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2EFD" w14:textId="17D66D4F" w:rsidR="007D45B4" w:rsidRDefault="00000000">
      <w:pPr>
        <w:tabs>
          <w:tab w:val="left" w:pos="8365"/>
        </w:tabs>
        <w:ind w:left="-575"/>
        <w:rPr>
          <w:sz w:val="20"/>
        </w:rPr>
      </w:pPr>
      <w:r>
        <w:rPr>
          <w:noProof/>
          <w:sz w:val="20"/>
        </w:rPr>
        <w:drawing>
          <wp:inline distT="0" distB="0" distL="0" distR="0" wp14:anchorId="0423D848" wp14:editId="6E2CE346">
            <wp:extent cx="1828402" cy="6909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p>
    <w:p w14:paraId="23898E95" w14:textId="77777777" w:rsidR="007D45B4" w:rsidRDefault="007D45B4">
      <w:pPr>
        <w:pStyle w:val="BodyText"/>
        <w:spacing w:before="29"/>
        <w:rPr>
          <w:sz w:val="28"/>
        </w:rPr>
      </w:pPr>
    </w:p>
    <w:p w14:paraId="6F2FA877" w14:textId="77777777" w:rsidR="007D45B4" w:rsidRDefault="00000000">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14:paraId="125EE23B" w14:textId="77777777" w:rsidR="007D45B4" w:rsidRDefault="007D45B4">
      <w:pPr>
        <w:pStyle w:val="BodyText"/>
        <w:spacing w:before="88"/>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7D45B4" w14:paraId="46DDBDA3" w14:textId="77777777">
        <w:trPr>
          <w:trHeight w:val="479"/>
        </w:trPr>
        <w:tc>
          <w:tcPr>
            <w:tcW w:w="4500" w:type="dxa"/>
          </w:tcPr>
          <w:p w14:paraId="5D19B4CB" w14:textId="77777777" w:rsidR="007D45B4" w:rsidRDefault="00000000">
            <w:pPr>
              <w:pStyle w:val="TableParagraph"/>
              <w:spacing w:before="106"/>
              <w:rPr>
                <w:sz w:val="24"/>
              </w:rPr>
            </w:pPr>
            <w:r>
              <w:rPr>
                <w:spacing w:val="-4"/>
                <w:sz w:val="24"/>
              </w:rPr>
              <w:t>Date</w:t>
            </w:r>
          </w:p>
        </w:tc>
        <w:tc>
          <w:tcPr>
            <w:tcW w:w="4520" w:type="dxa"/>
          </w:tcPr>
          <w:p w14:paraId="3E39B4E6" w14:textId="3E0D7F96" w:rsidR="007D45B4" w:rsidRDefault="00000000">
            <w:pPr>
              <w:pStyle w:val="TableParagraph"/>
              <w:spacing w:before="106"/>
              <w:ind w:left="244"/>
              <w:rPr>
                <w:sz w:val="24"/>
              </w:rPr>
            </w:pPr>
            <w:r>
              <w:rPr>
                <w:sz w:val="24"/>
              </w:rPr>
              <w:t>15</w:t>
            </w:r>
            <w:r>
              <w:rPr>
                <w:spacing w:val="-3"/>
                <w:sz w:val="24"/>
              </w:rPr>
              <w:t xml:space="preserve"> </w:t>
            </w:r>
            <w:r w:rsidR="00BA11DB">
              <w:rPr>
                <w:sz w:val="24"/>
              </w:rPr>
              <w:t>August</w:t>
            </w:r>
            <w:r>
              <w:rPr>
                <w:spacing w:val="-2"/>
                <w:sz w:val="24"/>
              </w:rPr>
              <w:t xml:space="preserve"> </w:t>
            </w:r>
            <w:r>
              <w:rPr>
                <w:spacing w:val="-4"/>
                <w:sz w:val="24"/>
              </w:rPr>
              <w:t>2024</w:t>
            </w:r>
          </w:p>
        </w:tc>
      </w:tr>
      <w:tr w:rsidR="007D45B4" w14:paraId="174224E1" w14:textId="77777777">
        <w:trPr>
          <w:trHeight w:val="479"/>
        </w:trPr>
        <w:tc>
          <w:tcPr>
            <w:tcW w:w="4500" w:type="dxa"/>
          </w:tcPr>
          <w:p w14:paraId="43C0E723" w14:textId="77777777" w:rsidR="007D45B4" w:rsidRDefault="00000000">
            <w:pPr>
              <w:pStyle w:val="TableParagraph"/>
              <w:spacing w:before="108"/>
              <w:ind w:left="214"/>
              <w:rPr>
                <w:sz w:val="24"/>
              </w:rPr>
            </w:pPr>
            <w:r>
              <w:rPr>
                <w:spacing w:val="-2"/>
                <w:sz w:val="24"/>
              </w:rPr>
              <w:t>Team</w:t>
            </w:r>
            <w:r>
              <w:rPr>
                <w:spacing w:val="-11"/>
                <w:sz w:val="24"/>
              </w:rPr>
              <w:t xml:space="preserve"> </w:t>
            </w:r>
            <w:r>
              <w:rPr>
                <w:spacing w:val="-5"/>
                <w:sz w:val="24"/>
              </w:rPr>
              <w:t>ID</w:t>
            </w:r>
          </w:p>
        </w:tc>
        <w:tc>
          <w:tcPr>
            <w:tcW w:w="4520" w:type="dxa"/>
          </w:tcPr>
          <w:p w14:paraId="5A700A25" w14:textId="0CF92FA4" w:rsidR="007D45B4" w:rsidRDefault="00BA11DB" w:rsidP="00540AC7">
            <w:pPr>
              <w:pStyle w:val="TableParagraph"/>
              <w:spacing w:before="108"/>
              <w:rPr>
                <w:sz w:val="24"/>
              </w:rPr>
            </w:pPr>
            <w:r w:rsidRPr="00BA11DB">
              <w:rPr>
                <w:sz w:val="24"/>
              </w:rPr>
              <w:t>LTVIP2024TMID24828</w:t>
            </w:r>
          </w:p>
        </w:tc>
      </w:tr>
      <w:tr w:rsidR="007D45B4" w14:paraId="573F6019" w14:textId="77777777">
        <w:trPr>
          <w:trHeight w:val="760"/>
        </w:trPr>
        <w:tc>
          <w:tcPr>
            <w:tcW w:w="4500" w:type="dxa"/>
          </w:tcPr>
          <w:p w14:paraId="5F8D93BE" w14:textId="77777777" w:rsidR="007D45B4" w:rsidRDefault="00000000">
            <w:pPr>
              <w:pStyle w:val="TableParagraph"/>
              <w:spacing w:before="110"/>
              <w:rPr>
                <w:sz w:val="24"/>
              </w:rPr>
            </w:pPr>
            <w:r>
              <w:rPr>
                <w:sz w:val="24"/>
              </w:rPr>
              <w:t>Project</w:t>
            </w:r>
            <w:r>
              <w:rPr>
                <w:spacing w:val="-6"/>
                <w:sz w:val="24"/>
              </w:rPr>
              <w:t xml:space="preserve"> </w:t>
            </w:r>
            <w:r>
              <w:rPr>
                <w:spacing w:val="-4"/>
                <w:sz w:val="24"/>
              </w:rPr>
              <w:t>Name</w:t>
            </w:r>
          </w:p>
        </w:tc>
        <w:tc>
          <w:tcPr>
            <w:tcW w:w="4520" w:type="dxa"/>
          </w:tcPr>
          <w:p w14:paraId="5569CF37" w14:textId="574EF9F9" w:rsidR="007D45B4" w:rsidRDefault="00BA11DB">
            <w:pPr>
              <w:pStyle w:val="TableParagraph"/>
              <w:spacing w:before="110"/>
              <w:ind w:left="244"/>
              <w:rPr>
                <w:sz w:val="24"/>
              </w:rPr>
            </w:pPr>
            <w:r>
              <w:rPr>
                <w:sz w:val="24"/>
              </w:rPr>
              <w:t>F</w:t>
            </w:r>
            <w:r w:rsidRPr="00BA11DB">
              <w:rPr>
                <w:sz w:val="24"/>
              </w:rPr>
              <w:t>ake news analysis in social media</w:t>
            </w:r>
          </w:p>
        </w:tc>
      </w:tr>
      <w:tr w:rsidR="007D45B4" w14:paraId="289CBB4A" w14:textId="77777777">
        <w:trPr>
          <w:trHeight w:val="480"/>
        </w:trPr>
        <w:tc>
          <w:tcPr>
            <w:tcW w:w="4500" w:type="dxa"/>
          </w:tcPr>
          <w:p w14:paraId="3556873C" w14:textId="77777777" w:rsidR="007D45B4" w:rsidRDefault="00000000">
            <w:pPr>
              <w:pStyle w:val="TableParagraph"/>
              <w:spacing w:before="109"/>
              <w:rPr>
                <w:sz w:val="24"/>
              </w:rPr>
            </w:pPr>
            <w:r>
              <w:rPr>
                <w:sz w:val="24"/>
              </w:rPr>
              <w:t>Maximum</w:t>
            </w:r>
            <w:r>
              <w:rPr>
                <w:spacing w:val="-6"/>
                <w:sz w:val="24"/>
              </w:rPr>
              <w:t xml:space="preserve"> </w:t>
            </w:r>
            <w:r>
              <w:rPr>
                <w:spacing w:val="-2"/>
                <w:sz w:val="24"/>
              </w:rPr>
              <w:t>Marks</w:t>
            </w:r>
          </w:p>
        </w:tc>
        <w:tc>
          <w:tcPr>
            <w:tcW w:w="4520" w:type="dxa"/>
          </w:tcPr>
          <w:p w14:paraId="538ECEB4" w14:textId="77777777" w:rsidR="007D45B4" w:rsidRDefault="00000000">
            <w:pPr>
              <w:pStyle w:val="TableParagraph"/>
              <w:spacing w:before="109"/>
              <w:rPr>
                <w:sz w:val="24"/>
              </w:rPr>
            </w:pPr>
            <w:r>
              <w:rPr>
                <w:sz w:val="24"/>
              </w:rPr>
              <w:t>3</w:t>
            </w:r>
            <w:r>
              <w:rPr>
                <w:spacing w:val="-2"/>
                <w:sz w:val="24"/>
              </w:rPr>
              <w:t xml:space="preserve"> Marks</w:t>
            </w:r>
          </w:p>
        </w:tc>
      </w:tr>
    </w:tbl>
    <w:p w14:paraId="6E878D39" w14:textId="77777777" w:rsidR="000A175B" w:rsidRDefault="000A175B" w:rsidP="000A175B">
      <w:pPr>
        <w:spacing w:before="313"/>
        <w:rPr>
          <w:b/>
          <w:sz w:val="24"/>
        </w:rPr>
      </w:pPr>
    </w:p>
    <w:p w14:paraId="0D27E863" w14:textId="6141B00D" w:rsidR="000A175B" w:rsidRPr="000A175B" w:rsidRDefault="00000000" w:rsidP="000A175B">
      <w:pPr>
        <w:spacing w:before="313"/>
        <w:ind w:left="175"/>
        <w:rPr>
          <w:b/>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Pr>
          <w:b/>
          <w:spacing w:val="-1"/>
          <w:sz w:val="24"/>
        </w:rPr>
        <w:t xml:space="preserve"> </w:t>
      </w:r>
      <w:r>
        <w:rPr>
          <w:b/>
          <w:sz w:val="24"/>
        </w:rPr>
        <w:t>(Customer</w:t>
      </w:r>
      <w:r>
        <w:rPr>
          <w:b/>
          <w:spacing w:val="-2"/>
          <w:sz w:val="24"/>
        </w:rPr>
        <w:t xml:space="preserve"> </w:t>
      </w:r>
      <w:r>
        <w:rPr>
          <w:b/>
          <w:sz w:val="24"/>
        </w:rPr>
        <w:t>Problem</w:t>
      </w:r>
      <w:r>
        <w:rPr>
          <w:b/>
          <w:spacing w:val="-2"/>
          <w:sz w:val="24"/>
        </w:rPr>
        <w:t xml:space="preserve"> </w:t>
      </w:r>
      <w:r>
        <w:rPr>
          <w:b/>
          <w:sz w:val="24"/>
        </w:rPr>
        <w:t>Statement</w:t>
      </w:r>
      <w:r>
        <w:rPr>
          <w:b/>
          <w:spacing w:val="-1"/>
          <w:sz w:val="24"/>
        </w:rPr>
        <w:t xml:space="preserve"> </w:t>
      </w:r>
      <w:r>
        <w:rPr>
          <w:b/>
          <w:spacing w:val="-2"/>
          <w:sz w:val="24"/>
        </w:rPr>
        <w:t>Template):</w:t>
      </w:r>
    </w:p>
    <w:p w14:paraId="6EF777DD" w14:textId="77777777" w:rsidR="000A175B" w:rsidRDefault="000A175B" w:rsidP="000A175B">
      <w:pPr>
        <w:pStyle w:val="BodyText"/>
        <w:spacing w:line="274" w:lineRule="exact"/>
        <w:ind w:left="160"/>
        <w:rPr>
          <w:b/>
          <w:bCs/>
          <w:spacing w:val="-2"/>
          <w:lang w:val="en-IN"/>
        </w:rPr>
      </w:pPr>
    </w:p>
    <w:p w14:paraId="310EEE05" w14:textId="2E3DE881" w:rsidR="000A175B" w:rsidRDefault="00BA11DB" w:rsidP="000A175B">
      <w:pPr>
        <w:pStyle w:val="BodyText"/>
        <w:spacing w:line="274" w:lineRule="exact"/>
        <w:ind w:left="160"/>
        <w:rPr>
          <w:spacing w:val="-2"/>
          <w:lang w:val="en-IN"/>
        </w:rPr>
      </w:pPr>
      <w:r w:rsidRPr="00BA11DB">
        <w:rPr>
          <w:spacing w:val="-2"/>
        </w:rPr>
        <w:t>The rise of social media as a primary source of news has led to an alarming increase in the spread of fake news, which can distort public opinion, fuel misinformation, and create social and political unrest. Due to the sheer volume and speed of content generation, identifying and curbing the spread of fake news is a challenging task. Existing manual fact-checking processes are often too slow and inefficient to handle the dynamic nature of online information, necessitating an automated and scalable approach to detect and analyze fake news effectively</w:t>
      </w:r>
      <w:r w:rsidR="000A175B" w:rsidRPr="000A175B">
        <w:rPr>
          <w:spacing w:val="-2"/>
          <w:lang w:val="en-IN"/>
        </w:rPr>
        <w:t>.</w:t>
      </w:r>
    </w:p>
    <w:p w14:paraId="27AF28DC" w14:textId="77777777" w:rsidR="00BA11DB" w:rsidRDefault="00BA11DB">
      <w:pPr>
        <w:pStyle w:val="BodyText"/>
        <w:spacing w:line="274" w:lineRule="exact"/>
        <w:ind w:left="160"/>
        <w:rPr>
          <w:b/>
          <w:bCs/>
          <w:spacing w:val="-2"/>
          <w:lang w:val="en-IN"/>
        </w:rPr>
      </w:pPr>
    </w:p>
    <w:p w14:paraId="5FEB229E" w14:textId="423B6AC4" w:rsidR="007D45B4" w:rsidRDefault="00BA11DB">
      <w:pPr>
        <w:pStyle w:val="BodyText"/>
        <w:spacing w:line="274" w:lineRule="exact"/>
        <w:ind w:left="160"/>
      </w:pPr>
      <w:r w:rsidRPr="00BA11DB">
        <w:rPr>
          <w:b/>
          <w:bCs/>
          <w:spacing w:val="-2"/>
        </w:rPr>
        <w:t>The user</w:t>
      </w:r>
      <w:r>
        <w:rPr>
          <w:spacing w:val="-2"/>
        </w:rPr>
        <w:t xml:space="preserve"> i</w:t>
      </w:r>
      <w:r w:rsidRPr="00BA11DB">
        <w:rPr>
          <w:spacing w:val="-2"/>
        </w:rPr>
        <w:t xml:space="preserve">n the age of digital communication, social media platforms have become primary sources of news for millions. However, the rapid spread of misinformation and fake news poses significant challenges to public discourse, societal trust, and informed decision-making. This project aims to develop a comprehensive analysis system that identifies, classifies, and mitigates the impact of fake news on social </w:t>
      </w:r>
      <w:proofErr w:type="gramStart"/>
      <w:r w:rsidRPr="00BA11DB">
        <w:rPr>
          <w:spacing w:val="-2"/>
        </w:rPr>
        <w:t>media.</w:t>
      </w:r>
      <w:r w:rsidR="00540AC7">
        <w:rPr>
          <w:spacing w:val="-2"/>
        </w:rPr>
        <w:t>.</w:t>
      </w:r>
      <w:proofErr w:type="gramEnd"/>
    </w:p>
    <w:p w14:paraId="5A9BF4CB" w14:textId="78B5F3AD" w:rsidR="007D45B4" w:rsidRDefault="00077347">
      <w:pPr>
        <w:pStyle w:val="BodyText"/>
        <w:spacing w:before="106"/>
        <w:rPr>
          <w:sz w:val="20"/>
        </w:rPr>
      </w:pPr>
      <w:r>
        <w:rPr>
          <w:noProof/>
          <w:sz w:val="20"/>
        </w:rPr>
        <w:drawing>
          <wp:anchor distT="0" distB="0" distL="114300" distR="114300" simplePos="0" relativeHeight="251663872" behindDoc="1" locked="0" layoutInCell="1" allowOverlap="1" wp14:anchorId="7C49869C" wp14:editId="6B00E13A">
            <wp:simplePos x="0" y="0"/>
            <wp:positionH relativeFrom="column">
              <wp:posOffset>132080</wp:posOffset>
            </wp:positionH>
            <wp:positionV relativeFrom="paragraph">
              <wp:posOffset>215265</wp:posOffset>
            </wp:positionV>
            <wp:extent cx="6233160" cy="1583690"/>
            <wp:effectExtent l="0" t="0" r="0" b="0"/>
            <wp:wrapTight wrapText="bothSides">
              <wp:wrapPolygon edited="0">
                <wp:start x="0" y="0"/>
                <wp:lineTo x="0" y="21306"/>
                <wp:lineTo x="21521" y="21306"/>
                <wp:lineTo x="21521" y="0"/>
                <wp:lineTo x="0" y="0"/>
              </wp:wrapPolygon>
            </wp:wrapTight>
            <wp:docPr id="2102102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02150" name="Picture 2102102150"/>
                    <pic:cNvPicPr/>
                  </pic:nvPicPr>
                  <pic:blipFill>
                    <a:blip r:embed="rId5">
                      <a:extLst>
                        <a:ext uri="{28A0092B-C50C-407E-A947-70E740481C1C}">
                          <a14:useLocalDpi xmlns:a14="http://schemas.microsoft.com/office/drawing/2010/main" val="0"/>
                        </a:ext>
                      </a:extLst>
                    </a:blip>
                    <a:stretch>
                      <a:fillRect/>
                    </a:stretch>
                  </pic:blipFill>
                  <pic:spPr>
                    <a:xfrm>
                      <a:off x="0" y="0"/>
                      <a:ext cx="6233160" cy="1583690"/>
                    </a:xfrm>
                    <a:prstGeom prst="rect">
                      <a:avLst/>
                    </a:prstGeom>
                  </pic:spPr>
                </pic:pic>
              </a:graphicData>
            </a:graphic>
            <wp14:sizeRelH relativeFrom="margin">
              <wp14:pctWidth>0</wp14:pctWidth>
            </wp14:sizeRelH>
            <wp14:sizeRelV relativeFrom="margin">
              <wp14:pctHeight>0</wp14:pctHeight>
            </wp14:sizeRelV>
          </wp:anchor>
        </w:drawing>
      </w:r>
    </w:p>
    <w:p w14:paraId="30D7B146" w14:textId="27B486C3" w:rsidR="00077347" w:rsidRPr="00077347" w:rsidRDefault="00077347">
      <w:pPr>
        <w:pStyle w:val="BodyText"/>
        <w:spacing w:before="106"/>
        <w:rPr>
          <w:b/>
          <w:bCs/>
          <w:sz w:val="20"/>
        </w:rPr>
      </w:pPr>
      <w:r w:rsidRPr="00077347">
        <w:rPr>
          <w:b/>
          <w:bCs/>
          <w:sz w:val="20"/>
        </w:rPr>
        <w:t xml:space="preserve">Problem </w:t>
      </w:r>
      <w:proofErr w:type="gramStart"/>
      <w:r w:rsidRPr="00077347">
        <w:rPr>
          <w:b/>
          <w:bCs/>
          <w:sz w:val="20"/>
        </w:rPr>
        <w:t>Statement(</w:t>
      </w:r>
      <w:proofErr w:type="gramEnd"/>
      <w:r w:rsidRPr="00077347">
        <w:rPr>
          <w:b/>
          <w:bCs/>
          <w:sz w:val="20"/>
        </w:rPr>
        <w:t>PS)</w:t>
      </w:r>
    </w:p>
    <w:p w14:paraId="2D1594EB" w14:textId="7A833633" w:rsidR="00077347" w:rsidRDefault="00077347">
      <w:pPr>
        <w:pStyle w:val="BodyText"/>
        <w:spacing w:before="106"/>
        <w:rPr>
          <w:sz w:val="20"/>
        </w:rPr>
      </w:pPr>
      <w:r>
        <w:rPr>
          <w:noProof/>
          <w:sz w:val="20"/>
        </w:rPr>
        <w:drawing>
          <wp:inline distT="0" distB="0" distL="0" distR="0" wp14:anchorId="16C32BA8" wp14:editId="0B4D4AD5">
            <wp:extent cx="6278880" cy="1798320"/>
            <wp:effectExtent l="0" t="0" r="7620" b="0"/>
            <wp:docPr id="964998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8660" name="Picture 964998660"/>
                    <pic:cNvPicPr/>
                  </pic:nvPicPr>
                  <pic:blipFill>
                    <a:blip r:embed="rId6">
                      <a:extLst>
                        <a:ext uri="{28A0092B-C50C-407E-A947-70E740481C1C}">
                          <a14:useLocalDpi xmlns:a14="http://schemas.microsoft.com/office/drawing/2010/main" val="0"/>
                        </a:ext>
                      </a:extLst>
                    </a:blip>
                    <a:stretch>
                      <a:fillRect/>
                    </a:stretch>
                  </pic:blipFill>
                  <pic:spPr>
                    <a:xfrm>
                      <a:off x="0" y="0"/>
                      <a:ext cx="6279425" cy="1798476"/>
                    </a:xfrm>
                    <a:prstGeom prst="rect">
                      <a:avLst/>
                    </a:prstGeom>
                  </pic:spPr>
                </pic:pic>
              </a:graphicData>
            </a:graphic>
          </wp:inline>
        </w:drawing>
      </w:r>
    </w:p>
    <w:p w14:paraId="2C0AF114" w14:textId="0F174E14" w:rsidR="007D45B4" w:rsidRDefault="007D45B4">
      <w:pPr>
        <w:pStyle w:val="BodyText"/>
        <w:spacing w:before="178"/>
        <w:rPr>
          <w:sz w:val="20"/>
        </w:rPr>
      </w:pPr>
    </w:p>
    <w:p w14:paraId="2ED0323B" w14:textId="095E1419" w:rsidR="00BB054E" w:rsidRDefault="00BB054E"/>
    <w:p w14:paraId="4A306B7E" w14:textId="77777777" w:rsidR="00540AC7" w:rsidRDefault="00540AC7"/>
    <w:p w14:paraId="0F22448F" w14:textId="77777777" w:rsidR="00540AC7" w:rsidRDefault="00540AC7"/>
    <w:p w14:paraId="73F72C13" w14:textId="77777777" w:rsidR="00540AC7" w:rsidRDefault="00540AC7"/>
    <w:p w14:paraId="241DDB02" w14:textId="77777777" w:rsidR="00540AC7" w:rsidRDefault="00540AC7"/>
    <w:p w14:paraId="2C8DDA48" w14:textId="77777777" w:rsidR="00540AC7" w:rsidRDefault="00540AC7"/>
    <w:p w14:paraId="4EC0BB28" w14:textId="77777777" w:rsidR="00540AC7" w:rsidRDefault="00540AC7"/>
    <w:p w14:paraId="60516599" w14:textId="28D2B98E" w:rsidR="00540AC7" w:rsidRDefault="00540AC7"/>
    <w:p w14:paraId="5ADA44FD" w14:textId="79496C2F" w:rsidR="00540AC7" w:rsidRDefault="00540AC7"/>
    <w:p w14:paraId="3DAF34F0" w14:textId="14EC6908" w:rsidR="00540AC7" w:rsidRDefault="00540AC7"/>
    <w:sectPr w:rsidR="00540AC7">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B4"/>
    <w:rsid w:val="00071D17"/>
    <w:rsid w:val="00077347"/>
    <w:rsid w:val="000A175B"/>
    <w:rsid w:val="005318A2"/>
    <w:rsid w:val="00540AC7"/>
    <w:rsid w:val="007A482A"/>
    <w:rsid w:val="007D45B4"/>
    <w:rsid w:val="007F3C0B"/>
    <w:rsid w:val="00BA11DB"/>
    <w:rsid w:val="00BB054E"/>
    <w:rsid w:val="00D95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C286"/>
  <w15:docId w15:val="{B6D24899-733E-4FC9-9A76-9765C7A0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57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974735">
      <w:bodyDiv w:val="1"/>
      <w:marLeft w:val="0"/>
      <w:marRight w:val="0"/>
      <w:marTop w:val="0"/>
      <w:marBottom w:val="0"/>
      <w:divBdr>
        <w:top w:val="none" w:sz="0" w:space="0" w:color="auto"/>
        <w:left w:val="none" w:sz="0" w:space="0" w:color="auto"/>
        <w:bottom w:val="none" w:sz="0" w:space="0" w:color="auto"/>
        <w:right w:val="none" w:sz="0" w:space="0" w:color="auto"/>
      </w:divBdr>
    </w:div>
    <w:div w:id="1174995294">
      <w:bodyDiv w:val="1"/>
      <w:marLeft w:val="0"/>
      <w:marRight w:val="0"/>
      <w:marTop w:val="0"/>
      <w:marBottom w:val="0"/>
      <w:divBdr>
        <w:top w:val="none" w:sz="0" w:space="0" w:color="auto"/>
        <w:left w:val="none" w:sz="0" w:space="0" w:color="auto"/>
        <w:bottom w:val="none" w:sz="0" w:space="0" w:color="auto"/>
        <w:right w:val="none" w:sz="0" w:space="0" w:color="auto"/>
      </w:divBdr>
    </w:div>
    <w:div w:id="1913542698">
      <w:bodyDiv w:val="1"/>
      <w:marLeft w:val="0"/>
      <w:marRight w:val="0"/>
      <w:marTop w:val="0"/>
      <w:marBottom w:val="0"/>
      <w:divBdr>
        <w:top w:val="none" w:sz="0" w:space="0" w:color="auto"/>
        <w:left w:val="none" w:sz="0" w:space="0" w:color="auto"/>
        <w:bottom w:val="none" w:sz="0" w:space="0" w:color="auto"/>
        <w:right w:val="none" w:sz="0" w:space="0" w:color="auto"/>
      </w:divBdr>
    </w:div>
    <w:div w:id="2016105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creator>MOHAN AKASH</dc:creator>
  <cp:lastModifiedBy>MOHAN AHASH</cp:lastModifiedBy>
  <cp:revision>2</cp:revision>
  <dcterms:created xsi:type="dcterms:W3CDTF">2024-10-23T05:04:00Z</dcterms:created>
  <dcterms:modified xsi:type="dcterms:W3CDTF">2024-10-23T05:04:00Z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