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8513" w14:textId="6FE4BC90" w:rsidR="009B4AE9" w:rsidRPr="00AC6B2E" w:rsidRDefault="00AC6B2E" w:rsidP="00AC6B2E">
      <w:pPr>
        <w:rPr>
          <w:lang w:val="en-US"/>
        </w:rPr>
      </w:pPr>
      <w:hyperlink r:id="rId4" w:history="1">
        <w:r w:rsidRPr="008F5FE6">
          <w:rPr>
            <w:rStyle w:val="Hyperlink"/>
            <w:lang w:val="en-US"/>
          </w:rPr>
          <w:t>https://www.kaggle.com/datasets/muhammadbinimran/housing-price-prediction-data</w:t>
        </w:r>
      </w:hyperlink>
      <w:r>
        <w:rPr>
          <w:lang w:val="en-US"/>
        </w:rPr>
        <w:t xml:space="preserve">       </w:t>
      </w:r>
    </w:p>
    <w:sectPr w:rsidR="009B4AE9" w:rsidRPr="00AC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2E"/>
    <w:rsid w:val="00170DB0"/>
    <w:rsid w:val="009849D5"/>
    <w:rsid w:val="009B4AE9"/>
    <w:rsid w:val="00AC6B2E"/>
    <w:rsid w:val="00BC7140"/>
    <w:rsid w:val="00D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4E80"/>
  <w15:chartTrackingRefBased/>
  <w15:docId w15:val="{74AA0C5A-679D-4643-B38D-B057CCC1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uhammadbinimran/housing-price-predic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parameshw284@gmail.com</dc:creator>
  <cp:keywords/>
  <dc:description/>
  <cp:lastModifiedBy>parameshw284@gmail.com</cp:lastModifiedBy>
  <cp:revision>1</cp:revision>
  <dcterms:created xsi:type="dcterms:W3CDTF">2025-05-17T09:22:00Z</dcterms:created>
  <dcterms:modified xsi:type="dcterms:W3CDTF">2025-05-17T09:24:00Z</dcterms:modified>
</cp:coreProperties>
</file>