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A159F" w14:textId="6DDC41B6" w:rsidR="005606DB" w:rsidRDefault="005606DB" w:rsidP="004C6E6C">
      <w:pPr>
        <w:pStyle w:val="NormalWeb"/>
        <w:shd w:val="clear" w:color="auto" w:fill="FFFFFF"/>
      </w:pPr>
      <w:r>
        <w:t>Qusetion No.1</w:t>
      </w:r>
    </w:p>
    <w:p w14:paraId="19EEDE26" w14:textId="53C7493B" w:rsidR="004C6E6C" w:rsidRPr="004C6E6C" w:rsidRDefault="004C6E6C" w:rsidP="004C6E6C">
      <w:pPr>
        <w:pStyle w:val="NormalWeb"/>
        <w:shd w:val="clear" w:color="auto" w:fill="FFFFFF"/>
      </w:pPr>
      <w:r>
        <w:t xml:space="preserve">From online </w:t>
      </w:r>
      <w:r>
        <w:rPr>
          <w:rFonts w:hint="eastAsia"/>
        </w:rPr>
        <w:t>lecture 7 :</w:t>
      </w:r>
      <w:r>
        <w:t xml:space="preserve"> Lemma 1:</w:t>
      </w:r>
      <w:r w:rsidRPr="004C6E6C">
        <w:rPr>
          <w:rFonts w:ascii="CMSS10" w:hAnsi="CMSS10"/>
          <w:sz w:val="22"/>
          <w:szCs w:val="22"/>
        </w:rPr>
        <w:t xml:space="preserve"> </w:t>
      </w:r>
      <w:r>
        <w:rPr>
          <w:rFonts w:ascii="CMSS10" w:hAnsi="CMSS10"/>
          <w:sz w:val="22"/>
          <w:szCs w:val="22"/>
        </w:rPr>
        <w:t xml:space="preserve">THEOREM There is no program </w:t>
      </w:r>
      <w:r>
        <w:rPr>
          <w:rFonts w:ascii="CMSSI10" w:hAnsi="CMSSI10"/>
          <w:sz w:val="22"/>
          <w:szCs w:val="22"/>
        </w:rPr>
        <w:t>A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SS10" w:hAnsi="CMSS10"/>
          <w:sz w:val="22"/>
          <w:szCs w:val="22"/>
        </w:rPr>
        <w:t>) that returns</w:t>
      </w:r>
      <w:r>
        <w:rPr>
          <w:rFonts w:ascii="CMSS10" w:hAnsi="CMSS10"/>
          <w:sz w:val="22"/>
          <w:szCs w:val="22"/>
        </w:rPr>
        <w:br/>
        <w:t xml:space="preserve">T, 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 xml:space="preserve">is a correct Python program that halts on all inputs. F, otherwise. </w:t>
      </w:r>
    </w:p>
    <w:p w14:paraId="37B12FD8" w14:textId="26731AAF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t xml:space="preserve">From online </w:t>
      </w:r>
      <w:r>
        <w:rPr>
          <w:rFonts w:hint="eastAsia"/>
        </w:rPr>
        <w:t>lecture 7 :</w:t>
      </w:r>
      <w:r>
        <w:t xml:space="preserve"> Lemma 2: </w:t>
      </w:r>
      <w:r>
        <w:rPr>
          <w:rFonts w:ascii="CMSS10" w:hAnsi="CMSS10"/>
          <w:sz w:val="22"/>
          <w:szCs w:val="22"/>
        </w:rPr>
        <w:t xml:space="preserve">There is a Python program that takes an ASCII string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>as input and outputs</w:t>
      </w:r>
      <w:r>
        <w:rPr>
          <w:rFonts w:ascii="CMSS10" w:hAnsi="CMSS10"/>
          <w:sz w:val="22"/>
          <w:szCs w:val="22"/>
        </w:rPr>
        <w:br/>
        <w:t xml:space="preserve">T, 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>is a syntactically correct Python program and</w:t>
      </w:r>
      <w:r>
        <w:rPr>
          <w:rFonts w:ascii="CMSS10" w:hAnsi="CMSS10"/>
          <w:sz w:val="22"/>
          <w:szCs w:val="22"/>
        </w:rPr>
        <w:br/>
        <w:t xml:space="preserve">F, 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 xml:space="preserve">is not a syntactically correct Python program. </w:t>
      </w:r>
    </w:p>
    <w:p w14:paraId="6ED85A6F" w14:textId="77777777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t xml:space="preserve">Lemma 3: </w:t>
      </w:r>
      <w:r>
        <w:rPr>
          <w:rFonts w:ascii="CMSS10" w:hAnsi="CMSS10"/>
          <w:sz w:val="22"/>
          <w:szCs w:val="22"/>
        </w:rPr>
        <w:t xml:space="preserve">There is no program </w:t>
      </w:r>
      <w:r>
        <w:rPr>
          <w:rFonts w:ascii="CMSSI10" w:hAnsi="CMSSI10"/>
          <w:sz w:val="22"/>
          <w:szCs w:val="22"/>
        </w:rPr>
        <w:t>A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SS10" w:hAnsi="CMSS10"/>
          <w:sz w:val="22"/>
          <w:szCs w:val="22"/>
        </w:rPr>
        <w:t xml:space="preserve">) that returns </w:t>
      </w:r>
    </w:p>
    <w:p w14:paraId="32223C99" w14:textId="0D5C01E9" w:rsidR="004C6E6C" w:rsidRDefault="004C6E6C" w:rsidP="004C6E6C">
      <w:pPr>
        <w:pStyle w:val="NormalWeb"/>
        <w:shd w:val="clear" w:color="auto" w:fill="FFFFFF"/>
      </w:pPr>
      <w:r>
        <w:rPr>
          <w:rFonts w:ascii="CMSS10" w:hAnsi="CMSS10"/>
          <w:sz w:val="22"/>
          <w:szCs w:val="22"/>
        </w:rPr>
        <w:t xml:space="preserve">T, 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>is a correct Python program that never halts on all inputs. F, otherwise.</w:t>
      </w:r>
    </w:p>
    <w:p w14:paraId="57AEE8E3" w14:textId="77777777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Proof: To obtain a contradiction, suppose there is such a program </w:t>
      </w:r>
      <w:r>
        <w:rPr>
          <w:rFonts w:ascii="CMSSI10" w:hAnsi="CMSSI10"/>
          <w:sz w:val="22"/>
          <w:szCs w:val="22"/>
        </w:rPr>
        <w:t>A</w:t>
      </w:r>
      <w:r>
        <w:rPr>
          <w:rFonts w:ascii="CMSS10" w:hAnsi="CMSS10"/>
          <w:sz w:val="22"/>
          <w:szCs w:val="22"/>
        </w:rPr>
        <w:t xml:space="preserve">. </w:t>
      </w:r>
    </w:p>
    <w:p w14:paraId="34C7F6A6" w14:textId="48FA792D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/>
          <w:sz w:val="22"/>
          <w:szCs w:val="22"/>
        </w:rPr>
        <w:t>def S(P):</w:t>
      </w:r>
      <w:r>
        <w:rPr>
          <w:rFonts w:ascii="CMTT10" w:hAnsi="CMTT10"/>
          <w:sz w:val="22"/>
          <w:szCs w:val="22"/>
        </w:rPr>
        <w:br/>
        <w:t xml:space="preserve">if </w:t>
      </w:r>
      <w:r w:rsidRPr="004C6E6C">
        <w:rPr>
          <w:rFonts w:ascii="CMTT10" w:hAnsi="CMTT10"/>
          <w:sz w:val="22"/>
          <w:szCs w:val="22"/>
        </w:rPr>
        <w:t>P is a syntactically correct Python program:</w:t>
      </w:r>
    </w:p>
    <w:p w14:paraId="7C338571" w14:textId="4595F704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/>
          <w:sz w:val="22"/>
          <w:szCs w:val="22"/>
        </w:rPr>
        <w:tab/>
        <w:t>return True</w:t>
      </w:r>
    </w:p>
    <w:p w14:paraId="0D02A701" w14:textId="7D50C8FC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 w:hint="eastAsia"/>
          <w:sz w:val="22"/>
          <w:szCs w:val="22"/>
        </w:rPr>
        <w:t>else:</w:t>
      </w:r>
    </w:p>
    <w:p w14:paraId="1F117F63" w14:textId="1F3B6B74" w:rsidR="004C6E6C" w:rsidRP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 w:hint="eastAsia"/>
          <w:sz w:val="22"/>
          <w:szCs w:val="22"/>
        </w:rPr>
        <w:tab/>
        <w:t>return False</w:t>
      </w:r>
    </w:p>
    <w:p w14:paraId="2CD03750" w14:textId="77777777" w:rsidR="004C6E6C" w:rsidRPr="004C6E6C" w:rsidRDefault="004C6E6C" w:rsidP="004C6E6C">
      <w:pPr>
        <w:pStyle w:val="NormalWeb"/>
        <w:shd w:val="clear" w:color="auto" w:fill="FFFFFF"/>
        <w:contextualSpacing/>
        <w:rPr>
          <w:rFonts w:ascii="CMSS10" w:hAnsi="CMSS10" w:hint="eastAsia"/>
          <w:sz w:val="22"/>
          <w:szCs w:val="22"/>
        </w:rPr>
      </w:pPr>
    </w:p>
    <w:p w14:paraId="2568623E" w14:textId="77777777" w:rsidR="004C6E6C" w:rsidRDefault="004C6E6C" w:rsidP="004C6E6C">
      <w:pPr>
        <w:pStyle w:val="NormalWeb"/>
        <w:shd w:val="clear" w:color="auto" w:fill="FFFFFF"/>
      </w:pPr>
    </w:p>
    <w:p w14:paraId="2CDE9883" w14:textId="77777777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/>
          <w:sz w:val="22"/>
          <w:szCs w:val="22"/>
        </w:rPr>
        <w:t>def HH(P, x):</w:t>
      </w:r>
      <w:r>
        <w:rPr>
          <w:rFonts w:ascii="CMTT10" w:hAnsi="CMTT10"/>
          <w:sz w:val="22"/>
          <w:szCs w:val="22"/>
        </w:rPr>
        <w:br/>
        <w:t xml:space="preserve">Q = "s = " + x + "\n" + P </w:t>
      </w:r>
    </w:p>
    <w:p w14:paraId="25321EEF" w14:textId="56FFD048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 w:hint="eastAsia"/>
          <w:sz w:val="22"/>
          <w:szCs w:val="22"/>
        </w:rPr>
        <w:t xml:space="preserve">if </w:t>
      </w:r>
      <w:r>
        <w:rPr>
          <w:rFonts w:ascii="CMTT10" w:hAnsi="CMTT10"/>
          <w:sz w:val="22"/>
          <w:szCs w:val="22"/>
        </w:rPr>
        <w:t>S(P):</w:t>
      </w:r>
    </w:p>
    <w:p w14:paraId="2EE6509F" w14:textId="7049A552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 w:hint="eastAsia"/>
          <w:sz w:val="22"/>
          <w:szCs w:val="22"/>
        </w:rPr>
        <w:tab/>
        <w:t>return False</w:t>
      </w:r>
    </w:p>
    <w:p w14:paraId="54AF9DE8" w14:textId="54582509" w:rsidR="004C6E6C" w:rsidRDefault="004C6E6C" w:rsidP="004C6E6C">
      <w:pPr>
        <w:pStyle w:val="NormalWeb"/>
        <w:shd w:val="clear" w:color="auto" w:fill="FFFFFF"/>
        <w:rPr>
          <w:rFonts w:ascii="CMTT10" w:hAnsi="CMTT10" w:hint="eastAsia"/>
          <w:sz w:val="22"/>
          <w:szCs w:val="22"/>
        </w:rPr>
      </w:pPr>
      <w:r>
        <w:rPr>
          <w:rFonts w:ascii="CMTT10" w:hAnsi="CMTT10" w:hint="eastAsia"/>
          <w:sz w:val="22"/>
          <w:szCs w:val="22"/>
        </w:rPr>
        <w:t>else:</w:t>
      </w:r>
    </w:p>
    <w:p w14:paraId="18779A50" w14:textId="078BDAF0" w:rsidR="004C6E6C" w:rsidRDefault="004C6E6C" w:rsidP="004C6E6C">
      <w:pPr>
        <w:pStyle w:val="NormalWeb"/>
        <w:shd w:val="clear" w:color="auto" w:fill="FFFFFF"/>
        <w:ind w:firstLine="420"/>
        <w:rPr>
          <w:rFonts w:ascii="CMTT10" w:hAnsi="CMTT10" w:hint="eastAsia"/>
          <w:sz w:val="22"/>
          <w:szCs w:val="22"/>
        </w:rPr>
      </w:pPr>
      <w:r>
        <w:rPr>
          <w:rFonts w:ascii="CMTT10" w:hAnsi="CMTT10"/>
          <w:sz w:val="22"/>
          <w:szCs w:val="22"/>
        </w:rPr>
        <w:t>return NOT(A(Q))</w:t>
      </w:r>
    </w:p>
    <w:p w14:paraId="026D077A" w14:textId="46A82D7F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 w:rsidRPr="004C6E6C">
        <w:rPr>
          <w:rFonts w:ascii="CMSS10" w:hAnsi="CMSS10" w:hint="eastAsia"/>
          <w:sz w:val="22"/>
          <w:szCs w:val="22"/>
        </w:rPr>
        <w:t>(</w:t>
      </w:r>
      <w:r>
        <w:rPr>
          <w:rFonts w:ascii="CMSS10" w:hAnsi="CMSS10"/>
          <w:sz w:val="22"/>
          <w:szCs w:val="22"/>
        </w:rPr>
        <w:t xml:space="preserve">where </w:t>
      </w:r>
      <w:r w:rsidRPr="004C6E6C">
        <w:rPr>
          <w:rFonts w:ascii="CMSS10" w:hAnsi="CMSS10"/>
          <w:sz w:val="22"/>
          <w:szCs w:val="22"/>
        </w:rPr>
        <w:t xml:space="preserve">s is the input of Q, Q </w:t>
      </w:r>
      <w:r>
        <w:rPr>
          <w:rFonts w:ascii="CMSS10" w:hAnsi="CMSS10"/>
          <w:sz w:val="22"/>
          <w:szCs w:val="22"/>
        </w:rPr>
        <w:t xml:space="preserve">is a syntactically correct Python program if and only if </w:t>
      </w:r>
      <w:r w:rsidRPr="004C6E6C">
        <w:rPr>
          <w:rFonts w:ascii="CMSS10" w:hAnsi="CMSS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>is a syntactically correct Python program.)</w:t>
      </w:r>
    </w:p>
    <w:p w14:paraId="7E854293" w14:textId="0432F9E9" w:rsidR="004C6E6C" w:rsidRDefault="004C6E6C" w:rsidP="004C6E6C">
      <w:pPr>
        <w:pStyle w:val="NormalWeb"/>
        <w:shd w:val="clear" w:color="auto" w:fill="FFFFFF"/>
      </w:pPr>
      <w:r>
        <w:rPr>
          <w:rFonts w:ascii="CMSS10" w:hAnsi="CMSS10"/>
          <w:sz w:val="22"/>
          <w:szCs w:val="22"/>
        </w:rPr>
        <w:t>Proof:</w:t>
      </w:r>
      <w:r>
        <w:rPr>
          <w:rFonts w:ascii="CMSS10" w:hAnsi="CMSS10"/>
          <w:sz w:val="22"/>
          <w:szCs w:val="22"/>
        </w:rPr>
        <w:br/>
        <w:t xml:space="preserve">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 xml:space="preserve">is syntactically incorrect, then </w:t>
      </w:r>
      <w:r>
        <w:rPr>
          <w:rFonts w:ascii="CMSSI10" w:hAnsi="CMSSI10"/>
          <w:sz w:val="22"/>
          <w:szCs w:val="22"/>
        </w:rPr>
        <w:t>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) = F. Since </w:t>
      </w:r>
      <w:r>
        <w:rPr>
          <w:rFonts w:ascii="CMSSI10" w:hAnsi="CMSSI10"/>
          <w:sz w:val="22"/>
          <w:szCs w:val="22"/>
        </w:rPr>
        <w:t xml:space="preserve">Q </w:t>
      </w:r>
      <w:r>
        <w:rPr>
          <w:rFonts w:ascii="CMSS10" w:hAnsi="CMSS10"/>
          <w:sz w:val="22"/>
          <w:szCs w:val="22"/>
        </w:rPr>
        <w:t xml:space="preserve">is syntactically incorrect, </w:t>
      </w:r>
      <w:r>
        <w:rPr>
          <w:rFonts w:ascii="CMSSI10" w:hAnsi="CMSSI10"/>
          <w:sz w:val="22"/>
          <w:szCs w:val="22"/>
        </w:rPr>
        <w:t>HH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) = T. </w:t>
      </w:r>
    </w:p>
    <w:p w14:paraId="5957F46B" w14:textId="4167610A" w:rsidR="004C6E6C" w:rsidRDefault="004C6E6C" w:rsidP="004C6E6C">
      <w:pPr>
        <w:pStyle w:val="NormalWeb"/>
        <w:shd w:val="clear" w:color="auto" w:fill="FFFFFF"/>
      </w:pPr>
      <w:r>
        <w:rPr>
          <w:rFonts w:ascii="CMSS10" w:hAnsi="CMSS10"/>
          <w:sz w:val="22"/>
          <w:szCs w:val="22"/>
        </w:rPr>
        <w:lastRenderedPageBreak/>
        <w:t xml:space="preserve">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 xml:space="preserve">is syntactically correct and halts on input 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, then </w:t>
      </w:r>
      <w:r>
        <w:rPr>
          <w:rFonts w:ascii="CMSSI10" w:hAnsi="CMSSI10"/>
          <w:sz w:val="22"/>
          <w:szCs w:val="22"/>
        </w:rPr>
        <w:t>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) = T. Thus </w:t>
      </w:r>
      <w:r>
        <w:rPr>
          <w:rFonts w:ascii="CMSSI10" w:hAnsi="CMSSI10"/>
          <w:sz w:val="22"/>
          <w:szCs w:val="22"/>
        </w:rPr>
        <w:t xml:space="preserve">Q </w:t>
      </w:r>
      <w:r>
        <w:rPr>
          <w:rFonts w:ascii="CMSS10" w:hAnsi="CMSS10"/>
          <w:sz w:val="22"/>
          <w:szCs w:val="22"/>
        </w:rPr>
        <w:t>is syntactically correct and halts on all inputs,</w:t>
      </w:r>
      <w:r>
        <w:rPr>
          <w:rFonts w:ascii="CMSS10" w:hAnsi="CMSS10"/>
          <w:sz w:val="22"/>
          <w:szCs w:val="22"/>
        </w:rPr>
        <w:br/>
        <w:t xml:space="preserve">so </w:t>
      </w:r>
      <w:r>
        <w:rPr>
          <w:rFonts w:ascii="CMSSI10" w:hAnsi="CMSSI10"/>
          <w:sz w:val="22"/>
          <w:szCs w:val="22"/>
        </w:rPr>
        <w:t>A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Q</w:t>
      </w:r>
      <w:r>
        <w:rPr>
          <w:rFonts w:ascii="CMSS10" w:hAnsi="CMSS10"/>
          <w:sz w:val="22"/>
          <w:szCs w:val="22"/>
        </w:rPr>
        <w:t xml:space="preserve">) = T and </w:t>
      </w:r>
      <w:r>
        <w:rPr>
          <w:rFonts w:ascii="CMSSI10" w:hAnsi="CMSSI10"/>
          <w:sz w:val="22"/>
          <w:szCs w:val="22"/>
        </w:rPr>
        <w:t>HH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) = F. </w:t>
      </w:r>
    </w:p>
    <w:p w14:paraId="1E487FD2" w14:textId="19D54E58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If </w:t>
      </w:r>
      <w:r>
        <w:rPr>
          <w:rFonts w:ascii="CMSSI10" w:hAnsi="CMSSI10"/>
          <w:sz w:val="22"/>
          <w:szCs w:val="22"/>
        </w:rPr>
        <w:t xml:space="preserve">P </w:t>
      </w:r>
      <w:r>
        <w:rPr>
          <w:rFonts w:ascii="CMSS10" w:hAnsi="CMSS10"/>
          <w:sz w:val="22"/>
          <w:szCs w:val="22"/>
        </w:rPr>
        <w:t xml:space="preserve">is syntactically correct and doesn’t halt on input 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, then </w:t>
      </w:r>
      <w:r>
        <w:rPr>
          <w:rFonts w:ascii="CMSSI10" w:hAnsi="CMSSI10"/>
          <w:sz w:val="22"/>
          <w:szCs w:val="22"/>
        </w:rPr>
        <w:t>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>) = F.</w:t>
      </w:r>
      <w:r>
        <w:rPr>
          <w:rFonts w:ascii="CMSS10" w:hAnsi="CMSS10"/>
          <w:sz w:val="22"/>
          <w:szCs w:val="22"/>
        </w:rPr>
        <w:br/>
        <w:t xml:space="preserve">Thus </w:t>
      </w:r>
      <w:r>
        <w:rPr>
          <w:rFonts w:ascii="CMSSI10" w:hAnsi="CMSSI10"/>
          <w:sz w:val="22"/>
          <w:szCs w:val="22"/>
        </w:rPr>
        <w:t xml:space="preserve">Q </w:t>
      </w:r>
      <w:r>
        <w:rPr>
          <w:rFonts w:ascii="CMSS10" w:hAnsi="CMSS10"/>
          <w:sz w:val="22"/>
          <w:szCs w:val="22"/>
        </w:rPr>
        <w:t xml:space="preserve">is syntactically correct and doesn’t halt on any input, so </w:t>
      </w:r>
      <w:r>
        <w:rPr>
          <w:rFonts w:ascii="CMSSI10" w:hAnsi="CMSSI10"/>
          <w:sz w:val="22"/>
          <w:szCs w:val="22"/>
        </w:rPr>
        <w:t>A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Q</w:t>
      </w:r>
      <w:r>
        <w:rPr>
          <w:rFonts w:ascii="CMSS10" w:hAnsi="CMSS10"/>
          <w:sz w:val="22"/>
          <w:szCs w:val="22"/>
        </w:rPr>
        <w:t xml:space="preserve">) = F and </w:t>
      </w:r>
      <w:r>
        <w:rPr>
          <w:rFonts w:ascii="CMSSI10" w:hAnsi="CMSSI10"/>
          <w:sz w:val="22"/>
          <w:szCs w:val="22"/>
        </w:rPr>
        <w:t>HH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) = T. </w:t>
      </w:r>
    </w:p>
    <w:p w14:paraId="6A404EB9" w14:textId="401903DF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 xml:space="preserve">So </w:t>
      </w:r>
      <w:r>
        <w:rPr>
          <w:rFonts w:ascii="CMSSI10" w:hAnsi="CMSSI10"/>
          <w:sz w:val="22"/>
          <w:szCs w:val="22"/>
        </w:rPr>
        <w:t>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>) = NOT(</w:t>
      </w:r>
      <w:r>
        <w:rPr>
          <w:rFonts w:ascii="CMSSI10" w:hAnsi="CMSSI10"/>
          <w:sz w:val="22"/>
          <w:szCs w:val="22"/>
        </w:rPr>
        <w:t>HH</w:t>
      </w:r>
      <w:r>
        <w:rPr>
          <w:rFonts w:ascii="CMSS10" w:hAnsi="CMSS10"/>
          <w:sz w:val="22"/>
          <w:szCs w:val="22"/>
        </w:rPr>
        <w:t>(</w:t>
      </w:r>
      <w:r>
        <w:rPr>
          <w:rFonts w:ascii="CMSSI10" w:hAnsi="CMSSI10"/>
          <w:sz w:val="22"/>
          <w:szCs w:val="22"/>
        </w:rPr>
        <w:t>P</w:t>
      </w:r>
      <w:r>
        <w:rPr>
          <w:rFonts w:ascii="CMMI10" w:hAnsi="CMMI10"/>
          <w:sz w:val="22"/>
          <w:szCs w:val="22"/>
        </w:rPr>
        <w:t>,</w:t>
      </w:r>
      <w:r>
        <w:rPr>
          <w:rFonts w:ascii="CMSSI10" w:hAnsi="CMSSI10"/>
          <w:sz w:val="22"/>
          <w:szCs w:val="22"/>
        </w:rPr>
        <w:t>x</w:t>
      </w:r>
      <w:r>
        <w:rPr>
          <w:rFonts w:ascii="CMSS10" w:hAnsi="CMSS10"/>
          <w:sz w:val="22"/>
          <w:szCs w:val="22"/>
        </w:rPr>
        <w:t xml:space="preserve">)). </w:t>
      </w:r>
      <w:r>
        <w:rPr>
          <w:rFonts w:ascii="CMSSI10" w:hAnsi="CMSSI10"/>
          <w:sz w:val="22"/>
          <w:szCs w:val="22"/>
        </w:rPr>
        <w:t xml:space="preserve">HH </w:t>
      </w:r>
      <w:r>
        <w:rPr>
          <w:rFonts w:ascii="CMSS10" w:hAnsi="CMSS10"/>
          <w:sz w:val="22"/>
          <w:szCs w:val="22"/>
        </w:rPr>
        <w:t xml:space="preserve">solves the halting problem. But halting problem is not solvable, so HH(P,x) does not exist.  </w:t>
      </w:r>
    </w:p>
    <w:p w14:paraId="35D1D1DD" w14:textId="65AA1240" w:rsidR="005606DB" w:rsidRDefault="00984F85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>Proof for Question No.1:</w:t>
      </w:r>
    </w:p>
    <w:p w14:paraId="0032CB28" w14:textId="4AA5B72E" w:rsidR="002F42CD" w:rsidRDefault="002F42CD" w:rsidP="002F42CD">
      <w:pPr>
        <w:pStyle w:val="NormalWeb"/>
        <w:rPr>
          <w:rFonts w:ascii="CMR10" w:hAnsi="CMR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>Suppose there exist a function C(Q),</w:t>
      </w:r>
      <w:r w:rsidRPr="002F42CD"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that, given input </w:t>
      </w:r>
      <w:r>
        <w:rPr>
          <w:rFonts w:ascii="CMMI10" w:hAnsi="CMMI10"/>
          <w:sz w:val="22"/>
          <w:szCs w:val="22"/>
        </w:rPr>
        <w:t>Q</w:t>
      </w:r>
      <w:r>
        <w:rPr>
          <w:rFonts w:ascii="CMR10" w:hAnsi="CMR10"/>
          <w:sz w:val="22"/>
          <w:szCs w:val="22"/>
        </w:rPr>
        <w:t>, outputs:</w:t>
      </w:r>
    </w:p>
    <w:p w14:paraId="420EC129" w14:textId="1354C5E7" w:rsidR="002F42CD" w:rsidRDefault="002F42CD" w:rsidP="002F42CD">
      <w:pPr>
        <w:pStyle w:val="NormalWeb"/>
        <w:rPr>
          <w:rFonts w:ascii="CMR10" w:hAnsi="CMR10" w:hint="eastAsia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T, if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 xml:space="preserve">is a syntactically correct Python program, 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halts, and</w:t>
      </w:r>
      <w:r>
        <w:rPr>
          <w:rFonts w:hint="eastAsia"/>
        </w:rPr>
        <w:t xml:space="preserve"> </w:t>
      </w:r>
      <w:r>
        <w:rPr>
          <w:rFonts w:ascii="CMR10" w:hAnsi="CMR10"/>
          <w:sz w:val="22"/>
          <w:szCs w:val="22"/>
        </w:rPr>
        <w:t xml:space="preserve">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does not halt.</w:t>
      </w:r>
    </w:p>
    <w:p w14:paraId="7301E4F7" w14:textId="229AB263" w:rsidR="002F42CD" w:rsidRPr="002F42CD" w:rsidRDefault="002F42CD" w:rsidP="002F42CD">
      <w:pPr>
        <w:pStyle w:val="NormalWeb"/>
      </w:pPr>
      <w:r>
        <w:rPr>
          <w:rFonts w:ascii="CMR10" w:hAnsi="CMR10" w:hint="eastAsia"/>
          <w:sz w:val="22"/>
          <w:szCs w:val="22"/>
        </w:rPr>
        <w:t xml:space="preserve">F, </w:t>
      </w:r>
      <w:r>
        <w:rPr>
          <w:rFonts w:ascii="CMR10" w:hAnsi="CMR10"/>
          <w:sz w:val="22"/>
          <w:szCs w:val="22"/>
        </w:rPr>
        <w:t xml:space="preserve">otherwise. </w:t>
      </w:r>
    </w:p>
    <w:p w14:paraId="3125DF76" w14:textId="7DF26957" w:rsidR="00984F85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 xml:space="preserve">def </w:t>
      </w:r>
      <w:r>
        <w:rPr>
          <w:rFonts w:ascii="CMSS10" w:hAnsi="CMSS10"/>
          <w:sz w:val="22"/>
          <w:szCs w:val="22"/>
        </w:rPr>
        <w:t>HHH(M):</w:t>
      </w:r>
    </w:p>
    <w:p w14:paraId="3DA4FFB4" w14:textId="3C8A62BC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  <w:t xml:space="preserve">if </w:t>
      </w:r>
      <w:r>
        <w:rPr>
          <w:rFonts w:ascii="CMSS10" w:hAnsi="CMSS10"/>
          <w:sz w:val="22"/>
          <w:szCs w:val="22"/>
        </w:rPr>
        <w:t>C(HHH):</w:t>
      </w:r>
    </w:p>
    <w:p w14:paraId="23BA48DF" w14:textId="62651ECC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while True:</w:t>
      </w:r>
    </w:p>
    <w:p w14:paraId="23FAAA54" w14:textId="38914FDC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pass</w:t>
      </w:r>
    </w:p>
    <w:p w14:paraId="5C5B607C" w14:textId="26A60D19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  <w:t xml:space="preserve">elif M ==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1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 w:hint="eastAsia"/>
          <w:sz w:val="22"/>
          <w:szCs w:val="22"/>
        </w:rPr>
        <w:t>:</w:t>
      </w:r>
    </w:p>
    <w:p w14:paraId="11668FC4" w14:textId="086D6BAC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while True:</w:t>
      </w:r>
    </w:p>
    <w:p w14:paraId="4B514914" w14:textId="671B3D48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pass</w:t>
      </w:r>
    </w:p>
    <w:p w14:paraId="68C84C12" w14:textId="3D85B841" w:rsidR="002F42CD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  <w:t xml:space="preserve">elif M ==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2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 w:hint="eastAsia"/>
          <w:sz w:val="22"/>
          <w:szCs w:val="22"/>
        </w:rPr>
        <w:t>:</w:t>
      </w:r>
    </w:p>
    <w:p w14:paraId="7FB4ED9C" w14:textId="5B0C6890" w:rsidR="00DF3EF5" w:rsidRDefault="002F42CD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ab/>
      </w:r>
      <w:r>
        <w:rPr>
          <w:rFonts w:ascii="CMSS10" w:hAnsi="CMSS10" w:hint="eastAsia"/>
          <w:sz w:val="22"/>
          <w:szCs w:val="22"/>
        </w:rPr>
        <w:tab/>
        <w:t>return 240</w:t>
      </w:r>
    </w:p>
    <w:p w14:paraId="23C0A1E1" w14:textId="77777777" w:rsidR="00B6406C" w:rsidRDefault="00B640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</w:p>
    <w:p w14:paraId="55311101" w14:textId="6D81B838" w:rsidR="00DF3EF5" w:rsidRDefault="00B640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 w:hint="eastAsia"/>
          <w:sz w:val="22"/>
          <w:szCs w:val="22"/>
        </w:rPr>
        <w:t>If C(HHH) = T: For HHH(M), whatever M is, HHH(M) won</w:t>
      </w:r>
      <w:r w:rsidRPr="00B6406C">
        <w:rPr>
          <w:rFonts w:asciiTheme="majorHAnsi" w:hAnsiTheme="majorHAnsi"/>
          <w:sz w:val="22"/>
          <w:szCs w:val="22"/>
        </w:rPr>
        <w:t>’</w:t>
      </w:r>
      <w:r>
        <w:rPr>
          <w:rFonts w:ascii="CMSS10" w:hAnsi="CMSS10"/>
          <w:sz w:val="22"/>
          <w:szCs w:val="22"/>
        </w:rPr>
        <w:t>t halt. So, C(HHH) should be F.</w:t>
      </w:r>
    </w:p>
    <w:p w14:paraId="248532A8" w14:textId="3F94E741" w:rsidR="00B6406C" w:rsidRDefault="00B640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If </w:t>
      </w:r>
      <w:r>
        <w:rPr>
          <w:rFonts w:ascii="CMSS10" w:hAnsi="CMSS10" w:hint="eastAsia"/>
          <w:sz w:val="22"/>
          <w:szCs w:val="22"/>
        </w:rPr>
        <w:t xml:space="preserve">C(HHH) = </w:t>
      </w:r>
      <w:r>
        <w:rPr>
          <w:rFonts w:ascii="CMSS10" w:hAnsi="CMSS10"/>
          <w:sz w:val="22"/>
          <w:szCs w:val="22"/>
        </w:rPr>
        <w:t>F</w:t>
      </w:r>
      <w:r>
        <w:rPr>
          <w:rFonts w:ascii="CMSS10" w:hAnsi="CMSS10" w:hint="eastAsia"/>
          <w:sz w:val="22"/>
          <w:szCs w:val="22"/>
        </w:rPr>
        <w:t>: For HHH(M),</w:t>
      </w:r>
      <w:r>
        <w:rPr>
          <w:rFonts w:ascii="CMSS10" w:hAnsi="CMSS10"/>
          <w:sz w:val="22"/>
          <w:szCs w:val="22"/>
        </w:rPr>
        <w:t xml:space="preserve"> If M 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2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/>
          <w:sz w:val="22"/>
          <w:szCs w:val="22"/>
        </w:rPr>
        <w:t xml:space="preserve">, </w:t>
      </w:r>
      <w:r>
        <w:rPr>
          <w:rFonts w:ascii="CMSS10" w:hAnsi="CMSS10" w:hint="eastAsia"/>
          <w:sz w:val="22"/>
          <w:szCs w:val="22"/>
        </w:rPr>
        <w:t>HHH(M)</w:t>
      </w:r>
      <w:r>
        <w:rPr>
          <w:rFonts w:ascii="CMSS10" w:hAnsi="CMSS10"/>
          <w:sz w:val="22"/>
          <w:szCs w:val="22"/>
        </w:rPr>
        <w:t xml:space="preserve"> halts. If </w:t>
      </w:r>
      <w:r>
        <w:rPr>
          <w:rFonts w:ascii="CMSS10" w:hAnsi="CMSS10" w:hint="eastAsia"/>
          <w:sz w:val="22"/>
          <w:szCs w:val="22"/>
        </w:rPr>
        <w:t xml:space="preserve">M == </w:t>
      </w:r>
      <w:r>
        <w:rPr>
          <w:rFonts w:ascii="CMSS10" w:hAnsi="CMSS10" w:hint="eastAsia"/>
          <w:sz w:val="22"/>
          <w:szCs w:val="22"/>
        </w:rPr>
        <w:t>“</w:t>
      </w:r>
      <w:r>
        <w:rPr>
          <w:rFonts w:ascii="CMSS10" w:hAnsi="CMSS10" w:hint="eastAsia"/>
          <w:sz w:val="22"/>
          <w:szCs w:val="22"/>
        </w:rPr>
        <w:t>1</w:t>
      </w:r>
      <w:r>
        <w:rPr>
          <w:rFonts w:ascii="CMSS10" w:hAnsi="CMSS10" w:hint="eastAsia"/>
          <w:sz w:val="22"/>
          <w:szCs w:val="22"/>
        </w:rPr>
        <w:t>”</w:t>
      </w:r>
      <w:r>
        <w:rPr>
          <w:rFonts w:ascii="CMSS10" w:hAnsi="CMSS10" w:hint="eastAsia"/>
          <w:sz w:val="22"/>
          <w:szCs w:val="22"/>
        </w:rPr>
        <w:t>, HHH(M) won</w:t>
      </w:r>
      <w:r>
        <w:rPr>
          <w:rFonts w:ascii="CMSS10" w:hAnsi="CMSS10" w:hint="eastAsia"/>
          <w:sz w:val="22"/>
          <w:szCs w:val="22"/>
        </w:rPr>
        <w:t>’</w:t>
      </w:r>
      <w:r>
        <w:rPr>
          <w:rFonts w:ascii="CMSS10" w:hAnsi="CMSS10"/>
          <w:sz w:val="22"/>
          <w:szCs w:val="22"/>
        </w:rPr>
        <w:t xml:space="preserve">t halt. </w:t>
      </w:r>
      <w:r>
        <w:rPr>
          <w:rFonts w:ascii="CMR10" w:hAnsi="CMR10"/>
          <w:sz w:val="22"/>
          <w:szCs w:val="22"/>
        </w:rPr>
        <w:t xml:space="preserve">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halts, and</w:t>
      </w:r>
      <w:r>
        <w:rPr>
          <w:rFonts w:hint="eastAsia"/>
        </w:rPr>
        <w:t xml:space="preserve"> </w:t>
      </w:r>
      <w:r>
        <w:rPr>
          <w:rFonts w:ascii="CMR10" w:hAnsi="CMR10"/>
          <w:sz w:val="22"/>
          <w:szCs w:val="22"/>
        </w:rPr>
        <w:t xml:space="preserve">there is some input on which </w:t>
      </w:r>
      <w:r>
        <w:rPr>
          <w:rFonts w:ascii="CMMI10" w:hAnsi="CMMI10"/>
          <w:sz w:val="22"/>
          <w:szCs w:val="22"/>
        </w:rPr>
        <w:t xml:space="preserve">Q </w:t>
      </w:r>
      <w:r>
        <w:rPr>
          <w:rFonts w:ascii="CMR10" w:hAnsi="CMR10"/>
          <w:sz w:val="22"/>
          <w:szCs w:val="22"/>
        </w:rPr>
        <w:t>does not halt.</w:t>
      </w:r>
      <w:r>
        <w:rPr>
          <w:rFonts w:ascii="CMSS10" w:hAnsi="CMSS10"/>
          <w:sz w:val="22"/>
          <w:szCs w:val="22"/>
        </w:rPr>
        <w:t xml:space="preserve"> So, C(HHH) should be T.</w:t>
      </w:r>
    </w:p>
    <w:p w14:paraId="4AFCEA0F" w14:textId="48C0ED7D" w:rsidR="00B6406C" w:rsidRDefault="00B640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>Then this HHH(M) is a contradiction. Thus this kind of C(Q) does not exist.</w:t>
      </w:r>
    </w:p>
    <w:p w14:paraId="708CA15E" w14:textId="77777777" w:rsidR="00F66261" w:rsidRDefault="00F66261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</w:p>
    <w:p w14:paraId="5E177E85" w14:textId="77777777" w:rsidR="00F66261" w:rsidRDefault="00F66261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</w:p>
    <w:p w14:paraId="31CECD63" w14:textId="77777777" w:rsidR="00984F85" w:rsidRDefault="00984F85" w:rsidP="004C6E6C">
      <w:pPr>
        <w:pStyle w:val="NormalWeb"/>
        <w:shd w:val="clear" w:color="auto" w:fill="FFFFFF"/>
      </w:pPr>
    </w:p>
    <w:p w14:paraId="272B3327" w14:textId="35D6604A" w:rsidR="004C6E6C" w:rsidRDefault="00293AB5" w:rsidP="004C6E6C">
      <w:pPr>
        <w:pStyle w:val="NormalWeb"/>
        <w:shd w:val="clear" w:color="auto" w:fill="FFFFFF"/>
      </w:pPr>
      <w:r>
        <w:t>Proof for Question No.2:</w:t>
      </w:r>
    </w:p>
    <w:p w14:paraId="36C5EC86" w14:textId="27F6B629" w:rsidR="00293AB5" w:rsidRDefault="00293AB5" w:rsidP="004C6E6C">
      <w:pPr>
        <w:pStyle w:val="NormalWeb"/>
        <w:shd w:val="clear" w:color="auto" w:fill="FFFFFF"/>
      </w:pPr>
      <w:r>
        <w:t>B</w:t>
      </w:r>
      <w:r>
        <w:rPr>
          <w:rFonts w:hint="eastAsia"/>
        </w:rPr>
        <w:t xml:space="preserve">ase case: </w:t>
      </w:r>
      <w:r>
        <w:t>when there is only one square, the</w:t>
      </w:r>
      <w:r w:rsidRPr="00293AB5">
        <w:t xml:space="preserve"> length of the periphery of the resulting shape was 4, an even number.</w:t>
      </w:r>
    </w:p>
    <w:p w14:paraId="024CB89C" w14:textId="263FC47C" w:rsidR="00293AB5" w:rsidRDefault="00293AB5" w:rsidP="00293AB5">
      <w:pPr>
        <w:pStyle w:val="NormalWeb"/>
        <w:shd w:val="clear" w:color="auto" w:fill="FFFFFF"/>
      </w:pPr>
      <w:r>
        <w:rPr>
          <w:rFonts w:hint="eastAsia"/>
        </w:rPr>
        <w:t xml:space="preserve">Suppose when there </w:t>
      </w:r>
      <w:r>
        <w:t>are</w:t>
      </w:r>
      <w:r>
        <w:rPr>
          <w:rFonts w:hint="eastAsia"/>
        </w:rPr>
        <w:t xml:space="preserve"> k squares, the length </w:t>
      </w:r>
      <w:r w:rsidRPr="00293AB5">
        <w:t xml:space="preserve">of the periphery of the resulting shape </w:t>
      </w:r>
      <w:r>
        <w:t>is</w:t>
      </w:r>
      <w:r w:rsidRPr="00293AB5">
        <w:t xml:space="preserve"> </w:t>
      </w:r>
      <w:r>
        <w:t>2m, an even number, where m is an integer.</w:t>
      </w:r>
    </w:p>
    <w:p w14:paraId="7D2BA010" w14:textId="35E531D9" w:rsidR="00293AB5" w:rsidRDefault="00293AB5" w:rsidP="00293AB5">
      <w:pPr>
        <w:pStyle w:val="NormalWeb"/>
        <w:shd w:val="clear" w:color="auto" w:fill="FFFFFF"/>
      </w:pPr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there are k+1 squares, there are four possible cases</w:t>
      </w:r>
      <w:r>
        <w:t>, since one square has four edges</w:t>
      </w:r>
      <w:r>
        <w:rPr>
          <w:rFonts w:hint="eastAsia"/>
        </w:rPr>
        <w:t>.</w:t>
      </w:r>
    </w:p>
    <w:p w14:paraId="6F982E69" w14:textId="77777777" w:rsidR="00293AB5" w:rsidRDefault="00293AB5" w:rsidP="00293AB5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 xml:space="preserve">he k+1th square shares only 1 </w:t>
      </w:r>
      <w:r>
        <w:t>edge with those old squares</w:t>
      </w:r>
    </w:p>
    <w:p w14:paraId="2178279B" w14:textId="3C3952A7" w:rsidR="00293AB5" w:rsidRDefault="00293AB5" w:rsidP="00293AB5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 + 2, an even number.</w:t>
      </w:r>
    </w:p>
    <w:p w14:paraId="5B9673C1" w14:textId="790D75BB" w:rsidR="00293AB5" w:rsidRDefault="00293AB5" w:rsidP="00293AB5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>he k+</w:t>
      </w:r>
      <w:r>
        <w:t>1</w:t>
      </w:r>
      <w:r>
        <w:rPr>
          <w:rFonts w:hint="eastAsia"/>
        </w:rPr>
        <w:t xml:space="preserve">th square shares </w:t>
      </w:r>
      <w:r>
        <w:t>2</w:t>
      </w:r>
      <w:r>
        <w:rPr>
          <w:rFonts w:hint="eastAsia"/>
        </w:rPr>
        <w:t xml:space="preserve"> </w:t>
      </w:r>
      <w:r>
        <w:t>edges with those old squares</w:t>
      </w:r>
    </w:p>
    <w:p w14:paraId="35E3A202" w14:textId="659DA57E" w:rsidR="00293AB5" w:rsidRDefault="00293AB5" w:rsidP="00293AB5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2m, an even number.</w:t>
      </w:r>
    </w:p>
    <w:p w14:paraId="42BBBACA" w14:textId="50F1ECBD" w:rsidR="00293AB5" w:rsidRDefault="00293AB5" w:rsidP="00293AB5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>he k+</w:t>
      </w:r>
      <w:r>
        <w:t>1</w:t>
      </w:r>
      <w:r>
        <w:rPr>
          <w:rFonts w:hint="eastAsia"/>
        </w:rPr>
        <w:t xml:space="preserve">th square shares </w:t>
      </w:r>
      <w:r>
        <w:t>3</w:t>
      </w:r>
      <w:r>
        <w:rPr>
          <w:rFonts w:hint="eastAsia"/>
        </w:rPr>
        <w:t xml:space="preserve"> </w:t>
      </w:r>
      <w:r>
        <w:t>edges with those old squares</w:t>
      </w:r>
    </w:p>
    <w:p w14:paraId="36F9A7C8" w14:textId="6C13F48F" w:rsidR="00293AB5" w:rsidRDefault="00293AB5" w:rsidP="00293AB5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2m-2, an even number.</w:t>
      </w:r>
    </w:p>
    <w:p w14:paraId="22A679AD" w14:textId="77777777" w:rsidR="00293AB5" w:rsidRDefault="00293AB5" w:rsidP="00293AB5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>he k+</w:t>
      </w:r>
      <w:r>
        <w:t>1</w:t>
      </w:r>
      <w:r>
        <w:rPr>
          <w:rFonts w:hint="eastAsia"/>
        </w:rPr>
        <w:t xml:space="preserve">th square shares </w:t>
      </w:r>
      <w:r>
        <w:t>2</w:t>
      </w:r>
      <w:r>
        <w:rPr>
          <w:rFonts w:hint="eastAsia"/>
        </w:rPr>
        <w:t xml:space="preserve"> </w:t>
      </w:r>
      <w:r>
        <w:t>edges with those old squares</w:t>
      </w:r>
    </w:p>
    <w:p w14:paraId="6796A967" w14:textId="549A1359" w:rsidR="00293AB5" w:rsidRDefault="00293AB5" w:rsidP="00293AB5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2m-4, an even number.</w:t>
      </w:r>
    </w:p>
    <w:p w14:paraId="34B6169E" w14:textId="54BD4287" w:rsidR="00293AB5" w:rsidRDefault="00293AB5" w:rsidP="00293AB5">
      <w:pPr>
        <w:pStyle w:val="NormalWeb"/>
        <w:shd w:val="clear" w:color="auto" w:fill="FFFFFF"/>
      </w:pPr>
      <w:r>
        <w:t>So, when there are n squares, no matter what n is, the resulting shape will always be an even number.</w:t>
      </w:r>
    </w:p>
    <w:p w14:paraId="2FD92F8D" w14:textId="5BD2BCCD" w:rsidR="00492622" w:rsidRDefault="00492622" w:rsidP="00293AB5">
      <w:pPr>
        <w:pStyle w:val="NormalWeb"/>
        <w:shd w:val="clear" w:color="auto" w:fill="FFFFFF"/>
      </w:pPr>
      <w:r>
        <w:rPr>
          <w:rFonts w:hint="eastAsia"/>
        </w:rPr>
        <w:t>So,</w:t>
      </w:r>
      <w:r w:rsidRPr="00492622">
        <w:t xml:space="preserve"> the length of the periphery is always even</w:t>
      </w:r>
      <w:r>
        <w:t>.</w:t>
      </w:r>
    </w:p>
    <w:p w14:paraId="2BB59357" w14:textId="77777777" w:rsidR="006209AA" w:rsidRDefault="006209AA" w:rsidP="00293AB5">
      <w:pPr>
        <w:pStyle w:val="NormalWeb"/>
        <w:shd w:val="clear" w:color="auto" w:fill="FFFFFF"/>
        <w:rPr>
          <w:rFonts w:hint="eastAsia"/>
        </w:rPr>
      </w:pPr>
    </w:p>
    <w:p w14:paraId="6FE24173" w14:textId="77777777" w:rsidR="006209AA" w:rsidRDefault="006209AA" w:rsidP="00293AB5">
      <w:pPr>
        <w:pStyle w:val="NormalWeb"/>
        <w:shd w:val="clear" w:color="auto" w:fill="FFFFFF"/>
        <w:rPr>
          <w:rFonts w:hint="eastAsia"/>
        </w:rPr>
      </w:pPr>
    </w:p>
    <w:p w14:paraId="55F5D89B" w14:textId="77777777" w:rsidR="006209AA" w:rsidRDefault="006209AA" w:rsidP="00293AB5">
      <w:pPr>
        <w:pStyle w:val="NormalWeb"/>
        <w:shd w:val="clear" w:color="auto" w:fill="FFFFFF"/>
        <w:rPr>
          <w:rFonts w:hint="eastAsia"/>
        </w:rPr>
      </w:pPr>
    </w:p>
    <w:p w14:paraId="538387A7" w14:textId="77777777" w:rsidR="006209AA" w:rsidRDefault="006209AA" w:rsidP="00293AB5">
      <w:pPr>
        <w:pStyle w:val="NormalWeb"/>
        <w:shd w:val="clear" w:color="auto" w:fill="FFFFFF"/>
        <w:rPr>
          <w:rFonts w:hint="eastAsia"/>
        </w:rPr>
      </w:pPr>
    </w:p>
    <w:p w14:paraId="7C6ED344" w14:textId="77777777" w:rsidR="006209AA" w:rsidRDefault="006209AA" w:rsidP="006209AA">
      <w:pPr>
        <w:pStyle w:val="NormalWeb"/>
        <w:shd w:val="clear" w:color="auto" w:fill="FFFFFF"/>
      </w:pPr>
      <w:r>
        <w:t>Proof for Question No.2:</w:t>
      </w:r>
    </w:p>
    <w:p w14:paraId="42ABDC40" w14:textId="77777777" w:rsidR="006209AA" w:rsidRDefault="006209AA" w:rsidP="006209AA">
      <w:pPr>
        <w:pStyle w:val="NormalWeb"/>
        <w:shd w:val="clear" w:color="auto" w:fill="FFFFFF"/>
      </w:pPr>
      <w:r>
        <w:t>B</w:t>
      </w:r>
      <w:r>
        <w:rPr>
          <w:rFonts w:hint="eastAsia"/>
        </w:rPr>
        <w:t xml:space="preserve">ase case: </w:t>
      </w:r>
      <w:r>
        <w:t>when there is only one square, the</w:t>
      </w:r>
      <w:r w:rsidRPr="00293AB5">
        <w:t xml:space="preserve"> length of the periphery of the resulting shape was 4, an even number.</w:t>
      </w:r>
    </w:p>
    <w:p w14:paraId="562D6987" w14:textId="77777777" w:rsidR="006209AA" w:rsidRDefault="006209AA" w:rsidP="006209AA">
      <w:pPr>
        <w:pStyle w:val="NormalWeb"/>
        <w:shd w:val="clear" w:color="auto" w:fill="FFFFFF"/>
      </w:pPr>
      <w:r>
        <w:rPr>
          <w:rFonts w:hint="eastAsia"/>
        </w:rPr>
        <w:t xml:space="preserve">Suppose when there </w:t>
      </w:r>
      <w:r>
        <w:t>are</w:t>
      </w:r>
      <w:r>
        <w:rPr>
          <w:rFonts w:hint="eastAsia"/>
        </w:rPr>
        <w:t xml:space="preserve"> k squares, the length </w:t>
      </w:r>
      <w:r w:rsidRPr="00293AB5">
        <w:t xml:space="preserve">of the periphery of the resulting shape </w:t>
      </w:r>
      <w:r>
        <w:t>is</w:t>
      </w:r>
      <w:r w:rsidRPr="00293AB5">
        <w:t xml:space="preserve"> </w:t>
      </w:r>
      <w:r>
        <w:t>2m, an even number, where m is an integer.</w:t>
      </w:r>
    </w:p>
    <w:p w14:paraId="27363790" w14:textId="77777777" w:rsidR="006209AA" w:rsidRDefault="006209AA" w:rsidP="006209AA">
      <w:pPr>
        <w:pStyle w:val="NormalWeb"/>
        <w:shd w:val="clear" w:color="auto" w:fill="FFFFFF"/>
      </w:pPr>
      <w:r>
        <w:t>W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there are k+1 squares, there are four possible cases</w:t>
      </w:r>
      <w:r>
        <w:t>, since one square has four edges</w:t>
      </w:r>
      <w:r>
        <w:rPr>
          <w:rFonts w:hint="eastAsia"/>
        </w:rPr>
        <w:t>.</w:t>
      </w:r>
    </w:p>
    <w:p w14:paraId="65FE48C8" w14:textId="77777777" w:rsidR="006209AA" w:rsidRDefault="006209AA" w:rsidP="006209AA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 xml:space="preserve">he k+1th square shares only 1 </w:t>
      </w:r>
      <w:r>
        <w:t>edge with those old squares</w:t>
      </w:r>
    </w:p>
    <w:p w14:paraId="673B06B5" w14:textId="77777777" w:rsidR="006209AA" w:rsidRDefault="006209AA" w:rsidP="006209AA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 + 2, an even number.</w:t>
      </w:r>
    </w:p>
    <w:p w14:paraId="5E7D36BA" w14:textId="77777777" w:rsidR="006209AA" w:rsidRDefault="006209AA" w:rsidP="006209AA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>he k+</w:t>
      </w:r>
      <w:r>
        <w:t>1</w:t>
      </w:r>
      <w:r>
        <w:rPr>
          <w:rFonts w:hint="eastAsia"/>
        </w:rPr>
        <w:t xml:space="preserve">th square shares </w:t>
      </w:r>
      <w:r>
        <w:t>2</w:t>
      </w:r>
      <w:r>
        <w:rPr>
          <w:rFonts w:hint="eastAsia"/>
        </w:rPr>
        <w:t xml:space="preserve"> </w:t>
      </w:r>
      <w:r>
        <w:t>edges with those old squares</w:t>
      </w:r>
    </w:p>
    <w:p w14:paraId="04A969C5" w14:textId="77777777" w:rsidR="006209AA" w:rsidRDefault="006209AA" w:rsidP="006209AA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2m, an even number.</w:t>
      </w:r>
    </w:p>
    <w:p w14:paraId="724B6921" w14:textId="77777777" w:rsidR="006209AA" w:rsidRDefault="006209AA" w:rsidP="006209AA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>he k+</w:t>
      </w:r>
      <w:r>
        <w:t>1</w:t>
      </w:r>
      <w:r>
        <w:rPr>
          <w:rFonts w:hint="eastAsia"/>
        </w:rPr>
        <w:t xml:space="preserve">th square shares </w:t>
      </w:r>
      <w:r>
        <w:t>3</w:t>
      </w:r>
      <w:r>
        <w:rPr>
          <w:rFonts w:hint="eastAsia"/>
        </w:rPr>
        <w:t xml:space="preserve"> </w:t>
      </w:r>
      <w:r>
        <w:t>edges with those old squares</w:t>
      </w:r>
    </w:p>
    <w:p w14:paraId="520D0A87" w14:textId="77777777" w:rsidR="006209AA" w:rsidRDefault="006209AA" w:rsidP="006209AA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2m-2, an even number.</w:t>
      </w:r>
    </w:p>
    <w:p w14:paraId="5959BA7A" w14:textId="77777777" w:rsidR="006209AA" w:rsidRDefault="006209AA" w:rsidP="006209AA">
      <w:pPr>
        <w:pStyle w:val="NormalWeb"/>
        <w:shd w:val="clear" w:color="auto" w:fill="FFFFFF"/>
        <w:ind w:firstLine="420"/>
      </w:pPr>
      <w:r>
        <w:t>When t</w:t>
      </w:r>
      <w:r>
        <w:rPr>
          <w:rFonts w:hint="eastAsia"/>
        </w:rPr>
        <w:t>he k+</w:t>
      </w:r>
      <w:r>
        <w:t>1</w:t>
      </w:r>
      <w:r>
        <w:rPr>
          <w:rFonts w:hint="eastAsia"/>
        </w:rPr>
        <w:t xml:space="preserve">th square shares </w:t>
      </w:r>
      <w:r>
        <w:t>2</w:t>
      </w:r>
      <w:r>
        <w:rPr>
          <w:rFonts w:hint="eastAsia"/>
        </w:rPr>
        <w:t xml:space="preserve"> </w:t>
      </w:r>
      <w:r>
        <w:t>edges with those old squares</w:t>
      </w:r>
    </w:p>
    <w:p w14:paraId="6253C790" w14:textId="77777777" w:rsidR="006209AA" w:rsidRDefault="006209AA" w:rsidP="006209AA">
      <w:pPr>
        <w:pStyle w:val="NormalWeb"/>
        <w:shd w:val="clear" w:color="auto" w:fill="FFFFFF"/>
        <w:ind w:firstLine="420"/>
      </w:pPr>
      <w:r>
        <w:rPr>
          <w:rFonts w:hint="eastAsia"/>
        </w:rPr>
        <w:t>the</w:t>
      </w:r>
      <w:r>
        <w:t xml:space="preserve"> </w:t>
      </w:r>
      <w:r w:rsidRPr="00293AB5">
        <w:t xml:space="preserve">the resulting shape </w:t>
      </w:r>
      <w:r>
        <w:t>is</w:t>
      </w:r>
      <w:r w:rsidRPr="00293AB5">
        <w:t xml:space="preserve"> </w:t>
      </w:r>
      <w:r>
        <w:t>2m-4, an even number.</w:t>
      </w:r>
    </w:p>
    <w:p w14:paraId="431BD912" w14:textId="77777777" w:rsidR="006209AA" w:rsidRDefault="006209AA" w:rsidP="006209AA">
      <w:pPr>
        <w:pStyle w:val="NormalWeb"/>
        <w:shd w:val="clear" w:color="auto" w:fill="FFFFFF"/>
      </w:pPr>
      <w:r>
        <w:t>So, when there are n squares, no matter what n is, the resulting shape will always be an even number.</w:t>
      </w:r>
    </w:p>
    <w:p w14:paraId="1E6367C0" w14:textId="77777777" w:rsidR="006209AA" w:rsidRDefault="006209AA" w:rsidP="006209AA">
      <w:pPr>
        <w:pStyle w:val="NormalWeb"/>
        <w:shd w:val="clear" w:color="auto" w:fill="FFFFFF"/>
      </w:pPr>
      <w:r>
        <w:rPr>
          <w:rFonts w:hint="eastAsia"/>
        </w:rPr>
        <w:t>So,</w:t>
      </w:r>
      <w:r w:rsidRPr="00492622">
        <w:t xml:space="preserve"> the length of the periphery is always even</w:t>
      </w:r>
      <w:r>
        <w:t>.</w:t>
      </w:r>
    </w:p>
    <w:p w14:paraId="77F7E73C" w14:textId="77777777" w:rsidR="006209AA" w:rsidRDefault="006209AA" w:rsidP="00293AB5">
      <w:pPr>
        <w:pStyle w:val="NormalWeb"/>
        <w:shd w:val="clear" w:color="auto" w:fill="FFFFFF"/>
        <w:rPr>
          <w:rFonts w:hint="eastAsia"/>
        </w:rPr>
      </w:pPr>
      <w:bookmarkStart w:id="0" w:name="_GoBack"/>
      <w:bookmarkEnd w:id="0"/>
    </w:p>
    <w:p w14:paraId="1AF656A5" w14:textId="782F1EC1" w:rsidR="00293AB5" w:rsidRDefault="00293AB5" w:rsidP="00293AB5">
      <w:pPr>
        <w:pStyle w:val="NormalWeb"/>
        <w:shd w:val="clear" w:color="auto" w:fill="FFFFFF"/>
        <w:ind w:firstLine="420"/>
      </w:pPr>
    </w:p>
    <w:p w14:paraId="1CB597F6" w14:textId="77777777" w:rsidR="00293AB5" w:rsidRDefault="00293AB5" w:rsidP="00293AB5">
      <w:pPr>
        <w:pStyle w:val="NormalWeb"/>
        <w:shd w:val="clear" w:color="auto" w:fill="FFFFFF"/>
        <w:ind w:firstLine="420"/>
      </w:pPr>
    </w:p>
    <w:p w14:paraId="7E24A8B5" w14:textId="77777777" w:rsidR="00293AB5" w:rsidRDefault="00293AB5" w:rsidP="00293AB5">
      <w:pPr>
        <w:pStyle w:val="NormalWeb"/>
        <w:shd w:val="clear" w:color="auto" w:fill="FFFFFF"/>
        <w:ind w:firstLine="420"/>
      </w:pPr>
    </w:p>
    <w:p w14:paraId="3EB709B4" w14:textId="0EFC0AD2" w:rsidR="00293AB5" w:rsidRDefault="00293AB5" w:rsidP="004C6E6C">
      <w:pPr>
        <w:pStyle w:val="NormalWeb"/>
        <w:shd w:val="clear" w:color="auto" w:fill="FFFFFF"/>
      </w:pPr>
    </w:p>
    <w:p w14:paraId="40B1AEB4" w14:textId="77777777" w:rsidR="004C6E6C" w:rsidRDefault="004C6E6C" w:rsidP="004C6E6C">
      <w:pPr>
        <w:pStyle w:val="NormalWeb"/>
        <w:shd w:val="clear" w:color="auto" w:fill="FFFFFF"/>
        <w:rPr>
          <w:rFonts w:ascii="CMSS10" w:hAnsi="CMSS10" w:hint="eastAsia"/>
          <w:sz w:val="22"/>
          <w:szCs w:val="22"/>
        </w:rPr>
      </w:pPr>
    </w:p>
    <w:p w14:paraId="75607846" w14:textId="77777777" w:rsidR="004C6E6C" w:rsidRDefault="004C6E6C" w:rsidP="004C6E6C">
      <w:pPr>
        <w:pStyle w:val="NormalWeb"/>
        <w:shd w:val="clear" w:color="auto" w:fill="FFFFFF"/>
      </w:pPr>
    </w:p>
    <w:p w14:paraId="47BE585A" w14:textId="366C9EB1" w:rsidR="004C6E6C" w:rsidRPr="004C6E6C" w:rsidRDefault="004C6E6C" w:rsidP="004C6E6C">
      <w:pPr>
        <w:pStyle w:val="NormalWeb"/>
        <w:shd w:val="clear" w:color="auto" w:fill="FFFFFF"/>
        <w:snapToGrid w:val="0"/>
        <w:rPr>
          <w:rFonts w:ascii="CMSS10" w:hAnsi="CMSS10" w:hint="eastAsia"/>
          <w:sz w:val="22"/>
          <w:szCs w:val="22"/>
        </w:rPr>
      </w:pPr>
    </w:p>
    <w:p w14:paraId="1ACE1586" w14:textId="0874F6ED" w:rsidR="004C6E6C" w:rsidRDefault="004C6E6C" w:rsidP="004C6E6C">
      <w:pPr>
        <w:pStyle w:val="NormalWeb"/>
        <w:shd w:val="clear" w:color="auto" w:fill="FFFFFF"/>
        <w:snapToGrid w:val="0"/>
      </w:pPr>
    </w:p>
    <w:p w14:paraId="47773A58" w14:textId="37F3B031" w:rsidR="00AD4893" w:rsidRDefault="00AD4893" w:rsidP="004C6E6C">
      <w:pPr>
        <w:snapToGrid w:val="0"/>
      </w:pPr>
    </w:p>
    <w:sectPr w:rsidR="00AD4893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SSI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293AB5"/>
    <w:rsid w:val="002F42CD"/>
    <w:rsid w:val="004442FE"/>
    <w:rsid w:val="00492622"/>
    <w:rsid w:val="004C1522"/>
    <w:rsid w:val="004C6E6C"/>
    <w:rsid w:val="004D276F"/>
    <w:rsid w:val="005606DB"/>
    <w:rsid w:val="006209AA"/>
    <w:rsid w:val="00735AB1"/>
    <w:rsid w:val="007B4225"/>
    <w:rsid w:val="00984F85"/>
    <w:rsid w:val="00AD4893"/>
    <w:rsid w:val="00B6406C"/>
    <w:rsid w:val="00D906EA"/>
    <w:rsid w:val="00DF3EF5"/>
    <w:rsid w:val="00F66261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611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7</cp:revision>
  <dcterms:created xsi:type="dcterms:W3CDTF">2015-09-14T20:43:00Z</dcterms:created>
  <dcterms:modified xsi:type="dcterms:W3CDTF">2016-02-10T05:16:00Z</dcterms:modified>
</cp:coreProperties>
</file>