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AEF" w14:textId="388540CF" w:rsidR="003B67EE" w:rsidRPr="003749F4" w:rsidRDefault="00000000" w:rsidP="003749F4">
      <w:pPr>
        <w:spacing w:after="0"/>
      </w:pPr>
      <w:r>
        <w:rPr>
          <w:rFonts w:ascii="Times New Roman" w:eastAsia="Times New Roman" w:hAnsi="Times New Roman" w:cs="Times New Roman"/>
          <w:b/>
          <w:color w:val="0000BE"/>
          <w:sz w:val="34"/>
        </w:rPr>
        <w:t xml:space="preserve">    </w:t>
      </w:r>
      <w:r>
        <w:rPr>
          <w:rFonts w:ascii="Times New Roman" w:eastAsia="Times New Roman" w:hAnsi="Times New Roman" w:cs="Times New Roman"/>
          <w:b/>
          <w:color w:val="0000BE"/>
          <w:sz w:val="36"/>
        </w:rPr>
        <w:t>VISVESVARAYA TECHNOLOGICAL</w:t>
      </w:r>
      <w:r>
        <w:rPr>
          <w:rFonts w:ascii="Times New Roman" w:eastAsia="Times New Roman" w:hAnsi="Times New Roman" w:cs="Times New Roman"/>
          <w:b/>
          <w:color w:val="0000BE"/>
          <w:sz w:val="34"/>
        </w:rPr>
        <w:t xml:space="preserve"> UNIVERSITY        </w:t>
      </w:r>
    </w:p>
    <w:p w14:paraId="7DFDAD0A" w14:textId="78882068" w:rsidR="007459EB" w:rsidRDefault="003B67EE" w:rsidP="003B67EE">
      <w:pPr>
        <w:spacing w:after="0" w:line="360" w:lineRule="auto"/>
        <w:ind w:right="3067"/>
      </w:pPr>
      <w:r>
        <w:rPr>
          <w:rFonts w:ascii="Times New Roman" w:eastAsia="Times New Roman" w:hAnsi="Times New Roman" w:cs="Times New Roman"/>
          <w:b/>
          <w:color w:val="0000BE"/>
          <w:sz w:val="34"/>
        </w:rPr>
        <w:t xml:space="preserve">                        </w:t>
      </w:r>
      <w:r w:rsidR="004F1F16">
        <w:rPr>
          <w:rFonts w:ascii="Times New Roman" w:eastAsia="Times New Roman" w:hAnsi="Times New Roman" w:cs="Times New Roman"/>
          <w:b/>
          <w:color w:val="0000BE"/>
          <w:sz w:val="34"/>
        </w:rPr>
        <w:t xml:space="preserve"> </w:t>
      </w:r>
      <w:r>
        <w:rPr>
          <w:rFonts w:ascii="Times New Roman" w:eastAsia="Times New Roman" w:hAnsi="Times New Roman" w:cs="Times New Roman"/>
          <w:b/>
          <w:color w:val="0000BE"/>
          <w:sz w:val="28"/>
        </w:rPr>
        <w:t xml:space="preserve">Jnana </w:t>
      </w:r>
      <w:proofErr w:type="spellStart"/>
      <w:r>
        <w:rPr>
          <w:rFonts w:ascii="Times New Roman" w:eastAsia="Times New Roman" w:hAnsi="Times New Roman" w:cs="Times New Roman"/>
          <w:b/>
          <w:color w:val="0000BE"/>
          <w:sz w:val="28"/>
        </w:rPr>
        <w:t>Sangama</w:t>
      </w:r>
      <w:proofErr w:type="spellEnd"/>
      <w:r>
        <w:rPr>
          <w:rFonts w:ascii="Times New Roman" w:eastAsia="Times New Roman" w:hAnsi="Times New Roman" w:cs="Times New Roman"/>
          <w:b/>
          <w:color w:val="0000BE"/>
          <w:sz w:val="28"/>
        </w:rPr>
        <w:t>, Belagavi - 590018</w:t>
      </w:r>
      <w:r>
        <w:rPr>
          <w:rFonts w:ascii="Times New Roman" w:eastAsia="Times New Roman" w:hAnsi="Times New Roman" w:cs="Times New Roman"/>
          <w:b/>
          <w:color w:val="0000BE"/>
          <w:sz w:val="36"/>
        </w:rPr>
        <w:t xml:space="preserve"> </w:t>
      </w:r>
      <w:r>
        <w:rPr>
          <w:rFonts w:ascii="Times New Roman" w:eastAsia="Times New Roman" w:hAnsi="Times New Roman" w:cs="Times New Roman"/>
          <w:b/>
          <w:color w:val="0000BE"/>
          <w:sz w:val="34"/>
        </w:rPr>
        <w:t xml:space="preserve">         </w:t>
      </w:r>
      <w:r>
        <w:rPr>
          <w:rFonts w:ascii="Times New Roman" w:eastAsia="Times New Roman" w:hAnsi="Times New Roman" w:cs="Times New Roman"/>
          <w:b/>
          <w:color w:val="0000BE"/>
          <w:sz w:val="36"/>
        </w:rPr>
        <w:t xml:space="preserve">         </w:t>
      </w:r>
      <w:r>
        <w:rPr>
          <w:rFonts w:ascii="Times New Roman" w:eastAsia="Times New Roman" w:hAnsi="Times New Roman" w:cs="Times New Roman"/>
          <w:b/>
          <w:color w:val="0000BE"/>
          <w:sz w:val="26"/>
        </w:rPr>
        <w:t xml:space="preserve">                     </w:t>
      </w:r>
    </w:p>
    <w:p w14:paraId="07E46341" w14:textId="77777777" w:rsidR="007459EB" w:rsidRDefault="00000000">
      <w:pPr>
        <w:spacing w:after="0"/>
        <w:ind w:left="23"/>
        <w:jc w:val="center"/>
      </w:pPr>
      <w:r>
        <w:rPr>
          <w:rFonts w:ascii="Times New Roman" w:eastAsia="Times New Roman" w:hAnsi="Times New Roman" w:cs="Times New Roman"/>
          <w:b/>
          <w:color w:val="0000BE"/>
          <w:sz w:val="28"/>
        </w:rPr>
        <w:t xml:space="preserve"> </w:t>
      </w:r>
    </w:p>
    <w:p w14:paraId="5FC06996" w14:textId="77777777" w:rsidR="007459EB" w:rsidRDefault="00000000">
      <w:pPr>
        <w:spacing w:after="0"/>
        <w:ind w:left="22"/>
        <w:jc w:val="center"/>
      </w:pPr>
      <w:r>
        <w:rPr>
          <w:noProof/>
        </w:rPr>
        <w:drawing>
          <wp:inline distT="0" distB="0" distL="0" distR="0" wp14:anchorId="6AAA8F9B" wp14:editId="2C540FD7">
            <wp:extent cx="1543685" cy="1334008"/>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8"/>
                    <a:stretch>
                      <a:fillRect/>
                    </a:stretch>
                  </pic:blipFill>
                  <pic:spPr>
                    <a:xfrm>
                      <a:off x="0" y="0"/>
                      <a:ext cx="1543685" cy="1334008"/>
                    </a:xfrm>
                    <a:prstGeom prst="rect">
                      <a:avLst/>
                    </a:prstGeom>
                  </pic:spPr>
                </pic:pic>
              </a:graphicData>
            </a:graphic>
          </wp:inline>
        </w:drawing>
      </w:r>
      <w:r>
        <w:rPr>
          <w:rFonts w:ascii="Times New Roman" w:eastAsia="Times New Roman" w:hAnsi="Times New Roman" w:cs="Times New Roman"/>
          <w:b/>
          <w:color w:val="0000BE"/>
          <w:sz w:val="28"/>
        </w:rPr>
        <w:t xml:space="preserve"> </w:t>
      </w:r>
    </w:p>
    <w:p w14:paraId="739F8970" w14:textId="77777777" w:rsidR="007459EB" w:rsidRDefault="00000000">
      <w:pPr>
        <w:spacing w:after="0"/>
        <w:ind w:left="28"/>
        <w:jc w:val="center"/>
      </w:pPr>
      <w:r>
        <w:rPr>
          <w:rFonts w:ascii="Times New Roman" w:eastAsia="Times New Roman" w:hAnsi="Times New Roman" w:cs="Times New Roman"/>
          <w:b/>
          <w:sz w:val="30"/>
        </w:rPr>
        <w:t xml:space="preserve"> </w:t>
      </w:r>
    </w:p>
    <w:p w14:paraId="4A6887BF" w14:textId="77777777" w:rsidR="007459EB" w:rsidRDefault="00000000">
      <w:pPr>
        <w:spacing w:after="13" w:line="249" w:lineRule="auto"/>
        <w:ind w:left="10" w:right="47" w:hanging="10"/>
        <w:jc w:val="center"/>
      </w:pPr>
      <w:r>
        <w:rPr>
          <w:rFonts w:ascii="Times New Roman" w:eastAsia="Times New Roman" w:hAnsi="Times New Roman" w:cs="Times New Roman"/>
          <w:b/>
          <w:sz w:val="30"/>
        </w:rPr>
        <w:t xml:space="preserve">Mini Project Synopsis </w:t>
      </w:r>
    </w:p>
    <w:p w14:paraId="272C802E" w14:textId="77777777" w:rsidR="007459EB" w:rsidRDefault="00000000">
      <w:pPr>
        <w:spacing w:after="118" w:line="249" w:lineRule="auto"/>
        <w:ind w:left="3627" w:right="3590" w:hanging="10"/>
        <w:jc w:val="center"/>
      </w:pPr>
      <w:r>
        <w:rPr>
          <w:rFonts w:ascii="Times New Roman" w:eastAsia="Times New Roman" w:hAnsi="Times New Roman" w:cs="Times New Roman"/>
          <w:b/>
          <w:sz w:val="30"/>
        </w:rPr>
        <w:t xml:space="preserve">(18ECMP68) On </w:t>
      </w:r>
    </w:p>
    <w:p w14:paraId="7BD2DA50" w14:textId="7B807975" w:rsidR="007459EB" w:rsidRDefault="00000000" w:rsidP="009E77F8">
      <w:pPr>
        <w:spacing w:after="39"/>
        <w:ind w:left="10" w:right="52" w:hanging="10"/>
        <w:jc w:val="center"/>
      </w:pPr>
      <w:r>
        <w:rPr>
          <w:rFonts w:ascii="Times New Roman" w:eastAsia="Times New Roman" w:hAnsi="Times New Roman" w:cs="Times New Roman"/>
          <w:b/>
          <w:color w:val="FF0000"/>
          <w:sz w:val="36"/>
        </w:rPr>
        <w:t xml:space="preserve">“SOLAR BOAT FOR WATER </w:t>
      </w:r>
      <w:proofErr w:type="gramStart"/>
      <w:r>
        <w:rPr>
          <w:rFonts w:ascii="Times New Roman" w:eastAsia="Times New Roman" w:hAnsi="Times New Roman" w:cs="Times New Roman"/>
          <w:b/>
          <w:color w:val="FF0000"/>
          <w:sz w:val="36"/>
        </w:rPr>
        <w:t>QUALITY ”</w:t>
      </w:r>
      <w:proofErr w:type="gramEnd"/>
      <w:r>
        <w:rPr>
          <w:rFonts w:ascii="Times New Roman" w:eastAsia="Times New Roman" w:hAnsi="Times New Roman" w:cs="Times New Roman"/>
          <w:b/>
          <w:color w:val="FF0000"/>
          <w:sz w:val="36"/>
        </w:rPr>
        <w:t xml:space="preserve"> </w:t>
      </w:r>
    </w:p>
    <w:p w14:paraId="630E35DB" w14:textId="77777777" w:rsidR="007459EB" w:rsidRDefault="00000000">
      <w:pPr>
        <w:spacing w:after="0"/>
        <w:ind w:right="46"/>
        <w:jc w:val="center"/>
      </w:pPr>
      <w:r>
        <w:rPr>
          <w:rFonts w:ascii="Times New Roman" w:eastAsia="Times New Roman" w:hAnsi="Times New Roman" w:cs="Times New Roman"/>
          <w:b/>
          <w:sz w:val="28"/>
        </w:rPr>
        <w:t xml:space="preserve">By </w:t>
      </w:r>
    </w:p>
    <w:p w14:paraId="33350A12" w14:textId="77777777" w:rsidR="007459EB" w:rsidRDefault="00000000">
      <w:pPr>
        <w:spacing w:after="0"/>
        <w:ind w:left="23"/>
        <w:jc w:val="center"/>
      </w:pPr>
      <w:r>
        <w:rPr>
          <w:rFonts w:ascii="Times New Roman" w:eastAsia="Times New Roman" w:hAnsi="Times New Roman" w:cs="Times New Roman"/>
          <w:b/>
          <w:sz w:val="28"/>
        </w:rPr>
        <w:t xml:space="preserve"> </w:t>
      </w:r>
    </w:p>
    <w:p w14:paraId="14D02384" w14:textId="0F47778F" w:rsidR="007459EB" w:rsidRDefault="00000000">
      <w:pPr>
        <w:tabs>
          <w:tab w:val="center" w:pos="5823"/>
        </w:tabs>
        <w:spacing w:after="0"/>
        <w:ind w:left="-15"/>
      </w:pPr>
      <w:r>
        <w:rPr>
          <w:rFonts w:ascii="Times New Roman" w:eastAsia="Times New Roman" w:hAnsi="Times New Roman" w:cs="Times New Roman"/>
          <w:b/>
          <w:sz w:val="28"/>
        </w:rPr>
        <w:t xml:space="preserve">        </w:t>
      </w:r>
      <w:r w:rsidR="00B122CB">
        <w:rPr>
          <w:rFonts w:ascii="Times New Roman" w:eastAsia="Times New Roman" w:hAnsi="Times New Roman" w:cs="Times New Roman"/>
          <w:b/>
          <w:sz w:val="28"/>
        </w:rPr>
        <w:t xml:space="preserve">SHAMNAZ </w:t>
      </w:r>
      <w:r w:rsidR="00B122CB">
        <w:rPr>
          <w:rFonts w:ascii="Times New Roman" w:eastAsia="Times New Roman" w:hAnsi="Times New Roman" w:cs="Times New Roman"/>
          <w:b/>
          <w:sz w:val="28"/>
        </w:rPr>
        <w:tab/>
      </w:r>
      <w:r>
        <w:rPr>
          <w:rFonts w:ascii="Times New Roman" w:eastAsia="Times New Roman" w:hAnsi="Times New Roman" w:cs="Times New Roman"/>
          <w:b/>
          <w:sz w:val="28"/>
        </w:rPr>
        <w:t xml:space="preserve">                                                            4MT20EC068 </w:t>
      </w:r>
    </w:p>
    <w:p w14:paraId="0FEF43AA" w14:textId="77777777" w:rsidR="007459EB" w:rsidRDefault="00000000">
      <w:pPr>
        <w:tabs>
          <w:tab w:val="center" w:pos="2160"/>
          <w:tab w:val="center" w:pos="2881"/>
          <w:tab w:val="center" w:pos="6192"/>
        </w:tabs>
        <w:spacing w:after="0"/>
        <w:ind w:left="-15"/>
      </w:pPr>
      <w:r>
        <w:rPr>
          <w:rFonts w:ascii="Times New Roman" w:eastAsia="Times New Roman" w:hAnsi="Times New Roman" w:cs="Times New Roman"/>
          <w:b/>
          <w:sz w:val="28"/>
        </w:rPr>
        <w:t xml:space="preserve">        R SURAJ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4MT20EC054 </w:t>
      </w:r>
    </w:p>
    <w:p w14:paraId="690399E3" w14:textId="77777777" w:rsidR="007459EB" w:rsidRDefault="00000000">
      <w:pPr>
        <w:spacing w:after="0"/>
        <w:ind w:left="-5" w:hanging="10"/>
      </w:pPr>
      <w:r>
        <w:rPr>
          <w:rFonts w:ascii="Times New Roman" w:eastAsia="Times New Roman" w:hAnsi="Times New Roman" w:cs="Times New Roman"/>
          <w:b/>
          <w:sz w:val="28"/>
        </w:rPr>
        <w:t xml:space="preserve">        GANESH CHANDRASHEKAR BAILUR                      4MT20EC032 </w:t>
      </w:r>
    </w:p>
    <w:p w14:paraId="4A337E18" w14:textId="77777777" w:rsidR="007459EB" w:rsidRDefault="00000000">
      <w:pPr>
        <w:spacing w:after="0"/>
        <w:ind w:left="-5" w:hanging="10"/>
      </w:pPr>
      <w:r>
        <w:rPr>
          <w:rFonts w:ascii="Times New Roman" w:eastAsia="Times New Roman" w:hAnsi="Times New Roman" w:cs="Times New Roman"/>
          <w:b/>
          <w:sz w:val="28"/>
        </w:rPr>
        <w:t xml:space="preserve">       MOHAN RAGHAVENDRA INAMADAR                    4MT20EC043 </w:t>
      </w:r>
    </w:p>
    <w:p w14:paraId="34793663" w14:textId="77777777" w:rsidR="007459EB" w:rsidRDefault="00000000">
      <w:pPr>
        <w:spacing w:after="0"/>
      </w:pPr>
      <w:r>
        <w:rPr>
          <w:rFonts w:ascii="Times New Roman" w:eastAsia="Times New Roman" w:hAnsi="Times New Roman" w:cs="Times New Roman"/>
          <w:b/>
          <w:sz w:val="28"/>
        </w:rPr>
        <w:t xml:space="preserve"> </w:t>
      </w:r>
    </w:p>
    <w:p w14:paraId="29283B60" w14:textId="77777777" w:rsidR="007459EB" w:rsidRDefault="00000000">
      <w:pPr>
        <w:spacing w:after="0"/>
        <w:ind w:left="-5" w:hanging="10"/>
      </w:pPr>
      <w:r>
        <w:rPr>
          <w:rFonts w:ascii="Times New Roman" w:eastAsia="Times New Roman" w:hAnsi="Times New Roman" w:cs="Times New Roman"/>
          <w:b/>
          <w:sz w:val="28"/>
        </w:rPr>
        <w:t xml:space="preserve">                                                        Guide: </w:t>
      </w:r>
    </w:p>
    <w:p w14:paraId="077A8953" w14:textId="77777777" w:rsidR="007459EB" w:rsidRDefault="00000000">
      <w:pPr>
        <w:spacing w:after="133"/>
        <w:ind w:left="-5" w:hanging="10"/>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Ganesh V N </w:t>
      </w:r>
    </w:p>
    <w:p w14:paraId="02F2F884" w14:textId="77777777" w:rsidR="007459EB" w:rsidRDefault="00000000">
      <w:pPr>
        <w:spacing w:after="131"/>
        <w:ind w:left="-5" w:hanging="10"/>
      </w:pPr>
      <w:r>
        <w:rPr>
          <w:rFonts w:ascii="Times New Roman" w:eastAsia="Times New Roman" w:hAnsi="Times New Roman" w:cs="Times New Roman"/>
          <w:b/>
          <w:sz w:val="28"/>
        </w:rPr>
        <w:t xml:space="preserve">                                                 Associate Professor </w:t>
      </w:r>
    </w:p>
    <w:p w14:paraId="3E349EBE" w14:textId="77777777" w:rsidR="007459EB" w:rsidRDefault="00000000">
      <w:pPr>
        <w:spacing w:after="0"/>
        <w:ind w:left="23"/>
        <w:jc w:val="center"/>
      </w:pPr>
      <w:r>
        <w:rPr>
          <w:rFonts w:ascii="Times New Roman" w:eastAsia="Times New Roman" w:hAnsi="Times New Roman" w:cs="Times New Roman"/>
          <w:b/>
          <w:sz w:val="28"/>
        </w:rPr>
        <w:t xml:space="preserve"> </w:t>
      </w:r>
    </w:p>
    <w:p w14:paraId="03BAC11C" w14:textId="77777777" w:rsidR="007459EB" w:rsidRDefault="00000000">
      <w:pPr>
        <w:spacing w:after="0"/>
        <w:ind w:left="23"/>
        <w:jc w:val="center"/>
      </w:pPr>
      <w:r>
        <w:rPr>
          <w:rFonts w:ascii="Times New Roman" w:eastAsia="Times New Roman" w:hAnsi="Times New Roman" w:cs="Times New Roman"/>
          <w:b/>
          <w:sz w:val="28"/>
        </w:rPr>
        <w:t xml:space="preserve"> </w:t>
      </w:r>
    </w:p>
    <w:p w14:paraId="2E8F10BC" w14:textId="77777777" w:rsidR="007459EB" w:rsidRDefault="00000000">
      <w:pPr>
        <w:spacing w:after="0"/>
        <w:ind w:left="21"/>
        <w:jc w:val="center"/>
      </w:pPr>
      <w:r>
        <w:rPr>
          <w:noProof/>
        </w:rPr>
        <w:drawing>
          <wp:inline distT="0" distB="0" distL="0" distR="0" wp14:anchorId="2FF07F7A" wp14:editId="38573307">
            <wp:extent cx="1362075" cy="13239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9"/>
                    <a:stretch>
                      <a:fillRect/>
                    </a:stretch>
                  </pic:blipFill>
                  <pic:spPr>
                    <a:xfrm>
                      <a:off x="0" y="0"/>
                      <a:ext cx="1362075" cy="1323975"/>
                    </a:xfrm>
                    <a:prstGeom prst="rect">
                      <a:avLst/>
                    </a:prstGeom>
                  </pic:spPr>
                </pic:pic>
              </a:graphicData>
            </a:graphic>
          </wp:inline>
        </w:drawing>
      </w:r>
      <w:r>
        <w:rPr>
          <w:rFonts w:ascii="Times New Roman" w:eastAsia="Times New Roman" w:hAnsi="Times New Roman" w:cs="Times New Roman"/>
          <w:b/>
          <w:sz w:val="28"/>
        </w:rPr>
        <w:t xml:space="preserve"> </w:t>
      </w:r>
    </w:p>
    <w:p w14:paraId="4181D3AA" w14:textId="77777777" w:rsidR="007459EB" w:rsidRDefault="00000000">
      <w:pPr>
        <w:spacing w:after="0"/>
        <w:ind w:left="23"/>
        <w:jc w:val="center"/>
      </w:pPr>
      <w:r>
        <w:rPr>
          <w:rFonts w:ascii="Times New Roman" w:eastAsia="Times New Roman" w:hAnsi="Times New Roman" w:cs="Times New Roman"/>
          <w:b/>
          <w:sz w:val="28"/>
        </w:rPr>
        <w:t xml:space="preserve"> </w:t>
      </w:r>
    </w:p>
    <w:p w14:paraId="2CA1F2A8" w14:textId="77777777" w:rsidR="007459EB" w:rsidRDefault="00000000">
      <w:pPr>
        <w:spacing w:after="121"/>
        <w:ind w:left="221"/>
      </w:pPr>
      <w:r>
        <w:rPr>
          <w:rFonts w:ascii="Times New Roman" w:eastAsia="Times New Roman" w:hAnsi="Times New Roman" w:cs="Times New Roman"/>
          <w:b/>
          <w:color w:val="0000BE"/>
          <w:sz w:val="26"/>
        </w:rPr>
        <w:t xml:space="preserve">DEPARTMENT OF ELECTRONICS &amp; COMMUNICATION ENGINEERING </w:t>
      </w:r>
    </w:p>
    <w:p w14:paraId="5AF03613" w14:textId="77777777" w:rsidR="00B122CB" w:rsidRDefault="00000000" w:rsidP="00B122CB">
      <w:pPr>
        <w:spacing w:after="174"/>
        <w:ind w:right="5"/>
        <w:jc w:val="center"/>
      </w:pPr>
      <w:r>
        <w:rPr>
          <w:rFonts w:ascii="Times New Roman" w:eastAsia="Times New Roman" w:hAnsi="Times New Roman" w:cs="Times New Roman"/>
          <w:b/>
          <w:i/>
          <w:sz w:val="20"/>
        </w:rPr>
        <w:t>(Accredited by NBA)</w:t>
      </w:r>
      <w:r>
        <w:rPr>
          <w:rFonts w:ascii="Times New Roman" w:eastAsia="Times New Roman" w:hAnsi="Times New Roman" w:cs="Times New Roman"/>
          <w:b/>
          <w:color w:val="FF0000"/>
        </w:rPr>
        <w:t xml:space="preserve">  </w:t>
      </w:r>
    </w:p>
    <w:p w14:paraId="1BA07319" w14:textId="7DDE79B6" w:rsidR="007459EB" w:rsidRDefault="00000000" w:rsidP="00B122CB">
      <w:pPr>
        <w:spacing w:after="174"/>
        <w:ind w:right="5"/>
        <w:jc w:val="center"/>
      </w:pPr>
      <w:r>
        <w:rPr>
          <w:rFonts w:ascii="Times New Roman" w:eastAsia="Times New Roman" w:hAnsi="Times New Roman" w:cs="Times New Roman"/>
          <w:b/>
          <w:color w:val="002060"/>
          <w:sz w:val="28"/>
        </w:rPr>
        <w:t xml:space="preserve"> MANGALORE INSTITUTE OF TECHNOLOGY &amp; </w:t>
      </w:r>
      <w:r w:rsidR="00B122CB">
        <w:rPr>
          <w:rFonts w:ascii="Times New Roman" w:eastAsia="Times New Roman" w:hAnsi="Times New Roman" w:cs="Times New Roman"/>
          <w:b/>
          <w:color w:val="002060"/>
          <w:sz w:val="28"/>
        </w:rPr>
        <w:t>ENGINEERING</w:t>
      </w:r>
    </w:p>
    <w:p w14:paraId="756C477E" w14:textId="77777777" w:rsidR="007459EB" w:rsidRDefault="00000000">
      <w:pPr>
        <w:spacing w:after="0"/>
        <w:ind w:left="1257" w:hanging="10"/>
      </w:pPr>
      <w:r>
        <w:rPr>
          <w:rFonts w:ascii="Times New Roman" w:eastAsia="Times New Roman" w:hAnsi="Times New Roman" w:cs="Times New Roman"/>
          <w:i/>
        </w:rPr>
        <w:t xml:space="preserve">Accredited by NAAC with A+ Grade, An ISO 9001: 2015 Certified Institution </w:t>
      </w:r>
    </w:p>
    <w:p w14:paraId="55FF9C91" w14:textId="77777777" w:rsidR="007459EB" w:rsidRDefault="00000000">
      <w:pPr>
        <w:spacing w:after="0"/>
        <w:ind w:left="1976" w:hanging="10"/>
      </w:pPr>
      <w:r>
        <w:rPr>
          <w:rFonts w:ascii="Times New Roman" w:eastAsia="Times New Roman" w:hAnsi="Times New Roman" w:cs="Times New Roman"/>
        </w:rPr>
        <w:t>(</w:t>
      </w:r>
      <w:r>
        <w:rPr>
          <w:rFonts w:ascii="Times New Roman" w:eastAsia="Times New Roman" w:hAnsi="Times New Roman" w:cs="Times New Roman"/>
          <w:i/>
        </w:rPr>
        <w:t xml:space="preserve">A Unit of </w:t>
      </w:r>
      <w:proofErr w:type="spellStart"/>
      <w:r>
        <w:rPr>
          <w:rFonts w:ascii="Times New Roman" w:eastAsia="Times New Roman" w:hAnsi="Times New Roman" w:cs="Times New Roman"/>
          <w:i/>
        </w:rPr>
        <w:t>Rajalaxmi</w:t>
      </w:r>
      <w:proofErr w:type="spellEnd"/>
      <w:r>
        <w:rPr>
          <w:rFonts w:ascii="Times New Roman" w:eastAsia="Times New Roman" w:hAnsi="Times New Roman" w:cs="Times New Roman"/>
          <w:i/>
        </w:rPr>
        <w:t xml:space="preserve"> Education Trust</w:t>
      </w:r>
      <w:r>
        <w:rPr>
          <w:rFonts w:ascii="Times New Roman" w:eastAsia="Times New Roman" w:hAnsi="Times New Roman" w:cs="Times New Roman"/>
          <w:i/>
          <w:vertAlign w:val="superscript"/>
        </w:rPr>
        <w:t>®</w:t>
      </w:r>
      <w:r>
        <w:rPr>
          <w:rFonts w:ascii="Times New Roman" w:eastAsia="Times New Roman" w:hAnsi="Times New Roman" w:cs="Times New Roman"/>
          <w:i/>
        </w:rPr>
        <w:t>, Mangalore - 575001</w:t>
      </w:r>
      <w:r>
        <w:rPr>
          <w:rFonts w:ascii="Times New Roman" w:eastAsia="Times New Roman" w:hAnsi="Times New Roman" w:cs="Times New Roman"/>
        </w:rPr>
        <w:t>)</w:t>
      </w:r>
      <w:r>
        <w:rPr>
          <w:rFonts w:ascii="Times New Roman" w:eastAsia="Times New Roman" w:hAnsi="Times New Roman" w:cs="Times New Roman"/>
          <w:i/>
        </w:rPr>
        <w:t xml:space="preserve"> </w:t>
      </w:r>
    </w:p>
    <w:p w14:paraId="4A2640D0" w14:textId="77777777" w:rsidR="007459EB" w:rsidRDefault="00000000">
      <w:pPr>
        <w:spacing w:after="9"/>
        <w:ind w:left="1920"/>
      </w:pPr>
      <w:r>
        <w:rPr>
          <w:rFonts w:ascii="Times New Roman" w:eastAsia="Times New Roman" w:hAnsi="Times New Roman" w:cs="Times New Roman"/>
        </w:rPr>
        <w:t xml:space="preserve">Affiliated to VTU, Belagavi, Approved by AICTE, New Delhi </w:t>
      </w:r>
    </w:p>
    <w:p w14:paraId="3891591C" w14:textId="4C575397" w:rsidR="007459EB" w:rsidRDefault="00000000">
      <w:pPr>
        <w:spacing w:after="0"/>
        <w:ind w:right="1"/>
        <w:jc w:val="center"/>
        <w:rPr>
          <w:rFonts w:ascii="Times New Roman" w:eastAsia="Times New Roman" w:hAnsi="Times New Roman" w:cs="Times New Roman"/>
          <w:sz w:val="26"/>
        </w:rPr>
      </w:pPr>
      <w:proofErr w:type="spellStart"/>
      <w:r>
        <w:rPr>
          <w:rFonts w:ascii="Times New Roman" w:eastAsia="Times New Roman" w:hAnsi="Times New Roman" w:cs="Times New Roman"/>
        </w:rPr>
        <w:t>Badaga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Mijar</w:t>
      </w:r>
      <w:proofErr w:type="spellEnd"/>
      <w:r>
        <w:rPr>
          <w:rFonts w:ascii="Times New Roman" w:eastAsia="Times New Roman" w:hAnsi="Times New Roman" w:cs="Times New Roman"/>
        </w:rPr>
        <w:t>, Moodabidri-574225, Karnataka</w:t>
      </w:r>
      <w:r>
        <w:rPr>
          <w:rFonts w:ascii="Times New Roman" w:eastAsia="Times New Roman" w:hAnsi="Times New Roman" w:cs="Times New Roman"/>
          <w:sz w:val="26"/>
        </w:rPr>
        <w:t xml:space="preserve"> </w:t>
      </w:r>
    </w:p>
    <w:p w14:paraId="4D2E95C8" w14:textId="77777777" w:rsidR="00B122CB" w:rsidRDefault="00B122CB">
      <w:pPr>
        <w:spacing w:after="0"/>
        <w:ind w:right="1"/>
        <w:jc w:val="center"/>
      </w:pPr>
    </w:p>
    <w:p w14:paraId="3B145014" w14:textId="77777777" w:rsidR="007459EB" w:rsidRDefault="00000000">
      <w:pPr>
        <w:spacing w:after="67"/>
        <w:ind w:right="18"/>
        <w:jc w:val="center"/>
      </w:pPr>
      <w:r>
        <w:rPr>
          <w:rFonts w:ascii="Times New Roman" w:eastAsia="Times New Roman" w:hAnsi="Times New Roman" w:cs="Times New Roman"/>
          <w:b/>
          <w:sz w:val="26"/>
        </w:rPr>
        <w:t xml:space="preserve">2022-23 </w:t>
      </w:r>
    </w:p>
    <w:p w14:paraId="1550DEFE" w14:textId="77777777" w:rsidR="007459EB" w:rsidRDefault="00000000">
      <w:pPr>
        <w:spacing w:after="0"/>
        <w:ind w:left="86"/>
        <w:jc w:val="center"/>
      </w:pPr>
      <w:r>
        <w:rPr>
          <w:rFonts w:ascii="Times New Roman" w:eastAsia="Times New Roman" w:hAnsi="Times New Roman" w:cs="Times New Roman"/>
          <w:b/>
          <w:sz w:val="36"/>
        </w:rPr>
        <w:t xml:space="preserve"> </w:t>
      </w:r>
    </w:p>
    <w:p w14:paraId="5A8773F0" w14:textId="77777777" w:rsidR="007459EB" w:rsidRDefault="00000000">
      <w:pPr>
        <w:spacing w:after="0"/>
        <w:ind w:left="86"/>
        <w:jc w:val="center"/>
      </w:pPr>
      <w:r>
        <w:rPr>
          <w:rFonts w:ascii="Times New Roman" w:eastAsia="Times New Roman" w:hAnsi="Times New Roman" w:cs="Times New Roman"/>
          <w:b/>
          <w:sz w:val="36"/>
        </w:rPr>
        <w:t xml:space="preserve"> </w:t>
      </w:r>
    </w:p>
    <w:p w14:paraId="1977AAD6" w14:textId="77777777" w:rsidR="007459EB" w:rsidRDefault="00000000">
      <w:pPr>
        <w:pStyle w:val="Heading1"/>
        <w:spacing w:after="0"/>
      </w:pPr>
      <w:r>
        <w:lastRenderedPageBreak/>
        <w:t xml:space="preserve">ABSTRACT </w:t>
      </w:r>
    </w:p>
    <w:p w14:paraId="1EE195C2" w14:textId="77777777" w:rsidR="007459EB" w:rsidRDefault="00000000">
      <w:pPr>
        <w:spacing w:after="0"/>
        <w:ind w:left="86"/>
        <w:jc w:val="center"/>
      </w:pPr>
      <w:r>
        <w:rPr>
          <w:rFonts w:ascii="Times New Roman" w:eastAsia="Times New Roman" w:hAnsi="Times New Roman" w:cs="Times New Roman"/>
          <w:b/>
          <w:sz w:val="36"/>
        </w:rPr>
        <w:t xml:space="preserve"> </w:t>
      </w:r>
    </w:p>
    <w:p w14:paraId="369F93A8" w14:textId="77777777" w:rsidR="009E77F8" w:rsidRDefault="009E77F8" w:rsidP="009E77F8">
      <w:pPr>
        <w:pStyle w:val="Normal1"/>
        <w:spacing w:after="0" w:line="360" w:lineRule="auto"/>
        <w:jc w:val="both"/>
        <w:rPr>
          <w:rFonts w:eastAsia="Times New Roman"/>
        </w:rPr>
      </w:pPr>
      <w:r>
        <w:rPr>
          <w:rFonts w:eastAsia="Times New Roman"/>
        </w:rPr>
        <w:t>Water quality refers to the presence or absence of various pollutants in saltwater, such as oil, sedimentation, sewage, nutrients, heavy metals, and thermal pollution. The process of measuring the saltwater's temperature, salinity, density, light transmission, and amount of dissolved oxygen is known as water quality monitoring. This article presents this work, which focuses on an autonomous system that uses a solar-powered water boat to assess the quality of saltwater. The boat has sensors that can measure temperature, conductivity, pH, and water turbidity, this cutting-edge boat provides quick and accurate testing of saltwater quality. The evaluation emphasizes the importance of designing a system that is not only affordable but also secure and dependable, harnessing the benefits of solar energy for long-term operation.</w:t>
      </w:r>
    </w:p>
    <w:p w14:paraId="21E04EA2" w14:textId="5CD370E9" w:rsidR="007459EB" w:rsidRDefault="007459EB">
      <w:pPr>
        <w:spacing w:after="115"/>
        <w:ind w:left="566"/>
      </w:pPr>
    </w:p>
    <w:p w14:paraId="35356708" w14:textId="77777777" w:rsidR="007459EB" w:rsidRDefault="00000000">
      <w:pPr>
        <w:spacing w:after="228"/>
        <w:ind w:left="566"/>
      </w:pPr>
      <w:r>
        <w:rPr>
          <w:rFonts w:ascii="Times New Roman" w:eastAsia="Times New Roman" w:hAnsi="Times New Roman" w:cs="Times New Roman"/>
          <w:b/>
          <w:sz w:val="24"/>
        </w:rPr>
        <w:t xml:space="preserve"> </w:t>
      </w:r>
    </w:p>
    <w:p w14:paraId="5CBE7100" w14:textId="77777777" w:rsidR="007459EB" w:rsidRDefault="00000000">
      <w:pPr>
        <w:pStyle w:val="Heading1"/>
        <w:ind w:right="4"/>
      </w:pPr>
      <w:r>
        <w:t xml:space="preserve">INTRODUCTION </w:t>
      </w:r>
    </w:p>
    <w:p w14:paraId="1101F7B3" w14:textId="77777777" w:rsidR="007459EB" w:rsidRDefault="00000000">
      <w:pPr>
        <w:spacing w:after="56"/>
        <w:ind w:left="86"/>
        <w:jc w:val="center"/>
      </w:pPr>
      <w:r>
        <w:rPr>
          <w:rFonts w:ascii="Times New Roman" w:eastAsia="Times New Roman" w:hAnsi="Times New Roman" w:cs="Times New Roman"/>
          <w:b/>
          <w:sz w:val="36"/>
        </w:rPr>
        <w:t xml:space="preserve"> </w:t>
      </w:r>
    </w:p>
    <w:p w14:paraId="13885AAF" w14:textId="77777777" w:rsidR="007459EB" w:rsidRDefault="00000000">
      <w:pPr>
        <w:spacing w:after="3" w:line="360" w:lineRule="auto"/>
        <w:ind w:left="-5" w:hanging="10"/>
        <w:jc w:val="both"/>
      </w:pPr>
      <w:r>
        <w:rPr>
          <w:rFonts w:ascii="Times New Roman" w:eastAsia="Times New Roman" w:hAnsi="Times New Roman" w:cs="Times New Roman"/>
          <w:sz w:val="24"/>
        </w:rPr>
        <w:t>Monitoring and modelling studies are useful and suitable tools for assessing the environmental pollution. In particular, the sea water quality evaluation is an important issue concerning people’s well-being as well as economical activities which depend on it. The growing anthropogenic pressure on marine ecosystem, in terms of both resources exploiting and pollutants discharged in it, make it necessary to develop systems capable of providing real-time measurements and to collect and manage large amounts of data for further analysis</w:t>
      </w:r>
      <w:r>
        <w:rPr>
          <w:sz w:val="34"/>
          <w:vertAlign w:val="subscript"/>
        </w:rPr>
        <w:t>.</w:t>
      </w: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Nowadays all vehicles used by humans are powered by fossil fuels. In another field, electricity producers are dominated by </w:t>
      </w:r>
      <w:proofErr w:type="spellStart"/>
      <w:r>
        <w:rPr>
          <w:rFonts w:ascii="Times New Roman" w:eastAsia="Times New Roman" w:hAnsi="Times New Roman" w:cs="Times New Roman"/>
          <w:sz w:val="24"/>
        </w:rPr>
        <w:t>fossilfuelled</w:t>
      </w:r>
      <w:proofErr w:type="spellEnd"/>
      <w:r>
        <w:rPr>
          <w:rFonts w:ascii="Times New Roman" w:eastAsia="Times New Roman" w:hAnsi="Times New Roman" w:cs="Times New Roman"/>
          <w:sz w:val="24"/>
        </w:rPr>
        <w:t xml:space="preserve"> generators, either oil or coal. Ironically, scientists classify that fossil fuel is non-renewable energy resources therefore; traditional energy supplies should be shifted to renewable sources of energy and new technologies must be developed. In all the renewable energy sources, solar power takes more attention as a greatest promising option to be applied in the system. Solar energy is available in large quantities, cost less and pure which does not make any noise or any kind of pollution to the environment. The objective of the paper is to implement a Solar powered water boat which measures sea water quality. It is more accurate, most economical, and robust /compact construction and safe way of surveying the water. Nevertheless, it will still have a battery as a backup in case the boat goes into shadow or if it needs to sail during the night.</w:t>
      </w:r>
      <w:r>
        <w:rPr>
          <w:rFonts w:ascii="Times New Roman" w:eastAsia="Times New Roman" w:hAnsi="Times New Roman" w:cs="Times New Roman"/>
          <w:b/>
          <w:sz w:val="36"/>
        </w:rPr>
        <w:t xml:space="preserve"> </w:t>
      </w:r>
    </w:p>
    <w:p w14:paraId="710B9814" w14:textId="77777777" w:rsidR="007459EB" w:rsidRDefault="00000000">
      <w:pPr>
        <w:spacing w:after="0"/>
        <w:ind w:left="566"/>
      </w:pPr>
      <w:r>
        <w:rPr>
          <w:rFonts w:ascii="Times New Roman" w:eastAsia="Times New Roman" w:hAnsi="Times New Roman" w:cs="Times New Roman"/>
          <w:sz w:val="24"/>
        </w:rPr>
        <w:t xml:space="preserve"> </w:t>
      </w:r>
    </w:p>
    <w:p w14:paraId="64D6336B" w14:textId="77777777" w:rsidR="007459EB" w:rsidRDefault="00000000">
      <w:pPr>
        <w:spacing w:after="228"/>
        <w:ind w:left="566"/>
      </w:pPr>
      <w:r>
        <w:rPr>
          <w:rFonts w:ascii="Times New Roman" w:eastAsia="Times New Roman" w:hAnsi="Times New Roman" w:cs="Times New Roman"/>
          <w:sz w:val="24"/>
        </w:rPr>
        <w:t xml:space="preserve"> </w:t>
      </w:r>
    </w:p>
    <w:p w14:paraId="087F8F54" w14:textId="77777777" w:rsidR="007459EB" w:rsidRDefault="00000000">
      <w:pPr>
        <w:pStyle w:val="Heading1"/>
        <w:ind w:right="7"/>
      </w:pPr>
      <w:r>
        <w:t xml:space="preserve">LITERATURE SURVEY </w:t>
      </w:r>
    </w:p>
    <w:p w14:paraId="20AA3BDF" w14:textId="77777777" w:rsidR="007459EB" w:rsidRPr="009E77F8" w:rsidRDefault="00000000" w:rsidP="009E77F8">
      <w:pPr>
        <w:spacing w:after="0" w:line="360" w:lineRule="auto"/>
        <w:ind w:left="86"/>
        <w:jc w:val="center"/>
        <w:rPr>
          <w:rFonts w:ascii="Times New Roman" w:hAnsi="Times New Roman" w:cs="Times New Roman"/>
          <w:sz w:val="24"/>
          <w:szCs w:val="24"/>
        </w:rPr>
      </w:pPr>
      <w:r w:rsidRPr="009E77F8">
        <w:rPr>
          <w:rFonts w:ascii="Times New Roman" w:eastAsia="Times New Roman" w:hAnsi="Times New Roman" w:cs="Times New Roman"/>
          <w:b/>
          <w:sz w:val="24"/>
          <w:szCs w:val="24"/>
        </w:rPr>
        <w:t xml:space="preserve"> </w:t>
      </w:r>
    </w:p>
    <w:p w14:paraId="573EC3C0" w14:textId="77777777" w:rsidR="003749F4" w:rsidRPr="009E77F8" w:rsidRDefault="009E77F8" w:rsidP="003749F4">
      <w:pPr>
        <w:pStyle w:val="NoSpacing"/>
        <w:spacing w:line="360" w:lineRule="auto"/>
        <w:jc w:val="both"/>
        <w:rPr>
          <w:rFonts w:ascii="Times New Roman" w:hAnsi="Times New Roman"/>
          <w:bCs/>
          <w:sz w:val="24"/>
          <w:szCs w:val="24"/>
        </w:rPr>
      </w:pPr>
      <w:r>
        <w:rPr>
          <w:rFonts w:ascii="Times New Roman" w:hAnsi="Times New Roman"/>
          <w:b/>
          <w:bCs/>
          <w:sz w:val="24"/>
          <w:szCs w:val="24"/>
        </w:rPr>
        <w:t>Adi Kurniawan [1</w:t>
      </w:r>
      <w:r w:rsidR="003749F4">
        <w:rPr>
          <w:rFonts w:ascii="Times New Roman" w:hAnsi="Times New Roman"/>
          <w:b/>
          <w:bCs/>
          <w:sz w:val="24"/>
          <w:szCs w:val="24"/>
        </w:rPr>
        <w:t xml:space="preserve">] </w:t>
      </w:r>
      <w:r w:rsidR="003749F4" w:rsidRPr="009E77F8">
        <w:rPr>
          <w:rFonts w:ascii="Times New Roman" w:hAnsi="Times New Roman"/>
          <w:bCs/>
          <w:sz w:val="24"/>
          <w:szCs w:val="24"/>
        </w:rPr>
        <w:t>The study claims that more recent research studies have been done that concentrate on the utilization of renewable energy.</w:t>
      </w:r>
      <w:r w:rsidR="003749F4" w:rsidRPr="009E77F8">
        <w:rPr>
          <w:rFonts w:ascii="Times New Roman" w:hAnsi="Times New Roman"/>
          <w:sz w:val="24"/>
          <w:szCs w:val="24"/>
        </w:rPr>
        <w:t xml:space="preserve"> </w:t>
      </w:r>
      <w:r w:rsidR="003749F4" w:rsidRPr="009E77F8">
        <w:rPr>
          <w:rFonts w:ascii="Times New Roman" w:hAnsi="Times New Roman"/>
          <w:bCs/>
          <w:sz w:val="24"/>
          <w:szCs w:val="24"/>
        </w:rPr>
        <w:t xml:space="preserve">Researchers are investigating and advancing the use of renewable energy sources as alternatives for fossil fuel-based technology in </w:t>
      </w:r>
      <w:proofErr w:type="gramStart"/>
      <w:r w:rsidR="003749F4" w:rsidRPr="009E77F8">
        <w:rPr>
          <w:rFonts w:ascii="Times New Roman" w:hAnsi="Times New Roman"/>
          <w:bCs/>
          <w:sz w:val="24"/>
          <w:szCs w:val="24"/>
        </w:rPr>
        <w:t xml:space="preserve">a number </w:t>
      </w:r>
      <w:r w:rsidR="003749F4" w:rsidRPr="009E77F8">
        <w:rPr>
          <w:rFonts w:ascii="Times New Roman" w:hAnsi="Times New Roman"/>
          <w:bCs/>
          <w:sz w:val="24"/>
          <w:szCs w:val="24"/>
        </w:rPr>
        <w:lastRenderedPageBreak/>
        <w:t>of</w:t>
      </w:r>
      <w:proofErr w:type="gramEnd"/>
      <w:r w:rsidR="003749F4" w:rsidRPr="009E77F8">
        <w:rPr>
          <w:rFonts w:ascii="Times New Roman" w:hAnsi="Times New Roman"/>
          <w:bCs/>
          <w:sz w:val="24"/>
          <w:szCs w:val="24"/>
        </w:rPr>
        <w:t xml:space="preserve"> industries due to the possibility of future petroleum depletion. According to the study, solar energy is the most suitable type of renewable energy source to replace current ship fuels.</w:t>
      </w:r>
    </w:p>
    <w:p w14:paraId="5F67F336" w14:textId="1DE879E3" w:rsidR="009E77F8" w:rsidRPr="009E77F8" w:rsidRDefault="009E77F8" w:rsidP="009E77F8">
      <w:pPr>
        <w:pStyle w:val="NoSpacing"/>
        <w:spacing w:line="360" w:lineRule="auto"/>
        <w:jc w:val="both"/>
        <w:rPr>
          <w:rFonts w:ascii="Times New Roman" w:hAnsi="Times New Roman"/>
          <w:bCs/>
          <w:sz w:val="24"/>
          <w:szCs w:val="24"/>
        </w:rPr>
      </w:pPr>
      <w:r w:rsidRPr="009E77F8">
        <w:rPr>
          <w:rFonts w:ascii="Times New Roman" w:hAnsi="Times New Roman"/>
          <w:bCs/>
          <w:sz w:val="24"/>
          <w:szCs w:val="24"/>
        </w:rPr>
        <w:t xml:space="preserve">The study introduces an approach for creating a solar-powered boat </w:t>
      </w:r>
      <w:proofErr w:type="gramStart"/>
      <w:r w:rsidRPr="009E77F8">
        <w:rPr>
          <w:rFonts w:ascii="Times New Roman" w:hAnsi="Times New Roman"/>
          <w:bCs/>
          <w:sz w:val="24"/>
          <w:szCs w:val="24"/>
        </w:rPr>
        <w:t>as a way to</w:t>
      </w:r>
      <w:proofErr w:type="gramEnd"/>
      <w:r w:rsidRPr="009E77F8">
        <w:rPr>
          <w:rFonts w:ascii="Times New Roman" w:hAnsi="Times New Roman"/>
          <w:bCs/>
          <w:sz w:val="24"/>
          <w:szCs w:val="24"/>
        </w:rPr>
        <w:t xml:space="preserve"> determine the appropriate size of the photovoltaic (PV) system while controlling costs.</w:t>
      </w:r>
    </w:p>
    <w:p w14:paraId="31EA3FCD" w14:textId="77777777" w:rsidR="009E77F8" w:rsidRPr="009E77F8" w:rsidRDefault="009E77F8" w:rsidP="009E77F8">
      <w:pPr>
        <w:pStyle w:val="NoSpacing"/>
        <w:spacing w:line="360" w:lineRule="auto"/>
        <w:jc w:val="both"/>
        <w:rPr>
          <w:rFonts w:ascii="Times New Roman" w:hAnsi="Times New Roman"/>
          <w:bCs/>
          <w:sz w:val="24"/>
          <w:szCs w:val="24"/>
        </w:rPr>
      </w:pPr>
    </w:p>
    <w:p w14:paraId="6BF04D8B" w14:textId="77777777" w:rsidR="003749F4" w:rsidRDefault="009E77F8" w:rsidP="003749F4">
      <w:pPr>
        <w:pStyle w:val="NoSpacing"/>
        <w:spacing w:line="360" w:lineRule="auto"/>
        <w:jc w:val="both"/>
        <w:rPr>
          <w:rFonts w:ascii="Times New Roman" w:hAnsi="Times New Roman"/>
          <w:bCs/>
          <w:sz w:val="24"/>
          <w:szCs w:val="24"/>
        </w:rPr>
      </w:pPr>
      <w:r>
        <w:rPr>
          <w:rFonts w:ascii="Times New Roman" w:hAnsi="Times New Roman"/>
          <w:b/>
          <w:sz w:val="24"/>
          <w:szCs w:val="24"/>
        </w:rPr>
        <w:t>Ahmad Nasirudin et.al [2]</w:t>
      </w:r>
      <w:r w:rsidRPr="009E77F8">
        <w:rPr>
          <w:rFonts w:ascii="Times New Roman" w:hAnsi="Times New Roman"/>
          <w:b/>
          <w:sz w:val="24"/>
          <w:szCs w:val="24"/>
        </w:rPr>
        <w:t xml:space="preserve"> </w:t>
      </w:r>
      <w:r w:rsidR="003749F4" w:rsidRPr="009E77F8">
        <w:rPr>
          <w:rFonts w:ascii="Times New Roman" w:hAnsi="Times New Roman"/>
          <w:bCs/>
          <w:sz w:val="24"/>
          <w:szCs w:val="24"/>
        </w:rPr>
        <w:t xml:space="preserve">The study introduces an approach for creating a solar-powered boat </w:t>
      </w:r>
      <w:proofErr w:type="gramStart"/>
      <w:r w:rsidR="003749F4" w:rsidRPr="009E77F8">
        <w:rPr>
          <w:rFonts w:ascii="Times New Roman" w:hAnsi="Times New Roman"/>
          <w:bCs/>
          <w:sz w:val="24"/>
          <w:szCs w:val="24"/>
        </w:rPr>
        <w:t>as a way to</w:t>
      </w:r>
      <w:proofErr w:type="gramEnd"/>
      <w:r w:rsidR="003749F4" w:rsidRPr="009E77F8">
        <w:rPr>
          <w:rFonts w:ascii="Times New Roman" w:hAnsi="Times New Roman"/>
          <w:bCs/>
          <w:sz w:val="24"/>
          <w:szCs w:val="24"/>
        </w:rPr>
        <w:t xml:space="preserve"> determine the appropriate size of the photovoltaic (PV) system while controlling costs.</w:t>
      </w:r>
    </w:p>
    <w:p w14:paraId="1331A412" w14:textId="77777777" w:rsidR="003749F4" w:rsidRPr="009E77F8" w:rsidRDefault="003749F4" w:rsidP="003749F4">
      <w:pPr>
        <w:pStyle w:val="NoSpacing"/>
        <w:spacing w:line="360" w:lineRule="auto"/>
        <w:jc w:val="both"/>
        <w:rPr>
          <w:rFonts w:ascii="Times New Roman" w:hAnsi="Times New Roman"/>
          <w:bCs/>
          <w:sz w:val="24"/>
          <w:szCs w:val="24"/>
        </w:rPr>
      </w:pPr>
    </w:p>
    <w:p w14:paraId="138171C3" w14:textId="7CDBC514" w:rsidR="009E77F8" w:rsidRPr="009E77F8" w:rsidRDefault="009E77F8" w:rsidP="009E77F8">
      <w:pPr>
        <w:pStyle w:val="NoSpacing"/>
        <w:spacing w:line="360" w:lineRule="auto"/>
        <w:jc w:val="both"/>
        <w:rPr>
          <w:rFonts w:ascii="Times New Roman" w:hAnsi="Times New Roman"/>
          <w:bCs/>
          <w:sz w:val="24"/>
          <w:szCs w:val="24"/>
        </w:rPr>
      </w:pPr>
      <w:r>
        <w:rPr>
          <w:rFonts w:ascii="Times New Roman" w:hAnsi="Times New Roman"/>
          <w:b/>
          <w:sz w:val="24"/>
          <w:szCs w:val="24"/>
        </w:rPr>
        <w:t xml:space="preserve">Prof. </w:t>
      </w:r>
      <w:proofErr w:type="spellStart"/>
      <w:r>
        <w:rPr>
          <w:rFonts w:ascii="Times New Roman" w:hAnsi="Times New Roman"/>
          <w:b/>
          <w:sz w:val="24"/>
          <w:szCs w:val="24"/>
        </w:rPr>
        <w:t>Paval</w:t>
      </w:r>
      <w:proofErr w:type="spellEnd"/>
      <w:r>
        <w:rPr>
          <w:rFonts w:ascii="Times New Roman" w:hAnsi="Times New Roman"/>
          <w:b/>
          <w:sz w:val="24"/>
          <w:szCs w:val="24"/>
        </w:rPr>
        <w:t xml:space="preserve"> K. L et.al [3]</w:t>
      </w:r>
      <w:r w:rsidRPr="009E77F8">
        <w:rPr>
          <w:rFonts w:ascii="Times New Roman" w:hAnsi="Times New Roman"/>
          <w:bCs/>
          <w:sz w:val="24"/>
          <w:szCs w:val="24"/>
        </w:rPr>
        <w:t xml:space="preserve"> The study demonstrates the benefits of renewable energy, energy efficiency, minimizing climate change, and generating economic rewards. This paper describes an autonomous system that measures the quantity and quality of water using a solar-powered water boat.</w:t>
      </w:r>
    </w:p>
    <w:p w14:paraId="67F60261" w14:textId="77777777" w:rsidR="009E77F8" w:rsidRPr="009E77F8" w:rsidRDefault="009E77F8" w:rsidP="009E77F8">
      <w:pPr>
        <w:pStyle w:val="NoSpacing"/>
        <w:spacing w:line="360" w:lineRule="auto"/>
        <w:jc w:val="both"/>
        <w:rPr>
          <w:rFonts w:ascii="Times New Roman" w:hAnsi="Times New Roman"/>
          <w:bCs/>
          <w:sz w:val="24"/>
          <w:szCs w:val="24"/>
        </w:rPr>
      </w:pPr>
    </w:p>
    <w:p w14:paraId="63C63A73" w14:textId="74DD4349" w:rsidR="009E77F8" w:rsidRPr="009E77F8" w:rsidRDefault="009E77F8" w:rsidP="009E77F8">
      <w:pPr>
        <w:pStyle w:val="NoSpacing"/>
        <w:spacing w:line="360" w:lineRule="auto"/>
        <w:jc w:val="both"/>
        <w:rPr>
          <w:rFonts w:ascii="Times New Roman" w:hAnsi="Times New Roman"/>
          <w:bCs/>
          <w:sz w:val="24"/>
          <w:szCs w:val="24"/>
        </w:rPr>
      </w:pPr>
      <w:r w:rsidRPr="009E77F8">
        <w:rPr>
          <w:rFonts w:ascii="Times New Roman" w:hAnsi="Times New Roman"/>
          <w:b/>
          <w:sz w:val="24"/>
          <w:szCs w:val="24"/>
        </w:rPr>
        <w:t>Shinde D Tukaram et.al [4]</w:t>
      </w:r>
      <w:r>
        <w:rPr>
          <w:rFonts w:ascii="Times New Roman" w:hAnsi="Times New Roman"/>
          <w:bCs/>
          <w:sz w:val="24"/>
          <w:szCs w:val="24"/>
        </w:rPr>
        <w:t xml:space="preserve"> </w:t>
      </w:r>
      <w:r w:rsidRPr="009E77F8">
        <w:rPr>
          <w:rFonts w:ascii="Times New Roman" w:hAnsi="Times New Roman"/>
          <w:bCs/>
          <w:sz w:val="24"/>
          <w:szCs w:val="24"/>
        </w:rPr>
        <w:t>In this paper, research directed towards solar energy as a potential renewable energy source.</w:t>
      </w:r>
      <w:r w:rsidRPr="009E77F8">
        <w:rPr>
          <w:rFonts w:ascii="Times New Roman" w:hAnsi="Times New Roman"/>
          <w:sz w:val="24"/>
          <w:szCs w:val="24"/>
        </w:rPr>
        <w:t xml:space="preserve"> By replacing traditional fuels, solar energy cuts fuel prices while simultaneously lowering water pollution.</w:t>
      </w:r>
      <w:r w:rsidRPr="009E77F8">
        <w:rPr>
          <w:rFonts w:ascii="Times New Roman" w:hAnsi="Times New Roman"/>
          <w:bCs/>
          <w:sz w:val="24"/>
          <w:szCs w:val="24"/>
        </w:rPr>
        <w:t xml:space="preserve"> This alternative energy source provides a workable way to lessen reliance on non-renewable resources and the ensuing environmental issues.</w:t>
      </w:r>
    </w:p>
    <w:p w14:paraId="2C60E7FC" w14:textId="77777777" w:rsidR="009E77F8" w:rsidRDefault="009E77F8" w:rsidP="009E77F8">
      <w:pPr>
        <w:pStyle w:val="NoSpacing"/>
        <w:spacing w:line="360" w:lineRule="auto"/>
        <w:jc w:val="both"/>
        <w:rPr>
          <w:rFonts w:ascii="Times New Roman" w:hAnsi="Times New Roman"/>
          <w:bCs/>
          <w:sz w:val="24"/>
          <w:szCs w:val="24"/>
        </w:rPr>
      </w:pPr>
    </w:p>
    <w:p w14:paraId="61974AB7" w14:textId="5FFBD6E6" w:rsidR="009E77F8" w:rsidRPr="009E77F8" w:rsidRDefault="009E77F8" w:rsidP="009E77F8">
      <w:pPr>
        <w:pStyle w:val="NoSpacing"/>
        <w:spacing w:line="360" w:lineRule="auto"/>
        <w:jc w:val="both"/>
        <w:rPr>
          <w:rFonts w:ascii="Times New Roman" w:hAnsi="Times New Roman"/>
          <w:bCs/>
          <w:sz w:val="24"/>
          <w:szCs w:val="24"/>
        </w:rPr>
      </w:pPr>
      <w:r w:rsidRPr="003749F4">
        <w:rPr>
          <w:rFonts w:ascii="Times New Roman" w:hAnsi="Times New Roman"/>
          <w:b/>
          <w:sz w:val="24"/>
          <w:szCs w:val="24"/>
        </w:rPr>
        <w:t xml:space="preserve">A. </w:t>
      </w:r>
      <w:proofErr w:type="spellStart"/>
      <w:r w:rsidRPr="003749F4">
        <w:rPr>
          <w:rFonts w:ascii="Times New Roman" w:hAnsi="Times New Roman"/>
          <w:b/>
          <w:sz w:val="24"/>
          <w:szCs w:val="24"/>
        </w:rPr>
        <w:t>Kozyra</w:t>
      </w:r>
      <w:proofErr w:type="spellEnd"/>
      <w:r w:rsidRPr="003749F4">
        <w:rPr>
          <w:rFonts w:ascii="Times New Roman" w:hAnsi="Times New Roman"/>
          <w:b/>
          <w:sz w:val="24"/>
          <w:szCs w:val="24"/>
        </w:rPr>
        <w:t xml:space="preserve"> </w:t>
      </w:r>
      <w:r w:rsidR="003749F4" w:rsidRPr="003749F4">
        <w:rPr>
          <w:rFonts w:ascii="Times New Roman" w:hAnsi="Times New Roman"/>
          <w:b/>
          <w:sz w:val="24"/>
          <w:szCs w:val="24"/>
        </w:rPr>
        <w:t>et.al [5]</w:t>
      </w:r>
      <w:r w:rsidR="003749F4">
        <w:rPr>
          <w:rFonts w:ascii="Times New Roman" w:hAnsi="Times New Roman"/>
          <w:bCs/>
          <w:sz w:val="24"/>
          <w:szCs w:val="24"/>
        </w:rPr>
        <w:t xml:space="preserve"> </w:t>
      </w:r>
      <w:r w:rsidRPr="009E77F8">
        <w:rPr>
          <w:rFonts w:ascii="Times New Roman" w:hAnsi="Times New Roman"/>
          <w:bCs/>
          <w:sz w:val="24"/>
          <w:szCs w:val="24"/>
        </w:rPr>
        <w:t xml:space="preserve">The use of a remote-controlled boat equipped with an automatic calibrator to measure several water quality indicators is discussed in this work. The factors considered in this study include temperature, conductance, pH, oxygen (O2), nitrate (NO3-), and </w:t>
      </w:r>
      <w:proofErr w:type="gramStart"/>
      <w:r w:rsidRPr="009E77F8">
        <w:rPr>
          <w:rFonts w:ascii="Times New Roman" w:hAnsi="Times New Roman"/>
          <w:bCs/>
          <w:sz w:val="24"/>
          <w:szCs w:val="24"/>
        </w:rPr>
        <w:t>ammonium  (</w:t>
      </w:r>
      <w:proofErr w:type="gramEnd"/>
      <w:r w:rsidRPr="009E77F8">
        <w:rPr>
          <w:rFonts w:ascii="Times New Roman" w:hAnsi="Times New Roman"/>
          <w:bCs/>
          <w:sz w:val="24"/>
          <w:szCs w:val="24"/>
        </w:rPr>
        <w:t>NH4+) content. The experiment's catamaran was designed expressly for this purpose. The measurements are wirelessly and automatically taken from a control station that is powered by a personal computer (PC) while the boat is moving. The data is subsequently stored in a unique database for future study.</w:t>
      </w:r>
    </w:p>
    <w:p w14:paraId="33F0B387" w14:textId="77777777" w:rsidR="003749F4" w:rsidRDefault="003749F4" w:rsidP="009E77F8">
      <w:pPr>
        <w:pStyle w:val="NoSpacing"/>
        <w:spacing w:line="360" w:lineRule="auto"/>
        <w:jc w:val="both"/>
        <w:rPr>
          <w:rFonts w:ascii="Times New Roman" w:hAnsi="Times New Roman"/>
          <w:bCs/>
          <w:sz w:val="24"/>
          <w:szCs w:val="24"/>
        </w:rPr>
      </w:pPr>
    </w:p>
    <w:p w14:paraId="7D8EE0AB" w14:textId="401EC9D6" w:rsidR="009E77F8" w:rsidRPr="009E77F8" w:rsidRDefault="003749F4" w:rsidP="009E77F8">
      <w:pPr>
        <w:pStyle w:val="NoSpacing"/>
        <w:spacing w:line="360" w:lineRule="auto"/>
        <w:jc w:val="both"/>
        <w:rPr>
          <w:rFonts w:ascii="Times New Roman" w:hAnsi="Times New Roman"/>
          <w:bCs/>
          <w:sz w:val="24"/>
          <w:szCs w:val="24"/>
        </w:rPr>
      </w:pPr>
      <w:proofErr w:type="spellStart"/>
      <w:r>
        <w:rPr>
          <w:rFonts w:ascii="Times New Roman" w:hAnsi="Times New Roman"/>
          <w:b/>
          <w:sz w:val="24"/>
          <w:szCs w:val="24"/>
        </w:rPr>
        <w:t>Hongda</w:t>
      </w:r>
      <w:proofErr w:type="spellEnd"/>
      <w:r>
        <w:rPr>
          <w:rFonts w:ascii="Times New Roman" w:hAnsi="Times New Roman"/>
          <w:b/>
          <w:sz w:val="24"/>
          <w:szCs w:val="24"/>
        </w:rPr>
        <w:t xml:space="preserve"> Liu et.al [6]</w:t>
      </w:r>
      <w:r w:rsidR="009E77F8" w:rsidRPr="009E77F8">
        <w:rPr>
          <w:rFonts w:ascii="Times New Roman" w:hAnsi="Times New Roman"/>
          <w:bCs/>
          <w:sz w:val="24"/>
          <w:szCs w:val="24"/>
        </w:rPr>
        <w:t xml:space="preserve"> The maritime transportation industry recently indicated interest in employing solar energy and power reserve</w:t>
      </w:r>
      <w:r w:rsidR="009E77F8" w:rsidRPr="009E77F8">
        <w:rPr>
          <w:rFonts w:ascii="Times New Roman" w:hAnsi="Times New Roman"/>
          <w:b/>
          <w:sz w:val="24"/>
          <w:szCs w:val="24"/>
        </w:rPr>
        <w:t xml:space="preserve"> </w:t>
      </w:r>
      <w:r w:rsidR="009E77F8" w:rsidRPr="009E77F8">
        <w:rPr>
          <w:rFonts w:ascii="Times New Roman" w:hAnsi="Times New Roman"/>
          <w:bCs/>
          <w:sz w:val="24"/>
          <w:szCs w:val="24"/>
        </w:rPr>
        <w:t xml:space="preserve">technology to decrease carbon and nitrous oxide emissions and enhance energy efficiency. But the frequent tilting at sea that ships experience on account of weather and navigational factors—increases uncertainty and hastens the degeneration of solar power system batteries. </w:t>
      </w:r>
    </w:p>
    <w:p w14:paraId="6D4E03D8" w14:textId="77777777" w:rsidR="009E77F8" w:rsidRPr="009E77F8" w:rsidRDefault="009E77F8" w:rsidP="009E77F8">
      <w:pPr>
        <w:pStyle w:val="NoSpacing"/>
        <w:spacing w:line="360" w:lineRule="auto"/>
        <w:jc w:val="both"/>
        <w:rPr>
          <w:rFonts w:ascii="Times New Roman" w:hAnsi="Times New Roman"/>
          <w:bCs/>
          <w:sz w:val="24"/>
          <w:szCs w:val="24"/>
        </w:rPr>
      </w:pPr>
    </w:p>
    <w:p w14:paraId="64F65BE5" w14:textId="413FBD6E" w:rsidR="009E77F8" w:rsidRPr="009E77F8" w:rsidRDefault="003749F4" w:rsidP="009E77F8">
      <w:pPr>
        <w:pStyle w:val="NoSpacing"/>
        <w:spacing w:line="360" w:lineRule="auto"/>
        <w:jc w:val="both"/>
        <w:rPr>
          <w:rFonts w:ascii="Times New Roman" w:hAnsi="Times New Roman"/>
          <w:bCs/>
          <w:sz w:val="24"/>
          <w:szCs w:val="24"/>
        </w:rPr>
      </w:pPr>
      <w:r>
        <w:rPr>
          <w:rFonts w:ascii="Times New Roman" w:hAnsi="Times New Roman"/>
          <w:b/>
          <w:sz w:val="24"/>
          <w:szCs w:val="24"/>
        </w:rPr>
        <w:t xml:space="preserve">Varsha </w:t>
      </w:r>
      <w:proofErr w:type="spellStart"/>
      <w:r>
        <w:rPr>
          <w:rFonts w:ascii="Times New Roman" w:hAnsi="Times New Roman"/>
          <w:b/>
          <w:sz w:val="24"/>
          <w:szCs w:val="24"/>
        </w:rPr>
        <w:t>Lakshmikantha</w:t>
      </w:r>
      <w:proofErr w:type="spellEnd"/>
      <w:r>
        <w:rPr>
          <w:rFonts w:ascii="Times New Roman" w:hAnsi="Times New Roman"/>
          <w:b/>
          <w:sz w:val="24"/>
          <w:szCs w:val="24"/>
        </w:rPr>
        <w:t xml:space="preserve"> et.al [7]</w:t>
      </w:r>
      <w:r w:rsidR="009E77F8" w:rsidRPr="009E77F8">
        <w:rPr>
          <w:rFonts w:ascii="Times New Roman" w:hAnsi="Times New Roman"/>
          <w:b/>
          <w:sz w:val="24"/>
          <w:szCs w:val="24"/>
        </w:rPr>
        <w:t xml:space="preserve"> </w:t>
      </w:r>
      <w:r w:rsidR="009E77F8" w:rsidRPr="009E77F8">
        <w:rPr>
          <w:rFonts w:ascii="Times New Roman" w:hAnsi="Times New Roman"/>
          <w:bCs/>
          <w:sz w:val="24"/>
          <w:szCs w:val="24"/>
        </w:rPr>
        <w:t xml:space="preserve">This paper offers a thorough analysis of recent advancements in intelligent water pollution monitoring systems. An IoT-based smart water quality monitoring system is suggested as a treatment because it is efficient and affordable. To support continuing water quality monitoring, it continuously measures a range of quality indices. Three separate water samples are used to evaluate the established model, and the results are uploaded </w:t>
      </w:r>
      <w:proofErr w:type="gramStart"/>
      <w:r w:rsidR="009E77F8" w:rsidRPr="009E77F8">
        <w:rPr>
          <w:rFonts w:ascii="Times New Roman" w:hAnsi="Times New Roman"/>
          <w:bCs/>
          <w:sz w:val="24"/>
          <w:szCs w:val="24"/>
        </w:rPr>
        <w:t>to  cloud</w:t>
      </w:r>
      <w:proofErr w:type="gramEnd"/>
      <w:r w:rsidR="009E77F8" w:rsidRPr="009E77F8">
        <w:rPr>
          <w:rFonts w:ascii="Times New Roman" w:hAnsi="Times New Roman"/>
          <w:bCs/>
          <w:sz w:val="24"/>
          <w:szCs w:val="24"/>
        </w:rPr>
        <w:t xml:space="preserve"> for further evaluation and action. In order to enable real-time monitoring, data collecting, and analysis and allow stakeholders to act promptly on the information obtained, the system leverages IoT </w:t>
      </w:r>
      <w:r w:rsidR="009E77F8" w:rsidRPr="009E77F8">
        <w:rPr>
          <w:rFonts w:ascii="Times New Roman" w:hAnsi="Times New Roman"/>
          <w:bCs/>
          <w:sz w:val="24"/>
          <w:szCs w:val="24"/>
        </w:rPr>
        <w:lastRenderedPageBreak/>
        <w:t>technology. This proactive strategy aids in preserving the water quality and effectively addressing pollution problems.</w:t>
      </w:r>
    </w:p>
    <w:p w14:paraId="5A3045B8" w14:textId="77777777" w:rsidR="009E77F8" w:rsidRPr="009E77F8" w:rsidRDefault="009E77F8" w:rsidP="009E77F8">
      <w:pPr>
        <w:pStyle w:val="NoSpacing"/>
        <w:spacing w:line="360" w:lineRule="auto"/>
        <w:jc w:val="both"/>
        <w:rPr>
          <w:rFonts w:ascii="Times New Roman" w:hAnsi="Times New Roman"/>
          <w:bCs/>
          <w:sz w:val="24"/>
          <w:szCs w:val="24"/>
        </w:rPr>
      </w:pPr>
    </w:p>
    <w:p w14:paraId="08EF8268" w14:textId="0A2AB297" w:rsidR="009E77F8" w:rsidRPr="009E77F8" w:rsidRDefault="003749F4" w:rsidP="009E77F8">
      <w:pPr>
        <w:pStyle w:val="NoSpacing"/>
        <w:spacing w:line="360" w:lineRule="auto"/>
        <w:jc w:val="both"/>
        <w:rPr>
          <w:rFonts w:ascii="Times New Roman" w:hAnsi="Times New Roman"/>
          <w:bCs/>
          <w:sz w:val="24"/>
          <w:szCs w:val="24"/>
        </w:rPr>
      </w:pPr>
      <w:proofErr w:type="spellStart"/>
      <w:r>
        <w:rPr>
          <w:rFonts w:ascii="Times New Roman" w:hAnsi="Times New Roman"/>
          <w:b/>
          <w:sz w:val="24"/>
          <w:szCs w:val="24"/>
        </w:rPr>
        <w:t>Farmanullah</w:t>
      </w:r>
      <w:proofErr w:type="spellEnd"/>
      <w:r>
        <w:rPr>
          <w:rFonts w:ascii="Times New Roman" w:hAnsi="Times New Roman"/>
          <w:b/>
          <w:sz w:val="24"/>
          <w:szCs w:val="24"/>
        </w:rPr>
        <w:t xml:space="preserve"> Jan et.al [8</w:t>
      </w:r>
      <w:proofErr w:type="gramStart"/>
      <w:r>
        <w:rPr>
          <w:rFonts w:ascii="Times New Roman" w:hAnsi="Times New Roman"/>
          <w:b/>
          <w:sz w:val="24"/>
          <w:szCs w:val="24"/>
        </w:rPr>
        <w:t>]</w:t>
      </w:r>
      <w:r w:rsidR="009E77F8" w:rsidRPr="009E77F8">
        <w:rPr>
          <w:rFonts w:ascii="Times New Roman" w:hAnsi="Times New Roman"/>
          <w:b/>
          <w:sz w:val="24"/>
          <w:szCs w:val="24"/>
        </w:rPr>
        <w:t xml:space="preserve"> </w:t>
      </w:r>
      <w:r w:rsidR="009E77F8" w:rsidRPr="009E77F8">
        <w:rPr>
          <w:rFonts w:ascii="Times New Roman" w:hAnsi="Times New Roman"/>
          <w:bCs/>
          <w:sz w:val="24"/>
          <w:szCs w:val="24"/>
        </w:rPr>
        <w:t xml:space="preserve"> This</w:t>
      </w:r>
      <w:proofErr w:type="gramEnd"/>
      <w:r w:rsidR="009E77F8" w:rsidRPr="009E77F8">
        <w:rPr>
          <w:rFonts w:ascii="Times New Roman" w:hAnsi="Times New Roman"/>
          <w:bCs/>
          <w:sz w:val="24"/>
          <w:szCs w:val="24"/>
        </w:rPr>
        <w:t xml:space="preserve"> review paper focuses on how Internet of Things (IoT) technologies are being used to develop smart water quality monitoring systems (IoT-WQMS) that are predominantly designed for residential use. It examines the limitations on access to clean drinking water associated with traditional water quality measurement criteria. Additionally, it covers the usage of intelligent sensors in IoT-WQMS and offers a critical assessment and validation of current systems.</w:t>
      </w:r>
    </w:p>
    <w:p w14:paraId="676A8C19" w14:textId="77777777" w:rsidR="009E77F8" w:rsidRPr="009E77F8" w:rsidRDefault="009E77F8" w:rsidP="009E77F8">
      <w:pPr>
        <w:pStyle w:val="NoSpacing"/>
        <w:spacing w:line="360" w:lineRule="auto"/>
        <w:jc w:val="both"/>
        <w:rPr>
          <w:rFonts w:ascii="Times New Roman" w:hAnsi="Times New Roman"/>
          <w:bCs/>
          <w:sz w:val="24"/>
          <w:szCs w:val="24"/>
        </w:rPr>
      </w:pPr>
    </w:p>
    <w:p w14:paraId="7D8D7D62" w14:textId="44102859" w:rsidR="009E77F8" w:rsidRPr="009E77F8" w:rsidRDefault="003749F4" w:rsidP="009E77F8">
      <w:pPr>
        <w:pStyle w:val="NoSpacing"/>
        <w:spacing w:line="360" w:lineRule="auto"/>
        <w:jc w:val="both"/>
        <w:rPr>
          <w:rFonts w:ascii="Times New Roman" w:hAnsi="Times New Roman"/>
          <w:bCs/>
          <w:sz w:val="24"/>
          <w:szCs w:val="24"/>
        </w:rPr>
      </w:pPr>
      <w:r>
        <w:rPr>
          <w:rFonts w:ascii="Times New Roman" w:hAnsi="Times New Roman"/>
          <w:b/>
          <w:sz w:val="24"/>
          <w:szCs w:val="24"/>
        </w:rPr>
        <w:t xml:space="preserve">Moez </w:t>
      </w:r>
      <w:proofErr w:type="spellStart"/>
      <w:r>
        <w:rPr>
          <w:rFonts w:ascii="Times New Roman" w:hAnsi="Times New Roman"/>
          <w:b/>
          <w:sz w:val="24"/>
          <w:szCs w:val="24"/>
        </w:rPr>
        <w:t>ul</w:t>
      </w:r>
      <w:proofErr w:type="spellEnd"/>
      <w:r>
        <w:rPr>
          <w:rFonts w:ascii="Times New Roman" w:hAnsi="Times New Roman"/>
          <w:b/>
          <w:sz w:val="24"/>
          <w:szCs w:val="24"/>
        </w:rPr>
        <w:t xml:space="preserve"> Hassan et.al [9]</w:t>
      </w:r>
      <w:r w:rsidR="009E77F8" w:rsidRPr="009E77F8">
        <w:rPr>
          <w:rFonts w:ascii="Times New Roman" w:hAnsi="Times New Roman"/>
          <w:b/>
          <w:sz w:val="24"/>
          <w:szCs w:val="24"/>
        </w:rPr>
        <w:t xml:space="preserve"> </w:t>
      </w:r>
      <w:r w:rsidR="009E77F8" w:rsidRPr="009E77F8">
        <w:rPr>
          <w:rFonts w:ascii="Times New Roman" w:hAnsi="Times New Roman"/>
          <w:bCs/>
          <w:sz w:val="24"/>
          <w:szCs w:val="24"/>
        </w:rPr>
        <w:t xml:space="preserve">With the aid of a wireless, multi-sensor network and a cost-effective, real-time monitoring system is designed. This gadget gives speedy findings by measuring </w:t>
      </w:r>
      <w:proofErr w:type="gramStart"/>
      <w:r w:rsidR="009E77F8" w:rsidRPr="009E77F8">
        <w:rPr>
          <w:rFonts w:ascii="Times New Roman" w:hAnsi="Times New Roman"/>
          <w:bCs/>
          <w:sz w:val="24"/>
          <w:szCs w:val="24"/>
        </w:rPr>
        <w:t>a number of</w:t>
      </w:r>
      <w:proofErr w:type="gramEnd"/>
      <w:r w:rsidR="009E77F8" w:rsidRPr="009E77F8">
        <w:rPr>
          <w:rFonts w:ascii="Times New Roman" w:hAnsi="Times New Roman"/>
          <w:bCs/>
          <w:sz w:val="24"/>
          <w:szCs w:val="24"/>
        </w:rPr>
        <w:t xml:space="preserve"> physiochemical properties of water, in contrast to conventional approaches, which rely on sample and laboratory analysis. The contributing factors are temperature, pH, turbidity, electrical conductivity, and total dissolved solids (TDS). The procedure is especially made for assessing rivers, lakes, and reservoirs when the water quality ranges from one site to another. The answer to this issue is to originate a remote-controlled boat that can float and steer across water.</w:t>
      </w:r>
    </w:p>
    <w:p w14:paraId="381024CB" w14:textId="77777777" w:rsidR="009E77F8" w:rsidRPr="009E77F8" w:rsidRDefault="009E77F8" w:rsidP="009E77F8">
      <w:pPr>
        <w:pStyle w:val="NoSpacing"/>
        <w:spacing w:line="360" w:lineRule="auto"/>
        <w:jc w:val="both"/>
        <w:rPr>
          <w:rFonts w:ascii="Times New Roman" w:hAnsi="Times New Roman"/>
          <w:bCs/>
          <w:sz w:val="24"/>
          <w:szCs w:val="24"/>
        </w:rPr>
      </w:pPr>
    </w:p>
    <w:p w14:paraId="5E6053E4" w14:textId="3C4ECC5D" w:rsidR="009E77F8" w:rsidRPr="009E77F8" w:rsidRDefault="003749F4" w:rsidP="009E77F8">
      <w:pPr>
        <w:pStyle w:val="NoSpacing"/>
        <w:spacing w:line="360" w:lineRule="auto"/>
        <w:jc w:val="both"/>
        <w:rPr>
          <w:rFonts w:ascii="Times New Roman" w:hAnsi="Times New Roman"/>
          <w:bCs/>
          <w:sz w:val="24"/>
          <w:szCs w:val="24"/>
        </w:rPr>
      </w:pPr>
      <w:r>
        <w:rPr>
          <w:rFonts w:ascii="Times New Roman" w:hAnsi="Times New Roman"/>
          <w:b/>
          <w:sz w:val="24"/>
          <w:szCs w:val="24"/>
        </w:rPr>
        <w:t>S. Geetha et.al [10]</w:t>
      </w:r>
      <w:r w:rsidR="009E77F8" w:rsidRPr="009E77F8">
        <w:rPr>
          <w:rFonts w:ascii="Times New Roman" w:hAnsi="Times New Roman"/>
          <w:b/>
          <w:sz w:val="24"/>
          <w:szCs w:val="24"/>
        </w:rPr>
        <w:t xml:space="preserve"> </w:t>
      </w:r>
      <w:r w:rsidR="009E77F8" w:rsidRPr="009E77F8">
        <w:rPr>
          <w:rFonts w:ascii="Times New Roman" w:hAnsi="Times New Roman"/>
          <w:bCs/>
          <w:sz w:val="24"/>
          <w:szCs w:val="24"/>
        </w:rPr>
        <w:t>This study provides a comprehensive examination of recent research in the discipline of intelligent water quality monitoring. Additionally, it offers an Internet of Things (IoT)-based method for water quality monitoring within pipe that is straightforward and power-efficient.</w:t>
      </w:r>
    </w:p>
    <w:p w14:paraId="56AC7EC1" w14:textId="75552B38" w:rsidR="007459EB" w:rsidRPr="009E77F8" w:rsidRDefault="007459EB" w:rsidP="009E77F8">
      <w:pPr>
        <w:spacing w:after="171" w:line="360" w:lineRule="auto"/>
        <w:ind w:left="86"/>
        <w:jc w:val="center"/>
        <w:rPr>
          <w:rFonts w:ascii="Times New Roman" w:hAnsi="Times New Roman" w:cs="Times New Roman"/>
          <w:sz w:val="24"/>
          <w:szCs w:val="24"/>
        </w:rPr>
      </w:pPr>
    </w:p>
    <w:p w14:paraId="328795FE" w14:textId="77777777" w:rsidR="007459EB" w:rsidRDefault="00000000">
      <w:pPr>
        <w:pStyle w:val="Heading1"/>
        <w:spacing w:after="169"/>
        <w:ind w:left="566" w:right="0" w:firstLine="0"/>
        <w:jc w:val="left"/>
      </w:pPr>
      <w:r>
        <w:t xml:space="preserve">                         METHODOLOGY </w:t>
      </w:r>
    </w:p>
    <w:p w14:paraId="16920FFC" w14:textId="77777777" w:rsidR="007459EB" w:rsidRDefault="00000000">
      <w:pPr>
        <w:spacing w:after="56"/>
        <w:ind w:left="86"/>
        <w:jc w:val="center"/>
      </w:pPr>
      <w:r>
        <w:rPr>
          <w:rFonts w:ascii="Times New Roman" w:eastAsia="Times New Roman" w:hAnsi="Times New Roman" w:cs="Times New Roman"/>
          <w:b/>
          <w:sz w:val="36"/>
        </w:rPr>
        <w:t xml:space="preserve"> </w:t>
      </w:r>
    </w:p>
    <w:p w14:paraId="7C7C00CC" w14:textId="77777777" w:rsidR="007459EB" w:rsidRDefault="00000000" w:rsidP="00B122CB">
      <w:pPr>
        <w:spacing w:after="210" w:line="360" w:lineRule="auto"/>
        <w:ind w:left="-5" w:hanging="10"/>
        <w:jc w:val="both"/>
      </w:pPr>
      <w:r>
        <w:rPr>
          <w:rFonts w:ascii="Times New Roman" w:eastAsia="Times New Roman" w:hAnsi="Times New Roman" w:cs="Times New Roman"/>
          <w:sz w:val="24"/>
        </w:rPr>
        <w:t>The problem with water pollution monitoring is the manual effort of taking a boat through a lake or reservoir each time to monitor pollution throughout the water body</w:t>
      </w:r>
      <w:r>
        <w:t xml:space="preserve">. </w:t>
      </w:r>
    </w:p>
    <w:p w14:paraId="180BBAF2" w14:textId="77777777" w:rsidR="003749F4" w:rsidRPr="00A63C30" w:rsidRDefault="003749F4" w:rsidP="003749F4">
      <w:pPr>
        <w:pBdr>
          <w:top w:val="nil"/>
          <w:left w:val="nil"/>
          <w:bottom w:val="nil"/>
          <w:right w:val="nil"/>
          <w:between w:val="nil"/>
        </w:pBdr>
        <w:spacing w:before="240" w:after="0" w:line="360" w:lineRule="auto"/>
        <w:jc w:val="both"/>
      </w:pPr>
      <w:r w:rsidRPr="003749F4">
        <w:rPr>
          <w:rFonts w:ascii="Times New Roman" w:hAnsi="Times New Roman" w:cs="Times New Roman"/>
          <w:sz w:val="24"/>
          <w:szCs w:val="24"/>
        </w:rPr>
        <w:t>A solar-powered boat designed for water quality monitoring can assess important elements including temperature, pH, and turbidity using sensor technology and renewable energy. The boat is powered by solar energy, which is collected by solar panels. The boat is equipped with sensors for temperature, pH, and turbidity, allowing it to collect data as it moves across the body of water. The sensor data is acquired by an Arduino microcontroller, which then processes it and outputs the results on an LCD display. This display allows operators or researchers to simply monitor the measured parameters while on the boat. Due to the system's utilization of solar energy and motor power, it operates sustainably and has little negative influence on the environment. The combination of sensors, Arduino, and LCD display offers a practical and user-friendly solution for water quality monitoring. This makes it possible to manage water resources quickly and make quick decisions</w:t>
      </w:r>
      <w:r w:rsidRPr="00A63C30">
        <w:t>.</w:t>
      </w:r>
    </w:p>
    <w:p w14:paraId="29047B1A" w14:textId="421418E4" w:rsidR="007459EB" w:rsidRPr="003749F4" w:rsidRDefault="007459EB">
      <w:pPr>
        <w:spacing w:after="133"/>
        <w:ind w:left="566"/>
      </w:pPr>
    </w:p>
    <w:p w14:paraId="2BF35B8E" w14:textId="7528FCB6" w:rsidR="007459EB" w:rsidRDefault="00000000">
      <w:pPr>
        <w:spacing w:after="131"/>
        <w:ind w:left="576" w:hanging="10"/>
      </w:pPr>
      <w:r>
        <w:rPr>
          <w:rFonts w:ascii="Times New Roman" w:eastAsia="Times New Roman" w:hAnsi="Times New Roman" w:cs="Times New Roman"/>
          <w:b/>
          <w:sz w:val="28"/>
        </w:rPr>
        <w:t xml:space="preserve">                                      </w:t>
      </w:r>
      <w:r w:rsidR="003749F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BLOCK DIAGRAM </w:t>
      </w:r>
    </w:p>
    <w:p w14:paraId="320C1886" w14:textId="77777777" w:rsidR="007459EB" w:rsidRDefault="00000000">
      <w:pPr>
        <w:spacing w:after="119"/>
      </w:pPr>
      <w:r>
        <w:rPr>
          <w:rFonts w:ascii="Times New Roman" w:eastAsia="Times New Roman" w:hAnsi="Times New Roman" w:cs="Times New Roman"/>
          <w:b/>
          <w:sz w:val="28"/>
        </w:rPr>
        <w:t xml:space="preserve"> </w:t>
      </w:r>
    </w:p>
    <w:p w14:paraId="1515A087" w14:textId="67096730" w:rsidR="007459EB" w:rsidRDefault="003749F4">
      <w:pPr>
        <w:spacing w:after="45"/>
        <w:ind w:right="293"/>
        <w:jc w:val="right"/>
      </w:pPr>
      <w:r>
        <w:rPr>
          <w:bCs/>
          <w:noProof/>
          <w:sz w:val="24"/>
          <w:szCs w:val="24"/>
        </w:rPr>
        <w:drawing>
          <wp:anchor distT="0" distB="0" distL="114300" distR="114300" simplePos="0" relativeHeight="251658240" behindDoc="1" locked="0" layoutInCell="1" allowOverlap="1" wp14:anchorId="5DFD35B3" wp14:editId="7AA6F16A">
            <wp:simplePos x="0" y="0"/>
            <wp:positionH relativeFrom="column">
              <wp:posOffset>602499</wp:posOffset>
            </wp:positionH>
            <wp:positionV relativeFrom="paragraph">
              <wp:posOffset>8544</wp:posOffset>
            </wp:positionV>
            <wp:extent cx="4754880" cy="3429000"/>
            <wp:effectExtent l="0" t="0" r="7620" b="0"/>
            <wp:wrapTight wrapText="bothSides">
              <wp:wrapPolygon edited="0">
                <wp:start x="0" y="0"/>
                <wp:lineTo x="0" y="21480"/>
                <wp:lineTo x="21548" y="21480"/>
                <wp:lineTo x="21548" y="0"/>
                <wp:lineTo x="0" y="0"/>
              </wp:wrapPolygon>
            </wp:wrapTight>
            <wp:docPr id="101040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09600" name="Picture 1010409600"/>
                    <pic:cNvPicPr/>
                  </pic:nvPicPr>
                  <pic:blipFill>
                    <a:blip r:embed="rId10">
                      <a:extLst>
                        <a:ext uri="{28A0092B-C50C-407E-A947-70E740481C1C}">
                          <a14:useLocalDpi xmlns:a14="http://schemas.microsoft.com/office/drawing/2010/main" val="0"/>
                        </a:ext>
                      </a:extLst>
                    </a:blip>
                    <a:stretch>
                      <a:fillRect/>
                    </a:stretch>
                  </pic:blipFill>
                  <pic:spPr>
                    <a:xfrm>
                      <a:off x="0" y="0"/>
                      <a:ext cx="4754880" cy="3429000"/>
                    </a:xfrm>
                    <a:prstGeom prst="rect">
                      <a:avLst/>
                    </a:prstGeom>
                  </pic:spPr>
                </pic:pic>
              </a:graphicData>
            </a:graphic>
          </wp:anchor>
        </w:drawing>
      </w:r>
      <w:r w:rsidR="00000000">
        <w:rPr>
          <w:rFonts w:ascii="Times New Roman" w:eastAsia="Times New Roman" w:hAnsi="Times New Roman" w:cs="Times New Roman"/>
          <w:b/>
          <w:sz w:val="28"/>
        </w:rPr>
        <w:t xml:space="preserve"> </w:t>
      </w:r>
    </w:p>
    <w:p w14:paraId="79BC1855" w14:textId="7223EB5E" w:rsidR="007459EB" w:rsidRPr="00B122CB" w:rsidRDefault="00B122CB" w:rsidP="003749F4">
      <w:pPr>
        <w:tabs>
          <w:tab w:val="left" w:pos="4440"/>
        </w:tabs>
        <w:spacing w:after="78"/>
        <w:ind w:left="566"/>
        <w:rPr>
          <w:bCs/>
          <w:sz w:val="24"/>
          <w:szCs w:val="24"/>
        </w:rPr>
      </w:pPr>
      <w:r>
        <w:rPr>
          <w:rFonts w:ascii="Times New Roman" w:eastAsia="Times New Roman" w:hAnsi="Times New Roman" w:cs="Times New Roman"/>
          <w:b/>
          <w:sz w:val="28"/>
        </w:rPr>
        <w:t xml:space="preserve">               </w:t>
      </w:r>
      <w:r w:rsidR="003749F4">
        <w:rPr>
          <w:rFonts w:ascii="Times New Roman" w:eastAsia="Times New Roman" w:hAnsi="Times New Roman" w:cs="Times New Roman"/>
          <w:b/>
          <w:sz w:val="28"/>
        </w:rPr>
        <w:tab/>
      </w:r>
    </w:p>
    <w:p w14:paraId="3FFE650C" w14:textId="5E2DD5DC" w:rsidR="007459EB" w:rsidRPr="00B122CB" w:rsidRDefault="00000000">
      <w:pPr>
        <w:spacing w:after="0"/>
        <w:rPr>
          <w:sz w:val="24"/>
          <w:szCs w:val="24"/>
        </w:rPr>
      </w:pPr>
      <w:r w:rsidRPr="00B122CB">
        <w:rPr>
          <w:sz w:val="24"/>
          <w:szCs w:val="24"/>
        </w:rPr>
        <w:t xml:space="preserve"> </w:t>
      </w:r>
    </w:p>
    <w:p w14:paraId="0A684B83" w14:textId="5C730FBC" w:rsidR="007459EB" w:rsidRDefault="00000000" w:rsidP="003749F4">
      <w:pPr>
        <w:spacing w:after="277"/>
        <w:ind w:left="567"/>
      </w:pPr>
      <w:r>
        <w:rPr>
          <w:rFonts w:ascii="Times New Roman" w:eastAsia="Times New Roman" w:hAnsi="Times New Roman" w:cs="Times New Roman"/>
          <w:sz w:val="36"/>
        </w:rPr>
        <w:t xml:space="preserve"> </w:t>
      </w:r>
    </w:p>
    <w:p w14:paraId="4A639895" w14:textId="77777777" w:rsidR="003749F4" w:rsidRDefault="003749F4" w:rsidP="003749F4">
      <w:pPr>
        <w:spacing w:after="277"/>
        <w:ind w:left="567"/>
      </w:pPr>
    </w:p>
    <w:p w14:paraId="0919F55C" w14:textId="77777777" w:rsidR="003749F4" w:rsidRDefault="003749F4" w:rsidP="003749F4">
      <w:pPr>
        <w:spacing w:after="277"/>
        <w:ind w:left="567"/>
      </w:pPr>
    </w:p>
    <w:p w14:paraId="7F9AAE24" w14:textId="77777777" w:rsidR="003749F4" w:rsidRDefault="003749F4" w:rsidP="003749F4">
      <w:pPr>
        <w:spacing w:after="277"/>
        <w:ind w:left="567"/>
      </w:pPr>
    </w:p>
    <w:p w14:paraId="5E259F14" w14:textId="77777777" w:rsidR="007459EB" w:rsidRDefault="00000000">
      <w:pPr>
        <w:spacing w:after="0"/>
      </w:pPr>
      <w:r>
        <w:rPr>
          <w:rFonts w:ascii="Times New Roman" w:eastAsia="Times New Roman" w:hAnsi="Times New Roman" w:cs="Times New Roman"/>
          <w:sz w:val="36"/>
        </w:rPr>
        <w:t xml:space="preserve"> </w:t>
      </w:r>
    </w:p>
    <w:p w14:paraId="6454AED6" w14:textId="1DB19EFB" w:rsidR="007459EB" w:rsidRDefault="00000000">
      <w:pPr>
        <w:spacing w:after="253"/>
        <w:ind w:right="1058"/>
        <w:jc w:val="right"/>
      </w:pPr>
      <w:r>
        <w:rPr>
          <w:rFonts w:ascii="Times New Roman" w:eastAsia="Times New Roman" w:hAnsi="Times New Roman" w:cs="Times New Roman"/>
          <w:sz w:val="36"/>
        </w:rPr>
        <w:t xml:space="preserve"> </w:t>
      </w:r>
    </w:p>
    <w:p w14:paraId="1FC42927" w14:textId="77777777" w:rsidR="007459EB" w:rsidRDefault="00000000">
      <w:pPr>
        <w:spacing w:after="352"/>
        <w:ind w:left="76"/>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E14B4F2" w14:textId="77777777" w:rsidR="003749F4" w:rsidRDefault="003749F4">
      <w:pPr>
        <w:spacing w:after="352"/>
        <w:ind w:left="76"/>
        <w:jc w:val="center"/>
        <w:rPr>
          <w:rFonts w:ascii="Times New Roman" w:eastAsia="Times New Roman" w:hAnsi="Times New Roman" w:cs="Times New Roman"/>
          <w:b/>
          <w:sz w:val="32"/>
        </w:rPr>
      </w:pPr>
    </w:p>
    <w:p w14:paraId="44B2D4A2" w14:textId="77777777" w:rsidR="003749F4" w:rsidRDefault="003749F4">
      <w:pPr>
        <w:spacing w:after="352"/>
        <w:ind w:left="76"/>
        <w:jc w:val="center"/>
        <w:rPr>
          <w:rFonts w:ascii="Times New Roman" w:eastAsia="Times New Roman" w:hAnsi="Times New Roman" w:cs="Times New Roman"/>
          <w:b/>
          <w:sz w:val="32"/>
        </w:rPr>
      </w:pPr>
    </w:p>
    <w:p w14:paraId="552476C5" w14:textId="3F2114F5" w:rsidR="003749F4" w:rsidRDefault="003749F4" w:rsidP="003749F4">
      <w:pPr>
        <w:spacing w:after="352"/>
        <w:ind w:left="76"/>
        <w:rPr>
          <w:rFonts w:ascii="Times New Roman" w:eastAsia="Times New Roman" w:hAnsi="Times New Roman" w:cs="Times New Roman"/>
          <w:b/>
          <w:sz w:val="32"/>
        </w:rPr>
      </w:pPr>
      <w:r>
        <w:rPr>
          <w:rFonts w:ascii="Times New Roman" w:eastAsia="Times New Roman" w:hAnsi="Times New Roman" w:cs="Times New Roman"/>
          <w:b/>
          <w:sz w:val="32"/>
        </w:rPr>
        <w:t>Circuit Diagram</w:t>
      </w:r>
      <w:r>
        <w:rPr>
          <w:rFonts w:ascii="Times New Roman" w:eastAsia="Times New Roman" w:hAnsi="Times New Roman" w:cs="Times New Roman"/>
          <w:b/>
          <w:noProof/>
          <w:sz w:val="32"/>
        </w:rPr>
        <w:drawing>
          <wp:anchor distT="0" distB="0" distL="114300" distR="114300" simplePos="0" relativeHeight="251659264" behindDoc="1" locked="0" layoutInCell="1" allowOverlap="1" wp14:anchorId="26319273" wp14:editId="4ACE2DF1">
            <wp:simplePos x="0" y="0"/>
            <wp:positionH relativeFrom="margin">
              <wp:align>right</wp:align>
            </wp:positionH>
            <wp:positionV relativeFrom="paragraph">
              <wp:posOffset>507596</wp:posOffset>
            </wp:positionV>
            <wp:extent cx="5946775" cy="3681095"/>
            <wp:effectExtent l="0" t="0" r="0" b="0"/>
            <wp:wrapTight wrapText="bothSides">
              <wp:wrapPolygon edited="0">
                <wp:start x="0" y="0"/>
                <wp:lineTo x="0" y="21462"/>
                <wp:lineTo x="21519" y="21462"/>
                <wp:lineTo x="21519" y="0"/>
                <wp:lineTo x="0" y="0"/>
              </wp:wrapPolygon>
            </wp:wrapTight>
            <wp:docPr id="180678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89218" name="Picture 1806789218"/>
                    <pic:cNvPicPr/>
                  </pic:nvPicPr>
                  <pic:blipFill>
                    <a:blip r:embed="rId11">
                      <a:extLst>
                        <a:ext uri="{28A0092B-C50C-407E-A947-70E740481C1C}">
                          <a14:useLocalDpi xmlns:a14="http://schemas.microsoft.com/office/drawing/2010/main" val="0"/>
                        </a:ext>
                      </a:extLst>
                    </a:blip>
                    <a:stretch>
                      <a:fillRect/>
                    </a:stretch>
                  </pic:blipFill>
                  <pic:spPr>
                    <a:xfrm>
                      <a:off x="0" y="0"/>
                      <a:ext cx="5946775" cy="3681095"/>
                    </a:xfrm>
                    <a:prstGeom prst="rect">
                      <a:avLst/>
                    </a:prstGeom>
                  </pic:spPr>
                </pic:pic>
              </a:graphicData>
            </a:graphic>
          </wp:anchor>
        </w:drawing>
      </w:r>
    </w:p>
    <w:p w14:paraId="336773E5" w14:textId="77777777" w:rsidR="003749F4" w:rsidRDefault="003749F4" w:rsidP="003749F4">
      <w:pPr>
        <w:spacing w:after="352"/>
        <w:ind w:left="76"/>
        <w:rPr>
          <w:rFonts w:ascii="Times New Roman" w:eastAsia="Times New Roman" w:hAnsi="Times New Roman" w:cs="Times New Roman"/>
          <w:b/>
          <w:sz w:val="32"/>
        </w:rPr>
      </w:pPr>
    </w:p>
    <w:p w14:paraId="64B1B7E0" w14:textId="77777777" w:rsidR="003749F4" w:rsidRDefault="003749F4">
      <w:pPr>
        <w:spacing w:after="352"/>
        <w:ind w:left="76"/>
        <w:jc w:val="center"/>
      </w:pPr>
    </w:p>
    <w:p w14:paraId="436B75BD" w14:textId="77777777" w:rsidR="007459EB" w:rsidRDefault="00000000">
      <w:pPr>
        <w:pStyle w:val="Heading2"/>
      </w:pPr>
      <w:r>
        <w:lastRenderedPageBreak/>
        <w:t xml:space="preserve">TIME SCHEDULE OF PROJECT </w:t>
      </w:r>
    </w:p>
    <w:tbl>
      <w:tblPr>
        <w:tblStyle w:val="TableGrid"/>
        <w:tblW w:w="10459" w:type="dxa"/>
        <w:tblInd w:w="-550" w:type="dxa"/>
        <w:tblCellMar>
          <w:top w:w="14" w:type="dxa"/>
          <w:left w:w="108" w:type="dxa"/>
          <w:right w:w="65" w:type="dxa"/>
        </w:tblCellMar>
        <w:tblLook w:val="04A0" w:firstRow="1" w:lastRow="0" w:firstColumn="1" w:lastColumn="0" w:noHBand="0" w:noVBand="1"/>
      </w:tblPr>
      <w:tblGrid>
        <w:gridCol w:w="5036"/>
        <w:gridCol w:w="5423"/>
      </w:tblGrid>
      <w:tr w:rsidR="007459EB" w14:paraId="5EDC2F65" w14:textId="77777777">
        <w:trPr>
          <w:trHeight w:val="1250"/>
        </w:trPr>
        <w:tc>
          <w:tcPr>
            <w:tcW w:w="5036" w:type="dxa"/>
            <w:tcBorders>
              <w:top w:val="single" w:sz="4" w:space="0" w:color="000000"/>
              <w:left w:val="single" w:sz="4" w:space="0" w:color="000000"/>
              <w:bottom w:val="single" w:sz="4" w:space="0" w:color="000000"/>
              <w:right w:val="single" w:sz="4" w:space="0" w:color="000000"/>
            </w:tcBorders>
          </w:tcPr>
          <w:p w14:paraId="0C90B2D3" w14:textId="77777777" w:rsidR="007459EB" w:rsidRDefault="00000000">
            <w:pPr>
              <w:spacing w:after="112"/>
            </w:pPr>
            <w:r>
              <w:rPr>
                <w:rFonts w:ascii="Times New Roman" w:eastAsia="Times New Roman" w:hAnsi="Times New Roman" w:cs="Times New Roman"/>
                <w:b/>
                <w:sz w:val="24"/>
              </w:rPr>
              <w:t xml:space="preserve"> </w:t>
            </w:r>
          </w:p>
          <w:p w14:paraId="2628EFFE" w14:textId="77777777" w:rsidR="007459EB" w:rsidRDefault="00000000">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April </w:t>
            </w:r>
          </w:p>
        </w:tc>
        <w:tc>
          <w:tcPr>
            <w:tcW w:w="5423" w:type="dxa"/>
            <w:tcBorders>
              <w:top w:val="single" w:sz="4" w:space="0" w:color="000000"/>
              <w:left w:val="single" w:sz="4" w:space="0" w:color="000000"/>
              <w:bottom w:val="single" w:sz="4" w:space="0" w:color="000000"/>
              <w:right w:val="single" w:sz="4" w:space="0" w:color="000000"/>
            </w:tcBorders>
          </w:tcPr>
          <w:p w14:paraId="0B8BA49D" w14:textId="77777777" w:rsidR="007459EB" w:rsidRDefault="00000000">
            <w:pPr>
              <w:spacing w:after="112"/>
            </w:pPr>
            <w:r>
              <w:rPr>
                <w:rFonts w:ascii="Times New Roman" w:eastAsia="Times New Roman" w:hAnsi="Times New Roman" w:cs="Times New Roman"/>
                <w:sz w:val="24"/>
              </w:rPr>
              <w:t xml:space="preserve"> </w:t>
            </w:r>
          </w:p>
          <w:p w14:paraId="0736DD80" w14:textId="77777777" w:rsidR="007459EB" w:rsidRDefault="00000000">
            <w:r>
              <w:rPr>
                <w:rFonts w:ascii="Times New Roman" w:eastAsia="Times New Roman" w:hAnsi="Times New Roman" w:cs="Times New Roman"/>
                <w:sz w:val="24"/>
              </w:rPr>
              <w:t>Research on IEEE paper and case study on the project review papers</w:t>
            </w:r>
            <w:r>
              <w:rPr>
                <w:rFonts w:ascii="Times New Roman" w:eastAsia="Times New Roman" w:hAnsi="Times New Roman" w:cs="Times New Roman"/>
                <w:sz w:val="20"/>
              </w:rPr>
              <w:t xml:space="preserve"> </w:t>
            </w:r>
          </w:p>
        </w:tc>
      </w:tr>
      <w:tr w:rsidR="007459EB" w14:paraId="3E3CC1EE" w14:textId="77777777">
        <w:trPr>
          <w:trHeight w:val="838"/>
        </w:trPr>
        <w:tc>
          <w:tcPr>
            <w:tcW w:w="5036" w:type="dxa"/>
            <w:tcBorders>
              <w:top w:val="single" w:sz="4" w:space="0" w:color="000000"/>
              <w:left w:val="single" w:sz="4" w:space="0" w:color="000000"/>
              <w:bottom w:val="single" w:sz="4" w:space="0" w:color="000000"/>
              <w:right w:val="single" w:sz="4" w:space="0" w:color="000000"/>
            </w:tcBorders>
          </w:tcPr>
          <w:p w14:paraId="401322DD" w14:textId="77777777" w:rsidR="007459EB" w:rsidRDefault="00000000">
            <w:pPr>
              <w:spacing w:after="115"/>
            </w:pPr>
            <w:r>
              <w:rPr>
                <w:rFonts w:ascii="Times New Roman" w:eastAsia="Times New Roman" w:hAnsi="Times New Roman" w:cs="Times New Roman"/>
                <w:sz w:val="24"/>
              </w:rPr>
              <w:t xml:space="preserve">                            </w:t>
            </w:r>
          </w:p>
          <w:p w14:paraId="392D44B6" w14:textId="77777777" w:rsidR="007459EB" w:rsidRDefault="00000000">
            <w:r>
              <w:rPr>
                <w:rFonts w:ascii="Times New Roman" w:eastAsia="Times New Roman" w:hAnsi="Times New Roman" w:cs="Times New Roman"/>
                <w:sz w:val="24"/>
              </w:rPr>
              <w:t xml:space="preserve">                             May </w:t>
            </w:r>
          </w:p>
        </w:tc>
        <w:tc>
          <w:tcPr>
            <w:tcW w:w="5423" w:type="dxa"/>
            <w:tcBorders>
              <w:top w:val="single" w:sz="4" w:space="0" w:color="000000"/>
              <w:left w:val="single" w:sz="4" w:space="0" w:color="000000"/>
              <w:bottom w:val="single" w:sz="4" w:space="0" w:color="000000"/>
              <w:right w:val="single" w:sz="4" w:space="0" w:color="000000"/>
            </w:tcBorders>
          </w:tcPr>
          <w:p w14:paraId="18B1DE73" w14:textId="77777777" w:rsidR="007459EB" w:rsidRDefault="00000000">
            <w:pPr>
              <w:spacing w:after="115"/>
            </w:pPr>
            <w:r>
              <w:rPr>
                <w:rFonts w:ascii="Times New Roman" w:eastAsia="Times New Roman" w:hAnsi="Times New Roman" w:cs="Times New Roman"/>
                <w:sz w:val="24"/>
              </w:rPr>
              <w:t xml:space="preserve"> </w:t>
            </w:r>
          </w:p>
          <w:p w14:paraId="7AAF9D91" w14:textId="77777777" w:rsidR="007459EB" w:rsidRDefault="00000000">
            <w:r>
              <w:rPr>
                <w:rFonts w:ascii="Times New Roman" w:eastAsia="Times New Roman" w:hAnsi="Times New Roman" w:cs="Times New Roman"/>
                <w:sz w:val="24"/>
              </w:rPr>
              <w:t xml:space="preserve">Design and implementation of solar boat project </w:t>
            </w:r>
          </w:p>
        </w:tc>
      </w:tr>
      <w:tr w:rsidR="007459EB" w14:paraId="0BA2941C" w14:textId="77777777">
        <w:trPr>
          <w:trHeight w:val="1253"/>
        </w:trPr>
        <w:tc>
          <w:tcPr>
            <w:tcW w:w="5036" w:type="dxa"/>
            <w:tcBorders>
              <w:top w:val="single" w:sz="4" w:space="0" w:color="000000"/>
              <w:left w:val="single" w:sz="4" w:space="0" w:color="000000"/>
              <w:bottom w:val="single" w:sz="4" w:space="0" w:color="000000"/>
              <w:right w:val="single" w:sz="4" w:space="0" w:color="000000"/>
            </w:tcBorders>
          </w:tcPr>
          <w:p w14:paraId="3BE8A3D9" w14:textId="77777777" w:rsidR="007459EB" w:rsidRDefault="00000000">
            <w:pPr>
              <w:spacing w:after="112"/>
            </w:pPr>
            <w:r>
              <w:rPr>
                <w:rFonts w:ascii="Times New Roman" w:eastAsia="Times New Roman" w:hAnsi="Times New Roman" w:cs="Times New Roman"/>
                <w:sz w:val="24"/>
              </w:rPr>
              <w:t xml:space="preserve">                            </w:t>
            </w:r>
          </w:p>
          <w:p w14:paraId="66E2943F" w14:textId="77777777" w:rsidR="007459EB" w:rsidRDefault="00000000">
            <w:r>
              <w:rPr>
                <w:rFonts w:ascii="Times New Roman" w:eastAsia="Times New Roman" w:hAnsi="Times New Roman" w:cs="Times New Roman"/>
                <w:sz w:val="24"/>
              </w:rPr>
              <w:t xml:space="preserve">                            June </w:t>
            </w:r>
          </w:p>
        </w:tc>
        <w:tc>
          <w:tcPr>
            <w:tcW w:w="5423" w:type="dxa"/>
            <w:tcBorders>
              <w:top w:val="single" w:sz="4" w:space="0" w:color="000000"/>
              <w:left w:val="single" w:sz="4" w:space="0" w:color="000000"/>
              <w:bottom w:val="single" w:sz="4" w:space="0" w:color="000000"/>
              <w:right w:val="single" w:sz="4" w:space="0" w:color="000000"/>
            </w:tcBorders>
          </w:tcPr>
          <w:p w14:paraId="1D5E1B9E" w14:textId="77777777" w:rsidR="007459EB" w:rsidRDefault="00000000">
            <w:pPr>
              <w:spacing w:after="112"/>
            </w:pPr>
            <w:r>
              <w:rPr>
                <w:rFonts w:ascii="Times New Roman" w:eastAsia="Times New Roman" w:hAnsi="Times New Roman" w:cs="Times New Roman"/>
                <w:sz w:val="24"/>
              </w:rPr>
              <w:t xml:space="preserve"> </w:t>
            </w:r>
          </w:p>
          <w:p w14:paraId="3E563100" w14:textId="77777777" w:rsidR="007459EB" w:rsidRDefault="00000000">
            <w:r>
              <w:rPr>
                <w:rFonts w:ascii="Times New Roman" w:eastAsia="Times New Roman" w:hAnsi="Times New Roman" w:cs="Times New Roman"/>
                <w:sz w:val="24"/>
              </w:rPr>
              <w:t xml:space="preserve">Completion of the project with respect to hardware and software </w:t>
            </w:r>
          </w:p>
        </w:tc>
      </w:tr>
    </w:tbl>
    <w:p w14:paraId="7718B81B" w14:textId="77777777" w:rsidR="007459EB" w:rsidRDefault="00000000">
      <w:pPr>
        <w:spacing w:after="354"/>
      </w:pPr>
      <w:r>
        <w:rPr>
          <w:rFonts w:ascii="Times New Roman" w:eastAsia="Times New Roman" w:hAnsi="Times New Roman" w:cs="Times New Roman"/>
          <w:b/>
          <w:sz w:val="32"/>
        </w:rPr>
        <w:t xml:space="preserve">                                                </w:t>
      </w:r>
    </w:p>
    <w:p w14:paraId="0A5BDE05" w14:textId="77777777" w:rsidR="007459EB" w:rsidRDefault="00000000">
      <w:pPr>
        <w:spacing w:after="352"/>
        <w:ind w:left="76"/>
        <w:jc w:val="center"/>
      </w:pPr>
      <w:r>
        <w:rPr>
          <w:rFonts w:ascii="Times New Roman" w:eastAsia="Times New Roman" w:hAnsi="Times New Roman" w:cs="Times New Roman"/>
          <w:b/>
          <w:sz w:val="32"/>
        </w:rPr>
        <w:t xml:space="preserve"> </w:t>
      </w:r>
    </w:p>
    <w:p w14:paraId="01612330" w14:textId="77777777" w:rsidR="007459EB" w:rsidRDefault="00000000">
      <w:pPr>
        <w:spacing w:after="352"/>
        <w:ind w:right="10"/>
        <w:jc w:val="center"/>
      </w:pPr>
      <w:r>
        <w:rPr>
          <w:rFonts w:ascii="Times New Roman" w:eastAsia="Times New Roman" w:hAnsi="Times New Roman" w:cs="Times New Roman"/>
          <w:b/>
          <w:sz w:val="32"/>
        </w:rPr>
        <w:t xml:space="preserve">BUDGET ESTIMATION </w:t>
      </w:r>
    </w:p>
    <w:p w14:paraId="068F92DA" w14:textId="77777777" w:rsidR="007459EB" w:rsidRDefault="00000000">
      <w:pPr>
        <w:spacing w:after="0"/>
      </w:pPr>
      <w:r>
        <w:rPr>
          <w:rFonts w:ascii="Times New Roman" w:eastAsia="Times New Roman" w:hAnsi="Times New Roman" w:cs="Times New Roman"/>
          <w:b/>
          <w:sz w:val="32"/>
        </w:rPr>
        <w:t xml:space="preserve">             </w:t>
      </w:r>
    </w:p>
    <w:tbl>
      <w:tblPr>
        <w:tblStyle w:val="TableGrid"/>
        <w:tblW w:w="9352" w:type="dxa"/>
        <w:tblInd w:w="5" w:type="dxa"/>
        <w:tblCellMar>
          <w:top w:w="14" w:type="dxa"/>
          <w:left w:w="108" w:type="dxa"/>
          <w:right w:w="98" w:type="dxa"/>
        </w:tblCellMar>
        <w:tblLook w:val="04A0" w:firstRow="1" w:lastRow="0" w:firstColumn="1" w:lastColumn="0" w:noHBand="0" w:noVBand="1"/>
      </w:tblPr>
      <w:tblGrid>
        <w:gridCol w:w="4760"/>
        <w:gridCol w:w="4592"/>
      </w:tblGrid>
      <w:tr w:rsidR="007459EB" w14:paraId="154F3CD2" w14:textId="77777777">
        <w:trPr>
          <w:trHeight w:val="422"/>
        </w:trPr>
        <w:tc>
          <w:tcPr>
            <w:tcW w:w="4760" w:type="dxa"/>
            <w:tcBorders>
              <w:top w:val="single" w:sz="4" w:space="0" w:color="000000"/>
              <w:left w:val="single" w:sz="4" w:space="0" w:color="000000"/>
              <w:bottom w:val="single" w:sz="4" w:space="0" w:color="000000"/>
              <w:right w:val="single" w:sz="4" w:space="0" w:color="000000"/>
            </w:tcBorders>
          </w:tcPr>
          <w:p w14:paraId="4D016154" w14:textId="77777777" w:rsidR="007459EB" w:rsidRDefault="00000000">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Aurdino</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nano,Aurdino</w:t>
            </w:r>
            <w:proofErr w:type="spellEnd"/>
            <w:proofErr w:type="gramEnd"/>
            <w:r>
              <w:rPr>
                <w:rFonts w:ascii="Times New Roman" w:eastAsia="Times New Roman" w:hAnsi="Times New Roman" w:cs="Times New Roman"/>
                <w:sz w:val="24"/>
              </w:rPr>
              <w:t xml:space="preserve"> uno </w:t>
            </w:r>
          </w:p>
        </w:tc>
        <w:tc>
          <w:tcPr>
            <w:tcW w:w="4592" w:type="dxa"/>
            <w:tcBorders>
              <w:top w:val="single" w:sz="4" w:space="0" w:color="000000"/>
              <w:left w:val="single" w:sz="4" w:space="0" w:color="000000"/>
              <w:bottom w:val="single" w:sz="4" w:space="0" w:color="000000"/>
              <w:right w:val="single" w:sz="4" w:space="0" w:color="000000"/>
            </w:tcBorders>
          </w:tcPr>
          <w:p w14:paraId="48FFB854" w14:textId="6FC20147" w:rsidR="007459EB" w:rsidRDefault="00000000">
            <w:r>
              <w:rPr>
                <w:rFonts w:ascii="Times New Roman" w:eastAsia="Times New Roman" w:hAnsi="Times New Roman" w:cs="Times New Roman"/>
                <w:sz w:val="24"/>
              </w:rPr>
              <w:t xml:space="preserve">                   3150 </w:t>
            </w:r>
            <w:r w:rsidR="00B122CB">
              <w:rPr>
                <w:rFonts w:ascii="Times New Roman" w:eastAsia="Times New Roman" w:hAnsi="Times New Roman" w:cs="Times New Roman"/>
                <w:sz w:val="24"/>
              </w:rPr>
              <w:t>/-</w:t>
            </w:r>
          </w:p>
        </w:tc>
      </w:tr>
      <w:tr w:rsidR="007459EB" w14:paraId="1C597E27" w14:textId="77777777">
        <w:trPr>
          <w:trHeight w:val="425"/>
        </w:trPr>
        <w:tc>
          <w:tcPr>
            <w:tcW w:w="4760" w:type="dxa"/>
            <w:tcBorders>
              <w:top w:val="single" w:sz="4" w:space="0" w:color="000000"/>
              <w:left w:val="single" w:sz="4" w:space="0" w:color="000000"/>
              <w:bottom w:val="single" w:sz="4" w:space="0" w:color="000000"/>
              <w:right w:val="single" w:sz="4" w:space="0" w:color="000000"/>
            </w:tcBorders>
          </w:tcPr>
          <w:p w14:paraId="1BDCF0A6" w14:textId="77777777" w:rsidR="007459EB" w:rsidRDefault="00000000">
            <w:r>
              <w:rPr>
                <w:rFonts w:ascii="Times New Roman" w:eastAsia="Times New Roman" w:hAnsi="Times New Roman" w:cs="Times New Roman"/>
                <w:sz w:val="24"/>
              </w:rPr>
              <w:t xml:space="preserve">Temperature </w:t>
            </w:r>
            <w:proofErr w:type="spellStart"/>
            <w:proofErr w:type="gramStart"/>
            <w:r>
              <w:rPr>
                <w:rFonts w:ascii="Times New Roman" w:eastAsia="Times New Roman" w:hAnsi="Times New Roman" w:cs="Times New Roman"/>
                <w:sz w:val="24"/>
              </w:rPr>
              <w:t>sensor,ph</w:t>
            </w:r>
            <w:proofErr w:type="spellEnd"/>
            <w:proofErr w:type="gramEnd"/>
            <w:r>
              <w:rPr>
                <w:rFonts w:ascii="Times New Roman" w:eastAsia="Times New Roman" w:hAnsi="Times New Roman" w:cs="Times New Roman"/>
                <w:sz w:val="24"/>
              </w:rPr>
              <w:t xml:space="preserve"> sensor, turbidity sensor </w:t>
            </w:r>
          </w:p>
        </w:tc>
        <w:tc>
          <w:tcPr>
            <w:tcW w:w="4592" w:type="dxa"/>
            <w:tcBorders>
              <w:top w:val="single" w:sz="4" w:space="0" w:color="000000"/>
              <w:left w:val="single" w:sz="4" w:space="0" w:color="000000"/>
              <w:bottom w:val="single" w:sz="4" w:space="0" w:color="000000"/>
              <w:right w:val="single" w:sz="4" w:space="0" w:color="000000"/>
            </w:tcBorders>
          </w:tcPr>
          <w:p w14:paraId="0608D82A" w14:textId="0A8C1E27" w:rsidR="007459EB" w:rsidRDefault="00000000">
            <w:r>
              <w:rPr>
                <w:rFonts w:ascii="Times New Roman" w:eastAsia="Times New Roman" w:hAnsi="Times New Roman" w:cs="Times New Roman"/>
                <w:sz w:val="24"/>
              </w:rPr>
              <w:t xml:space="preserve">                   100</w:t>
            </w:r>
            <w:r w:rsidR="00B122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tc>
      </w:tr>
      <w:tr w:rsidR="007459EB" w14:paraId="3C267159" w14:textId="77777777">
        <w:trPr>
          <w:trHeight w:val="422"/>
        </w:trPr>
        <w:tc>
          <w:tcPr>
            <w:tcW w:w="4760" w:type="dxa"/>
            <w:tcBorders>
              <w:top w:val="single" w:sz="4" w:space="0" w:color="000000"/>
              <w:left w:val="single" w:sz="4" w:space="0" w:color="000000"/>
              <w:bottom w:val="single" w:sz="4" w:space="0" w:color="000000"/>
              <w:right w:val="single" w:sz="4" w:space="0" w:color="000000"/>
            </w:tcBorders>
          </w:tcPr>
          <w:p w14:paraId="30496F2B" w14:textId="77777777" w:rsidR="007459EB" w:rsidRDefault="00000000">
            <w:r>
              <w:rPr>
                <w:rFonts w:ascii="Times New Roman" w:eastAsia="Times New Roman" w:hAnsi="Times New Roman" w:cs="Times New Roman"/>
                <w:sz w:val="24"/>
              </w:rPr>
              <w:t xml:space="preserve">GPS Module </w:t>
            </w:r>
          </w:p>
        </w:tc>
        <w:tc>
          <w:tcPr>
            <w:tcW w:w="4592" w:type="dxa"/>
            <w:tcBorders>
              <w:top w:val="single" w:sz="4" w:space="0" w:color="000000"/>
              <w:left w:val="single" w:sz="4" w:space="0" w:color="000000"/>
              <w:bottom w:val="single" w:sz="4" w:space="0" w:color="000000"/>
              <w:right w:val="single" w:sz="4" w:space="0" w:color="000000"/>
            </w:tcBorders>
          </w:tcPr>
          <w:p w14:paraId="0C3A85AA" w14:textId="4CC7A2F5" w:rsidR="007459EB" w:rsidRDefault="00000000">
            <w:r>
              <w:rPr>
                <w:rFonts w:ascii="Times New Roman" w:eastAsia="Times New Roman" w:hAnsi="Times New Roman" w:cs="Times New Roman"/>
                <w:sz w:val="24"/>
              </w:rPr>
              <w:t xml:space="preserve">                   650 </w:t>
            </w:r>
            <w:r w:rsidR="00B122CB">
              <w:rPr>
                <w:rFonts w:ascii="Times New Roman" w:eastAsia="Times New Roman" w:hAnsi="Times New Roman" w:cs="Times New Roman"/>
                <w:sz w:val="24"/>
              </w:rPr>
              <w:t>/-</w:t>
            </w:r>
          </w:p>
        </w:tc>
      </w:tr>
      <w:tr w:rsidR="007459EB" w14:paraId="39BAAFE6" w14:textId="77777777">
        <w:trPr>
          <w:trHeight w:val="425"/>
        </w:trPr>
        <w:tc>
          <w:tcPr>
            <w:tcW w:w="4760" w:type="dxa"/>
            <w:tcBorders>
              <w:top w:val="single" w:sz="4" w:space="0" w:color="000000"/>
              <w:left w:val="single" w:sz="4" w:space="0" w:color="000000"/>
              <w:bottom w:val="single" w:sz="4" w:space="0" w:color="000000"/>
              <w:right w:val="single" w:sz="4" w:space="0" w:color="000000"/>
            </w:tcBorders>
          </w:tcPr>
          <w:p w14:paraId="29D72BB7" w14:textId="77777777" w:rsidR="007459EB" w:rsidRDefault="00000000">
            <w:r>
              <w:rPr>
                <w:rFonts w:ascii="Times New Roman" w:eastAsia="Times New Roman" w:hAnsi="Times New Roman" w:cs="Times New Roman"/>
                <w:sz w:val="24"/>
              </w:rPr>
              <w:t xml:space="preserve">NRF24101 Transceiver </w:t>
            </w:r>
          </w:p>
        </w:tc>
        <w:tc>
          <w:tcPr>
            <w:tcW w:w="4592" w:type="dxa"/>
            <w:tcBorders>
              <w:top w:val="single" w:sz="4" w:space="0" w:color="000000"/>
              <w:left w:val="single" w:sz="4" w:space="0" w:color="000000"/>
              <w:bottom w:val="single" w:sz="4" w:space="0" w:color="000000"/>
              <w:right w:val="single" w:sz="4" w:space="0" w:color="000000"/>
            </w:tcBorders>
          </w:tcPr>
          <w:p w14:paraId="3EB4D0CA" w14:textId="643F4B99" w:rsidR="007459EB" w:rsidRDefault="00000000">
            <w:r>
              <w:rPr>
                <w:rFonts w:ascii="Times New Roman" w:eastAsia="Times New Roman" w:hAnsi="Times New Roman" w:cs="Times New Roman"/>
                <w:sz w:val="24"/>
              </w:rPr>
              <w:t xml:space="preserve">                    60 </w:t>
            </w:r>
            <w:r w:rsidR="00B122CB">
              <w:rPr>
                <w:rFonts w:ascii="Times New Roman" w:eastAsia="Times New Roman" w:hAnsi="Times New Roman" w:cs="Times New Roman"/>
                <w:sz w:val="24"/>
              </w:rPr>
              <w:t>/-</w:t>
            </w:r>
          </w:p>
        </w:tc>
      </w:tr>
      <w:tr w:rsidR="007459EB" w14:paraId="0561018B" w14:textId="77777777">
        <w:trPr>
          <w:trHeight w:val="425"/>
        </w:trPr>
        <w:tc>
          <w:tcPr>
            <w:tcW w:w="4760" w:type="dxa"/>
            <w:tcBorders>
              <w:top w:val="single" w:sz="4" w:space="0" w:color="000000"/>
              <w:left w:val="single" w:sz="4" w:space="0" w:color="000000"/>
              <w:bottom w:val="single" w:sz="4" w:space="0" w:color="000000"/>
              <w:right w:val="single" w:sz="4" w:space="0" w:color="000000"/>
            </w:tcBorders>
          </w:tcPr>
          <w:p w14:paraId="49FACE37" w14:textId="77777777" w:rsidR="007459EB" w:rsidRDefault="00000000">
            <w:r>
              <w:rPr>
                <w:rFonts w:ascii="Times New Roman" w:eastAsia="Times New Roman" w:hAnsi="Times New Roman" w:cs="Times New Roman"/>
                <w:sz w:val="24"/>
              </w:rPr>
              <w:t xml:space="preserve">Dc motor </w:t>
            </w:r>
          </w:p>
        </w:tc>
        <w:tc>
          <w:tcPr>
            <w:tcW w:w="4592" w:type="dxa"/>
            <w:tcBorders>
              <w:top w:val="single" w:sz="4" w:space="0" w:color="000000"/>
              <w:left w:val="single" w:sz="4" w:space="0" w:color="000000"/>
              <w:bottom w:val="single" w:sz="4" w:space="0" w:color="000000"/>
              <w:right w:val="single" w:sz="4" w:space="0" w:color="000000"/>
            </w:tcBorders>
          </w:tcPr>
          <w:p w14:paraId="35C5EEA5" w14:textId="73F2708B" w:rsidR="007459EB" w:rsidRDefault="00000000">
            <w:r>
              <w:rPr>
                <w:rFonts w:ascii="Times New Roman" w:eastAsia="Times New Roman" w:hAnsi="Times New Roman" w:cs="Times New Roman"/>
                <w:sz w:val="24"/>
              </w:rPr>
              <w:t xml:space="preserve">                    </w:t>
            </w:r>
            <w:r w:rsidR="00B122CB">
              <w:rPr>
                <w:rFonts w:ascii="Times New Roman" w:eastAsia="Times New Roman" w:hAnsi="Times New Roman" w:cs="Times New Roman"/>
                <w:sz w:val="24"/>
              </w:rPr>
              <w:t>200 /-</w:t>
            </w:r>
          </w:p>
        </w:tc>
      </w:tr>
      <w:tr w:rsidR="007459EB" w14:paraId="45C43647" w14:textId="77777777">
        <w:trPr>
          <w:trHeight w:val="422"/>
        </w:trPr>
        <w:tc>
          <w:tcPr>
            <w:tcW w:w="4760" w:type="dxa"/>
            <w:tcBorders>
              <w:top w:val="single" w:sz="4" w:space="0" w:color="000000"/>
              <w:left w:val="single" w:sz="4" w:space="0" w:color="000000"/>
              <w:bottom w:val="single" w:sz="4" w:space="0" w:color="000000"/>
              <w:right w:val="single" w:sz="4" w:space="0" w:color="000000"/>
            </w:tcBorders>
          </w:tcPr>
          <w:p w14:paraId="7584DD8D" w14:textId="77777777" w:rsidR="007459EB" w:rsidRDefault="00000000">
            <w:r>
              <w:rPr>
                <w:rFonts w:ascii="Times New Roman" w:eastAsia="Times New Roman" w:hAnsi="Times New Roman" w:cs="Times New Roman"/>
                <w:sz w:val="24"/>
              </w:rPr>
              <w:t xml:space="preserve">Servo motor </w:t>
            </w:r>
          </w:p>
        </w:tc>
        <w:tc>
          <w:tcPr>
            <w:tcW w:w="4592" w:type="dxa"/>
            <w:tcBorders>
              <w:top w:val="single" w:sz="4" w:space="0" w:color="000000"/>
              <w:left w:val="single" w:sz="4" w:space="0" w:color="000000"/>
              <w:bottom w:val="single" w:sz="4" w:space="0" w:color="000000"/>
              <w:right w:val="single" w:sz="4" w:space="0" w:color="000000"/>
            </w:tcBorders>
          </w:tcPr>
          <w:p w14:paraId="053462F0" w14:textId="5F9C20D5" w:rsidR="007459EB" w:rsidRDefault="00000000">
            <w:r>
              <w:rPr>
                <w:rFonts w:ascii="Times New Roman" w:eastAsia="Times New Roman" w:hAnsi="Times New Roman" w:cs="Times New Roman"/>
                <w:sz w:val="24"/>
              </w:rPr>
              <w:t xml:space="preserve">                    150 </w:t>
            </w:r>
            <w:r w:rsidR="00B122CB">
              <w:rPr>
                <w:rFonts w:ascii="Times New Roman" w:eastAsia="Times New Roman" w:hAnsi="Times New Roman" w:cs="Times New Roman"/>
                <w:sz w:val="24"/>
              </w:rPr>
              <w:t>/-</w:t>
            </w:r>
          </w:p>
        </w:tc>
      </w:tr>
      <w:tr w:rsidR="007459EB" w14:paraId="1F893BFE" w14:textId="77777777">
        <w:trPr>
          <w:trHeight w:val="425"/>
        </w:trPr>
        <w:tc>
          <w:tcPr>
            <w:tcW w:w="4760" w:type="dxa"/>
            <w:tcBorders>
              <w:top w:val="single" w:sz="4" w:space="0" w:color="000000"/>
              <w:left w:val="single" w:sz="4" w:space="0" w:color="000000"/>
              <w:bottom w:val="single" w:sz="4" w:space="0" w:color="000000"/>
              <w:right w:val="single" w:sz="4" w:space="0" w:color="000000"/>
            </w:tcBorders>
          </w:tcPr>
          <w:p w14:paraId="13631843" w14:textId="77777777" w:rsidR="007459EB" w:rsidRDefault="00000000">
            <w:proofErr w:type="spellStart"/>
            <w:r>
              <w:rPr>
                <w:rFonts w:ascii="Times New Roman" w:eastAsia="Times New Roman" w:hAnsi="Times New Roman" w:cs="Times New Roman"/>
                <w:sz w:val="24"/>
              </w:rPr>
              <w:t>Radder</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battery,wires</w:t>
            </w:r>
            <w:proofErr w:type="spellEnd"/>
            <w:proofErr w:type="gramEnd"/>
            <w:r>
              <w:rPr>
                <w:rFonts w:ascii="Times New Roman" w:eastAsia="Times New Roman" w:hAnsi="Times New Roman" w:cs="Times New Roman"/>
                <w:sz w:val="24"/>
              </w:rP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5BA68D57" w14:textId="57C8849D" w:rsidR="007459EB" w:rsidRDefault="00000000">
            <w:r>
              <w:rPr>
                <w:rFonts w:ascii="Times New Roman" w:eastAsia="Times New Roman" w:hAnsi="Times New Roman" w:cs="Times New Roman"/>
                <w:sz w:val="24"/>
              </w:rPr>
              <w:t xml:space="preserve">                    250 </w:t>
            </w:r>
            <w:r w:rsidR="00B122CB">
              <w:rPr>
                <w:rFonts w:ascii="Times New Roman" w:eastAsia="Times New Roman" w:hAnsi="Times New Roman" w:cs="Times New Roman"/>
                <w:sz w:val="24"/>
              </w:rPr>
              <w:t>/-</w:t>
            </w:r>
          </w:p>
        </w:tc>
      </w:tr>
      <w:tr w:rsidR="007459EB" w14:paraId="4889BF57" w14:textId="77777777">
        <w:trPr>
          <w:trHeight w:val="425"/>
        </w:trPr>
        <w:tc>
          <w:tcPr>
            <w:tcW w:w="4760" w:type="dxa"/>
            <w:tcBorders>
              <w:top w:val="single" w:sz="4" w:space="0" w:color="000000"/>
              <w:left w:val="single" w:sz="4" w:space="0" w:color="000000"/>
              <w:bottom w:val="single" w:sz="4" w:space="0" w:color="000000"/>
              <w:right w:val="single" w:sz="4" w:space="0" w:color="000000"/>
            </w:tcBorders>
          </w:tcPr>
          <w:p w14:paraId="6ECF3CA3" w14:textId="77777777" w:rsidR="007459EB" w:rsidRDefault="00000000">
            <w:r>
              <w:rPr>
                <w:rFonts w:ascii="Times New Roman" w:eastAsia="Times New Roman" w:hAnsi="Times New Roman" w:cs="Times New Roman"/>
                <w:sz w:val="24"/>
              </w:rPr>
              <w:t xml:space="preserve">Bread board </w:t>
            </w:r>
          </w:p>
        </w:tc>
        <w:tc>
          <w:tcPr>
            <w:tcW w:w="4592" w:type="dxa"/>
            <w:tcBorders>
              <w:top w:val="single" w:sz="4" w:space="0" w:color="000000"/>
              <w:left w:val="single" w:sz="4" w:space="0" w:color="000000"/>
              <w:bottom w:val="single" w:sz="4" w:space="0" w:color="000000"/>
              <w:right w:val="single" w:sz="4" w:space="0" w:color="000000"/>
            </w:tcBorders>
          </w:tcPr>
          <w:p w14:paraId="1F56305A" w14:textId="51EA4BA1" w:rsidR="007459EB" w:rsidRDefault="00000000">
            <w:r>
              <w:rPr>
                <w:rFonts w:ascii="Times New Roman" w:eastAsia="Times New Roman" w:hAnsi="Times New Roman" w:cs="Times New Roman"/>
                <w:sz w:val="24"/>
              </w:rPr>
              <w:t xml:space="preserve">                     60 </w:t>
            </w:r>
            <w:r w:rsidR="00B122CB">
              <w:rPr>
                <w:rFonts w:ascii="Times New Roman" w:eastAsia="Times New Roman" w:hAnsi="Times New Roman" w:cs="Times New Roman"/>
                <w:sz w:val="24"/>
              </w:rPr>
              <w:t>/-</w:t>
            </w:r>
          </w:p>
        </w:tc>
      </w:tr>
      <w:tr w:rsidR="007459EB" w14:paraId="364610D0" w14:textId="77777777">
        <w:trPr>
          <w:trHeight w:val="425"/>
        </w:trPr>
        <w:tc>
          <w:tcPr>
            <w:tcW w:w="4760" w:type="dxa"/>
            <w:tcBorders>
              <w:top w:val="single" w:sz="4" w:space="0" w:color="000000"/>
              <w:left w:val="single" w:sz="4" w:space="0" w:color="000000"/>
              <w:bottom w:val="single" w:sz="4" w:space="0" w:color="000000"/>
              <w:right w:val="single" w:sz="4" w:space="0" w:color="000000"/>
            </w:tcBorders>
          </w:tcPr>
          <w:p w14:paraId="677E53DB" w14:textId="77777777" w:rsidR="007459EB" w:rsidRDefault="00000000">
            <w:r>
              <w:rPr>
                <w:rFonts w:ascii="Times New Roman" w:eastAsia="Times New Roman" w:hAnsi="Times New Roman" w:cs="Times New Roman"/>
                <w:sz w:val="24"/>
              </w:rPr>
              <w:t xml:space="preserve">TOTAL </w:t>
            </w:r>
          </w:p>
        </w:tc>
        <w:tc>
          <w:tcPr>
            <w:tcW w:w="4592" w:type="dxa"/>
            <w:tcBorders>
              <w:top w:val="single" w:sz="4" w:space="0" w:color="000000"/>
              <w:left w:val="single" w:sz="4" w:space="0" w:color="000000"/>
              <w:bottom w:val="single" w:sz="4" w:space="0" w:color="000000"/>
              <w:right w:val="single" w:sz="4" w:space="0" w:color="000000"/>
            </w:tcBorders>
          </w:tcPr>
          <w:p w14:paraId="7463DDEF" w14:textId="35344EF6" w:rsidR="007459EB" w:rsidRDefault="00000000">
            <w:r>
              <w:rPr>
                <w:rFonts w:ascii="Times New Roman" w:eastAsia="Times New Roman" w:hAnsi="Times New Roman" w:cs="Times New Roman"/>
                <w:sz w:val="24"/>
              </w:rPr>
              <w:t xml:space="preserve">                   4620 </w:t>
            </w:r>
            <w:r w:rsidR="00B122CB">
              <w:rPr>
                <w:rFonts w:ascii="Times New Roman" w:eastAsia="Times New Roman" w:hAnsi="Times New Roman" w:cs="Times New Roman"/>
                <w:sz w:val="24"/>
              </w:rPr>
              <w:t>/-</w:t>
            </w:r>
          </w:p>
        </w:tc>
      </w:tr>
    </w:tbl>
    <w:p w14:paraId="38FFC01F" w14:textId="77777777" w:rsidR="007459EB" w:rsidRDefault="00000000">
      <w:pPr>
        <w:spacing w:after="371"/>
      </w:pPr>
      <w:r>
        <w:rPr>
          <w:rFonts w:ascii="Times New Roman" w:eastAsia="Times New Roman" w:hAnsi="Times New Roman" w:cs="Times New Roman"/>
          <w:b/>
          <w:sz w:val="36"/>
        </w:rPr>
        <w:t xml:space="preserve"> </w:t>
      </w:r>
    </w:p>
    <w:p w14:paraId="467A46D1" w14:textId="77777777" w:rsidR="007459EB" w:rsidRDefault="00000000">
      <w:pPr>
        <w:pStyle w:val="Heading1"/>
        <w:spacing w:after="258"/>
        <w:ind w:right="8"/>
      </w:pPr>
      <w:r>
        <w:t xml:space="preserve">REFERENCES </w:t>
      </w:r>
    </w:p>
    <w:p w14:paraId="5F3D9ED9" w14:textId="77777777" w:rsidR="003749F4" w:rsidRPr="003749F4" w:rsidRDefault="003749F4" w:rsidP="003749F4">
      <w:pPr>
        <w:pStyle w:val="references"/>
        <w:spacing w:line="360" w:lineRule="auto"/>
        <w:rPr>
          <w:sz w:val="24"/>
          <w:szCs w:val="24"/>
        </w:rPr>
      </w:pPr>
      <w:r w:rsidRPr="003749F4">
        <w:rPr>
          <w:sz w:val="24"/>
          <w:szCs w:val="24"/>
        </w:rPr>
        <w:t xml:space="preserve">Adi Kurniawan: A Review of Solar-Powered Boat Development: April 2016 </w:t>
      </w:r>
    </w:p>
    <w:p w14:paraId="5A03C964" w14:textId="77777777" w:rsidR="003749F4" w:rsidRPr="003749F4" w:rsidRDefault="003749F4" w:rsidP="003749F4">
      <w:pPr>
        <w:pStyle w:val="references"/>
        <w:spacing w:line="360" w:lineRule="auto"/>
        <w:rPr>
          <w:sz w:val="24"/>
          <w:szCs w:val="24"/>
        </w:rPr>
      </w:pPr>
      <w:r w:rsidRPr="003749F4">
        <w:rPr>
          <w:sz w:val="24"/>
          <w:szCs w:val="24"/>
        </w:rPr>
        <w:t xml:space="preserve">Ahmad Nasirudin, Ru-Min </w:t>
      </w:r>
      <w:proofErr w:type="spellStart"/>
      <w:r w:rsidRPr="003749F4">
        <w:rPr>
          <w:sz w:val="24"/>
          <w:szCs w:val="24"/>
        </w:rPr>
        <w:t>Chaoa</w:t>
      </w:r>
      <w:proofErr w:type="spellEnd"/>
      <w:r w:rsidRPr="003749F4">
        <w:rPr>
          <w:sz w:val="24"/>
          <w:szCs w:val="24"/>
        </w:rPr>
        <w:t xml:space="preserve">, I </w:t>
      </w:r>
      <w:proofErr w:type="spellStart"/>
      <w:r w:rsidRPr="003749F4">
        <w:rPr>
          <w:sz w:val="24"/>
          <w:szCs w:val="24"/>
        </w:rPr>
        <w:t>Ketut</w:t>
      </w:r>
      <w:proofErr w:type="spellEnd"/>
      <w:r w:rsidRPr="003749F4">
        <w:rPr>
          <w:sz w:val="24"/>
          <w:szCs w:val="24"/>
        </w:rPr>
        <w:t xml:space="preserve"> Aria </w:t>
      </w:r>
      <w:proofErr w:type="spellStart"/>
      <w:r w:rsidRPr="003749F4">
        <w:rPr>
          <w:sz w:val="24"/>
          <w:szCs w:val="24"/>
        </w:rPr>
        <w:t>PriaUtamab</w:t>
      </w:r>
      <w:proofErr w:type="spellEnd"/>
      <w:r w:rsidRPr="003749F4">
        <w:rPr>
          <w:sz w:val="24"/>
          <w:szCs w:val="24"/>
        </w:rPr>
        <w:t>: Solar Powered Boat Design Optimization: 2017</w:t>
      </w:r>
    </w:p>
    <w:p w14:paraId="5E51E402" w14:textId="77777777" w:rsidR="003749F4" w:rsidRPr="003749F4" w:rsidRDefault="003749F4" w:rsidP="003749F4">
      <w:pPr>
        <w:pStyle w:val="references"/>
        <w:spacing w:line="360" w:lineRule="auto"/>
        <w:rPr>
          <w:sz w:val="24"/>
          <w:szCs w:val="24"/>
        </w:rPr>
      </w:pPr>
      <w:r w:rsidRPr="003749F4">
        <w:rPr>
          <w:sz w:val="24"/>
          <w:szCs w:val="24"/>
        </w:rPr>
        <w:t xml:space="preserve">Prof. </w:t>
      </w:r>
      <w:proofErr w:type="spellStart"/>
      <w:r w:rsidRPr="003749F4">
        <w:rPr>
          <w:sz w:val="24"/>
          <w:szCs w:val="24"/>
        </w:rPr>
        <w:t>Paval</w:t>
      </w:r>
      <w:proofErr w:type="spellEnd"/>
      <w:r w:rsidRPr="003749F4">
        <w:rPr>
          <w:sz w:val="24"/>
          <w:szCs w:val="24"/>
        </w:rPr>
        <w:t xml:space="preserve"> K. L, Pandurang </w:t>
      </w:r>
      <w:proofErr w:type="spellStart"/>
      <w:r w:rsidRPr="003749F4">
        <w:rPr>
          <w:sz w:val="24"/>
          <w:szCs w:val="24"/>
        </w:rPr>
        <w:t>Sonne</w:t>
      </w:r>
      <w:proofErr w:type="spellEnd"/>
      <w:r w:rsidRPr="003749F4">
        <w:rPr>
          <w:sz w:val="24"/>
          <w:szCs w:val="24"/>
        </w:rPr>
        <w:t xml:space="preserve">, Namdev Shinde, Sandip </w:t>
      </w:r>
      <w:proofErr w:type="spellStart"/>
      <w:r w:rsidRPr="003749F4">
        <w:rPr>
          <w:sz w:val="24"/>
          <w:szCs w:val="24"/>
        </w:rPr>
        <w:t>Sonawane</w:t>
      </w:r>
      <w:proofErr w:type="spellEnd"/>
      <w:r w:rsidRPr="003749F4">
        <w:rPr>
          <w:sz w:val="24"/>
          <w:szCs w:val="24"/>
        </w:rPr>
        <w:t>: Design of Solar Powered Water Boat for Water Quality and Quantity Measurement: A Review: 2019</w:t>
      </w:r>
    </w:p>
    <w:p w14:paraId="06A50309" w14:textId="77777777" w:rsidR="003749F4" w:rsidRPr="003749F4" w:rsidRDefault="003749F4" w:rsidP="003749F4">
      <w:pPr>
        <w:pStyle w:val="references"/>
        <w:spacing w:line="360" w:lineRule="auto"/>
        <w:rPr>
          <w:sz w:val="24"/>
          <w:szCs w:val="24"/>
        </w:rPr>
      </w:pPr>
      <w:r w:rsidRPr="003749F4">
        <w:rPr>
          <w:sz w:val="24"/>
          <w:szCs w:val="24"/>
        </w:rPr>
        <w:t xml:space="preserve">Shinde Dnyaneshwar Tukaram, Shende Rahul Uttam, Raut Sujit Shivaji, </w:t>
      </w:r>
      <w:proofErr w:type="spellStart"/>
      <w:r w:rsidRPr="003749F4">
        <w:rPr>
          <w:sz w:val="24"/>
          <w:szCs w:val="24"/>
        </w:rPr>
        <w:t>Narkhedkar</w:t>
      </w:r>
      <w:proofErr w:type="spellEnd"/>
      <w:r w:rsidRPr="003749F4">
        <w:rPr>
          <w:sz w:val="24"/>
          <w:szCs w:val="24"/>
        </w:rPr>
        <w:t xml:space="preserve"> Rohit Ankush, Prof. Kare K.M: Design and fabrication of a solar boat.</w:t>
      </w:r>
    </w:p>
    <w:p w14:paraId="03722FBD" w14:textId="77777777" w:rsidR="003749F4" w:rsidRPr="003749F4" w:rsidRDefault="003749F4" w:rsidP="003749F4">
      <w:pPr>
        <w:pStyle w:val="references"/>
        <w:spacing w:line="360" w:lineRule="auto"/>
        <w:rPr>
          <w:sz w:val="24"/>
          <w:szCs w:val="24"/>
        </w:rPr>
      </w:pPr>
      <w:r w:rsidRPr="003749F4">
        <w:rPr>
          <w:sz w:val="24"/>
          <w:szCs w:val="24"/>
        </w:rPr>
        <w:t xml:space="preserve">A. </w:t>
      </w:r>
      <w:proofErr w:type="spellStart"/>
      <w:r w:rsidRPr="003749F4">
        <w:rPr>
          <w:sz w:val="24"/>
          <w:szCs w:val="24"/>
        </w:rPr>
        <w:t>Kozyra</w:t>
      </w:r>
      <w:proofErr w:type="spellEnd"/>
      <w:r w:rsidRPr="003749F4">
        <w:rPr>
          <w:sz w:val="24"/>
          <w:szCs w:val="24"/>
        </w:rPr>
        <w:t xml:space="preserve">, K. </w:t>
      </w:r>
      <w:proofErr w:type="spellStart"/>
      <w:r w:rsidRPr="003749F4">
        <w:rPr>
          <w:sz w:val="24"/>
          <w:szCs w:val="24"/>
        </w:rPr>
        <w:t>Skrzypczyk</w:t>
      </w:r>
      <w:proofErr w:type="spellEnd"/>
      <w:r w:rsidRPr="003749F4">
        <w:rPr>
          <w:sz w:val="24"/>
          <w:szCs w:val="24"/>
        </w:rPr>
        <w:t xml:space="preserve">, K. </w:t>
      </w:r>
      <w:proofErr w:type="spellStart"/>
      <w:r w:rsidRPr="003749F4">
        <w:rPr>
          <w:sz w:val="24"/>
          <w:szCs w:val="24"/>
        </w:rPr>
        <w:t>Stebel</w:t>
      </w:r>
      <w:proofErr w:type="spellEnd"/>
      <w:r w:rsidRPr="003749F4">
        <w:rPr>
          <w:sz w:val="24"/>
          <w:szCs w:val="24"/>
        </w:rPr>
        <w:t xml:space="preserve">, A. Rolnik, P. Rolnik, M. </w:t>
      </w:r>
      <w:proofErr w:type="spellStart"/>
      <w:r w:rsidRPr="003749F4">
        <w:rPr>
          <w:sz w:val="24"/>
          <w:szCs w:val="24"/>
        </w:rPr>
        <w:t>Kucma</w:t>
      </w:r>
      <w:proofErr w:type="spellEnd"/>
      <w:r w:rsidRPr="003749F4">
        <w:rPr>
          <w:sz w:val="24"/>
          <w:szCs w:val="24"/>
        </w:rPr>
        <w:t>: Remote controlled water craft for water measurement.</w:t>
      </w:r>
    </w:p>
    <w:p w14:paraId="4E9E135E" w14:textId="77777777" w:rsidR="003749F4" w:rsidRPr="003749F4" w:rsidRDefault="003749F4" w:rsidP="003749F4">
      <w:pPr>
        <w:pStyle w:val="references"/>
        <w:spacing w:line="360" w:lineRule="auto"/>
        <w:rPr>
          <w:sz w:val="24"/>
          <w:szCs w:val="24"/>
        </w:rPr>
      </w:pPr>
      <w:proofErr w:type="spellStart"/>
      <w:r w:rsidRPr="003749F4">
        <w:rPr>
          <w:sz w:val="24"/>
          <w:szCs w:val="24"/>
        </w:rPr>
        <w:t>Hongda</w:t>
      </w:r>
      <w:proofErr w:type="spellEnd"/>
      <w:r w:rsidRPr="003749F4">
        <w:rPr>
          <w:sz w:val="24"/>
          <w:szCs w:val="24"/>
        </w:rPr>
        <w:t xml:space="preserve"> Liu, Qing Zhang, Xiaoxia Qi, Yang Han: Estimation of PV output power in moving and rocking hybrid energy marine ships.</w:t>
      </w:r>
    </w:p>
    <w:p w14:paraId="2159CF59" w14:textId="77777777" w:rsidR="003749F4" w:rsidRPr="003749F4" w:rsidRDefault="003749F4" w:rsidP="003749F4">
      <w:pPr>
        <w:pStyle w:val="references"/>
        <w:spacing w:line="360" w:lineRule="auto"/>
        <w:rPr>
          <w:sz w:val="24"/>
          <w:szCs w:val="24"/>
        </w:rPr>
      </w:pPr>
      <w:r w:rsidRPr="003749F4">
        <w:rPr>
          <w:sz w:val="24"/>
          <w:szCs w:val="24"/>
        </w:rPr>
        <w:lastRenderedPageBreak/>
        <w:t xml:space="preserve">Varsha </w:t>
      </w:r>
      <w:proofErr w:type="spellStart"/>
      <w:r w:rsidRPr="003749F4">
        <w:rPr>
          <w:sz w:val="24"/>
          <w:szCs w:val="24"/>
        </w:rPr>
        <w:t>Lakshmikantha</w:t>
      </w:r>
      <w:proofErr w:type="spellEnd"/>
      <w:r w:rsidRPr="003749F4">
        <w:rPr>
          <w:sz w:val="24"/>
          <w:szCs w:val="24"/>
        </w:rPr>
        <w:t xml:space="preserve">, </w:t>
      </w:r>
      <w:proofErr w:type="spellStart"/>
      <w:r w:rsidRPr="003749F4">
        <w:rPr>
          <w:sz w:val="24"/>
          <w:szCs w:val="24"/>
        </w:rPr>
        <w:t>Anjitha</w:t>
      </w:r>
      <w:proofErr w:type="spellEnd"/>
      <w:r w:rsidRPr="003749F4">
        <w:rPr>
          <w:sz w:val="24"/>
          <w:szCs w:val="24"/>
        </w:rPr>
        <w:t xml:space="preserve"> </w:t>
      </w:r>
      <w:proofErr w:type="spellStart"/>
      <w:r w:rsidRPr="003749F4">
        <w:rPr>
          <w:sz w:val="24"/>
          <w:szCs w:val="24"/>
        </w:rPr>
        <w:t>Hiriyannagowda</w:t>
      </w:r>
      <w:proofErr w:type="spellEnd"/>
      <w:r w:rsidRPr="003749F4">
        <w:rPr>
          <w:sz w:val="24"/>
          <w:szCs w:val="24"/>
        </w:rPr>
        <w:t xml:space="preserve">, Akshay Manjunath, Aruna Patted, Jagadeesh </w:t>
      </w:r>
      <w:proofErr w:type="spellStart"/>
      <w:r w:rsidRPr="003749F4">
        <w:rPr>
          <w:sz w:val="24"/>
          <w:szCs w:val="24"/>
        </w:rPr>
        <w:t>Basavaiah</w:t>
      </w:r>
      <w:proofErr w:type="spellEnd"/>
      <w:r w:rsidRPr="003749F4">
        <w:rPr>
          <w:sz w:val="24"/>
          <w:szCs w:val="24"/>
        </w:rPr>
        <w:t>, Audre Arlene Anthony: IoT based smart water quality monitoring system</w:t>
      </w:r>
    </w:p>
    <w:p w14:paraId="0D7446C7" w14:textId="77777777" w:rsidR="003749F4" w:rsidRPr="003749F4" w:rsidRDefault="003749F4" w:rsidP="003749F4">
      <w:pPr>
        <w:pStyle w:val="references"/>
        <w:spacing w:line="360" w:lineRule="auto"/>
        <w:rPr>
          <w:sz w:val="24"/>
          <w:szCs w:val="24"/>
        </w:rPr>
      </w:pPr>
      <w:proofErr w:type="spellStart"/>
      <w:r w:rsidRPr="003749F4">
        <w:rPr>
          <w:sz w:val="24"/>
          <w:szCs w:val="24"/>
        </w:rPr>
        <w:t>Farmanullah</w:t>
      </w:r>
      <w:proofErr w:type="spellEnd"/>
      <w:r w:rsidRPr="003749F4">
        <w:rPr>
          <w:sz w:val="24"/>
          <w:szCs w:val="24"/>
        </w:rPr>
        <w:t xml:space="preserve"> Jan, </w:t>
      </w:r>
      <w:proofErr w:type="spellStart"/>
      <w:r w:rsidRPr="003749F4">
        <w:rPr>
          <w:sz w:val="24"/>
          <w:szCs w:val="24"/>
        </w:rPr>
        <w:t>Nasro</w:t>
      </w:r>
      <w:proofErr w:type="spellEnd"/>
      <w:r w:rsidRPr="003749F4">
        <w:rPr>
          <w:sz w:val="24"/>
          <w:szCs w:val="24"/>
        </w:rPr>
        <w:t xml:space="preserve"> Min-Allah, Dilek </w:t>
      </w:r>
      <w:proofErr w:type="spellStart"/>
      <w:proofErr w:type="gramStart"/>
      <w:r w:rsidRPr="003749F4">
        <w:rPr>
          <w:sz w:val="24"/>
          <w:szCs w:val="24"/>
        </w:rPr>
        <w:t>Düştegör</w:t>
      </w:r>
      <w:proofErr w:type="spellEnd"/>
      <w:r w:rsidRPr="003749F4">
        <w:rPr>
          <w:sz w:val="24"/>
          <w:szCs w:val="24"/>
        </w:rPr>
        <w:t xml:space="preserve"> :</w:t>
      </w:r>
      <w:proofErr w:type="gramEnd"/>
      <w:r w:rsidRPr="003749F4">
        <w:rPr>
          <w:sz w:val="24"/>
          <w:szCs w:val="24"/>
        </w:rPr>
        <w:t xml:space="preserve"> IoT Based Smart Water Quality Monitoring: Recent Techniques, Trends and Challenges for Domestic Applications</w:t>
      </w:r>
    </w:p>
    <w:p w14:paraId="40CBF1AC" w14:textId="77777777" w:rsidR="003749F4" w:rsidRPr="003749F4" w:rsidRDefault="003749F4" w:rsidP="003749F4">
      <w:pPr>
        <w:pStyle w:val="references"/>
        <w:spacing w:line="360" w:lineRule="auto"/>
        <w:rPr>
          <w:sz w:val="24"/>
          <w:szCs w:val="24"/>
        </w:rPr>
      </w:pPr>
      <w:r w:rsidRPr="003749F4">
        <w:rPr>
          <w:sz w:val="24"/>
          <w:szCs w:val="24"/>
        </w:rPr>
        <w:t xml:space="preserve">Moez </w:t>
      </w:r>
      <w:proofErr w:type="spellStart"/>
      <w:r w:rsidRPr="003749F4">
        <w:rPr>
          <w:sz w:val="24"/>
          <w:szCs w:val="24"/>
        </w:rPr>
        <w:t>ul</w:t>
      </w:r>
      <w:proofErr w:type="spellEnd"/>
      <w:r w:rsidRPr="003749F4">
        <w:rPr>
          <w:sz w:val="24"/>
          <w:szCs w:val="24"/>
        </w:rPr>
        <w:t xml:space="preserve"> Hassan, Sanjay Kumar, Hitesh Kumar, Kabir Kumar, Sarmad Hameed, Kiran Fatima: Real time water quality monitoring boat: 2018.</w:t>
      </w:r>
    </w:p>
    <w:p w14:paraId="6B0321DB" w14:textId="77777777" w:rsidR="003749F4" w:rsidRPr="003749F4" w:rsidRDefault="003749F4" w:rsidP="003749F4">
      <w:pPr>
        <w:pStyle w:val="references"/>
        <w:spacing w:line="360" w:lineRule="auto"/>
        <w:rPr>
          <w:sz w:val="24"/>
          <w:szCs w:val="24"/>
        </w:rPr>
      </w:pPr>
      <w:r w:rsidRPr="003749F4">
        <w:rPr>
          <w:sz w:val="24"/>
          <w:szCs w:val="24"/>
        </w:rPr>
        <w:t xml:space="preserve">S. Geetha, S. </w:t>
      </w:r>
      <w:proofErr w:type="spellStart"/>
      <w:r w:rsidRPr="003749F4">
        <w:rPr>
          <w:sz w:val="24"/>
          <w:szCs w:val="24"/>
        </w:rPr>
        <w:t>Gouthami</w:t>
      </w:r>
      <w:proofErr w:type="spellEnd"/>
      <w:r w:rsidRPr="003749F4">
        <w:rPr>
          <w:sz w:val="24"/>
          <w:szCs w:val="24"/>
        </w:rPr>
        <w:t>: Internet of Things enabled real time water quality monitoring system, July 2017.</w:t>
      </w:r>
    </w:p>
    <w:p w14:paraId="7236CE9C" w14:textId="77777777" w:rsidR="003749F4" w:rsidRPr="003749F4" w:rsidRDefault="003749F4" w:rsidP="003749F4">
      <w:pPr>
        <w:pStyle w:val="NoSpacing"/>
        <w:spacing w:line="360" w:lineRule="auto"/>
        <w:jc w:val="both"/>
        <w:rPr>
          <w:rFonts w:ascii="Times New Roman" w:hAnsi="Times New Roman"/>
          <w:sz w:val="24"/>
          <w:szCs w:val="24"/>
        </w:rPr>
      </w:pPr>
    </w:p>
    <w:p w14:paraId="3BA120D9" w14:textId="77777777" w:rsidR="003749F4" w:rsidRPr="003749F4" w:rsidRDefault="003749F4" w:rsidP="003749F4">
      <w:pPr>
        <w:spacing w:line="360" w:lineRule="auto"/>
        <w:rPr>
          <w:rFonts w:ascii="Times New Roman" w:hAnsi="Times New Roman" w:cs="Times New Roman"/>
          <w:sz w:val="24"/>
          <w:szCs w:val="24"/>
        </w:rPr>
      </w:pPr>
    </w:p>
    <w:p w14:paraId="27FD12F7" w14:textId="77777777" w:rsidR="003749F4" w:rsidRPr="003749F4" w:rsidRDefault="003749F4" w:rsidP="003749F4"/>
    <w:p w14:paraId="2011B545" w14:textId="732DC6FA" w:rsidR="007459EB" w:rsidRDefault="007459EB">
      <w:pPr>
        <w:spacing w:after="112"/>
      </w:pPr>
    </w:p>
    <w:p w14:paraId="6263D1E9" w14:textId="77777777" w:rsidR="007459EB" w:rsidRDefault="00000000">
      <w:pPr>
        <w:spacing w:after="115"/>
      </w:pPr>
      <w:r>
        <w:rPr>
          <w:rFonts w:ascii="Times New Roman" w:eastAsia="Times New Roman" w:hAnsi="Times New Roman" w:cs="Times New Roman"/>
          <w:sz w:val="24"/>
        </w:rPr>
        <w:t xml:space="preserve"> </w:t>
      </w:r>
    </w:p>
    <w:p w14:paraId="2A78BA2D" w14:textId="77777777" w:rsidR="007459EB" w:rsidRDefault="00000000">
      <w:pPr>
        <w:spacing w:after="112"/>
        <w:ind w:left="566"/>
      </w:pPr>
      <w:r>
        <w:rPr>
          <w:rFonts w:ascii="Times New Roman" w:eastAsia="Times New Roman" w:hAnsi="Times New Roman" w:cs="Times New Roman"/>
          <w:b/>
          <w:sz w:val="24"/>
        </w:rPr>
        <w:t xml:space="preserve"> </w:t>
      </w:r>
    </w:p>
    <w:p w14:paraId="748B24B7" w14:textId="77777777" w:rsidR="007459EB" w:rsidRDefault="00000000">
      <w:pPr>
        <w:spacing w:after="319"/>
        <w:ind w:left="566"/>
      </w:pPr>
      <w:r>
        <w:rPr>
          <w:rFonts w:ascii="Times New Roman" w:eastAsia="Times New Roman" w:hAnsi="Times New Roman" w:cs="Times New Roman"/>
          <w:sz w:val="24"/>
        </w:rPr>
        <w:t xml:space="preserve"> </w:t>
      </w:r>
    </w:p>
    <w:p w14:paraId="190C6E8E" w14:textId="77777777" w:rsidR="007459EB" w:rsidRDefault="00000000">
      <w:pPr>
        <w:spacing w:after="323"/>
        <w:ind w:left="566"/>
      </w:pPr>
      <w:r>
        <w:rPr>
          <w:b/>
          <w:sz w:val="24"/>
        </w:rPr>
        <w:t xml:space="preserve"> </w:t>
      </w:r>
    </w:p>
    <w:p w14:paraId="0CF9EA9F" w14:textId="77777777" w:rsidR="007459EB" w:rsidRDefault="00000000">
      <w:pPr>
        <w:spacing w:after="0"/>
        <w:ind w:left="566"/>
      </w:pPr>
      <w:r>
        <w:rPr>
          <w:b/>
          <w:sz w:val="24"/>
        </w:rPr>
        <w:t xml:space="preserve"> </w:t>
      </w:r>
    </w:p>
    <w:sectPr w:rsidR="007459EB">
      <w:headerReference w:type="even" r:id="rId12"/>
      <w:headerReference w:type="default" r:id="rId13"/>
      <w:footerReference w:type="even" r:id="rId14"/>
      <w:footerReference w:type="default" r:id="rId15"/>
      <w:headerReference w:type="first" r:id="rId16"/>
      <w:footerReference w:type="first" r:id="rId17"/>
      <w:pgSz w:w="12240" w:h="18720"/>
      <w:pgMar w:top="1080" w:right="1435" w:bottom="113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2EA1" w14:textId="77777777" w:rsidR="001F112B" w:rsidRDefault="001F112B">
      <w:pPr>
        <w:spacing w:after="0" w:line="240" w:lineRule="auto"/>
      </w:pPr>
      <w:r>
        <w:separator/>
      </w:r>
    </w:p>
  </w:endnote>
  <w:endnote w:type="continuationSeparator" w:id="0">
    <w:p w14:paraId="442416F5" w14:textId="77777777" w:rsidR="001F112B" w:rsidRDefault="001F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57F3" w14:textId="77777777" w:rsidR="007459EB" w:rsidRDefault="00000000">
    <w:pPr>
      <w:spacing w:after="0"/>
      <w:ind w:left="-1440" w:right="10805"/>
    </w:pPr>
    <w:r>
      <w:rPr>
        <w:noProof/>
      </w:rPr>
      <mc:AlternateContent>
        <mc:Choice Requires="wpg">
          <w:drawing>
            <wp:anchor distT="0" distB="0" distL="114300" distR="114300" simplePos="0" relativeHeight="251664384" behindDoc="0" locked="0" layoutInCell="1" allowOverlap="1" wp14:anchorId="5FF9665A" wp14:editId="7DD87B29">
              <wp:simplePos x="0" y="0"/>
              <wp:positionH relativeFrom="page">
                <wp:posOffset>304800</wp:posOffset>
              </wp:positionH>
              <wp:positionV relativeFrom="page">
                <wp:posOffset>11577828</wp:posOffset>
              </wp:positionV>
              <wp:extent cx="7164324" cy="6096"/>
              <wp:effectExtent l="0" t="0" r="0" b="0"/>
              <wp:wrapSquare wrapText="bothSides"/>
              <wp:docPr id="8149" name="Group 81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432" name="Shape 8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3" name="Shape 843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 name="Shape 84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9" style="width:564.12pt;height:0.47998pt;position:absolute;mso-position-horizontal-relative:page;mso-position-horizontal:absolute;margin-left:24pt;mso-position-vertical-relative:page;margin-top:911.64pt;" coordsize="71643,60">
              <v:shape id="Shape 8435" style="position:absolute;width:91;height:91;left:0;top:0;" coordsize="9144,9144" path="m0,0l9144,0l9144,9144l0,9144l0,0">
                <v:stroke weight="0pt" endcap="flat" joinstyle="miter" miterlimit="10" on="false" color="#000000" opacity="0"/>
                <v:fill on="true" color="#000000"/>
              </v:shape>
              <v:shape id="Shape 8436" style="position:absolute;width:71521;height:91;left:60;top:0;" coordsize="7152132,9144" path="m0,0l7152132,0l7152132,9144l0,9144l0,0">
                <v:stroke weight="0pt" endcap="flat" joinstyle="miter" miterlimit="10" on="false" color="#000000" opacity="0"/>
                <v:fill on="true" color="#000000"/>
              </v:shape>
              <v:shape id="Shape 843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6308" w14:textId="77777777" w:rsidR="007459EB" w:rsidRDefault="00000000">
    <w:pPr>
      <w:spacing w:after="0"/>
      <w:ind w:left="-1440" w:right="10805"/>
    </w:pPr>
    <w:r>
      <w:rPr>
        <w:noProof/>
      </w:rPr>
      <mc:AlternateContent>
        <mc:Choice Requires="wpg">
          <w:drawing>
            <wp:anchor distT="0" distB="0" distL="114300" distR="114300" simplePos="0" relativeHeight="251665408" behindDoc="0" locked="0" layoutInCell="1" allowOverlap="1" wp14:anchorId="74F9C662" wp14:editId="2D3C8C6C">
              <wp:simplePos x="0" y="0"/>
              <wp:positionH relativeFrom="page">
                <wp:posOffset>304800</wp:posOffset>
              </wp:positionH>
              <wp:positionV relativeFrom="page">
                <wp:posOffset>11577828</wp:posOffset>
              </wp:positionV>
              <wp:extent cx="7164324" cy="6096"/>
              <wp:effectExtent l="0" t="0" r="0" b="0"/>
              <wp:wrapSquare wrapText="bothSides"/>
              <wp:docPr id="8130" name="Group 813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426" name="Shape 8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7" name="Shape 84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8" name="Shape 84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0" style="width:564.12pt;height:0.47998pt;position:absolute;mso-position-horizontal-relative:page;mso-position-horizontal:absolute;margin-left:24pt;mso-position-vertical-relative:page;margin-top:911.64pt;" coordsize="71643,60">
              <v:shape id="Shape 8429" style="position:absolute;width:91;height:91;left:0;top:0;" coordsize="9144,9144" path="m0,0l9144,0l9144,9144l0,9144l0,0">
                <v:stroke weight="0pt" endcap="flat" joinstyle="miter" miterlimit="10" on="false" color="#000000" opacity="0"/>
                <v:fill on="true" color="#000000"/>
              </v:shape>
              <v:shape id="Shape 8430" style="position:absolute;width:71521;height:91;left:60;top:0;" coordsize="7152132,9144" path="m0,0l7152132,0l7152132,9144l0,9144l0,0">
                <v:stroke weight="0pt" endcap="flat" joinstyle="miter" miterlimit="10" on="false" color="#000000" opacity="0"/>
                <v:fill on="true" color="#000000"/>
              </v:shape>
              <v:shape id="Shape 84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B97E" w14:textId="77777777" w:rsidR="007459EB" w:rsidRDefault="00000000">
    <w:pPr>
      <w:spacing w:after="0"/>
      <w:ind w:left="-1440" w:right="10805"/>
    </w:pPr>
    <w:r>
      <w:rPr>
        <w:noProof/>
      </w:rPr>
      <mc:AlternateContent>
        <mc:Choice Requires="wpg">
          <w:drawing>
            <wp:anchor distT="0" distB="0" distL="114300" distR="114300" simplePos="0" relativeHeight="251666432" behindDoc="0" locked="0" layoutInCell="1" allowOverlap="1" wp14:anchorId="3C5869A9" wp14:editId="26DA5A54">
              <wp:simplePos x="0" y="0"/>
              <wp:positionH relativeFrom="page">
                <wp:posOffset>304800</wp:posOffset>
              </wp:positionH>
              <wp:positionV relativeFrom="page">
                <wp:posOffset>11577828</wp:posOffset>
              </wp:positionV>
              <wp:extent cx="7164324" cy="6096"/>
              <wp:effectExtent l="0" t="0" r="0" b="0"/>
              <wp:wrapSquare wrapText="bothSides"/>
              <wp:docPr id="8111" name="Group 81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420" name="Shape 84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1" name="Shape 84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2" name="Shape 84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1" style="width:564.12pt;height:0.47998pt;position:absolute;mso-position-horizontal-relative:page;mso-position-horizontal:absolute;margin-left:24pt;mso-position-vertical-relative:page;margin-top:911.64pt;" coordsize="71643,60">
              <v:shape id="Shape 8423" style="position:absolute;width:91;height:91;left:0;top:0;" coordsize="9144,9144" path="m0,0l9144,0l9144,9144l0,9144l0,0">
                <v:stroke weight="0pt" endcap="flat" joinstyle="miter" miterlimit="10" on="false" color="#000000" opacity="0"/>
                <v:fill on="true" color="#000000"/>
              </v:shape>
              <v:shape id="Shape 8424" style="position:absolute;width:71521;height:91;left:60;top:0;" coordsize="7152132,9144" path="m0,0l7152132,0l7152132,9144l0,9144l0,0">
                <v:stroke weight="0pt" endcap="flat" joinstyle="miter" miterlimit="10" on="false" color="#000000" opacity="0"/>
                <v:fill on="true" color="#000000"/>
              </v:shape>
              <v:shape id="Shape 84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6643" w14:textId="77777777" w:rsidR="001F112B" w:rsidRDefault="001F112B">
      <w:pPr>
        <w:spacing w:after="0" w:line="240" w:lineRule="auto"/>
      </w:pPr>
      <w:r>
        <w:separator/>
      </w:r>
    </w:p>
  </w:footnote>
  <w:footnote w:type="continuationSeparator" w:id="0">
    <w:p w14:paraId="311EB0FF" w14:textId="77777777" w:rsidR="001F112B" w:rsidRDefault="001F1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21DC" w14:textId="77777777" w:rsidR="007459EB" w:rsidRDefault="00000000">
    <w:pPr>
      <w:spacing w:after="0"/>
      <w:ind w:left="-1440" w:right="10805"/>
    </w:pPr>
    <w:r>
      <w:rPr>
        <w:noProof/>
      </w:rPr>
      <mc:AlternateContent>
        <mc:Choice Requires="wpg">
          <w:drawing>
            <wp:anchor distT="0" distB="0" distL="114300" distR="114300" simplePos="0" relativeHeight="251658240" behindDoc="0" locked="0" layoutInCell="1" allowOverlap="1" wp14:anchorId="25BEF3DA" wp14:editId="299DAEE4">
              <wp:simplePos x="0" y="0"/>
              <wp:positionH relativeFrom="page">
                <wp:posOffset>304800</wp:posOffset>
              </wp:positionH>
              <wp:positionV relativeFrom="page">
                <wp:posOffset>304800</wp:posOffset>
              </wp:positionV>
              <wp:extent cx="7164324" cy="6096"/>
              <wp:effectExtent l="0" t="0" r="0" b="0"/>
              <wp:wrapSquare wrapText="bothSides"/>
              <wp:docPr id="8138" name="Group 81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410" name="Shape 84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1" name="Shape 84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2" name="Shape 84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8" style="width:564.12pt;height:0.47998pt;position:absolute;mso-position-horizontal-relative:page;mso-position-horizontal:absolute;margin-left:24pt;mso-position-vertical-relative:page;margin-top:24pt;" coordsize="71643,60">
              <v:shape id="Shape 8413" style="position:absolute;width:91;height:91;left:0;top:0;" coordsize="9144,9144" path="m0,0l9144,0l9144,9144l0,9144l0,0">
                <v:stroke weight="0pt" endcap="flat" joinstyle="miter" miterlimit="10" on="false" color="#000000" opacity="0"/>
                <v:fill on="true" color="#000000"/>
              </v:shape>
              <v:shape id="Shape 8414" style="position:absolute;width:71521;height:91;left:60;top:0;" coordsize="7152132,9144" path="m0,0l7152132,0l7152132,9144l0,9144l0,0">
                <v:stroke weight="0pt" endcap="flat" joinstyle="miter" miterlimit="10" on="false" color="#000000" opacity="0"/>
                <v:fill on="true" color="#000000"/>
              </v:shape>
              <v:shape id="Shape 84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26FF92C" w14:textId="77777777" w:rsidR="007459EB" w:rsidRDefault="00000000">
    <w:r>
      <w:rPr>
        <w:noProof/>
      </w:rPr>
      <mc:AlternateContent>
        <mc:Choice Requires="wpg">
          <w:drawing>
            <wp:anchor distT="0" distB="0" distL="114300" distR="114300" simplePos="0" relativeHeight="251659264" behindDoc="1" locked="0" layoutInCell="1" allowOverlap="1" wp14:anchorId="214B1940" wp14:editId="59147D79">
              <wp:simplePos x="0" y="0"/>
              <wp:positionH relativeFrom="page">
                <wp:posOffset>304800</wp:posOffset>
              </wp:positionH>
              <wp:positionV relativeFrom="page">
                <wp:posOffset>310897</wp:posOffset>
              </wp:positionV>
              <wp:extent cx="7164324" cy="11266932"/>
              <wp:effectExtent l="0" t="0" r="0" b="0"/>
              <wp:wrapNone/>
              <wp:docPr id="8142" name="Group 8142"/>
              <wp:cNvGraphicFramePr/>
              <a:graphic xmlns:a="http://schemas.openxmlformats.org/drawingml/2006/main">
                <a:graphicData uri="http://schemas.microsoft.com/office/word/2010/wordprocessingGroup">
                  <wpg:wgp>
                    <wpg:cNvGrpSpPr/>
                    <wpg:grpSpPr>
                      <a:xfrm>
                        <a:off x="0" y="0"/>
                        <a:ext cx="7164324" cy="11266932"/>
                        <a:chOff x="0" y="0"/>
                        <a:chExt cx="7164324" cy="11266932"/>
                      </a:xfrm>
                    </wpg:grpSpPr>
                    <wps:wsp>
                      <wps:cNvPr id="8416" name="Shape 8416"/>
                      <wps:cNvSpPr/>
                      <wps:spPr>
                        <a:xfrm>
                          <a:off x="0" y="0"/>
                          <a:ext cx="9144" cy="11266932"/>
                        </a:xfrm>
                        <a:custGeom>
                          <a:avLst/>
                          <a:gdLst/>
                          <a:ahLst/>
                          <a:cxnLst/>
                          <a:rect l="0" t="0" r="0" b="0"/>
                          <a:pathLst>
                            <a:path w="9144" h="11266932">
                              <a:moveTo>
                                <a:pt x="0" y="0"/>
                              </a:moveTo>
                              <a:lnTo>
                                <a:pt x="9144" y="0"/>
                              </a:lnTo>
                              <a:lnTo>
                                <a:pt x="9144" y="11266932"/>
                              </a:lnTo>
                              <a:lnTo>
                                <a:pt x="0" y="11266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 name="Shape 8417"/>
                      <wps:cNvSpPr/>
                      <wps:spPr>
                        <a:xfrm>
                          <a:off x="7158228" y="0"/>
                          <a:ext cx="9144" cy="11266932"/>
                        </a:xfrm>
                        <a:custGeom>
                          <a:avLst/>
                          <a:gdLst/>
                          <a:ahLst/>
                          <a:cxnLst/>
                          <a:rect l="0" t="0" r="0" b="0"/>
                          <a:pathLst>
                            <a:path w="9144" h="11266932">
                              <a:moveTo>
                                <a:pt x="0" y="0"/>
                              </a:moveTo>
                              <a:lnTo>
                                <a:pt x="9144" y="0"/>
                              </a:lnTo>
                              <a:lnTo>
                                <a:pt x="9144" y="11266932"/>
                              </a:lnTo>
                              <a:lnTo>
                                <a:pt x="0" y="11266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2" style="width:564.12pt;height:887.16pt;position:absolute;z-index:-2147483648;mso-position-horizontal-relative:page;mso-position-horizontal:absolute;margin-left:24pt;mso-position-vertical-relative:page;margin-top:24.48pt;" coordsize="71643,112669">
              <v:shape id="Shape 8418" style="position:absolute;width:91;height:112669;left:0;top:0;" coordsize="9144,11266932" path="m0,0l9144,0l9144,11266932l0,11266932l0,0">
                <v:stroke weight="0pt" endcap="flat" joinstyle="miter" miterlimit="10" on="false" color="#000000" opacity="0"/>
                <v:fill on="true" color="#000000"/>
              </v:shape>
              <v:shape id="Shape 8419" style="position:absolute;width:91;height:112669;left:71582;top:0;" coordsize="9144,11266932" path="m0,0l9144,0l9144,11266932l0,112669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D8F7" w14:textId="77777777" w:rsidR="007459EB" w:rsidRDefault="00000000">
    <w:pPr>
      <w:spacing w:after="0"/>
      <w:ind w:left="-1440" w:right="10805"/>
    </w:pPr>
    <w:r>
      <w:rPr>
        <w:noProof/>
      </w:rPr>
      <mc:AlternateContent>
        <mc:Choice Requires="wpg">
          <w:drawing>
            <wp:anchor distT="0" distB="0" distL="114300" distR="114300" simplePos="0" relativeHeight="251660288" behindDoc="0" locked="0" layoutInCell="1" allowOverlap="1" wp14:anchorId="021E60E7" wp14:editId="62783E81">
              <wp:simplePos x="0" y="0"/>
              <wp:positionH relativeFrom="page">
                <wp:posOffset>304800</wp:posOffset>
              </wp:positionH>
              <wp:positionV relativeFrom="page">
                <wp:posOffset>304800</wp:posOffset>
              </wp:positionV>
              <wp:extent cx="7164324" cy="6096"/>
              <wp:effectExtent l="0" t="0" r="0" b="0"/>
              <wp:wrapSquare wrapText="bothSides"/>
              <wp:docPr id="8119" name="Group 811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400" name="Shape 84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1" name="Shape 84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2" name="Shape 84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9" style="width:564.12pt;height:0.47998pt;position:absolute;mso-position-horizontal-relative:page;mso-position-horizontal:absolute;margin-left:24pt;mso-position-vertical-relative:page;margin-top:24pt;" coordsize="71643,60">
              <v:shape id="Shape 8403" style="position:absolute;width:91;height:91;left:0;top:0;" coordsize="9144,9144" path="m0,0l9144,0l9144,9144l0,9144l0,0">
                <v:stroke weight="0pt" endcap="flat" joinstyle="miter" miterlimit="10" on="false" color="#000000" opacity="0"/>
                <v:fill on="true" color="#000000"/>
              </v:shape>
              <v:shape id="Shape 8404" style="position:absolute;width:71521;height:91;left:60;top:0;" coordsize="7152132,9144" path="m0,0l7152132,0l7152132,9144l0,9144l0,0">
                <v:stroke weight="0pt" endcap="flat" joinstyle="miter" miterlimit="10" on="false" color="#000000" opacity="0"/>
                <v:fill on="true" color="#000000"/>
              </v:shape>
              <v:shape id="Shape 840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39D5A10" w14:textId="77777777" w:rsidR="007459EB" w:rsidRDefault="00000000">
    <w:r>
      <w:rPr>
        <w:noProof/>
      </w:rPr>
      <mc:AlternateContent>
        <mc:Choice Requires="wpg">
          <w:drawing>
            <wp:anchor distT="0" distB="0" distL="114300" distR="114300" simplePos="0" relativeHeight="251661312" behindDoc="1" locked="0" layoutInCell="1" allowOverlap="1" wp14:anchorId="3A02CABC" wp14:editId="1828600C">
              <wp:simplePos x="0" y="0"/>
              <wp:positionH relativeFrom="page">
                <wp:posOffset>304800</wp:posOffset>
              </wp:positionH>
              <wp:positionV relativeFrom="page">
                <wp:posOffset>310897</wp:posOffset>
              </wp:positionV>
              <wp:extent cx="7164324" cy="11266932"/>
              <wp:effectExtent l="0" t="0" r="0" b="0"/>
              <wp:wrapNone/>
              <wp:docPr id="8123" name="Group 8123"/>
              <wp:cNvGraphicFramePr/>
              <a:graphic xmlns:a="http://schemas.openxmlformats.org/drawingml/2006/main">
                <a:graphicData uri="http://schemas.microsoft.com/office/word/2010/wordprocessingGroup">
                  <wpg:wgp>
                    <wpg:cNvGrpSpPr/>
                    <wpg:grpSpPr>
                      <a:xfrm>
                        <a:off x="0" y="0"/>
                        <a:ext cx="7164324" cy="11266932"/>
                        <a:chOff x="0" y="0"/>
                        <a:chExt cx="7164324" cy="11266932"/>
                      </a:xfrm>
                    </wpg:grpSpPr>
                    <wps:wsp>
                      <wps:cNvPr id="8406" name="Shape 8406"/>
                      <wps:cNvSpPr/>
                      <wps:spPr>
                        <a:xfrm>
                          <a:off x="0" y="0"/>
                          <a:ext cx="9144" cy="11266932"/>
                        </a:xfrm>
                        <a:custGeom>
                          <a:avLst/>
                          <a:gdLst/>
                          <a:ahLst/>
                          <a:cxnLst/>
                          <a:rect l="0" t="0" r="0" b="0"/>
                          <a:pathLst>
                            <a:path w="9144" h="11266932">
                              <a:moveTo>
                                <a:pt x="0" y="0"/>
                              </a:moveTo>
                              <a:lnTo>
                                <a:pt x="9144" y="0"/>
                              </a:lnTo>
                              <a:lnTo>
                                <a:pt x="9144" y="11266932"/>
                              </a:lnTo>
                              <a:lnTo>
                                <a:pt x="0" y="11266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7" name="Shape 8407"/>
                      <wps:cNvSpPr/>
                      <wps:spPr>
                        <a:xfrm>
                          <a:off x="7158228" y="0"/>
                          <a:ext cx="9144" cy="11266932"/>
                        </a:xfrm>
                        <a:custGeom>
                          <a:avLst/>
                          <a:gdLst/>
                          <a:ahLst/>
                          <a:cxnLst/>
                          <a:rect l="0" t="0" r="0" b="0"/>
                          <a:pathLst>
                            <a:path w="9144" h="11266932">
                              <a:moveTo>
                                <a:pt x="0" y="0"/>
                              </a:moveTo>
                              <a:lnTo>
                                <a:pt x="9144" y="0"/>
                              </a:lnTo>
                              <a:lnTo>
                                <a:pt x="9144" y="11266932"/>
                              </a:lnTo>
                              <a:lnTo>
                                <a:pt x="0" y="11266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3" style="width:564.12pt;height:887.16pt;position:absolute;z-index:-2147483648;mso-position-horizontal-relative:page;mso-position-horizontal:absolute;margin-left:24pt;mso-position-vertical-relative:page;margin-top:24.48pt;" coordsize="71643,112669">
              <v:shape id="Shape 8408" style="position:absolute;width:91;height:112669;left:0;top:0;" coordsize="9144,11266932" path="m0,0l9144,0l9144,11266932l0,11266932l0,0">
                <v:stroke weight="0pt" endcap="flat" joinstyle="miter" miterlimit="10" on="false" color="#000000" opacity="0"/>
                <v:fill on="true" color="#000000"/>
              </v:shape>
              <v:shape id="Shape 8409" style="position:absolute;width:91;height:112669;left:71582;top:0;" coordsize="9144,11266932" path="m0,0l9144,0l9144,11266932l0,112669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CC5" w14:textId="77777777" w:rsidR="007459EB" w:rsidRDefault="00000000">
    <w:pPr>
      <w:spacing w:after="0"/>
      <w:ind w:left="-1440" w:right="10805"/>
    </w:pPr>
    <w:r>
      <w:rPr>
        <w:noProof/>
      </w:rPr>
      <mc:AlternateContent>
        <mc:Choice Requires="wpg">
          <w:drawing>
            <wp:anchor distT="0" distB="0" distL="114300" distR="114300" simplePos="0" relativeHeight="251662336" behindDoc="0" locked="0" layoutInCell="1" allowOverlap="1" wp14:anchorId="06E3D797" wp14:editId="6DD272DA">
              <wp:simplePos x="0" y="0"/>
              <wp:positionH relativeFrom="page">
                <wp:posOffset>304800</wp:posOffset>
              </wp:positionH>
              <wp:positionV relativeFrom="page">
                <wp:posOffset>304800</wp:posOffset>
              </wp:positionV>
              <wp:extent cx="7164324" cy="6096"/>
              <wp:effectExtent l="0" t="0" r="0" b="0"/>
              <wp:wrapSquare wrapText="bothSides"/>
              <wp:docPr id="8100" name="Group 810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390" name="Shape 83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 name="Shape 83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2" name="Shape 83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0" style="width:564.12pt;height:0.47998pt;position:absolute;mso-position-horizontal-relative:page;mso-position-horizontal:absolute;margin-left:24pt;mso-position-vertical-relative:page;margin-top:24pt;" coordsize="71643,60">
              <v:shape id="Shape 8393" style="position:absolute;width:91;height:91;left:0;top:0;" coordsize="9144,9144" path="m0,0l9144,0l9144,9144l0,9144l0,0">
                <v:stroke weight="0pt" endcap="flat" joinstyle="miter" miterlimit="10" on="false" color="#000000" opacity="0"/>
                <v:fill on="true" color="#000000"/>
              </v:shape>
              <v:shape id="Shape 8394" style="position:absolute;width:71521;height:91;left:60;top:0;" coordsize="7152132,9144" path="m0,0l7152132,0l7152132,9144l0,9144l0,0">
                <v:stroke weight="0pt" endcap="flat" joinstyle="miter" miterlimit="10" on="false" color="#000000" opacity="0"/>
                <v:fill on="true" color="#000000"/>
              </v:shape>
              <v:shape id="Shape 839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5ECC7C6" w14:textId="77777777" w:rsidR="007459EB" w:rsidRDefault="00000000">
    <w:r>
      <w:rPr>
        <w:noProof/>
      </w:rPr>
      <mc:AlternateContent>
        <mc:Choice Requires="wpg">
          <w:drawing>
            <wp:anchor distT="0" distB="0" distL="114300" distR="114300" simplePos="0" relativeHeight="251663360" behindDoc="1" locked="0" layoutInCell="1" allowOverlap="1" wp14:anchorId="3D8CFB79" wp14:editId="6498288C">
              <wp:simplePos x="0" y="0"/>
              <wp:positionH relativeFrom="page">
                <wp:posOffset>304800</wp:posOffset>
              </wp:positionH>
              <wp:positionV relativeFrom="page">
                <wp:posOffset>310897</wp:posOffset>
              </wp:positionV>
              <wp:extent cx="7164324" cy="11266932"/>
              <wp:effectExtent l="0" t="0" r="0" b="0"/>
              <wp:wrapNone/>
              <wp:docPr id="8104" name="Group 8104"/>
              <wp:cNvGraphicFramePr/>
              <a:graphic xmlns:a="http://schemas.openxmlformats.org/drawingml/2006/main">
                <a:graphicData uri="http://schemas.microsoft.com/office/word/2010/wordprocessingGroup">
                  <wpg:wgp>
                    <wpg:cNvGrpSpPr/>
                    <wpg:grpSpPr>
                      <a:xfrm>
                        <a:off x="0" y="0"/>
                        <a:ext cx="7164324" cy="11266932"/>
                        <a:chOff x="0" y="0"/>
                        <a:chExt cx="7164324" cy="11266932"/>
                      </a:xfrm>
                    </wpg:grpSpPr>
                    <wps:wsp>
                      <wps:cNvPr id="8396" name="Shape 8396"/>
                      <wps:cNvSpPr/>
                      <wps:spPr>
                        <a:xfrm>
                          <a:off x="0" y="0"/>
                          <a:ext cx="9144" cy="11266932"/>
                        </a:xfrm>
                        <a:custGeom>
                          <a:avLst/>
                          <a:gdLst/>
                          <a:ahLst/>
                          <a:cxnLst/>
                          <a:rect l="0" t="0" r="0" b="0"/>
                          <a:pathLst>
                            <a:path w="9144" h="11266932">
                              <a:moveTo>
                                <a:pt x="0" y="0"/>
                              </a:moveTo>
                              <a:lnTo>
                                <a:pt x="9144" y="0"/>
                              </a:lnTo>
                              <a:lnTo>
                                <a:pt x="9144" y="11266932"/>
                              </a:lnTo>
                              <a:lnTo>
                                <a:pt x="0" y="11266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7" name="Shape 8397"/>
                      <wps:cNvSpPr/>
                      <wps:spPr>
                        <a:xfrm>
                          <a:off x="7158228" y="0"/>
                          <a:ext cx="9144" cy="11266932"/>
                        </a:xfrm>
                        <a:custGeom>
                          <a:avLst/>
                          <a:gdLst/>
                          <a:ahLst/>
                          <a:cxnLst/>
                          <a:rect l="0" t="0" r="0" b="0"/>
                          <a:pathLst>
                            <a:path w="9144" h="11266932">
                              <a:moveTo>
                                <a:pt x="0" y="0"/>
                              </a:moveTo>
                              <a:lnTo>
                                <a:pt x="9144" y="0"/>
                              </a:lnTo>
                              <a:lnTo>
                                <a:pt x="9144" y="11266932"/>
                              </a:lnTo>
                              <a:lnTo>
                                <a:pt x="0" y="112669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4" style="width:564.12pt;height:887.16pt;position:absolute;z-index:-2147483648;mso-position-horizontal-relative:page;mso-position-horizontal:absolute;margin-left:24pt;mso-position-vertical-relative:page;margin-top:24.48pt;" coordsize="71643,112669">
              <v:shape id="Shape 8398" style="position:absolute;width:91;height:112669;left:0;top:0;" coordsize="9144,11266932" path="m0,0l9144,0l9144,11266932l0,11266932l0,0">
                <v:stroke weight="0pt" endcap="flat" joinstyle="miter" miterlimit="10" on="false" color="#000000" opacity="0"/>
                <v:fill on="true" color="#000000"/>
              </v:shape>
              <v:shape id="Shape 8399" style="position:absolute;width:91;height:112669;left:71582;top:0;" coordsize="9144,11266932" path="m0,0l9144,0l9144,11266932l0,112669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5E7"/>
    <w:multiLevelType w:val="hybridMultilevel"/>
    <w:tmpl w:val="5A84DEBC"/>
    <w:lvl w:ilvl="0" w:tplc="6D76C26C">
      <w:start w:val="1"/>
      <w:numFmt w:val="decimal"/>
      <w:lvlText w:val="[%1]"/>
      <w:lvlJc w:val="left"/>
      <w:pPr>
        <w:ind w:left="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8E2E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477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F4BB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2ECA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E37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7CA0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E18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06B0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625F4F"/>
    <w:multiLevelType w:val="hybridMultilevel"/>
    <w:tmpl w:val="9CE8F198"/>
    <w:lvl w:ilvl="0" w:tplc="5CB6341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A544A"/>
    <w:multiLevelType w:val="singleLevel"/>
    <w:tmpl w:val="BEDA32C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3" w15:restartNumberingAfterBreak="0">
    <w:nsid w:val="75662487"/>
    <w:multiLevelType w:val="hybridMultilevel"/>
    <w:tmpl w:val="2BCA6B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9468858">
    <w:abstractNumId w:val="0"/>
  </w:num>
  <w:num w:numId="2" w16cid:durableId="1628927154">
    <w:abstractNumId w:val="1"/>
  </w:num>
  <w:num w:numId="3" w16cid:durableId="1945649036">
    <w:abstractNumId w:val="3"/>
  </w:num>
  <w:num w:numId="4" w16cid:durableId="252319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9EB"/>
    <w:rsid w:val="001F112B"/>
    <w:rsid w:val="002A2544"/>
    <w:rsid w:val="003749F4"/>
    <w:rsid w:val="003B67EE"/>
    <w:rsid w:val="004F1F16"/>
    <w:rsid w:val="007459EB"/>
    <w:rsid w:val="009E77F8"/>
    <w:rsid w:val="00B122CB"/>
    <w:rsid w:val="00E16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62E"/>
  <w15:docId w15:val="{2C0EAE67-174B-49F1-9B44-EE87F325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0"/>
      <w:ind w:left="10" w:right="9"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282"/>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ormal1">
    <w:name w:val="Normal1"/>
    <w:rsid w:val="009E77F8"/>
    <w:pPr>
      <w:spacing w:after="200" w:line="276" w:lineRule="auto"/>
    </w:pPr>
    <w:rPr>
      <w:rFonts w:ascii="Times New Roman" w:eastAsia="Calibri" w:hAnsi="Times New Roman" w:cs="Times New Roman"/>
      <w:color w:val="000000"/>
      <w:sz w:val="24"/>
      <w:szCs w:val="24"/>
      <w:lang w:val="en-US" w:eastAsia="en-US"/>
    </w:rPr>
  </w:style>
  <w:style w:type="paragraph" w:styleId="NoSpacing">
    <w:name w:val="No Spacing"/>
    <w:uiPriority w:val="1"/>
    <w:qFormat/>
    <w:rsid w:val="009E77F8"/>
    <w:pPr>
      <w:spacing w:after="0" w:line="240" w:lineRule="auto"/>
    </w:pPr>
    <w:rPr>
      <w:rFonts w:ascii="Calibri" w:eastAsia="Calibri" w:hAnsi="Calibri" w:cs="Times New Roman"/>
      <w:lang w:val="en-US" w:eastAsia="en-US"/>
    </w:rPr>
  </w:style>
  <w:style w:type="paragraph" w:customStyle="1" w:styleId="references">
    <w:name w:val="references"/>
    <w:rsid w:val="003749F4"/>
    <w:pPr>
      <w:numPr>
        <w:numId w:val="4"/>
      </w:numPr>
      <w:tabs>
        <w:tab w:val="left" w:pos="360"/>
      </w:tabs>
      <w:spacing w:after="60" w:line="200" w:lineRule="exact"/>
      <w:jc w:val="both"/>
    </w:pPr>
    <w:rPr>
      <w:rFonts w:ascii="Times New Roman" w:eastAsia="MS Mincho" w:hAnsi="Times New Roman" w:cs="Times New Roman"/>
      <w:sz w:val="20"/>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C8630-657F-49C5-8F3A-D2CAE0AF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Shamnaz</cp:lastModifiedBy>
  <cp:revision>2</cp:revision>
  <cp:lastPrinted>2023-04-05T03:22:00Z</cp:lastPrinted>
  <dcterms:created xsi:type="dcterms:W3CDTF">2023-06-22T15:54:00Z</dcterms:created>
  <dcterms:modified xsi:type="dcterms:W3CDTF">2023-06-22T15:54:00Z</dcterms:modified>
</cp:coreProperties>
</file>