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3A" w:rsidRPr="0064543F" w:rsidRDefault="00C9613A" w:rsidP="00C9613A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</w:rPr>
      </w:pPr>
      <w:r w:rsidRPr="0064543F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D74663C" wp14:editId="3582E650">
            <wp:extent cx="5943600" cy="4792345"/>
            <wp:effectExtent l="0" t="0" r="0" b="8255"/>
            <wp:docPr id="209327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71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C8" w:rsidRDefault="00C9613A" w:rsidP="00C9613A">
      <w:pPr>
        <w:jc w:val="center"/>
      </w:pPr>
      <w:bookmarkStart w:id="0" w:name="_GoBack"/>
      <w:r w:rsidRPr="00E16ABD">
        <w:rPr>
          <w:rFonts w:ascii="Times New Roman" w:eastAsiaTheme="minorEastAsia" w:hAnsi="Times New Roman" w:cs="Times New Roman"/>
          <w:b/>
        </w:rPr>
        <w:t>Figure 12.</w:t>
      </w:r>
      <w:r>
        <w:rPr>
          <w:rFonts w:ascii="Times New Roman" w:eastAsiaTheme="minorEastAsia" w:hAnsi="Times New Roman" w:cs="Times New Roman"/>
          <w:b/>
        </w:rPr>
        <w:t xml:space="preserve"> Multiple P</w:t>
      </w:r>
      <w:r w:rsidRPr="00E16ABD">
        <w:rPr>
          <w:rFonts w:ascii="Times New Roman" w:eastAsiaTheme="minorEastAsia" w:hAnsi="Times New Roman" w:cs="Times New Roman"/>
          <w:b/>
        </w:rPr>
        <w:t>erfo</w:t>
      </w:r>
      <w:r>
        <w:rPr>
          <w:rFonts w:ascii="Times New Roman" w:eastAsiaTheme="minorEastAsia" w:hAnsi="Times New Roman" w:cs="Times New Roman"/>
          <w:b/>
        </w:rPr>
        <w:t xml:space="preserve">rmance Metric Results with ADNI </w:t>
      </w:r>
      <w:r w:rsidRPr="00E16ABD">
        <w:rPr>
          <w:rFonts w:ascii="Times New Roman" w:eastAsiaTheme="minorEastAsia" w:hAnsi="Times New Roman" w:cs="Times New Roman"/>
          <w:b/>
        </w:rPr>
        <w:t>Dataset</w:t>
      </w:r>
      <w:bookmarkEnd w:id="0"/>
    </w:p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3A"/>
    <w:rsid w:val="002146C8"/>
    <w:rsid w:val="00C9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B7930-1DB2-42E7-BA56-E018C505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2025-04-02T03:50:00Z</dcterms:created>
  <dcterms:modified xsi:type="dcterms:W3CDTF">2025-04-02T03:51:00Z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2dbbe2c3-8e97-4411-adc1-3e3dcb8096b0</vt:lpwstr>
  </property>
</Properties>
</file>