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3B8E0" w14:textId="77777777" w:rsidR="00B43648" w:rsidRDefault="00B43648" w:rsidP="00613404">
      <w:pPr>
        <w:tabs>
          <w:tab w:val="left" w:pos="1536"/>
        </w:tabs>
        <w:ind w:left="720" w:hanging="360"/>
        <w:jc w:val="both"/>
      </w:pPr>
    </w:p>
    <w:p w14:paraId="39BB7074" w14:textId="7D450AA7" w:rsidR="00C74B8B" w:rsidRPr="00C74B8B" w:rsidRDefault="00B43648" w:rsidP="00613404">
      <w:pPr>
        <w:pStyle w:val="ListParagraph"/>
        <w:numPr>
          <w:ilvl w:val="0"/>
          <w:numId w:val="2"/>
        </w:numPr>
        <w:tabs>
          <w:tab w:val="left" w:pos="1536"/>
        </w:tabs>
        <w:jc w:val="both"/>
        <w:rPr>
          <w:rFonts w:ascii="Segoe" w:hAnsi="Segoe" w:cs="Segoe UI"/>
          <w:b/>
          <w:bCs/>
          <w:sz w:val="28"/>
          <w:szCs w:val="28"/>
          <w:lang w:val="en-US"/>
        </w:rPr>
      </w:pPr>
      <w:r w:rsidRPr="00B43648">
        <w:rPr>
          <w:rFonts w:ascii="Segoe" w:hAnsi="Segoe" w:cs="Segoe UI"/>
          <w:b/>
          <w:bCs/>
          <w:color w:val="323E4F" w:themeColor="text2" w:themeShade="BF"/>
          <w:sz w:val="28"/>
          <w:szCs w:val="28"/>
          <w:lang w:val="en-US"/>
        </w:rPr>
        <w:t xml:space="preserve">My Chosen Domain: </w:t>
      </w:r>
      <w:r w:rsidR="006B48E1">
        <w:rPr>
          <w:rFonts w:ascii="Segoe" w:hAnsi="Segoe" w:cs="Segoe UI"/>
          <w:b/>
          <w:bCs/>
          <w:color w:val="323E4F" w:themeColor="text2" w:themeShade="BF"/>
          <w:sz w:val="28"/>
          <w:szCs w:val="28"/>
          <w:lang w:val="en-US"/>
        </w:rPr>
        <w:t xml:space="preserve">B2B </w:t>
      </w:r>
      <w:r w:rsidRPr="00B43648">
        <w:rPr>
          <w:rFonts w:ascii="Segoe" w:hAnsi="Segoe" w:cs="Segoe UI"/>
          <w:b/>
          <w:bCs/>
          <w:color w:val="323E4F" w:themeColor="text2" w:themeShade="BF"/>
          <w:sz w:val="28"/>
          <w:szCs w:val="28"/>
          <w:lang w:val="en-US"/>
        </w:rPr>
        <w:t>Logistics</w:t>
      </w:r>
    </w:p>
    <w:p w14:paraId="38189A76" w14:textId="5A1BB9C6" w:rsidR="00B43648" w:rsidRDefault="00B43648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  <w:lang w:val="en-US"/>
        </w:rPr>
      </w:pPr>
      <w:r>
        <w:rPr>
          <w:rFonts w:ascii="Segoe" w:hAnsi="Segoe" w:cs="Segoe UI"/>
          <w:lang w:val="en-US"/>
        </w:rPr>
        <w:t xml:space="preserve">I specifically chose the Logistics &amp; Supply Chain domain because it’s at the very heart of what </w:t>
      </w:r>
      <w:proofErr w:type="spellStart"/>
      <w:r>
        <w:rPr>
          <w:rFonts w:ascii="Segoe" w:hAnsi="Segoe" w:cs="Segoe UI"/>
          <w:lang w:val="en-US"/>
        </w:rPr>
        <w:t>RoaDo</w:t>
      </w:r>
      <w:proofErr w:type="spellEnd"/>
      <w:r>
        <w:rPr>
          <w:rFonts w:ascii="Segoe" w:hAnsi="Segoe" w:cs="Segoe UI"/>
          <w:lang w:val="en-US"/>
        </w:rPr>
        <w:t xml:space="preserve"> does. Your company’s mission to be an “operating system for logistics” and to prevent “delays via AI Enabled Alerts” really stood out to me.</w:t>
      </w:r>
    </w:p>
    <w:p w14:paraId="07077100" w14:textId="77777777" w:rsidR="00B43648" w:rsidRDefault="00B43648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  <w:lang w:val="en-US"/>
        </w:rPr>
      </w:pPr>
    </w:p>
    <w:p w14:paraId="419BB258" w14:textId="2B962DAC" w:rsidR="00B43648" w:rsidRDefault="00B43648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  <w:lang w:val="en-US"/>
        </w:rPr>
      </w:pPr>
      <w:r>
        <w:rPr>
          <w:rFonts w:ascii="Segoe" w:hAnsi="Segoe" w:cs="Segoe UI"/>
          <w:lang w:val="en-US"/>
        </w:rPr>
        <w:t xml:space="preserve">I wanted to use this assignment to show that I can analyze the exact kind of data that is relevant to your business. My goal is to find insights </w:t>
      </w:r>
      <w:r w:rsidR="006B48E1">
        <w:rPr>
          <w:rFonts w:ascii="Segoe" w:hAnsi="Segoe" w:cs="Segoe UI"/>
          <w:lang w:val="en-US"/>
        </w:rPr>
        <w:t xml:space="preserve">from real world Indian logistics data that a tech company like </w:t>
      </w:r>
      <w:proofErr w:type="spellStart"/>
      <w:r w:rsidR="006B48E1">
        <w:rPr>
          <w:rFonts w:ascii="Segoe" w:hAnsi="Segoe" w:cs="Segoe UI"/>
          <w:lang w:val="en-US"/>
        </w:rPr>
        <w:t>RoaDo</w:t>
      </w:r>
      <w:proofErr w:type="spellEnd"/>
      <w:r w:rsidR="006B48E1">
        <w:rPr>
          <w:rFonts w:ascii="Segoe" w:hAnsi="Segoe" w:cs="Segoe UI"/>
          <w:lang w:val="en-US"/>
        </w:rPr>
        <w:t xml:space="preserve"> could act on.</w:t>
      </w:r>
    </w:p>
    <w:p w14:paraId="18A37420" w14:textId="46AEF5F2" w:rsidR="00B43648" w:rsidRDefault="00367553" w:rsidP="00367553">
      <w:pPr>
        <w:pStyle w:val="ListParagraph"/>
        <w:tabs>
          <w:tab w:val="left" w:pos="6408"/>
        </w:tabs>
        <w:jc w:val="both"/>
        <w:rPr>
          <w:rFonts w:ascii="Segoe" w:hAnsi="Segoe" w:cs="Segoe UI"/>
          <w:lang w:val="en-US"/>
        </w:rPr>
      </w:pPr>
      <w:r>
        <w:rPr>
          <w:rFonts w:ascii="Segoe" w:hAnsi="Segoe" w:cs="Segoe UI"/>
          <w:lang w:val="en-US"/>
        </w:rPr>
        <w:tab/>
      </w:r>
    </w:p>
    <w:p w14:paraId="494997A1" w14:textId="23F196EE" w:rsidR="00B43648" w:rsidRPr="00CA6229" w:rsidRDefault="00B43648" w:rsidP="00613404">
      <w:pPr>
        <w:pStyle w:val="ListParagraph"/>
        <w:numPr>
          <w:ilvl w:val="0"/>
          <w:numId w:val="2"/>
        </w:numPr>
        <w:tabs>
          <w:tab w:val="left" w:pos="1536"/>
        </w:tabs>
        <w:jc w:val="both"/>
        <w:rPr>
          <w:rFonts w:ascii="Segoe" w:hAnsi="Segoe" w:cs="Segoe UI"/>
          <w:b/>
          <w:bCs/>
          <w:color w:val="323E4F" w:themeColor="text2" w:themeShade="BF"/>
          <w:sz w:val="28"/>
          <w:szCs w:val="28"/>
          <w:lang w:val="en-US"/>
        </w:rPr>
      </w:pPr>
      <w:r w:rsidRPr="00CA6229">
        <w:rPr>
          <w:rFonts w:ascii="Segoe" w:hAnsi="Segoe" w:cs="Segoe UI"/>
          <w:b/>
          <w:bCs/>
          <w:color w:val="323E4F" w:themeColor="text2" w:themeShade="BF"/>
          <w:sz w:val="28"/>
          <w:szCs w:val="28"/>
          <w:lang w:val="en-US"/>
        </w:rPr>
        <w:t>The Dataset I’ll be Using</w:t>
      </w:r>
    </w:p>
    <w:p w14:paraId="02A6FFC1" w14:textId="70B30C91" w:rsidR="00B43648" w:rsidRPr="006B48E1" w:rsidRDefault="00B43648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  <w:lang w:val="en-US"/>
        </w:rPr>
      </w:pPr>
      <w:r w:rsidRPr="00613404">
        <w:rPr>
          <w:rFonts w:ascii="Segoe" w:hAnsi="Segoe" w:cs="Segoe UI"/>
          <w:b/>
          <w:bCs/>
          <w:color w:val="806000" w:themeColor="accent4" w:themeShade="80"/>
          <w:lang w:val="en-US"/>
        </w:rPr>
        <w:t>Source</w:t>
      </w:r>
      <w:r w:rsidR="007D0F0C" w:rsidRPr="00613404">
        <w:rPr>
          <w:rFonts w:ascii="Segoe" w:hAnsi="Segoe" w:cs="Segoe UI"/>
          <w:b/>
          <w:bCs/>
          <w:color w:val="806000" w:themeColor="accent4" w:themeShade="80"/>
          <w:lang w:val="en-US"/>
        </w:rPr>
        <w:t xml:space="preserve">: </w:t>
      </w:r>
      <w:proofErr w:type="gramStart"/>
      <w:r w:rsidR="006B48E1">
        <w:rPr>
          <w:rFonts w:ascii="Segoe" w:hAnsi="Segoe" w:cs="Segoe UI"/>
          <w:lang w:val="en-US"/>
        </w:rPr>
        <w:t>Kaggle(</w:t>
      </w:r>
      <w:proofErr w:type="gramEnd"/>
      <w:r w:rsidR="006B48E1">
        <w:rPr>
          <w:rFonts w:ascii="Segoe" w:hAnsi="Segoe" w:cs="Segoe UI"/>
          <w:lang w:val="en-US"/>
        </w:rPr>
        <w:t>a primary repository for public, real word datasets)</w:t>
      </w:r>
    </w:p>
    <w:p w14:paraId="4E71CDE2" w14:textId="78BE6713" w:rsidR="00CA6229" w:rsidRDefault="00CA6229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  <w:lang w:val="en-US"/>
        </w:rPr>
      </w:pPr>
      <w:r w:rsidRPr="00613404">
        <w:rPr>
          <w:rFonts w:ascii="Segoe" w:hAnsi="Segoe" w:cs="Segoe UI"/>
          <w:b/>
          <w:bCs/>
          <w:color w:val="806000" w:themeColor="accent4" w:themeShade="80"/>
          <w:lang w:val="en-US"/>
        </w:rPr>
        <w:t>Dataset:</w:t>
      </w:r>
      <w:r w:rsidR="006B48E1" w:rsidRPr="00613404">
        <w:rPr>
          <w:rFonts w:ascii="Segoe" w:hAnsi="Segoe" w:cs="Segoe UI"/>
          <w:b/>
          <w:bCs/>
          <w:color w:val="806000" w:themeColor="accent4" w:themeShade="80"/>
          <w:lang w:val="en-US"/>
        </w:rPr>
        <w:t xml:space="preserve"> </w:t>
      </w:r>
      <w:proofErr w:type="spellStart"/>
      <w:r w:rsidR="006B48E1" w:rsidRPr="00C74B8B">
        <w:rPr>
          <w:rFonts w:ascii="Segoe" w:hAnsi="Segoe" w:cs="Segoe UI"/>
          <w:b/>
          <w:bCs/>
          <w:color w:val="323E4F" w:themeColor="text2" w:themeShade="BF"/>
          <w:lang w:val="en-US"/>
        </w:rPr>
        <w:t>Delhivery</w:t>
      </w:r>
      <w:proofErr w:type="spellEnd"/>
      <w:r w:rsidR="006B48E1" w:rsidRPr="006B48E1">
        <w:rPr>
          <w:rFonts w:ascii="Segoe" w:hAnsi="Segoe" w:cs="Segoe UI"/>
          <w:lang w:val="en-US"/>
        </w:rPr>
        <w:t xml:space="preserve"> Dataset</w:t>
      </w:r>
      <w:r w:rsidR="00C74B8B">
        <w:rPr>
          <w:rFonts w:ascii="Segoe" w:hAnsi="Segoe" w:cs="Segoe UI"/>
          <w:lang w:val="en-US"/>
        </w:rPr>
        <w:t xml:space="preserve"> (</w:t>
      </w:r>
      <w:r w:rsidR="00C74B8B" w:rsidRPr="00C74B8B">
        <w:rPr>
          <w:rFonts w:ascii="Segoe" w:hAnsi="Segoe" w:cs="Segoe UI"/>
        </w:rPr>
        <w:t>logistics and supply chain company that provides a full suite of services</w:t>
      </w:r>
      <w:r w:rsidR="00C74B8B">
        <w:rPr>
          <w:rFonts w:ascii="Segoe" w:hAnsi="Segoe" w:cs="Segoe UI"/>
        </w:rPr>
        <w:t xml:space="preserve">, </w:t>
      </w:r>
      <w:r w:rsidR="00C74B8B" w:rsidRPr="00C74B8B">
        <w:rPr>
          <w:rFonts w:ascii="Segoe" w:hAnsi="Segoe" w:cs="Segoe UI"/>
        </w:rPr>
        <w:t>from last</w:t>
      </w:r>
      <w:r w:rsidR="00C74B8B">
        <w:rPr>
          <w:rFonts w:ascii="Segoe" w:hAnsi="Segoe" w:cs="Segoe UI"/>
        </w:rPr>
        <w:t xml:space="preserve"> </w:t>
      </w:r>
      <w:r w:rsidR="00C74B8B" w:rsidRPr="00C74B8B">
        <w:rPr>
          <w:rFonts w:ascii="Segoe" w:hAnsi="Segoe" w:cs="Segoe UI"/>
        </w:rPr>
        <w:t>mile delivery to</w:t>
      </w:r>
      <w:r w:rsidR="00C74B8B">
        <w:rPr>
          <w:rFonts w:ascii="Segoe" w:hAnsi="Segoe" w:cs="Segoe UI"/>
        </w:rPr>
        <w:t xml:space="preserve"> </w:t>
      </w:r>
      <w:r w:rsidR="00C74B8B" w:rsidRPr="00C74B8B">
        <w:rPr>
          <w:rFonts w:ascii="Segoe" w:hAnsi="Segoe" w:cs="Segoe UI"/>
        </w:rPr>
        <w:t>warehousing</w:t>
      </w:r>
      <w:r w:rsidR="00C74B8B">
        <w:rPr>
          <w:rFonts w:ascii="Segoe" w:hAnsi="Segoe" w:cs="Segoe UI"/>
          <w:lang w:val="en-US"/>
        </w:rPr>
        <w:t>)</w:t>
      </w:r>
    </w:p>
    <w:p w14:paraId="1FD8223C" w14:textId="0F7DE7E1" w:rsidR="006B48E1" w:rsidRDefault="006B48E1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  <w:r w:rsidRPr="00613404">
        <w:rPr>
          <w:rFonts w:ascii="Segoe" w:hAnsi="Segoe" w:cs="Segoe UI"/>
          <w:b/>
          <w:bCs/>
          <w:color w:val="806000" w:themeColor="accent4" w:themeShade="80"/>
          <w:lang w:val="en-US"/>
        </w:rPr>
        <w:t>Link:</w:t>
      </w:r>
      <w:r w:rsidRPr="00613404">
        <w:rPr>
          <w:rFonts w:ascii="Segoe" w:hAnsi="Segoe" w:cs="Segoe UI"/>
          <w:color w:val="806000" w:themeColor="accent4" w:themeShade="80"/>
          <w:lang w:val="en-US"/>
        </w:rPr>
        <w:t xml:space="preserve"> </w:t>
      </w:r>
      <w:hyperlink r:id="rId7" w:history="1">
        <w:r w:rsidRPr="00384663">
          <w:rPr>
            <w:rStyle w:val="Hyperlink"/>
            <w:rFonts w:ascii="Segoe" w:hAnsi="Segoe" w:cs="Segoe UI"/>
          </w:rPr>
          <w:t>https://www.kaggle.com/datasets/santanukundu/delhivery-dataset</w:t>
        </w:r>
      </w:hyperlink>
    </w:p>
    <w:p w14:paraId="36899510" w14:textId="77777777" w:rsidR="006B48E1" w:rsidRDefault="006B48E1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</w:p>
    <w:p w14:paraId="406D36BB" w14:textId="3E80CDA7" w:rsidR="006B48E1" w:rsidRPr="006B48E1" w:rsidRDefault="006B48E1" w:rsidP="00613404">
      <w:pPr>
        <w:pStyle w:val="ListParagraph"/>
        <w:numPr>
          <w:ilvl w:val="0"/>
          <w:numId w:val="2"/>
        </w:numPr>
        <w:tabs>
          <w:tab w:val="left" w:pos="1536"/>
        </w:tabs>
        <w:jc w:val="both"/>
        <w:rPr>
          <w:rFonts w:ascii="Segoe" w:hAnsi="Segoe" w:cs="Segoe UI"/>
          <w:b/>
          <w:bCs/>
          <w:color w:val="323E4F" w:themeColor="text2" w:themeShade="BF"/>
          <w:sz w:val="28"/>
          <w:szCs w:val="28"/>
        </w:rPr>
      </w:pPr>
      <w:r w:rsidRPr="006B48E1">
        <w:rPr>
          <w:rFonts w:ascii="Segoe" w:hAnsi="Segoe" w:cs="Segoe UI"/>
          <w:b/>
          <w:bCs/>
          <w:color w:val="323E4F" w:themeColor="text2" w:themeShade="BF"/>
          <w:sz w:val="28"/>
          <w:szCs w:val="28"/>
        </w:rPr>
        <w:t>What’s in the Data?</w:t>
      </w:r>
    </w:p>
    <w:p w14:paraId="336BEF9C" w14:textId="05E2BE46" w:rsidR="006B48E1" w:rsidRDefault="006B48E1" w:rsidP="007E50C0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  <w:r w:rsidRPr="00613404">
        <w:rPr>
          <w:rFonts w:ascii="Segoe" w:hAnsi="Segoe" w:cs="Segoe UI"/>
          <w:b/>
          <w:bCs/>
          <w:color w:val="806000" w:themeColor="accent4" w:themeShade="80"/>
        </w:rPr>
        <w:t>Trip Info:</w:t>
      </w:r>
      <w:r w:rsidRPr="00613404">
        <w:rPr>
          <w:rFonts w:ascii="Segoe" w:hAnsi="Segoe" w:cs="Segoe UI"/>
          <w:color w:val="806000" w:themeColor="accent4" w:themeShade="80"/>
        </w:rPr>
        <w:t xml:space="preserve"> </w:t>
      </w:r>
      <w:proofErr w:type="spellStart"/>
      <w:r>
        <w:rPr>
          <w:rFonts w:ascii="Segoe" w:hAnsi="Segoe" w:cs="Segoe UI"/>
        </w:rPr>
        <w:t>trip_uuid</w:t>
      </w:r>
      <w:proofErr w:type="spellEnd"/>
      <w:r>
        <w:rPr>
          <w:rFonts w:ascii="Segoe" w:hAnsi="Segoe" w:cs="Segoe UI"/>
        </w:rPr>
        <w:t xml:space="preserve">, </w:t>
      </w:r>
      <w:proofErr w:type="spellStart"/>
      <w:r>
        <w:rPr>
          <w:rFonts w:ascii="Segoe" w:hAnsi="Segoe" w:cs="Segoe UI"/>
        </w:rPr>
        <w:t>route_</w:t>
      </w:r>
      <w:proofErr w:type="gramStart"/>
      <w:r>
        <w:rPr>
          <w:rFonts w:ascii="Segoe" w:hAnsi="Segoe" w:cs="Segoe UI"/>
        </w:rPr>
        <w:t>type</w:t>
      </w:r>
      <w:proofErr w:type="spellEnd"/>
      <w:r>
        <w:rPr>
          <w:rFonts w:ascii="Segoe" w:hAnsi="Segoe" w:cs="Segoe UI"/>
        </w:rPr>
        <w:t>(</w:t>
      </w:r>
      <w:proofErr w:type="gramEnd"/>
      <w:r>
        <w:rPr>
          <w:rFonts w:ascii="Segoe" w:hAnsi="Segoe" w:cs="Segoe UI"/>
        </w:rPr>
        <w:t>Full Truck Load/Carting)</w:t>
      </w:r>
    </w:p>
    <w:p w14:paraId="6269AAC2" w14:textId="1FED67C5" w:rsidR="006B48E1" w:rsidRDefault="006B48E1" w:rsidP="007E50C0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  <w:r w:rsidRPr="00613404">
        <w:rPr>
          <w:rFonts w:ascii="Segoe" w:hAnsi="Segoe" w:cs="Segoe UI"/>
          <w:b/>
          <w:bCs/>
          <w:color w:val="806000" w:themeColor="accent4" w:themeShade="80"/>
        </w:rPr>
        <w:t>Route Info:</w:t>
      </w:r>
      <w:r w:rsidRPr="00613404">
        <w:rPr>
          <w:rFonts w:ascii="Segoe" w:hAnsi="Segoe" w:cs="Segoe UI"/>
          <w:color w:val="806000" w:themeColor="accent4" w:themeShade="80"/>
        </w:rPr>
        <w:t xml:space="preserve"> </w:t>
      </w:r>
      <w:proofErr w:type="spellStart"/>
      <w:r>
        <w:rPr>
          <w:rFonts w:ascii="Segoe" w:hAnsi="Segoe" w:cs="Segoe UI"/>
        </w:rPr>
        <w:t>source_name</w:t>
      </w:r>
      <w:proofErr w:type="spellEnd"/>
      <w:r>
        <w:rPr>
          <w:rFonts w:ascii="Segoe" w:hAnsi="Segoe" w:cs="Segoe UI"/>
        </w:rPr>
        <w:t xml:space="preserve">, </w:t>
      </w:r>
      <w:proofErr w:type="spellStart"/>
      <w:r>
        <w:rPr>
          <w:rFonts w:ascii="Segoe" w:hAnsi="Segoe" w:cs="Segoe UI"/>
        </w:rPr>
        <w:t>destination_</w:t>
      </w:r>
      <w:proofErr w:type="gramStart"/>
      <w:r>
        <w:rPr>
          <w:rFonts w:ascii="Segoe" w:hAnsi="Segoe" w:cs="Segoe UI"/>
        </w:rPr>
        <w:t>name</w:t>
      </w:r>
      <w:proofErr w:type="spellEnd"/>
      <w:r w:rsidR="00C74B8B">
        <w:rPr>
          <w:rFonts w:ascii="Segoe" w:hAnsi="Segoe" w:cs="Segoe UI"/>
        </w:rPr>
        <w:t>(</w:t>
      </w:r>
      <w:proofErr w:type="spellStart"/>
      <w:proofErr w:type="gramEnd"/>
      <w:r w:rsidR="00C74B8B">
        <w:rPr>
          <w:rFonts w:ascii="Segoe" w:hAnsi="Segoe" w:cs="Segoe UI"/>
        </w:rPr>
        <w:t>eg</w:t>
      </w:r>
      <w:proofErr w:type="spellEnd"/>
      <w:r w:rsidR="00C74B8B">
        <w:rPr>
          <w:rFonts w:ascii="Segoe" w:hAnsi="Segoe" w:cs="Segoe UI"/>
        </w:rPr>
        <w:t xml:space="preserve">; </w:t>
      </w:r>
      <w:proofErr w:type="spellStart"/>
      <w:r w:rsidR="00C74B8B">
        <w:rPr>
          <w:rFonts w:ascii="Segoe" w:hAnsi="Segoe" w:cs="Segoe UI"/>
        </w:rPr>
        <w:t>Anand_VUNagar_DC</w:t>
      </w:r>
      <w:proofErr w:type="spellEnd"/>
      <w:r w:rsidR="00C74B8B">
        <w:rPr>
          <w:rFonts w:ascii="Segoe" w:hAnsi="Segoe" w:cs="Segoe UI"/>
        </w:rPr>
        <w:t>(Gujarat))</w:t>
      </w:r>
    </w:p>
    <w:p w14:paraId="3D65A372" w14:textId="0B2C6A01" w:rsidR="006B48E1" w:rsidRDefault="006B48E1" w:rsidP="007E50C0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  <w:r w:rsidRPr="00613404">
        <w:rPr>
          <w:rFonts w:ascii="Segoe" w:hAnsi="Segoe" w:cs="Segoe UI"/>
          <w:b/>
          <w:bCs/>
          <w:color w:val="806000" w:themeColor="accent4" w:themeShade="80"/>
        </w:rPr>
        <w:t>The Core Metrics:</w:t>
      </w:r>
      <w:r w:rsidR="007E50C0">
        <w:rPr>
          <w:rFonts w:ascii="Segoe" w:hAnsi="Segoe" w:cs="Segoe UI"/>
          <w:b/>
          <w:bCs/>
          <w:color w:val="806000" w:themeColor="accent4" w:themeShade="80"/>
        </w:rPr>
        <w:t xml:space="preserve"> </w:t>
      </w:r>
      <w:proofErr w:type="spellStart"/>
      <w:r w:rsidR="00C74B8B" w:rsidRPr="00C74B8B">
        <w:rPr>
          <w:rFonts w:ascii="Segoe" w:hAnsi="Segoe" w:cs="Segoe UI"/>
        </w:rPr>
        <w:t>segment_actual_</w:t>
      </w:r>
      <w:proofErr w:type="gramStart"/>
      <w:r w:rsidR="00C74B8B" w:rsidRPr="00C74B8B">
        <w:rPr>
          <w:rFonts w:ascii="Segoe" w:hAnsi="Segoe" w:cs="Segoe UI"/>
        </w:rPr>
        <w:t>time</w:t>
      </w:r>
      <w:proofErr w:type="spellEnd"/>
      <w:r w:rsidR="00C74B8B" w:rsidRPr="00C74B8B">
        <w:rPr>
          <w:rFonts w:ascii="Segoe" w:hAnsi="Segoe" w:cs="Segoe UI"/>
        </w:rPr>
        <w:t>(</w:t>
      </w:r>
      <w:proofErr w:type="gramEnd"/>
      <w:r w:rsidR="00C74B8B" w:rsidRPr="00C74B8B">
        <w:rPr>
          <w:rFonts w:ascii="Segoe" w:hAnsi="Segoe" w:cs="Segoe UI"/>
        </w:rPr>
        <w:t xml:space="preserve">how long it really took), </w:t>
      </w:r>
      <w:proofErr w:type="spellStart"/>
      <w:r w:rsidR="00C74B8B" w:rsidRPr="00C74B8B">
        <w:rPr>
          <w:rFonts w:ascii="Segoe" w:hAnsi="Segoe" w:cs="Segoe UI"/>
        </w:rPr>
        <w:t>segment_orsm_time</w:t>
      </w:r>
      <w:proofErr w:type="spellEnd"/>
      <w:r w:rsidR="007E50C0">
        <w:rPr>
          <w:rFonts w:ascii="Segoe" w:hAnsi="Segoe" w:cs="Segoe UI"/>
        </w:rPr>
        <w:t xml:space="preserve"> </w:t>
      </w:r>
      <w:r w:rsidR="00C74B8B" w:rsidRPr="00C74B8B">
        <w:rPr>
          <w:rFonts w:ascii="Segoe" w:hAnsi="Segoe" w:cs="Segoe UI"/>
        </w:rPr>
        <w:t xml:space="preserve">(how long it should have taken, according to </w:t>
      </w:r>
      <w:proofErr w:type="spellStart"/>
      <w:proofErr w:type="gramStart"/>
      <w:r w:rsidR="00C74B8B" w:rsidRPr="00C74B8B">
        <w:rPr>
          <w:rFonts w:ascii="Segoe" w:hAnsi="Segoe" w:cs="Segoe UI"/>
        </w:rPr>
        <w:t>a</w:t>
      </w:r>
      <w:proofErr w:type="spellEnd"/>
      <w:proofErr w:type="gramEnd"/>
      <w:r w:rsidR="00C74B8B" w:rsidRPr="00C74B8B">
        <w:rPr>
          <w:rFonts w:ascii="Segoe" w:hAnsi="Segoe" w:cs="Segoe UI"/>
        </w:rPr>
        <w:t xml:space="preserve"> open </w:t>
      </w:r>
      <w:proofErr w:type="spellStart"/>
      <w:r w:rsidR="00C74B8B" w:rsidRPr="00C74B8B">
        <w:rPr>
          <w:rFonts w:ascii="Segoe" w:hAnsi="Segoe" w:cs="Segoe UI"/>
        </w:rPr>
        <w:t>sourse</w:t>
      </w:r>
      <w:proofErr w:type="spellEnd"/>
      <w:r w:rsidR="00C74B8B" w:rsidRPr="00C74B8B">
        <w:rPr>
          <w:rFonts w:ascii="Segoe" w:hAnsi="Segoe" w:cs="Segoe UI"/>
        </w:rPr>
        <w:t xml:space="preserve"> routing engine(</w:t>
      </w:r>
      <w:proofErr w:type="spellStart"/>
      <w:r w:rsidR="00C74B8B" w:rsidRPr="00C74B8B">
        <w:rPr>
          <w:rFonts w:ascii="Segoe" w:hAnsi="Segoe" w:cs="Segoe UI"/>
        </w:rPr>
        <w:t>orsm</w:t>
      </w:r>
      <w:proofErr w:type="spellEnd"/>
      <w:r w:rsidR="00C74B8B" w:rsidRPr="00C74B8B">
        <w:rPr>
          <w:rFonts w:ascii="Segoe" w:hAnsi="Segoe" w:cs="Segoe UI"/>
        </w:rPr>
        <w:t>))</w:t>
      </w:r>
    </w:p>
    <w:p w14:paraId="7E73EA29" w14:textId="77777777" w:rsidR="007E50C0" w:rsidRDefault="007E50C0" w:rsidP="007E50C0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</w:p>
    <w:p w14:paraId="752A478E" w14:textId="77EE1C92" w:rsidR="00C74B8B" w:rsidRDefault="00C74B8B" w:rsidP="007E50C0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  <w:r w:rsidRPr="00C74B8B">
        <w:rPr>
          <w:rFonts w:ascii="Segoe" w:hAnsi="Segoe" w:cs="Segoe UI"/>
        </w:rPr>
        <w:t xml:space="preserve">And many more, these are some </w:t>
      </w:r>
      <w:r>
        <w:rPr>
          <w:rFonts w:ascii="Segoe" w:hAnsi="Segoe" w:cs="Segoe UI"/>
        </w:rPr>
        <w:t>key details</w:t>
      </w:r>
      <w:r w:rsidRPr="00C74B8B">
        <w:rPr>
          <w:rFonts w:ascii="Segoe" w:hAnsi="Segoe" w:cs="Segoe UI"/>
        </w:rPr>
        <w:t xml:space="preserve"> from them</w:t>
      </w:r>
      <w:r>
        <w:rPr>
          <w:rFonts w:ascii="Segoe" w:hAnsi="Segoe" w:cs="Segoe UI"/>
        </w:rPr>
        <w:t>.</w:t>
      </w:r>
    </w:p>
    <w:p w14:paraId="7974FB8C" w14:textId="77777777" w:rsidR="00C74B8B" w:rsidRDefault="00C74B8B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</w:p>
    <w:p w14:paraId="00A09BD6" w14:textId="1BCB1299" w:rsidR="00C74B8B" w:rsidRDefault="00C74B8B" w:rsidP="00613404">
      <w:pPr>
        <w:pStyle w:val="ListParagraph"/>
        <w:numPr>
          <w:ilvl w:val="0"/>
          <w:numId w:val="2"/>
        </w:numPr>
        <w:tabs>
          <w:tab w:val="left" w:pos="1536"/>
        </w:tabs>
        <w:jc w:val="both"/>
        <w:rPr>
          <w:rFonts w:ascii="Segoe" w:hAnsi="Segoe" w:cs="Segoe UI"/>
          <w:b/>
          <w:bCs/>
          <w:color w:val="323E4F" w:themeColor="text2" w:themeShade="BF"/>
          <w:sz w:val="28"/>
          <w:szCs w:val="28"/>
        </w:rPr>
      </w:pPr>
      <w:r w:rsidRPr="00C74B8B">
        <w:rPr>
          <w:rFonts w:ascii="Segoe" w:hAnsi="Segoe" w:cs="Segoe UI"/>
          <w:b/>
          <w:bCs/>
          <w:color w:val="323E4F" w:themeColor="text2" w:themeShade="BF"/>
          <w:sz w:val="28"/>
          <w:szCs w:val="28"/>
        </w:rPr>
        <w:t>The Business Questions I Aim to Answer</w:t>
      </w:r>
    </w:p>
    <w:p w14:paraId="32B6AA27" w14:textId="5EB6BDF2" w:rsidR="00613404" w:rsidRDefault="00C74B8B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  <w:r w:rsidRPr="00C74B8B">
        <w:rPr>
          <w:rFonts w:ascii="Segoe" w:hAnsi="Segoe" w:cs="Segoe UI"/>
        </w:rPr>
        <w:t>To guide my analysis, I’ve framed goals as set of key business questions. I’m not just looking for what happened, but why it happened.</w:t>
      </w:r>
    </w:p>
    <w:p w14:paraId="3A6A65DD" w14:textId="77777777" w:rsidR="007E50C0" w:rsidRDefault="007E50C0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</w:p>
    <w:p w14:paraId="10843B43" w14:textId="01F2E1FF" w:rsidR="007E50C0" w:rsidRPr="007E50C0" w:rsidRDefault="00613404" w:rsidP="007E50C0">
      <w:pPr>
        <w:pStyle w:val="ListParagraph"/>
        <w:numPr>
          <w:ilvl w:val="0"/>
          <w:numId w:val="4"/>
        </w:numPr>
        <w:tabs>
          <w:tab w:val="left" w:pos="1536"/>
        </w:tabs>
        <w:jc w:val="both"/>
        <w:rPr>
          <w:rFonts w:ascii="Segoe" w:hAnsi="Segoe" w:cs="Segoe UI"/>
        </w:rPr>
      </w:pPr>
      <w:r>
        <w:rPr>
          <w:rFonts w:ascii="Segoe" w:hAnsi="Segoe" w:cs="Segoe UI"/>
        </w:rPr>
        <w:t xml:space="preserve">What’s the actual gap between expected delivery times and real </w:t>
      </w:r>
      <w:proofErr w:type="spellStart"/>
      <w:r>
        <w:rPr>
          <w:rFonts w:ascii="Segoe" w:hAnsi="Segoe" w:cs="Segoe UI"/>
        </w:rPr>
        <w:t>worls</w:t>
      </w:r>
      <w:proofErr w:type="spellEnd"/>
      <w:r>
        <w:rPr>
          <w:rFonts w:ascii="Segoe" w:hAnsi="Segoe" w:cs="Segoe UI"/>
        </w:rPr>
        <w:t xml:space="preserve"> results? (I’ll calculate a delay metric for every single segment)</w:t>
      </w:r>
    </w:p>
    <w:p w14:paraId="390AABF8" w14:textId="31D92C1A" w:rsidR="00613404" w:rsidRDefault="00613404" w:rsidP="00613404">
      <w:pPr>
        <w:pStyle w:val="ListParagraph"/>
        <w:numPr>
          <w:ilvl w:val="0"/>
          <w:numId w:val="4"/>
        </w:numPr>
        <w:tabs>
          <w:tab w:val="left" w:pos="1536"/>
        </w:tabs>
        <w:jc w:val="both"/>
        <w:rPr>
          <w:rFonts w:ascii="Segoe" w:hAnsi="Segoe" w:cs="Segoe UI"/>
        </w:rPr>
      </w:pPr>
      <w:r>
        <w:rPr>
          <w:rFonts w:ascii="Segoe" w:hAnsi="Segoe" w:cs="Segoe UI"/>
        </w:rPr>
        <w:t>Do ‘FTL</w:t>
      </w:r>
      <w:proofErr w:type="gramStart"/>
      <w:r>
        <w:rPr>
          <w:rFonts w:ascii="Segoe" w:hAnsi="Segoe" w:cs="Segoe UI"/>
        </w:rPr>
        <w:t>’(</w:t>
      </w:r>
      <w:proofErr w:type="gramEnd"/>
      <w:r>
        <w:rPr>
          <w:rFonts w:ascii="Segoe" w:hAnsi="Segoe" w:cs="Segoe UI"/>
        </w:rPr>
        <w:t>Full Truck Load) shipments experience worse delays than ‘Carting’ shipments?</w:t>
      </w:r>
    </w:p>
    <w:p w14:paraId="360019CD" w14:textId="06F2CFB3" w:rsidR="00613404" w:rsidRDefault="00613404" w:rsidP="00613404">
      <w:pPr>
        <w:pStyle w:val="ListParagraph"/>
        <w:numPr>
          <w:ilvl w:val="0"/>
          <w:numId w:val="4"/>
        </w:numPr>
        <w:tabs>
          <w:tab w:val="left" w:pos="1536"/>
        </w:tabs>
        <w:jc w:val="both"/>
        <w:rPr>
          <w:rFonts w:ascii="Segoe" w:hAnsi="Segoe" w:cs="Segoe UI"/>
        </w:rPr>
      </w:pPr>
      <w:r>
        <w:rPr>
          <w:rFonts w:ascii="Segoe" w:hAnsi="Segoe" w:cs="Segoe UI"/>
        </w:rPr>
        <w:t>Can we pinpoint specific bottleneck hubs or states that are biggest sources of delays?</w:t>
      </w:r>
    </w:p>
    <w:p w14:paraId="7E7B5FAC" w14:textId="378F66AB" w:rsidR="00613404" w:rsidRDefault="00613404" w:rsidP="00613404">
      <w:pPr>
        <w:pStyle w:val="ListParagraph"/>
        <w:numPr>
          <w:ilvl w:val="0"/>
          <w:numId w:val="4"/>
        </w:numPr>
        <w:tabs>
          <w:tab w:val="left" w:pos="1536"/>
        </w:tabs>
        <w:jc w:val="both"/>
        <w:rPr>
          <w:rFonts w:ascii="Segoe" w:hAnsi="Segoe" w:cs="Segoe UI"/>
        </w:rPr>
      </w:pPr>
      <w:r>
        <w:rPr>
          <w:rFonts w:ascii="Segoe" w:hAnsi="Segoe" w:cs="Segoe UI"/>
        </w:rPr>
        <w:t>What time of day or day of the week do the worst delays happen?</w:t>
      </w:r>
    </w:p>
    <w:p w14:paraId="46123986" w14:textId="546A1470" w:rsidR="00613404" w:rsidRPr="00613404" w:rsidRDefault="00613404" w:rsidP="00613404">
      <w:pPr>
        <w:pStyle w:val="ListParagraph"/>
        <w:numPr>
          <w:ilvl w:val="0"/>
          <w:numId w:val="4"/>
        </w:numPr>
        <w:tabs>
          <w:tab w:val="left" w:pos="1536"/>
        </w:tabs>
        <w:jc w:val="both"/>
        <w:rPr>
          <w:rFonts w:ascii="Segoe" w:hAnsi="Segoe" w:cs="Segoe UI"/>
        </w:rPr>
      </w:pPr>
      <w:r>
        <w:rPr>
          <w:rFonts w:ascii="Segoe" w:hAnsi="Segoe" w:cs="Segoe UI"/>
        </w:rPr>
        <w:t>Do longer distance segments ge</w:t>
      </w:r>
      <w:r w:rsidR="00C42FDC">
        <w:rPr>
          <w:rFonts w:ascii="Segoe" w:hAnsi="Segoe" w:cs="Segoe UI"/>
        </w:rPr>
        <w:t>t</w:t>
      </w:r>
      <w:r>
        <w:rPr>
          <w:rFonts w:ascii="Segoe" w:hAnsi="Segoe" w:cs="Segoe UI"/>
        </w:rPr>
        <w:t xml:space="preserve"> delayed more often, or is the delay random?</w:t>
      </w:r>
    </w:p>
    <w:p w14:paraId="46986C8C" w14:textId="77777777" w:rsidR="00C74B8B" w:rsidRDefault="00C74B8B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</w:p>
    <w:p w14:paraId="04CB5AC8" w14:textId="77777777" w:rsidR="00C74B8B" w:rsidRPr="00C74B8B" w:rsidRDefault="00C74B8B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</w:rPr>
      </w:pPr>
    </w:p>
    <w:p w14:paraId="55641D64" w14:textId="77777777" w:rsidR="006B48E1" w:rsidRPr="006B48E1" w:rsidRDefault="006B48E1" w:rsidP="00613404">
      <w:pPr>
        <w:pStyle w:val="ListParagraph"/>
        <w:tabs>
          <w:tab w:val="left" w:pos="1536"/>
        </w:tabs>
        <w:jc w:val="both"/>
        <w:rPr>
          <w:rFonts w:ascii="Segoe" w:hAnsi="Segoe" w:cs="Segoe UI"/>
          <w:lang w:val="en-US"/>
        </w:rPr>
      </w:pPr>
    </w:p>
    <w:sectPr w:rsidR="006B48E1" w:rsidRPr="006B48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DB9F2" w14:textId="77777777" w:rsidR="00D435CE" w:rsidRDefault="00D435CE" w:rsidP="00F35079">
      <w:pPr>
        <w:spacing w:after="0" w:line="240" w:lineRule="auto"/>
      </w:pPr>
      <w:r>
        <w:separator/>
      </w:r>
    </w:p>
  </w:endnote>
  <w:endnote w:type="continuationSeparator" w:id="0">
    <w:p w14:paraId="444BA7CD" w14:textId="77777777" w:rsidR="00D435CE" w:rsidRDefault="00D435CE" w:rsidP="00F3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89208" w14:textId="77777777" w:rsidR="00D435CE" w:rsidRDefault="00D435CE" w:rsidP="00F35079">
      <w:pPr>
        <w:spacing w:after="0" w:line="240" w:lineRule="auto"/>
      </w:pPr>
      <w:r>
        <w:separator/>
      </w:r>
    </w:p>
  </w:footnote>
  <w:footnote w:type="continuationSeparator" w:id="0">
    <w:p w14:paraId="615F0479" w14:textId="77777777" w:rsidR="00D435CE" w:rsidRDefault="00D435CE" w:rsidP="00F3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E4AB2" w14:textId="4DAD420F" w:rsidR="00F35079" w:rsidRPr="00CA6229" w:rsidRDefault="00F35079" w:rsidP="00F35079">
    <w:pPr>
      <w:pStyle w:val="Header"/>
      <w:rPr>
        <w:rFonts w:ascii="Segoe UI" w:hAnsi="Segoe UI" w:cs="Segoe UI"/>
        <w:b/>
        <w:bCs/>
        <w:color w:val="323E4F" w:themeColor="text2" w:themeShade="BF"/>
        <w:sz w:val="36"/>
        <w:szCs w:val="36"/>
        <w:lang w:val="en-US"/>
      </w:rPr>
    </w:pPr>
    <w:r w:rsidRPr="00CA6229">
      <w:rPr>
        <w:rFonts w:ascii="Segoe UI" w:hAnsi="Segoe UI" w:cs="Segoe UI"/>
        <w:b/>
        <w:bCs/>
        <w:noProof/>
        <w:color w:val="44546A" w:themeColor="text2"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08DC1D" wp14:editId="61F30CA4">
              <wp:simplePos x="0" y="0"/>
              <wp:positionH relativeFrom="margin">
                <wp:posOffset>22860</wp:posOffset>
              </wp:positionH>
              <wp:positionV relativeFrom="paragraph">
                <wp:posOffset>361950</wp:posOffset>
              </wp:positionV>
              <wp:extent cx="5913120" cy="11430"/>
              <wp:effectExtent l="19050" t="19050" r="30480" b="26670"/>
              <wp:wrapNone/>
              <wp:docPr id="87951705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120" cy="1143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E679E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8.5pt" to="467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" strokecolor="#4472c4 [3204]" strokeweight="2.25pt">
              <v:stroke joinstyle="miter"/>
              <w10:wrap anchorx="margin"/>
            </v:line>
          </w:pict>
        </mc:Fallback>
      </mc:AlternateContent>
    </w:r>
    <w:r w:rsidRPr="00CA6229">
      <w:rPr>
        <w:rFonts w:ascii="Segoe UI" w:hAnsi="Segoe UI" w:cs="Segoe UI"/>
        <w:b/>
        <w:bCs/>
        <w:color w:val="323E4F" w:themeColor="text2" w:themeShade="BF"/>
        <w:sz w:val="36"/>
        <w:szCs w:val="36"/>
        <w:lang w:val="en-US"/>
      </w:rPr>
      <w:t>Dataset Selection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231"/>
    <w:multiLevelType w:val="hybridMultilevel"/>
    <w:tmpl w:val="7570A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E2ED6"/>
    <w:multiLevelType w:val="hybridMultilevel"/>
    <w:tmpl w:val="94C85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22718"/>
    <w:multiLevelType w:val="hybridMultilevel"/>
    <w:tmpl w:val="30582C20"/>
    <w:lvl w:ilvl="0" w:tplc="441AE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D472DD"/>
    <w:multiLevelType w:val="hybridMultilevel"/>
    <w:tmpl w:val="1F2C5904"/>
    <w:lvl w:ilvl="0" w:tplc="338AA8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8413302">
    <w:abstractNumId w:val="0"/>
  </w:num>
  <w:num w:numId="2" w16cid:durableId="1776166268">
    <w:abstractNumId w:val="1"/>
  </w:num>
  <w:num w:numId="3" w16cid:durableId="1907689112">
    <w:abstractNumId w:val="2"/>
  </w:num>
  <w:num w:numId="4" w16cid:durableId="951131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79"/>
    <w:rsid w:val="000E3FAB"/>
    <w:rsid w:val="00367553"/>
    <w:rsid w:val="004D1EB1"/>
    <w:rsid w:val="004D75F8"/>
    <w:rsid w:val="00545431"/>
    <w:rsid w:val="00613404"/>
    <w:rsid w:val="006341A5"/>
    <w:rsid w:val="006B48E1"/>
    <w:rsid w:val="007532B8"/>
    <w:rsid w:val="007D0F0C"/>
    <w:rsid w:val="007E50C0"/>
    <w:rsid w:val="00B43648"/>
    <w:rsid w:val="00C42FDC"/>
    <w:rsid w:val="00C74B8B"/>
    <w:rsid w:val="00CA6229"/>
    <w:rsid w:val="00D435CE"/>
    <w:rsid w:val="00D702B6"/>
    <w:rsid w:val="00D919F7"/>
    <w:rsid w:val="00F3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56B54"/>
  <w15:chartTrackingRefBased/>
  <w15:docId w15:val="{2341F14D-33BC-4E40-9535-3E694589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5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79"/>
  </w:style>
  <w:style w:type="paragraph" w:styleId="Footer">
    <w:name w:val="footer"/>
    <w:basedOn w:val="Normal"/>
    <w:link w:val="FooterChar"/>
    <w:uiPriority w:val="99"/>
    <w:unhideWhenUsed/>
    <w:rsid w:val="00F35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79"/>
  </w:style>
  <w:style w:type="character" w:styleId="Hyperlink">
    <w:name w:val="Hyperlink"/>
    <w:basedOn w:val="DefaultParagraphFont"/>
    <w:uiPriority w:val="99"/>
    <w:unhideWhenUsed/>
    <w:rsid w:val="006B4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ntanukundu/delhivery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P</dc:creator>
  <cp:keywords/>
  <dc:description/>
  <cp:lastModifiedBy>Mohan Sai P</cp:lastModifiedBy>
  <cp:revision>5</cp:revision>
  <dcterms:created xsi:type="dcterms:W3CDTF">2025-10-29T17:53:00Z</dcterms:created>
  <dcterms:modified xsi:type="dcterms:W3CDTF">2025-10-30T06:36:00Z</dcterms:modified>
</cp:coreProperties>
</file>