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Retail Sales Prediction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 w:lineRule="auto"/>
        <w:ind w:left="1219" w:right="1638" w:hanging="978"/>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Mohan Vishe, Shambhuraj Desai,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2534"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Gaurav Yadav, Rahul Ray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0" w:line="288" w:lineRule="auto"/>
        <w:ind w:left="0" w:right="3521"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science trainees,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88" w:lineRule="auto"/>
        <w:ind w:left="0" w:right="335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AlmaBetter, Bangalore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88" w:lineRule="auto"/>
        <w:ind w:left="0" w:right="3351"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before="413.77685546875" w:line="240" w:lineRule="auto"/>
        <w:ind w:left="35.8000183105468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w:t>
      </w:r>
    </w:p>
    <w:p w:rsidR="00000000" w:rsidDel="00000000" w:rsidP="00000000" w:rsidRDefault="00000000" w:rsidRPr="00000000" w14:paraId="00000008">
      <w:pPr>
        <w:widowControl w:val="0"/>
        <w:spacing w:before="43.50830078125" w:line="240" w:lineRule="auto"/>
        <w:ind w:left="33.84002685546875" w:firstLine="0"/>
        <w:rPr>
          <w:rFonts w:ascii="Times New Roman" w:cs="Times New Roman" w:eastAsia="Times New Roman" w:hAnsi="Times New Roman"/>
          <w:b w:val="1"/>
          <w:color w:val="1155cc"/>
          <w:sz w:val="18"/>
          <w:szCs w:val="18"/>
          <w:u w:val="single"/>
        </w:rPr>
      </w:pPr>
      <w:r w:rsidDel="00000000" w:rsidR="00000000" w:rsidRPr="00000000">
        <w:rPr>
          <w:rFonts w:ascii="Times New Roman" w:cs="Times New Roman" w:eastAsia="Times New Roman" w:hAnsi="Times New Roman"/>
          <w:b w:val="1"/>
          <w:color w:val="1155cc"/>
          <w:sz w:val="18"/>
          <w:szCs w:val="18"/>
          <w:u w:val="single"/>
          <w:rtl w:val="0"/>
        </w:rPr>
        <w:t xml:space="preserve">https://github.com/MohanVishe/Supervised-ML--Regression----Retail-Sales-Prediction</w:t>
      </w:r>
    </w:p>
    <w:p w:rsidR="00000000" w:rsidDel="00000000" w:rsidP="00000000" w:rsidRDefault="00000000" w:rsidRPr="00000000" w14:paraId="00000009">
      <w:pPr>
        <w:widowControl w:val="0"/>
        <w:spacing w:before="413.77685546875" w:line="240" w:lineRule="auto"/>
        <w:ind w:left="35.8000183105468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Google Drive </w:t>
      </w:r>
    </w:p>
    <w:p w:rsidR="00000000" w:rsidDel="00000000" w:rsidP="00000000" w:rsidRDefault="00000000" w:rsidRPr="00000000" w14:paraId="0000000A">
      <w:pPr>
        <w:widowControl w:val="0"/>
        <w:spacing w:before="43.50830078125" w:line="264.3717384338379" w:lineRule="auto"/>
        <w:ind w:left="34.680023193359375" w:right="657.823486328125" w:hanging="0.839996337890625"/>
        <w:rPr>
          <w:rFonts w:ascii="Times New Roman" w:cs="Times New Roman" w:eastAsia="Times New Roman" w:hAnsi="Times New Roman"/>
          <w:b w:val="1"/>
          <w:color w:val="1155cc"/>
          <w:sz w:val="18"/>
          <w:szCs w:val="18"/>
        </w:rPr>
      </w:pPr>
      <w:r w:rsidDel="00000000" w:rsidR="00000000" w:rsidRPr="00000000">
        <w:rPr>
          <w:rFonts w:ascii="Times New Roman" w:cs="Times New Roman" w:eastAsia="Times New Roman" w:hAnsi="Times New Roman"/>
          <w:b w:val="1"/>
          <w:color w:val="1155cc"/>
          <w:sz w:val="18"/>
          <w:szCs w:val="18"/>
          <w:u w:val="single"/>
          <w:rtl w:val="0"/>
        </w:rPr>
        <w:t xml:space="preserve">https://drive.google.com/drive/folders/1Ezu6B68vvjh922sTeKIhgeYLEX7v8OPT?usp=share_link</w:t>
      </w:r>
      <w:r w:rsidDel="00000000" w:rsidR="00000000" w:rsidRPr="00000000">
        <w:rPr>
          <w:rtl w:val="0"/>
        </w:rPr>
      </w:r>
    </w:p>
    <w:p w:rsidR="00000000" w:rsidDel="00000000" w:rsidP="00000000" w:rsidRDefault="00000000" w:rsidRPr="00000000" w14:paraId="0000000B">
      <w:pPr>
        <w:widowControl w:val="0"/>
        <w:spacing w:before="385.3436279296875" w:line="240" w:lineRule="auto"/>
        <w:ind w:left="29.92004394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Individual colab project </w:t>
      </w:r>
    </w:p>
    <w:p w:rsidR="00000000" w:rsidDel="00000000" w:rsidP="00000000" w:rsidRDefault="00000000" w:rsidRPr="00000000" w14:paraId="0000000C">
      <w:pPr>
        <w:widowControl w:val="0"/>
        <w:spacing w:before="43.50830078125" w:line="264.3717384338379" w:lineRule="auto"/>
        <w:ind w:left="34.680023193359375" w:right="642.962646484375" w:hanging="0.839996337890625"/>
        <w:rPr>
          <w:rFonts w:ascii="Times New Roman" w:cs="Times New Roman" w:eastAsia="Times New Roman" w:hAnsi="Times New Roman"/>
          <w:b w:val="1"/>
          <w:color w:val="1155cc"/>
          <w:sz w:val="18"/>
          <w:szCs w:val="18"/>
        </w:rPr>
      </w:pPr>
      <w:r w:rsidDel="00000000" w:rsidR="00000000" w:rsidRPr="00000000">
        <w:rPr>
          <w:rFonts w:ascii="Times New Roman" w:cs="Times New Roman" w:eastAsia="Times New Roman" w:hAnsi="Times New Roman"/>
          <w:b w:val="1"/>
          <w:color w:val="1155cc"/>
          <w:sz w:val="18"/>
          <w:szCs w:val="18"/>
          <w:u w:val="single"/>
          <w:rtl w:val="0"/>
        </w:rPr>
        <w:t xml:space="preserve">https://colab.research.google.com/drive/1W7VaAIH38Lp3mtXmT2yraBaejBWG_l67?usp=share_link</w:t>
      </w:r>
      <w:r w:rsidDel="00000000" w:rsidR="00000000" w:rsidRPr="00000000">
        <w:rPr>
          <w:rtl w:val="0"/>
        </w:rPr>
      </w:r>
    </w:p>
    <w:p w:rsidR="00000000" w:rsidDel="00000000" w:rsidP="00000000" w:rsidRDefault="00000000" w:rsidRPr="00000000" w14:paraId="0000000D">
      <w:pPr>
        <w:widowControl w:val="0"/>
        <w:spacing w:before="385.343017578125" w:line="240" w:lineRule="auto"/>
        <w:ind w:left="34.4000244140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colab project </w:t>
      </w:r>
    </w:p>
    <w:p w:rsidR="00000000" w:rsidDel="00000000" w:rsidP="00000000" w:rsidRDefault="00000000" w:rsidRPr="00000000" w14:paraId="0000000E">
      <w:pPr>
        <w:widowControl w:val="0"/>
        <w:spacing w:before="43.50830078125" w:line="264.3717384338379" w:lineRule="auto"/>
        <w:ind w:left="30.200042724609375" w:right="528.841552734375" w:firstLine="3.639984130859375"/>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1155cc"/>
          <w:sz w:val="18"/>
          <w:szCs w:val="18"/>
          <w:u w:val="single"/>
          <w:rtl w:val="0"/>
        </w:rPr>
        <w:t xml:space="preserve">https://colab.research.google.com/drive/18UNkvchbr4lSPJOBXoLaXMJB36jKPUs2?usp=share_link</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0">
      <w:pPr>
        <w:jc w:val="center"/>
        <w:rPr>
          <w:sz w:val="24"/>
          <w:szCs w:val="24"/>
        </w:rPr>
        <w:sectPr>
          <w:pgSz w:h="15840" w:w="12240"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shd w:fill="auto" w:val="clear"/>
        <w:spacing w:after="0" w:before="75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12">
      <w:pPr>
        <w:widowControl w:val="0"/>
        <w:shd w:fill="auto" w:val="clear"/>
        <w:spacing w:after="0" w:before="75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shd w:fill="auto" w:val="clear"/>
        <w:spacing w:after="0" w:before="58" w:line="264" w:lineRule="auto"/>
        <w:ind w:left="0" w:right="386" w:firstLine="7"/>
        <w:jc w:val="left"/>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Client interest and demand for product changes with time. Which is important for growing business. Important decisions such as budgets, hiring, incentives, goals, acquisitions and various other growth plans are affected by the revenue the company is going to make Sales prediction is estimating the demand for a service or product for a particular time. This project contains the real-world business problem of sales prediction with the help of machine learning models.</w:t>
      </w:r>
    </w:p>
    <w:p w:rsidR="00000000" w:rsidDel="00000000" w:rsidP="00000000" w:rsidRDefault="00000000" w:rsidRPr="00000000" w14:paraId="00000014">
      <w:pPr>
        <w:keepNext w:val="0"/>
        <w:keepLines w:val="0"/>
        <w:pageBreakBefore w:val="0"/>
        <w:widowControl w:val="0"/>
        <w:shd w:fill="auto" w:val="clear"/>
        <w:spacing w:after="0" w:before="58" w:line="264" w:lineRule="auto"/>
        <w:ind w:left="0" w:right="386" w:firstLine="7"/>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task is to predict sales and find important factors affecting demand to improve sales.</w:t>
      </w:r>
    </w:p>
    <w:p w:rsidR="00000000" w:rsidDel="00000000" w:rsidP="00000000" w:rsidRDefault="00000000" w:rsidRPr="00000000" w14:paraId="00000015">
      <w:pPr>
        <w:keepNext w:val="0"/>
        <w:keepLines w:val="0"/>
        <w:pageBreakBefore w:val="0"/>
        <w:widowControl w:val="0"/>
        <w:shd w:fill="auto" w:val="clear"/>
        <w:spacing w:after="0" w:before="58" w:line="264" w:lineRule="auto"/>
        <w:ind w:left="0" w:right="386" w:firstLine="7"/>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are predicting sales of  Major store chain Rossmann  </w:t>
      </w:r>
    </w:p>
    <w:p w:rsidR="00000000" w:rsidDel="00000000" w:rsidP="00000000" w:rsidRDefault="00000000" w:rsidRPr="00000000" w14:paraId="00000016">
      <w:pPr>
        <w:keepNext w:val="0"/>
        <w:keepLines w:val="0"/>
        <w:widowControl w:val="0"/>
        <w:shd w:fill="auto" w:val="clear"/>
        <w:spacing w:after="0" w:before="58" w:line="264" w:lineRule="auto"/>
        <w:ind w:left="0" w:right="386" w:firstLine="7"/>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Keywords: EDA, Transformation, Preprocessing, Correlation, Decision Tree Random Forest, Regression, Forecasting</w:t>
      </w:r>
    </w:p>
    <w:p w:rsidR="00000000" w:rsidDel="00000000" w:rsidP="00000000" w:rsidRDefault="00000000" w:rsidRPr="00000000" w14:paraId="0000001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2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19">
      <w:pPr>
        <w:keepNext w:val="0"/>
        <w:keepLines w:val="0"/>
        <w:pageBreakBefore w:val="0"/>
        <w:widowControl w:val="0"/>
        <w:shd w:fill="auto" w:val="clear"/>
        <w:spacing w:after="0" w:before="677" w:line="240" w:lineRule="auto"/>
        <w:ind w:left="0" w:right="0" w:firstLine="0"/>
        <w:jc w:val="left"/>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color w:val="212121"/>
          <w:sz w:val="32"/>
          <w:szCs w:val="32"/>
          <w:highlight w:val="white"/>
          <w:rtl w:val="0"/>
        </w:rPr>
        <w:t xml:space="preserve">Rossmann operates over 3,000  drug stores in 7 European countries. Currently, Rossmann store managers are tasked with predicting their daily sales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 You are provided with historical sales data for 1,115  Rossmann stores. The task is to forecast the "Sales" column for the test set. Note that some stores in the dataset were temporarily closed for refurbishment</w:t>
      </w:r>
      <w:r w:rsidDel="00000000" w:rsidR="00000000" w:rsidRPr="00000000">
        <w:rPr>
          <w:rtl w:val="0"/>
        </w:rPr>
      </w:r>
    </w:p>
    <w:p w:rsidR="00000000" w:rsidDel="00000000" w:rsidP="00000000" w:rsidRDefault="00000000" w:rsidRPr="00000000" w14:paraId="0000001A">
      <w:pPr>
        <w:keepNext w:val="0"/>
        <w:keepLines w:val="0"/>
        <w:pageBreakBefore w:val="0"/>
        <w:widowControl w:val="0"/>
        <w:shd w:fill="auto" w:val="clear"/>
        <w:spacing w:after="0" w:before="137" w:line="264" w:lineRule="auto"/>
        <w:ind w:left="0" w:right="464" w:firstLine="10"/>
        <w:jc w:val="left"/>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0"/>
          <w:i w:val="0"/>
          <w:smallCaps w:val="0"/>
          <w:strike w:val="0"/>
          <w:color w:val="212121"/>
          <w:sz w:val="32"/>
          <w:szCs w:val="32"/>
          <w:highlight w:val="white"/>
          <w:u w:val="none"/>
          <w:vertAlign w:val="baseline"/>
          <w:rtl w:val="0"/>
        </w:rPr>
        <w:t xml:space="preserve">There are so many features</w:t>
      </w: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12121"/>
          <w:sz w:val="32"/>
          <w:szCs w:val="32"/>
          <w:highlight w:val="white"/>
          <w:u w:val="none"/>
          <w:vertAlign w:val="baseline"/>
          <w:rtl w:val="0"/>
        </w:rPr>
        <w:t xml:space="preserve">resent in the dataset which</w:t>
      </w: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32"/>
          <w:szCs w:val="32"/>
          <w:highlight w:val="white"/>
          <w:u w:val="none"/>
          <w:vertAlign w:val="baseline"/>
          <w:rtl w:val="0"/>
        </w:rPr>
        <w:t xml:space="preserve">contain various keywords.</w:t>
      </w:r>
      <w:r w:rsidDel="00000000" w:rsidR="00000000" w:rsidRPr="00000000">
        <w:rPr>
          <w:rtl w:val="0"/>
        </w:rPr>
      </w:r>
    </w:p>
    <w:p w:rsidR="00000000" w:rsidDel="00000000" w:rsidP="00000000" w:rsidRDefault="00000000" w:rsidRPr="00000000" w14:paraId="0000001B">
      <w:pPr>
        <w:widowControl w:val="0"/>
        <w:shd w:fill="auto" w:val="clear"/>
        <w:spacing w:after="0" w:before="137" w:line="264" w:lineRule="auto"/>
        <w:ind w:left="0" w:right="464"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shd w:fill="auto" w:val="clear"/>
        <w:spacing w:after="0" w:before="137" w:line="264" w:lineRule="auto"/>
        <w:ind w:left="0" w:right="464" w:firstLine="10"/>
        <w:jc w:val="left"/>
        <w:rPr>
          <w:rFonts w:ascii="Times New Roman" w:cs="Times New Roman" w:eastAsia="Times New Roman" w:hAnsi="Times New Roman"/>
          <w:color w:val="212121"/>
          <w:sz w:val="32"/>
          <w:szCs w:val="32"/>
        </w:rPr>
        <w:sectPr>
          <w:type w:val="continuous"/>
          <w:pgSz w:h="15840" w:w="12240" w:orient="portrait"/>
          <w:pgMar w:bottom="1440" w:top="1440" w:left="1440" w:right="1440" w:header="0" w:footer="0"/>
          <w:cols w:equalWidth="0" w:num="2">
            <w:col w:space="734" w:w="4313"/>
            <w:col w:space="0" w:w="4313"/>
          </w:cols>
        </w:sectPr>
      </w:pPr>
      <w:r w:rsidDel="00000000" w:rsidR="00000000" w:rsidRPr="00000000">
        <w:rPr>
          <w:rtl w:val="0"/>
        </w:rPr>
      </w:r>
    </w:p>
    <w:p w:rsidR="00000000" w:rsidDel="00000000" w:rsidP="00000000" w:rsidRDefault="00000000" w:rsidRPr="00000000" w14:paraId="0000001D">
      <w:pPr>
        <w:shd w:fill="ffffff" w:val="clea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fields</w:t>
        <w:br w:type="textWrapping"/>
        <w:t xml:space="preserve">Most of the fields are self-explanatory. The following are descriptions for those that aren't.</w:t>
        <w:br w:type="textWrapping"/>
        <w:br w:type="textWrapping"/>
        <w:t xml:space="preserve">* Data fields</w:t>
        <w:br w:type="textWrapping"/>
        <w:t xml:space="preserve">Most of the fields are self-explanatory. The following are descriptions for those that aren't.</w:t>
        <w:br w:type="textWrapping"/>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Id - an Id that represents a (Store, Date) duple within the test set</w:t>
        <w:br w:type="textWrapping"/>
        <w:t xml:space="preserve">2. Store - a unique Id for each store</w:t>
        <w:br w:type="textWrapping"/>
        <w:t xml:space="preserve">3. Sales - the turnover for any given day (this is what you are predicting)</w:t>
        <w:br w:type="textWrapping"/>
        <w:t xml:space="preserve">4. Customers - the number of customers on a given day</w:t>
        <w:br w:type="textWrapping"/>
        <w:t xml:space="preserve">5. Open - an indicator for whether the store was open: 0 = closed, 1 = open</w:t>
        <w:br w:type="textWrapping"/>
        <w:t xml:space="preserve">6. StateHoliday - indicates a state holiday. Normally all stores, with few exceptions, are closed on state holidays. Note that all schools are closed on public holidays and weekends. a = public holiday, b = Easter holiday, c = Christmas, 0 = None</w:t>
        <w:br w:type="textWrapping"/>
        <w:t xml:space="preserve">7. School holiday - indicates if the (Store, Date) was affected by the closure of public schools</w:t>
        <w:br w:type="textWrapping"/>
        <w:t xml:space="preserve">8. StoreType - differentiates between 4 different store models: a, b, c, d</w:t>
        <w:br w:type="textWrapping"/>
        <w:t xml:space="preserve">Assortment - describes an assortment level: a = basic, b = extra, c = extended</w:t>
        <w:br w:type="textWrapping"/>
        <w:t xml:space="preserve">9. CompetitionDistance - the distance in meters to the nearest competitor store</w:t>
        <w:br w:type="textWrapping"/>
        <w:t xml:space="preserve">10. CompetitionOpenSince[Month/Year] - gives the approximate year and month of the time the nearest competitor was opened</w:t>
        <w:br w:type="textWrapping"/>
        <w:t xml:space="preserve">11. Promo - indicates whether a store is running a promo on that day</w:t>
        <w:br w:type="textWrapping"/>
        <w:t xml:space="preserve">12. Promo2 - Promo2 is a continuing and consecutive promotion for some stores: 0 = store is not participating, 1 = store is participating</w:t>
        <w:br w:type="textWrapping"/>
        <w:t xml:space="preserve">13. Promo2Since[Year/Week] - describes the year and calendar week when the store started participating in Promo2</w:t>
        <w:br w:type="textWrapping"/>
        <w:t xml:space="preserve">14. PromoInterval - describes the consecutive intervals Promo2 is started, naming the months the promotion is started anew. E.g. "Feb, May, Aug, Nov" means each round starts in February, May, August, and November of any given year for that store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21">
      <w:pPr>
        <w:keepNext w:val="0"/>
        <w:keepLines w:val="0"/>
        <w:pageBreakBefore w:val="0"/>
        <w:widowControl w:val="0"/>
        <w:shd w:fill="auto" w:val="clear"/>
        <w:spacing w:after="0" w:before="17" w:line="240" w:lineRule="auto"/>
        <w:ind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increase the business we should focus on client interests and demand for products in future</w:t>
      </w:r>
    </w:p>
    <w:p w:rsidR="00000000" w:rsidDel="00000000" w:rsidP="00000000" w:rsidRDefault="00000000" w:rsidRPr="00000000" w14:paraId="00000022">
      <w:pPr>
        <w:keepNext w:val="0"/>
        <w:keepLines w:val="0"/>
        <w:pageBreakBefore w:val="0"/>
        <w:widowControl w:val="0"/>
        <w:shd w:fill="auto" w:val="clear"/>
        <w:spacing w:after="0" w:before="17" w:line="240" w:lineRule="auto"/>
        <w:ind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important. Sales forecast helps </w:t>
      </w:r>
    </w:p>
    <w:p w:rsidR="00000000" w:rsidDel="00000000" w:rsidP="00000000" w:rsidRDefault="00000000" w:rsidRPr="00000000" w14:paraId="00000023">
      <w:pPr>
        <w:keepNext w:val="0"/>
        <w:keepLines w:val="0"/>
        <w:pageBreakBefore w:val="0"/>
        <w:widowControl w:val="0"/>
        <w:shd w:fill="auto" w:val="clear"/>
        <w:spacing w:after="0" w:before="17" w:line="240" w:lineRule="auto"/>
        <w:ind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predict those trends and demands, we required good models which would be trained on a good dataset.</w:t>
      </w:r>
    </w:p>
    <w:p w:rsidR="00000000" w:rsidDel="00000000" w:rsidP="00000000" w:rsidRDefault="00000000" w:rsidRPr="00000000" w14:paraId="00000024">
      <w:pPr>
        <w:keepNext w:val="0"/>
        <w:keepLines w:val="0"/>
        <w:pageBreakBefore w:val="0"/>
        <w:widowControl w:val="0"/>
        <w:shd w:fill="auto" w:val="clear"/>
        <w:spacing w:after="0" w:before="472" w:line="264" w:lineRule="auto"/>
        <w:ind w:right="31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Take a look at the short map of our journey..! </w:t>
      </w:r>
    </w:p>
    <w:p w:rsidR="00000000" w:rsidDel="00000000" w:rsidP="00000000" w:rsidRDefault="00000000" w:rsidRPr="00000000" w14:paraId="00000025">
      <w:pPr>
        <w:keepNext w:val="0"/>
        <w:keepLines w:val="0"/>
        <w:pageBreakBefore w:val="0"/>
        <w:widowControl w:val="0"/>
        <w:shd w:fill="auto" w:val="clear"/>
        <w:spacing w:after="0" w:before="17" w:line="264" w:lineRule="auto"/>
        <w:ind w:right="12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 Loading the datase</w:t>
      </w:r>
      <w:r w:rsidDel="00000000" w:rsidR="00000000" w:rsidRPr="00000000">
        <w:rPr>
          <w:rFonts w:ascii="Times New Roman" w:cs="Times New Roman" w:eastAsia="Times New Roman" w:hAnsi="Times New Roman"/>
          <w:sz w:val="32"/>
          <w:szCs w:val="32"/>
          <w:rtl w:val="0"/>
        </w:rPr>
        <w:t xml:space="preserve">t</w:t>
      </w:r>
      <w:r w:rsidDel="00000000" w:rsidR="00000000" w:rsidRPr="00000000">
        <w:rPr>
          <w:rtl w:val="0"/>
        </w:rPr>
      </w:r>
    </w:p>
    <w:p w:rsidR="00000000" w:rsidDel="00000000" w:rsidP="00000000" w:rsidRDefault="00000000" w:rsidRPr="00000000" w14:paraId="00000026">
      <w:pPr>
        <w:keepNext w:val="0"/>
        <w:keepLines w:val="0"/>
        <w:pageBreakBefore w:val="0"/>
        <w:widowControl w:val="0"/>
        <w:shd w:fill="auto" w:val="clear"/>
        <w:spacing w:after="0" w:before="17" w:line="264" w:lineRule="auto"/>
        <w:ind w:left="370" w:right="123" w:firstLine="318"/>
        <w:jc w:val="left"/>
        <w:rPr>
          <w:rFonts w:ascii="Times New Roman" w:cs="Times New Roman" w:eastAsia="Times New Roman" w:hAnsi="Times New Roman"/>
          <w:sz w:val="32"/>
          <w:szCs w:val="32"/>
        </w:rPr>
      </w:pPr>
      <w:r w:rsidDel="00000000" w:rsidR="00000000" w:rsidRPr="00000000">
        <w:rPr/>
        <w:drawing>
          <wp:inline distB="0" distT="0" distL="0" distR="0">
            <wp:extent cx="2191385" cy="2072005"/>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191385" cy="20720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shd w:fill="auto" w:val="clear"/>
        <w:spacing w:after="0" w:before="17" w:line="264" w:lineRule="auto"/>
        <w:ind w:left="0" w:right="21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ii) Cleaning the dataset</w:t>
      </w:r>
    </w:p>
    <w:p w:rsidR="00000000" w:rsidDel="00000000" w:rsidP="00000000" w:rsidRDefault="00000000" w:rsidRPr="00000000" w14:paraId="00000028">
      <w:pPr>
        <w:keepNext w:val="0"/>
        <w:keepLines w:val="0"/>
        <w:pageBreakBefore w:val="0"/>
        <w:widowControl w:val="0"/>
        <w:shd w:fill="auto" w:val="clear"/>
        <w:spacing w:after="0" w:before="17" w:line="264" w:lineRule="auto"/>
        <w:ind w:left="0" w:right="21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prioritizing our main objectives.</w:t>
      </w:r>
    </w:p>
    <w:p w:rsidR="00000000" w:rsidDel="00000000" w:rsidP="00000000" w:rsidRDefault="00000000" w:rsidRPr="00000000" w14:paraId="00000029">
      <w:pPr>
        <w:keepNext w:val="0"/>
        <w:keepLines w:val="0"/>
        <w:pageBreakBefore w:val="0"/>
        <w:widowControl w:val="0"/>
        <w:shd w:fill="auto" w:val="clear"/>
        <w:spacing w:after="0" w:before="0" w:line="264" w:lineRule="auto"/>
        <w:ind w:left="19" w:right="475"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iii) Using some techniques we set our data</w:t>
      </w:r>
      <w:r w:rsidDel="00000000" w:rsidR="00000000" w:rsidRPr="00000000">
        <w:rPr>
          <w:rFonts w:ascii="Times New Roman" w:cs="Times New Roman" w:eastAsia="Times New Roman" w:hAnsi="Times New Roman"/>
          <w:sz w:val="32"/>
          <w:szCs w:val="32"/>
          <w:rtl w:val="0"/>
        </w:rPr>
        <w:t xml:space="preserve"> and merge data\</w:t>
      </w:r>
    </w:p>
    <w:p w:rsidR="00000000" w:rsidDel="00000000" w:rsidP="00000000" w:rsidRDefault="00000000" w:rsidRPr="00000000" w14:paraId="0000002A">
      <w:pPr>
        <w:keepNext w:val="0"/>
        <w:keepLines w:val="0"/>
        <w:pageBreakBefore w:val="0"/>
        <w:widowControl w:val="0"/>
        <w:shd w:fill="auto" w:val="clear"/>
        <w:spacing w:after="0" w:before="0" w:line="264" w:lineRule="auto"/>
        <w:ind w:left="19" w:right="475"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 Hypothesis </w:t>
      </w:r>
    </w:p>
    <w:p w:rsidR="00000000" w:rsidDel="00000000" w:rsidP="00000000" w:rsidRDefault="00000000" w:rsidRPr="00000000" w14:paraId="0000002B">
      <w:pPr>
        <w:keepNext w:val="0"/>
        <w:keepLines w:val="0"/>
        <w:pageBreakBefore w:val="0"/>
        <w:widowControl w:val="0"/>
        <w:shd w:fill="auto" w:val="clear"/>
        <w:spacing w:after="0" w:before="17" w:line="264" w:lineRule="auto"/>
        <w:ind w:left="14" w:right="49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 Using some techniques we do statistical analysis. </w:t>
      </w:r>
    </w:p>
    <w:p w:rsidR="00000000" w:rsidDel="00000000" w:rsidP="00000000" w:rsidRDefault="00000000" w:rsidRPr="00000000" w14:paraId="0000002C">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 Conclusion.</w:t>
      </w:r>
    </w:p>
    <w:p w:rsidR="00000000" w:rsidDel="00000000" w:rsidP="00000000" w:rsidRDefault="00000000" w:rsidRPr="00000000" w14:paraId="0000002D">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vi)Features transformation</w:t>
      </w:r>
    </w:p>
    <w:p w:rsidR="00000000" w:rsidDel="00000000" w:rsidP="00000000" w:rsidRDefault="00000000" w:rsidRPr="00000000" w14:paraId="0000002E">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 Data splitting</w:t>
      </w:r>
    </w:p>
    <w:p w:rsidR="00000000" w:rsidDel="00000000" w:rsidP="00000000" w:rsidRDefault="00000000" w:rsidRPr="00000000" w14:paraId="0000002F">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viii) Model Training</w:t>
      </w:r>
    </w:p>
    <w:p w:rsidR="00000000" w:rsidDel="00000000" w:rsidP="00000000" w:rsidRDefault="00000000" w:rsidRPr="00000000" w14:paraId="00000030">
      <w:pPr>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keepNext w:val="0"/>
        <w:keepLines w:val="0"/>
        <w:widowControl w:val="0"/>
        <w:shd w:fill="auto" w:val="clear"/>
        <w:spacing w:after="0" w:before="17" w:line="240" w:lineRule="auto"/>
        <w:ind w:left="32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4. Hypothesis</w:t>
      </w:r>
    </w:p>
    <w:p w:rsidR="00000000" w:rsidDel="00000000" w:rsidP="00000000" w:rsidRDefault="00000000" w:rsidRPr="00000000" w14:paraId="00000034">
      <w:pPr>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Promotion will leads to an increase in sales</w:t>
        <w:br w:type="textWrapping"/>
        <w:t xml:space="preserve">2. At the weekend the sales would be low as stores will be closed</w:t>
        <w:br w:type="textWrapping"/>
        <w:t xml:space="preserve">3. Holidays will lead to a decrease in sales</w:t>
        <w:br w:type="textWrapping"/>
        <w:t xml:space="preserve">4. The number of customers will positively correlate with sales</w:t>
        <w:br w:type="textWrapping"/>
        <w:t xml:space="preserve">5. Sales will be zero when stores are closed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20" w:line="384"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100" w:before="120" w:line="384"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7">
      <w:pPr>
        <w:spacing w:after="100" w:before="120" w:line="24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shd w:fill="ffffff" w:val="clear"/>
        <w:spacing w:after="240" w:before="24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39">
      <w:pPr>
        <w:shd w:fill="ffffff" w:val="clear"/>
        <w:spacing w:after="10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A">
      <w:pPr>
        <w:shd w:fill="ffffff" w:val="clear"/>
        <w:spacing w:after="10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B">
      <w:pPr>
        <w:shd w:fill="ffffff" w:val="clear"/>
        <w:spacing w:after="100" w:before="120" w:line="24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5. Steps involved:</w:t>
      </w:r>
    </w:p>
    <w:p w:rsidR="00000000" w:rsidDel="00000000" w:rsidP="00000000" w:rsidRDefault="00000000" w:rsidRPr="00000000" w14:paraId="0000003C">
      <w:pPr>
        <w:shd w:fill="ffffff" w:val="clear"/>
        <w:spacing w:after="100" w:before="120" w:line="240" w:lineRule="auto"/>
        <w:rPr>
          <w:rFonts w:ascii="Times New Roman" w:cs="Times New Roman" w:eastAsia="Times New Roman" w:hAnsi="Times New Roman"/>
          <w:b w:val="1"/>
          <w:color w:val="212121"/>
          <w:sz w:val="36"/>
          <w:szCs w:val="36"/>
        </w:rPr>
      </w:pPr>
      <w:r w:rsidDel="00000000" w:rsidR="00000000" w:rsidRPr="00000000">
        <w:rPr>
          <w:rtl w:val="0"/>
        </w:rPr>
      </w:r>
    </w:p>
    <w:bookmarkStart w:colFirst="0" w:colLast="0" w:name="bookmark=id.1fob9te" w:id="2"/>
    <w:bookmarkEnd w:id="2"/>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 Loading the dataset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40" w:lineRule="auto"/>
        <w:ind w:left="-17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are 4 libraries used which are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sz w:val="32"/>
          <w:szCs w:val="32"/>
          <w:rtl w:val="0"/>
        </w:rPr>
        <w:t xml:space="preserve">numpy</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andas, matplotlib.pyplot, and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seaborn. Pandas is a great library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for EDA. Here Data is in '.csv'</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format.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We use the </w:t>
      </w:r>
      <w:r w:rsidDel="00000000" w:rsidR="00000000" w:rsidRPr="00000000">
        <w:rPr>
          <w:rFonts w:ascii="Times New Roman" w:cs="Times New Roman" w:eastAsia="Times New Roman" w:hAnsi="Times New Roman"/>
          <w:sz w:val="32"/>
          <w:szCs w:val="32"/>
          <w:highlight w:val="white"/>
          <w:rtl w:val="0"/>
        </w:rPr>
        <w:t xml:space="preserve">panda's</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library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to load the dataset into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notebook, after mounting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drive and putting the path of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dataset we then read the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andas.read_csv()  to convert it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into a data frame. This method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takes the path of a CSV file. To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find the number of rows and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columns of the data we use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".shape" where ".info()" gives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information about columns. We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have two data set of</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shape(1017209, 9), and (1115, 10) dataset we have to do some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cleaning.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 Cleaning the dataset: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0" w:line="312" w:lineRule="auto"/>
        <w:ind w:left="326" w:right="33" w:firstLine="7.99999999999997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cleaning process involves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removing the dataset values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which are unnecessary for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objectives, also it includes some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columns which have some null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values. We transform the dataset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into a consistent format to ensure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we predict some good results.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7" w:line="312" w:lineRule="auto"/>
        <w:ind w:left="316" w:right="3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ull values are the data that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cannot provide any information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and create obstacles to reach out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goal. Data Pre-processing is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important before doing EDA 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there are many outliers and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missing </w:t>
      </w:r>
      <w:r w:rsidDel="00000000" w:rsidR="00000000" w:rsidRPr="00000000">
        <w:rPr>
          <w:rFonts w:ascii="Times New Roman" w:cs="Times New Roman" w:eastAsia="Times New Roman" w:hAnsi="Times New Roman"/>
          <w:sz w:val="32"/>
          <w:szCs w:val="32"/>
          <w:highlight w:val="white"/>
          <w:rtl w:val="0"/>
        </w:rPr>
        <w:t xml:space="preserve">values present</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dataset. We use ".isna().sum()"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to find missing values in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dataset. The dataset </w:t>
      </w:r>
      <w:r w:rsidDel="00000000" w:rsidR="00000000" w:rsidRPr="00000000">
        <w:rPr>
          <w:rFonts w:ascii="Times New Roman" w:cs="Times New Roman" w:eastAsia="Times New Roman" w:hAnsi="Times New Roman"/>
          <w:sz w:val="32"/>
          <w:szCs w:val="32"/>
          <w:highlight w:val="white"/>
          <w:rtl w:val="0"/>
        </w:rPr>
        <w:t xml:space="preserve">contains missing</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values in a few columns.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7" w:line="312" w:lineRule="auto"/>
        <w:ind w:left="0" w:right="6"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To save data there are some NaN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values that are replaced by mean, median or mode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7" w:line="312" w:lineRule="auto"/>
        <w:ind w:left="0" w:right="6"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sz w:val="32"/>
          <w:szCs w:val="32"/>
          <w:highlight w:val="white"/>
          <w:rtl w:val="0"/>
        </w:rPr>
        <w:t xml:space="preserve">Convert</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 Date feature to date and time format.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7"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sz w:val="32"/>
          <w:szCs w:val="32"/>
          <w:highlight w:val="white"/>
          <w:rtl w:val="0"/>
        </w:rPr>
        <w:t xml:space="preserve">a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median, or zero. To replace these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27"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values we use ". fillna()". There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6"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are some values converted </w:t>
      </w:r>
      <w:r w:rsidDel="00000000" w:rsidR="00000000" w:rsidRPr="00000000">
        <w:rPr>
          <w:rFonts w:ascii="Times New Roman" w:cs="Times New Roman" w:eastAsia="Times New Roman" w:hAnsi="Times New Roman"/>
          <w:sz w:val="32"/>
          <w:szCs w:val="32"/>
          <w:highlight w:val="white"/>
          <w:rtl w:val="0"/>
        </w:rPr>
        <w:t xml:space="preserve">into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integers where required.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Exploratory Data Analysis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-152399</wp:posOffset>
            </wp:positionH>
            <wp:positionV relativeFrom="paragraph">
              <wp:posOffset>114300</wp:posOffset>
            </wp:positionV>
            <wp:extent cx="2742565" cy="2755265"/>
            <wp:effectExtent b="0" l="0" r="0" t="0"/>
            <wp:wrapSquare wrapText="bothSides" distB="0" distT="0" distL="0" distR="0"/>
            <wp:docPr id="1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42565" cy="2755265"/>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a) Value Counts:</w:t>
      </w:r>
      <w:r w:rsidDel="00000000" w:rsidR="00000000" w:rsidRPr="00000000">
        <w:rPr>
          <w:rtl w:val="0"/>
        </w:rPr>
      </w:r>
    </w:p>
    <w:p w:rsidR="00000000" w:rsidDel="00000000" w:rsidP="00000000" w:rsidRDefault="00000000" w:rsidRPr="00000000" w14:paraId="0000004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38.2 %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data has promotion involved.</w:t>
        <w:br w:type="textWrapping"/>
        <w:t xml:space="preserve">54.2%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data is of store type "a".</w:t>
        <w:br w:type="textWrapping"/>
        <w:t xml:space="preserve">17%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data is of closed stores.</w:t>
        <w:br w:type="textWrapping"/>
        <w:t xml:space="preserve">Data contain 2013 values around  40%</w:t>
      </w:r>
      <w:r w:rsidDel="00000000" w:rsidR="00000000" w:rsidRPr="00000000">
        <w:rPr>
          <w:rtl w:val="0"/>
        </w:rPr>
      </w:r>
    </w:p>
    <w:p w:rsidR="00000000" w:rsidDel="00000000" w:rsidP="00000000" w:rsidRDefault="00000000" w:rsidRPr="00000000" w14:paraId="00000050">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2">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d) Scatter Plot</w:t>
      </w:r>
      <w:r w:rsidDel="00000000" w:rsidR="00000000" w:rsidRPr="00000000">
        <w:rPr>
          <w:rtl w:val="0"/>
        </w:rPr>
      </w:r>
    </w:p>
    <w:p w:rsidR="00000000" w:rsidDel="00000000" w:rsidP="00000000" w:rsidRDefault="00000000" w:rsidRPr="00000000" w14:paraId="0000005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The competitor stores are </w:t>
      </w:r>
      <w:r w:rsidDel="00000000" w:rsidR="00000000" w:rsidRPr="00000000">
        <w:rPr>
          <w:rFonts w:ascii="Times New Roman" w:cs="Times New Roman" w:eastAsia="Times New Roman" w:hAnsi="Times New Roman"/>
          <w:sz w:val="32"/>
          <w:szCs w:val="32"/>
          <w:rtl w:val="0"/>
        </w:rPr>
        <w:t xml:space="preserve">close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to each other has more sales.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We can see that sales are positively correlated with customers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533419</wp:posOffset>
            </wp:positionV>
            <wp:extent cx="2752725" cy="2205990"/>
            <wp:effectExtent b="0" l="0" r="0" t="0"/>
            <wp:wrapSquare wrapText="bothSides" distB="0" distT="0" distL="0" distR="0"/>
            <wp:docPr id="2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52725" cy="2205990"/>
                    </a:xfrm>
                    <a:prstGeom prst="rect"/>
                    <a:ln/>
                  </pic:spPr>
                </pic:pic>
              </a:graphicData>
            </a:graphic>
          </wp:anchor>
        </w:drawing>
      </w:r>
    </w:p>
    <w:p w:rsidR="00000000" w:rsidDel="00000000" w:rsidP="00000000" w:rsidRDefault="00000000" w:rsidRPr="00000000" w14:paraId="0000005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c) Correlation Between Features</w:t>
      </w:r>
      <w:r w:rsidDel="00000000" w:rsidR="00000000" w:rsidRPr="00000000">
        <w:rPr>
          <w:rtl w:val="0"/>
        </w:rPr>
      </w:r>
    </w:p>
    <w:p w:rsidR="00000000" w:rsidDel="00000000" w:rsidP="00000000" w:rsidRDefault="00000000" w:rsidRPr="00000000" w14:paraId="00000057">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45720</wp:posOffset>
            </wp:positionV>
            <wp:extent cx="2619375" cy="1843032"/>
            <wp:effectExtent b="0" l="0" r="0" t="0"/>
            <wp:wrapSquare wrapText="bothSides" distB="0" distT="0" distL="0" distR="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19375" cy="1843032"/>
                    </a:xfrm>
                    <a:prstGeom prst="rect"/>
                    <a:ln/>
                  </pic:spPr>
                </pic:pic>
              </a:graphicData>
            </a:graphic>
          </wp:anchor>
        </w:drawing>
      </w:r>
    </w:p>
    <w:p w:rsidR="00000000" w:rsidDel="00000000" w:rsidP="00000000" w:rsidRDefault="00000000" w:rsidRPr="00000000" w14:paraId="00000058">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9">
      <w:pPr>
        <w:ind w:firstLine="0"/>
        <w:rPr>
          <w:b w:val="0"/>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for visualization of correlation </w:t>
      </w:r>
      <w:r w:rsidDel="00000000" w:rsidR="00000000" w:rsidRPr="00000000">
        <w:rPr>
          <w:rtl w:val="0"/>
        </w:rPr>
      </w:r>
    </w:p>
    <w:p w:rsidR="00000000" w:rsidDel="00000000" w:rsidP="00000000" w:rsidRDefault="00000000" w:rsidRPr="00000000" w14:paraId="0000005A">
      <w:pPr>
        <w:ind w:firstLine="0"/>
        <w:rPr>
          <w:b w:val="0"/>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between features heatmap is </w:t>
      </w:r>
      <w:r w:rsidDel="00000000" w:rsidR="00000000" w:rsidRPr="00000000">
        <w:rPr>
          <w:rtl w:val="0"/>
        </w:rPr>
      </w:r>
    </w:p>
    <w:p w:rsidR="00000000" w:rsidDel="00000000" w:rsidP="00000000" w:rsidRDefault="00000000" w:rsidRPr="00000000" w14:paraId="0000005B">
      <w:pPr>
        <w:ind w:firstLine="0"/>
        <w:rPr>
          <w:b w:val="0"/>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the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best option that we have.</w:t>
      </w:r>
      <w:r w:rsidDel="00000000" w:rsidR="00000000" w:rsidRPr="00000000">
        <w:rPr>
          <w:rtl w:val="0"/>
        </w:rPr>
      </w:r>
    </w:p>
    <w:p w:rsidR="00000000" w:rsidDel="00000000" w:rsidP="00000000" w:rsidRDefault="00000000" w:rsidRPr="00000000" w14:paraId="0000005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Customers,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Sales,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Open,</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Promo are high and positively s correlated with each other which is understandable.</w:t>
      </w:r>
      <w:r w:rsidDel="00000000" w:rsidR="00000000" w:rsidRPr="00000000">
        <w:rPr>
          <w:rtl w:val="0"/>
        </w:rPr>
      </w:r>
    </w:p>
    <w:p w:rsidR="00000000" w:rsidDel="00000000" w:rsidP="00000000" w:rsidRDefault="00000000" w:rsidRPr="00000000" w14:paraId="0000005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Whereas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DayOFWeek has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negative correlation with </w:t>
      </w:r>
      <w:r w:rsidDel="00000000" w:rsidR="00000000" w:rsidRPr="00000000">
        <w:rPr>
          <w:rFonts w:ascii="Times New Roman" w:cs="Times New Roman" w:eastAsia="Times New Roman" w:hAnsi="Times New Roman"/>
          <w:sz w:val="32"/>
          <w:szCs w:val="32"/>
          <w:rtl w:val="0"/>
        </w:rPr>
        <w:t xml:space="preserve">these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features.</w:t>
      </w:r>
      <w:r w:rsidDel="00000000" w:rsidR="00000000" w:rsidRPr="00000000">
        <w:rPr>
          <w:rtl w:val="0"/>
        </w:rPr>
      </w:r>
    </w:p>
    <w:p w:rsidR="00000000" w:rsidDel="00000000" w:rsidP="00000000" w:rsidRDefault="00000000" w:rsidRPr="00000000" w14:paraId="0000005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'Promo2', 'Promo2SinceWeek',</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'Promo2SinceYear' has some correlation with each other</w:t>
      </w:r>
      <w:r w:rsidDel="00000000" w:rsidR="00000000" w:rsidRPr="00000000">
        <w:rPr>
          <w:rtl w:val="0"/>
        </w:rPr>
      </w:r>
    </w:p>
    <w:p w:rsidR="00000000" w:rsidDel="00000000" w:rsidP="00000000" w:rsidRDefault="00000000" w:rsidRPr="00000000" w14:paraId="0000005F">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60">
      <w:pPr>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-638174</wp:posOffset>
            </wp:positionH>
            <wp:positionV relativeFrom="paragraph">
              <wp:posOffset>66675</wp:posOffset>
            </wp:positionV>
            <wp:extent cx="3224530" cy="1762760"/>
            <wp:effectExtent b="0" l="0" r="0" t="0"/>
            <wp:wrapSquare wrapText="bothSides" distB="0" distT="0" distL="0" distR="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24530" cy="1762760"/>
                    </a:xfrm>
                    <a:prstGeom prst="rect"/>
                    <a:ln/>
                  </pic:spPr>
                </pic:pic>
              </a:graphicData>
            </a:graphic>
          </wp:anchor>
        </w:drawing>
      </w:r>
    </w:p>
    <w:p w:rsidR="00000000" w:rsidDel="00000000" w:rsidP="00000000" w:rsidRDefault="00000000" w:rsidRPr="00000000" w14:paraId="0000006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From the above scatter plot it can be observed that mostly the competitor stores weren't that far from each other and the stores densely located near each other saw more sales. This could indicate competition between busy locations vs remote locations.</w:t>
      </w:r>
      <w:r w:rsidDel="00000000" w:rsidR="00000000" w:rsidRPr="00000000">
        <w:rPr>
          <w:rtl w:val="0"/>
        </w:rPr>
      </w:r>
    </w:p>
    <w:p w:rsidR="00000000" w:rsidDel="00000000" w:rsidP="00000000" w:rsidRDefault="00000000" w:rsidRPr="00000000" w14:paraId="0000006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e) Bar Plot / PDF</w:t>
      </w:r>
      <w:r w:rsidDel="00000000" w:rsidR="00000000" w:rsidRPr="00000000">
        <w:rPr>
          <w:rtl w:val="0"/>
        </w:rPr>
      </w:r>
    </w:p>
    <w:p w:rsidR="00000000" w:rsidDel="00000000" w:rsidP="00000000" w:rsidRDefault="00000000" w:rsidRPr="00000000" w14:paraId="00000064">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6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-65404</wp:posOffset>
            </wp:positionH>
            <wp:positionV relativeFrom="paragraph">
              <wp:posOffset>55245</wp:posOffset>
            </wp:positionV>
            <wp:extent cx="2752725" cy="1771015"/>
            <wp:effectExtent b="0" l="0" r="0" t="0"/>
            <wp:wrapSquare wrapText="bothSides" distB="0" distT="0" distL="0" distR="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52725" cy="1771015"/>
                    </a:xfrm>
                    <a:prstGeom prst="rect"/>
                    <a:ln/>
                  </pic:spPr>
                </pic:pic>
              </a:graphicData>
            </a:graphic>
          </wp:anchor>
        </w:drawing>
      </w:r>
    </w:p>
    <w:p w:rsidR="00000000" w:rsidDel="00000000" w:rsidP="00000000" w:rsidRDefault="00000000" w:rsidRPr="00000000" w14:paraId="0000006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There are some sales values which are shown as zero this is </w:t>
      </w:r>
      <w:r w:rsidDel="00000000" w:rsidR="00000000" w:rsidRPr="00000000">
        <w:rPr>
          <w:rtl w:val="0"/>
        </w:rPr>
      </w:r>
    </w:p>
    <w:p w:rsidR="00000000" w:rsidDel="00000000" w:rsidP="00000000" w:rsidRDefault="00000000" w:rsidRPr="00000000" w14:paraId="0000006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because the stores </w:t>
      </w:r>
      <w:r w:rsidDel="00000000" w:rsidR="00000000" w:rsidRPr="00000000">
        <w:rPr>
          <w:rFonts w:ascii="Times New Roman" w:cs="Times New Roman" w:eastAsia="Times New Roman" w:hAnsi="Times New Roman"/>
          <w:sz w:val="32"/>
          <w:szCs w:val="32"/>
          <w:rtl w:val="0"/>
        </w:rPr>
        <w:t xml:space="preserve">were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closed due to refurbishment</w:t>
      </w:r>
      <w:r w:rsidDel="00000000" w:rsidR="00000000" w:rsidRPr="00000000">
        <w:rPr>
          <w:rtl w:val="0"/>
        </w:rPr>
      </w:r>
    </w:p>
    <w:p w:rsidR="00000000" w:rsidDel="00000000" w:rsidP="00000000" w:rsidRDefault="00000000" w:rsidRPr="00000000" w14:paraId="0000006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firstLine="0"/>
        <w:rPr>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f) Log transformation</w:t>
      </w:r>
      <w:r w:rsidDel="00000000" w:rsidR="00000000" w:rsidRPr="00000000">
        <w:rPr>
          <w:rtl w:val="0"/>
        </w:rPr>
      </w:r>
    </w:p>
    <w:p w:rsidR="00000000" w:rsidDel="00000000" w:rsidP="00000000" w:rsidRDefault="00000000" w:rsidRPr="00000000" w14:paraId="0000006B">
      <w:pPr>
        <w:ind w:firstLine="0"/>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66675</wp:posOffset>
            </wp:positionV>
            <wp:extent cx="2816225" cy="2713990"/>
            <wp:effectExtent b="0" l="0" r="0" t="0"/>
            <wp:wrapSquare wrapText="bothSides" distB="0" distT="0" distL="0" distR="0"/>
            <wp:docPr id="2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16225" cy="2713990"/>
                    </a:xfrm>
                    <a:prstGeom prst="rect"/>
                    <a:ln/>
                  </pic:spPr>
                </pic:pic>
              </a:graphicData>
            </a:graphic>
          </wp:anchor>
        </w:drawing>
      </w:r>
    </w:p>
    <w:p w:rsidR="00000000" w:rsidDel="00000000" w:rsidP="00000000" w:rsidRDefault="00000000" w:rsidRPr="00000000" w14:paraId="0000006C">
      <w:pPr>
        <w:ind w:firstLine="0"/>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6D">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applying log transformation on the “CompetitionDistance” the skewness is reduced this will also reduce the impact of outliers. </w:t>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The yearly comparison:</w:t>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ind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232060</wp:posOffset>
            </wp:positionV>
            <wp:extent cx="2681605" cy="1437005"/>
            <wp:effectExtent b="0" l="0" r="0" t="0"/>
            <wp:wrapSquare wrapText="bothSides" distB="0" distT="0" distL="0" distR="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81605" cy="1437005"/>
                    </a:xfrm>
                    <a:prstGeom prst="rect"/>
                    <a:ln/>
                  </pic:spPr>
                </pic:pic>
              </a:graphicData>
            </a:graphic>
          </wp:anchor>
        </w:drawing>
      </w:r>
    </w:p>
    <w:p w:rsidR="00000000" w:rsidDel="00000000" w:rsidP="00000000" w:rsidRDefault="00000000" w:rsidRPr="00000000" w14:paraId="00000071">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5">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At end of the month the sales are much higher compared to other months.</w:t>
      </w:r>
    </w:p>
    <w:p w:rsidR="00000000" w:rsidDel="00000000" w:rsidP="00000000" w:rsidRDefault="00000000" w:rsidRPr="00000000" w14:paraId="00000077">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7 Feature Transformation:</w:t>
      </w:r>
      <w:r w:rsidDel="00000000" w:rsidR="00000000" w:rsidRPr="00000000">
        <w:rPr>
          <w:rtl w:val="0"/>
        </w:rPr>
      </w:r>
    </w:p>
    <w:p w:rsidR="00000000" w:rsidDel="00000000" w:rsidP="00000000" w:rsidRDefault="00000000" w:rsidRPr="00000000" w14:paraId="00000078">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295275</wp:posOffset>
            </wp:positionH>
            <wp:positionV relativeFrom="paragraph">
              <wp:posOffset>85725</wp:posOffset>
            </wp:positionV>
            <wp:extent cx="1533525" cy="476250"/>
            <wp:effectExtent b="0" l="0" r="0" t="0"/>
            <wp:wrapSquare wrapText="bothSides" distB="0" distT="0" distL="0" distR="0"/>
            <wp:docPr id="2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33525" cy="476250"/>
                    </a:xfrm>
                    <a:prstGeom prst="rect"/>
                    <a:ln/>
                  </pic:spPr>
                </pic:pic>
              </a:graphicData>
            </a:graphic>
          </wp:anchor>
        </w:drawing>
      </w:r>
    </w:p>
    <w:p w:rsidR="00000000" w:rsidDel="00000000" w:rsidP="00000000" w:rsidRDefault="00000000" w:rsidRPr="00000000" w14:paraId="00000079">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Normalization: is a scaling technique in which values are shifted and rescaled between 0 and 1</w:t>
      </w:r>
      <w:r w:rsidDel="00000000" w:rsidR="00000000" w:rsidRPr="00000000">
        <w:rPr>
          <w:rtl w:val="0"/>
        </w:rPr>
      </w:r>
    </w:p>
    <w:p w:rsidR="00000000" w:rsidDel="00000000" w:rsidP="00000000" w:rsidRDefault="00000000" w:rsidRPr="00000000" w14:paraId="0000007C">
      <w:pPr>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485775</wp:posOffset>
            </wp:positionH>
            <wp:positionV relativeFrom="paragraph">
              <wp:posOffset>0</wp:posOffset>
            </wp:positionV>
            <wp:extent cx="981075" cy="447675"/>
            <wp:effectExtent b="0" l="0" r="0" t="0"/>
            <wp:wrapSquare wrapText="bothSides" distB="0" distT="0" distL="0" distR="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81075" cy="447675"/>
                    </a:xfrm>
                    <a:prstGeom prst="rect"/>
                    <a:ln/>
                  </pic:spPr>
                </pic:pic>
              </a:graphicData>
            </a:graphic>
          </wp:anchor>
        </w:drawing>
      </w:r>
    </w:p>
    <w:p w:rsidR="00000000" w:rsidDel="00000000" w:rsidP="00000000" w:rsidRDefault="00000000" w:rsidRPr="00000000" w14:paraId="0000007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Standardization: is another scaling technique where the values are </w:t>
      </w:r>
      <w:r w:rsidDel="00000000" w:rsidR="00000000" w:rsidRPr="00000000">
        <w:rPr>
          <w:rFonts w:ascii="Times New Roman" w:cs="Times New Roman" w:eastAsia="Times New Roman" w:hAnsi="Times New Roman"/>
          <w:sz w:val="32"/>
          <w:szCs w:val="32"/>
          <w:rtl w:val="0"/>
        </w:rPr>
        <w:t xml:space="preserve">centred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around the mean with a unit standard </w:t>
      </w:r>
      <w:r w:rsidDel="00000000" w:rsidR="00000000" w:rsidRPr="00000000">
        <w:rPr>
          <w:rFonts w:ascii="Times New Roman" w:cs="Times New Roman" w:eastAsia="Times New Roman" w:hAnsi="Times New Roman"/>
          <w:sz w:val="32"/>
          <w:szCs w:val="32"/>
          <w:rtl w:val="0"/>
        </w:rPr>
        <w:t xml:space="preserve">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deviation. </w:t>
      </w:r>
      <w:r w:rsidDel="00000000" w:rsidR="00000000" w:rsidRPr="00000000">
        <w:rPr>
          <w:rFonts w:ascii="Times New Roman" w:cs="Times New Roman" w:eastAsia="Times New Roman" w:hAnsi="Times New Roman"/>
          <w:sz w:val="32"/>
          <w:szCs w:val="32"/>
          <w:rtl w:val="0"/>
        </w:rPr>
        <w:t xml:space="preserve">The range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is [-1,1]</w:t>
      </w:r>
      <w:r w:rsidDel="00000000" w:rsidR="00000000" w:rsidRPr="00000000">
        <w:rPr>
          <w:rtl w:val="0"/>
        </w:rPr>
      </w:r>
    </w:p>
    <w:p w:rsidR="00000000" w:rsidDel="00000000" w:rsidP="00000000" w:rsidRDefault="00000000" w:rsidRPr="00000000" w14:paraId="0000007E">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One hot encoding:</w:t>
      </w:r>
      <w:r w:rsidDel="00000000" w:rsidR="00000000" w:rsidRPr="00000000">
        <w:rPr>
          <w:rtl w:val="0"/>
        </w:rPr>
      </w:r>
    </w:p>
    <w:p w:rsidR="00000000" w:rsidDel="00000000" w:rsidP="00000000" w:rsidRDefault="00000000" w:rsidRPr="00000000" w14:paraId="0000008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Here we convert categorical data into binary features with</w:t>
      </w:r>
      <w:r w:rsidDel="00000000" w:rsidR="00000000" w:rsidRPr="00000000">
        <w:rPr>
          <w:rtl w:val="0"/>
        </w:rPr>
      </w:r>
    </w:p>
    <w:p w:rsidR="00000000" w:rsidDel="00000000" w:rsidP="00000000" w:rsidRDefault="00000000" w:rsidRPr="00000000" w14:paraId="0000008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value {0,1} we have done one </w:t>
      </w:r>
      <w:r w:rsidDel="00000000" w:rsidR="00000000" w:rsidRPr="00000000">
        <w:rPr>
          <w:rtl w:val="0"/>
        </w:rPr>
      </w:r>
    </w:p>
    <w:p w:rsidR="00000000" w:rsidDel="00000000" w:rsidP="00000000" w:rsidRDefault="00000000" w:rsidRPr="00000000" w14:paraId="0000008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hot encoding on features as DayofWeek, StoreType and Assortments</w:t>
      </w:r>
      <w:r w:rsidDel="00000000" w:rsidR="00000000" w:rsidRPr="00000000">
        <w:rPr>
          <w:rtl w:val="0"/>
        </w:rPr>
      </w:r>
    </w:p>
    <w:p w:rsidR="00000000" w:rsidDel="00000000" w:rsidP="00000000" w:rsidRDefault="00000000" w:rsidRPr="00000000" w14:paraId="0000008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Decision Tree is a Supervised learning technique that can be used for both Classification and Regression problems</w:t>
      </w:r>
      <w:r w:rsidDel="00000000" w:rsidR="00000000" w:rsidRPr="00000000">
        <w:rPr>
          <w:rtl w:val="0"/>
        </w:rPr>
      </w:r>
    </w:p>
    <w:p w:rsidR="00000000" w:rsidDel="00000000" w:rsidP="00000000" w:rsidRDefault="00000000" w:rsidRPr="00000000" w14:paraId="0000008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7">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8">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Train-Test Split:</w:t>
      </w:r>
      <w:r w:rsidDel="00000000" w:rsidR="00000000" w:rsidRPr="00000000">
        <w:rPr>
          <w:rtl w:val="0"/>
        </w:rPr>
      </w:r>
    </w:p>
    <w:p w:rsidR="00000000" w:rsidDel="00000000" w:rsidP="00000000" w:rsidRDefault="00000000" w:rsidRPr="00000000" w14:paraId="00000089">
      <w:pPr>
        <w:ind w:firstLine="0"/>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A">
      <w:pPr>
        <w:ind w:firstLine="0"/>
        <w:rPr>
          <w:b w:val="1"/>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we randomly splitting data into</w:t>
      </w:r>
      <w:r w:rsidDel="00000000" w:rsidR="00000000" w:rsidRPr="00000000">
        <w:rPr>
          <w:rtl w:val="0"/>
        </w:rPr>
      </w:r>
    </w:p>
    <w:p w:rsidR="00000000" w:rsidDel="00000000" w:rsidP="00000000" w:rsidRDefault="00000000" w:rsidRPr="00000000" w14:paraId="0000008B">
      <w:pPr>
        <w:ind w:firstLine="0"/>
        <w:rPr>
          <w:b w:val="1"/>
        </w:rPr>
      </w:pPr>
      <w:r w:rsidDel="00000000" w:rsidR="00000000" w:rsidRPr="00000000">
        <w:rPr>
          <w:rFonts w:ascii="Times New Roman" w:cs="Times New Roman" w:eastAsia="Times New Roman" w:hAnsi="Times New Roman"/>
          <w:sz w:val="32"/>
          <w:szCs w:val="32"/>
          <w:rtl w:val="0"/>
        </w:rPr>
        <w:t xml:space="preserve">train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and test data where 80 </w:t>
      </w:r>
      <w:r w:rsidDel="00000000" w:rsidR="00000000" w:rsidRPr="00000000">
        <w:rPr>
          <w:rFonts w:ascii="Times New Roman" w:cs="Times New Roman" w:eastAsia="Times New Roman" w:hAnsi="Times New Roman"/>
          <w:sz w:val="32"/>
          <w:szCs w:val="32"/>
          <w:rtl w:val="0"/>
        </w:rPr>
        <w:t xml:space="preserve">per cent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of data used for training and </w:t>
      </w:r>
      <w:r w:rsidDel="00000000" w:rsidR="00000000" w:rsidRPr="00000000">
        <w:rPr>
          <w:rFonts w:ascii="Times New Roman" w:cs="Times New Roman" w:eastAsia="Times New Roman" w:hAnsi="Times New Roman"/>
          <w:sz w:val="32"/>
          <w:szCs w:val="32"/>
          <w:rtl w:val="0"/>
        </w:rPr>
        <w:t xml:space="preserve">cross-validation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and remaining data used for testing</w:t>
      </w:r>
      <w:r w:rsidDel="00000000" w:rsidR="00000000" w:rsidRPr="00000000">
        <w:rPr>
          <w:rtl w:val="0"/>
        </w:rPr>
      </w:r>
    </w:p>
    <w:p w:rsidR="00000000" w:rsidDel="00000000" w:rsidP="00000000" w:rsidRDefault="00000000" w:rsidRPr="00000000" w14:paraId="0000008C">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D">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E">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8.</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factors affecting choosing the model</w:t>
      </w:r>
      <w:r w:rsidDel="00000000" w:rsidR="00000000" w:rsidRPr="00000000">
        <w:rPr>
          <w:rtl w:val="0"/>
        </w:rPr>
      </w:r>
    </w:p>
    <w:p w:rsidR="00000000" w:rsidDel="00000000" w:rsidP="00000000" w:rsidRDefault="00000000" w:rsidRPr="00000000" w14:paraId="0000008F">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1. There are various factors such as time complexity, categorical features, numerical features, data,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outliers, </w:t>
      </w:r>
      <w:r w:rsidDel="00000000" w:rsidR="00000000" w:rsidRPr="00000000">
        <w:rPr>
          <w:rFonts w:ascii="Times New Roman" w:cs="Times New Roman" w:eastAsia="Times New Roman" w:hAnsi="Times New Roman"/>
          <w:sz w:val="32"/>
          <w:szCs w:val="32"/>
          <w:rtl w:val="0"/>
        </w:rPr>
        <w:t xml:space="preserve">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noise which decide the best model to be used.</w:t>
        <w:br w:type="textWrapping"/>
        <w:t xml:space="preserve">2. As there are many categorical features so the decision tree could work better in such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case</w:t>
        <w:br w:type="textWrapping"/>
        <w:t xml:space="preserve">3. decision Tree is highly interpretable which will helpful for feature importance</w:t>
        <w:br w:type="textWrapping"/>
        <w:t xml:space="preserve">4. Here we go with linear regression models to understand which will work better.</w:t>
      </w:r>
      <w:r w:rsidDel="00000000" w:rsidR="00000000" w:rsidRPr="00000000">
        <w:rPr>
          <w:rtl w:val="0"/>
        </w:rPr>
      </w:r>
    </w:p>
    <w:p w:rsidR="00000000" w:rsidDel="00000000" w:rsidP="00000000" w:rsidRDefault="00000000" w:rsidRPr="00000000" w14:paraId="00000090">
      <w:pPr>
        <w:ind w:firstLine="0"/>
        <w:rPr>
          <w:b w:val="0"/>
        </w:rPr>
      </w:pPr>
      <w:r w:rsidDel="00000000" w:rsidR="00000000" w:rsidRPr="00000000">
        <w:rPr>
          <w:rtl w:val="0"/>
        </w:rPr>
      </w:r>
    </w:p>
    <w:p w:rsidR="00000000" w:rsidDel="00000000" w:rsidP="00000000" w:rsidRDefault="00000000" w:rsidRPr="00000000" w14:paraId="00000091">
      <w:pPr>
        <w:ind w:firstLine="0"/>
        <w:rPr>
          <w:rFonts w:ascii="Times New Roman" w:cs="Times New Roman" w:eastAsia="Times New Roman" w:hAnsi="Times New Roman"/>
          <w:b w:val="1"/>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9. linear Regression:</w:t>
      </w:r>
    </w:p>
    <w:p w:rsidR="00000000" w:rsidDel="00000000" w:rsidP="00000000" w:rsidRDefault="00000000" w:rsidRPr="00000000" w14:paraId="00000092">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93">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Mode </w:t>
      </w:r>
      <w:r w:rsidDel="00000000" w:rsidR="00000000" w:rsidRPr="00000000">
        <w:rPr>
          <w:rFonts w:ascii="Times New Roman" w:cs="Times New Roman" w:eastAsia="Times New Roman" w:hAnsi="Times New Roman"/>
          <w:sz w:val="32"/>
          <w:szCs w:val="32"/>
          <w:rtl w:val="0"/>
        </w:rPr>
        <w:t xml:space="preserve">performance</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is not bad.</w:t>
      </w:r>
    </w:p>
    <w:p w:rsidR="00000000" w:rsidDel="00000000" w:rsidP="00000000" w:rsidRDefault="00000000" w:rsidRPr="00000000" w14:paraId="00000094">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Because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large part of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data is categorical it </w:t>
      </w:r>
      <w:r w:rsidDel="00000000" w:rsidR="00000000" w:rsidRPr="00000000">
        <w:rPr>
          <w:rFonts w:ascii="Times New Roman" w:cs="Times New Roman" w:eastAsia="Times New Roman" w:hAnsi="Times New Roman"/>
          <w:sz w:val="32"/>
          <w:szCs w:val="32"/>
          <w:rtl w:val="0"/>
        </w:rPr>
        <w:t xml:space="preserve">doesn’t</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perform as </w:t>
      </w:r>
    </w:p>
    <w:p w:rsidR="00000000" w:rsidDel="00000000" w:rsidP="00000000" w:rsidRDefault="00000000" w:rsidRPr="00000000" w14:paraId="00000095">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sz w:val="32"/>
          <w:szCs w:val="32"/>
          <w:rtl w:val="0"/>
        </w:rPr>
        <w:t xml:space="preserve">well</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as other models</w:t>
      </w:r>
    </w:p>
    <w:p w:rsidR="00000000" w:rsidDel="00000000" w:rsidP="00000000" w:rsidRDefault="00000000" w:rsidRPr="00000000" w14:paraId="00000096">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52725" cy="1346200"/>
            <wp:effectExtent b="0" l="0" r="0" t="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5272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Heteroscadacity</w:t>
      </w:r>
    </w:p>
    <w:p w:rsidR="00000000" w:rsidDel="00000000" w:rsidP="00000000" w:rsidRDefault="00000000" w:rsidRPr="00000000" w14:paraId="00000098">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57150</wp:posOffset>
            </wp:positionV>
            <wp:extent cx="2576513" cy="2358902"/>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576513" cy="2358902"/>
                    </a:xfrm>
                    <a:prstGeom prst="rect"/>
                    <a:ln/>
                  </pic:spPr>
                </pic:pic>
              </a:graphicData>
            </a:graphic>
          </wp:anchor>
        </w:drawing>
      </w:r>
    </w:p>
    <w:p w:rsidR="00000000" w:rsidDel="00000000" w:rsidP="00000000" w:rsidRDefault="00000000" w:rsidRPr="00000000" w14:paraId="00000099">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9A">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we also applied rigid and lasso regression which also </w:t>
      </w:r>
      <w:r w:rsidDel="00000000" w:rsidR="00000000" w:rsidRPr="00000000">
        <w:rPr>
          <w:rFonts w:ascii="Times New Roman" w:cs="Times New Roman" w:eastAsia="Times New Roman" w:hAnsi="Times New Roman"/>
          <w:sz w:val="32"/>
          <w:szCs w:val="32"/>
          <w:rtl w:val="0"/>
        </w:rPr>
        <w:t xml:space="preserve">gives</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us similar performance.</w:t>
      </w:r>
    </w:p>
    <w:p w:rsidR="00000000" w:rsidDel="00000000" w:rsidP="00000000" w:rsidRDefault="00000000" w:rsidRPr="00000000" w14:paraId="0000009B">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Decision Tree, Random forest:</w:t>
      </w:r>
    </w:p>
    <w:p w:rsidR="00000000" w:rsidDel="00000000" w:rsidP="00000000" w:rsidRDefault="00000000" w:rsidRPr="00000000" w14:paraId="0000009D">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gives us better performance than linear regression because it is also good at regression tasks and it handles categorical</w:t>
      </w:r>
    </w:p>
    <w:p w:rsidR="00000000" w:rsidDel="00000000" w:rsidP="00000000" w:rsidRDefault="00000000" w:rsidRPr="00000000" w14:paraId="0000009F">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 very well.</w:t>
      </w:r>
    </w:p>
    <w:p w:rsidR="00000000" w:rsidDel="00000000" w:rsidP="00000000" w:rsidRDefault="00000000" w:rsidRPr="00000000" w14:paraId="000000A0">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the  Random forest is the best model we get after training</w:t>
      </w:r>
    </w:p>
    <w:p w:rsidR="00000000" w:rsidDel="00000000" w:rsidP="00000000" w:rsidRDefault="00000000" w:rsidRPr="00000000" w14:paraId="000000A1">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Time Splitting:</w:t>
      </w:r>
    </w:p>
    <w:p w:rsidR="00000000" w:rsidDel="00000000" w:rsidP="00000000" w:rsidRDefault="00000000" w:rsidRPr="00000000" w14:paraId="000000A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divide the dataset into two parts training and testing. Where the data for the last 6 weeks comes in the testing and the remaining data in training.</w:t>
      </w:r>
    </w:p>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have to predict data from the last 6 weeks means we have to train on data before the 6 weeks</w:t>
      </w:r>
    </w:p>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such cases random split will lead to data leakage</w:t>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we go with time base split for our best model.</w:t>
      </w:r>
    </w:p>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Cross Validation:</w:t>
      </w:r>
    </w:p>
    <w:p w:rsidR="00000000" w:rsidDel="00000000" w:rsidP="00000000" w:rsidRDefault="00000000" w:rsidRPr="00000000" w14:paraId="000000AB">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find the best hyperparameter which gives us the best result. We use grid search for this task </w:t>
      </w:r>
    </w:p>
    <w:p w:rsidR="00000000" w:rsidDel="00000000" w:rsidP="00000000" w:rsidRDefault="00000000" w:rsidRPr="00000000" w14:paraId="000000AC">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slightly better results by using a good hyperparameter.</w:t>
      </w:r>
    </w:p>
    <w:p w:rsidR="00000000" w:rsidDel="00000000" w:rsidP="00000000" w:rsidRDefault="00000000" w:rsidRPr="00000000" w14:paraId="000000A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346200"/>
            <wp:effectExtent b="0" l="0" r="0" t="0"/>
            <wp:docPr id="2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5272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1</w:t>
      </w: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 Observation: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br w:type="textWrapping"/>
        <w:br w:type="textWrapping"/>
        <w:t xml:space="preserve">1. From plot sales and competition Open Since Month shows sales go increasing from November and highest in month December.</w:t>
        <w:br w:type="textWrapping"/>
        <w:t xml:space="preserve">2. From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plot Sales and day of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week, Sales </w:t>
      </w:r>
      <w:r w:rsidDel="00000000" w:rsidR="00000000" w:rsidRPr="00000000">
        <w:rPr>
          <w:rFonts w:ascii="Times New Roman" w:cs="Times New Roman" w:eastAsia="Times New Roman" w:hAnsi="Times New Roman"/>
          <w:sz w:val="32"/>
          <w:szCs w:val="32"/>
          <w:rtl w:val="0"/>
        </w:rPr>
        <w:t xml:space="preserve">are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highest </w:t>
      </w:r>
      <w:r w:rsidDel="00000000" w:rsidR="00000000" w:rsidRPr="00000000">
        <w:rPr>
          <w:rFonts w:ascii="Times New Roman" w:cs="Times New Roman" w:eastAsia="Times New Roman" w:hAnsi="Times New Roman"/>
          <w:sz w:val="32"/>
          <w:szCs w:val="32"/>
          <w:rtl w:val="0"/>
        </w:rPr>
        <w:t xml:space="preserve">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Monday and start declining from Tuesday to Saturday and on Sunday Sales </w:t>
      </w:r>
      <w:r w:rsidDel="00000000" w:rsidR="00000000" w:rsidRPr="00000000">
        <w:rPr>
          <w:rFonts w:ascii="Times New Roman" w:cs="Times New Roman" w:eastAsia="Times New Roman" w:hAnsi="Times New Roman"/>
          <w:sz w:val="32"/>
          <w:szCs w:val="32"/>
          <w:rtl w:val="0"/>
        </w:rPr>
        <w:t xml:space="preserve">are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almost near Zero.</w:t>
        <w:br w:type="textWrapping"/>
        <w:t xml:space="preserve">3. Plot between Promotion and Sales shows that promotion helps in increasing Sales.</w:t>
        <w:br w:type="textWrapping"/>
        <w:t xml:space="preserve">4. Type of Store plays an important role in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opening pattern of stores.</w:t>
        <w:br w:type="textWrapping"/>
        <w:t xml:space="preserve">5. All Type ‘b’ stores never closed except for refurbishment or other </w:t>
      </w:r>
      <w:r w:rsidDel="00000000" w:rsidR="00000000" w:rsidRPr="00000000">
        <w:rPr>
          <w:rFonts w:ascii="Times New Roman" w:cs="Times New Roman" w:eastAsia="Times New Roman" w:hAnsi="Times New Roman"/>
          <w:sz w:val="32"/>
          <w:szCs w:val="32"/>
          <w:rtl w:val="0"/>
        </w:rPr>
        <w:t xml:space="preserve">reasons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t>
        <w:br w:type="textWrapping"/>
        <w:t xml:space="preserve">6. All Type ‘b’ stores have comparatively higher sales and it </w:t>
      </w:r>
      <w:r w:rsidDel="00000000" w:rsidR="00000000" w:rsidRPr="00000000">
        <w:rPr>
          <w:rFonts w:ascii="Times New Roman" w:cs="Times New Roman" w:eastAsia="Times New Roman" w:hAnsi="Times New Roman"/>
          <w:sz w:val="32"/>
          <w:szCs w:val="32"/>
          <w:rtl w:val="0"/>
        </w:rPr>
        <w:t xml:space="preserve">is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mostly constant with peaks </w:t>
      </w:r>
      <w:r w:rsidDel="00000000" w:rsidR="00000000" w:rsidRPr="00000000">
        <w:rPr>
          <w:rFonts w:ascii="Times New Roman" w:cs="Times New Roman" w:eastAsia="Times New Roman" w:hAnsi="Times New Roman"/>
          <w:sz w:val="32"/>
          <w:szCs w:val="32"/>
          <w:rtl w:val="0"/>
        </w:rPr>
        <w:t xml:space="preserve">appearing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on weekends.</w:t>
        <w:br w:type="textWrapping"/>
        <w:t xml:space="preserve">7. sort ment Level ‘b’ is only offered at Store Type ‘b’.</w:t>
        <w:br w:type="textWrapping"/>
      </w: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Conclusion:</w:t>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1. Rossmann Stores Data.csv dataset has 10,107,219 rows and 10 columns. store.csv dataset has 1115 rows and 9 columns.</w:t>
        <w:br w:type="textWrapping"/>
        <w:t xml:space="preserve">2. The sales in the month of December </w:t>
      </w:r>
      <w:r w:rsidDel="00000000" w:rsidR="00000000" w:rsidRPr="00000000">
        <w:rPr>
          <w:rFonts w:ascii="Times New Roman" w:cs="Times New Roman" w:eastAsia="Times New Roman" w:hAnsi="Times New Roman"/>
          <w:sz w:val="32"/>
          <w:szCs w:val="32"/>
          <w:highlight w:val="white"/>
          <w:rtl w:val="0"/>
        </w:rPr>
        <w:t xml:space="preserve">are</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 the highest sales among others.</w:t>
        <w:br w:type="textWrapping"/>
        <w:t xml:space="preserve">3. The Promotion increases sales so we should focus on that factor</w:t>
        <w:br w:type="textWrapping"/>
        <w:t xml:space="preserve">4. As the customers are positively correlated with sales so we have to increase the </w:t>
      </w:r>
      <w:r w:rsidDel="00000000" w:rsidR="00000000" w:rsidRPr="00000000">
        <w:rPr>
          <w:rFonts w:ascii="Times New Roman" w:cs="Times New Roman" w:eastAsia="Times New Roman" w:hAnsi="Times New Roman"/>
          <w:sz w:val="32"/>
          <w:szCs w:val="32"/>
          <w:highlight w:val="white"/>
          <w:rtl w:val="0"/>
        </w:rPr>
        <w:t xml:space="preserve">frequency</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 of customers by offers</w:t>
        <w:br w:type="textWrapping"/>
        <w:t xml:space="preserve">5. The sales for store type B </w:t>
      </w:r>
      <w:r w:rsidDel="00000000" w:rsidR="00000000" w:rsidRPr="00000000">
        <w:rPr>
          <w:rFonts w:ascii="Times New Roman" w:cs="Times New Roman" w:eastAsia="Times New Roman" w:hAnsi="Times New Roman"/>
          <w:sz w:val="32"/>
          <w:szCs w:val="32"/>
          <w:highlight w:val="white"/>
          <w:rtl w:val="0"/>
        </w:rPr>
        <w:t xml:space="preserve">are</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 higher than any other stores</w:t>
      </w:r>
      <w:r w:rsidDel="00000000" w:rsidR="00000000" w:rsidRPr="00000000">
        <w:rPr>
          <w:rtl w:val="0"/>
        </w:rPr>
      </w:r>
    </w:p>
    <w:p w:rsidR="00000000" w:rsidDel="00000000" w:rsidP="00000000" w:rsidRDefault="00000000" w:rsidRPr="00000000" w14:paraId="000000B8">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0"/>
        <w:rPr>
          <w:rFonts w:ascii="Times New Roman" w:cs="Times New Roman" w:eastAsia="Times New Roman" w:hAnsi="Times New Roman"/>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References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9" w:line="288" w:lineRule="auto"/>
        <w:ind w:left="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1. pandas.pydata.org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2. GeeksforGeeks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3. Seaborn.pydata.org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4. Matplotlib.org</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5. Numpy</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6. Scikit-Learn Org</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7. Kaggle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8. Towards Data Science Blogs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7">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0" w:footer="0"/>
      <w:cols w:equalWidth="0" w:num="2">
        <w:col w:space="702" w:w="4329"/>
        <w:col w:space="0" w:w="432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spacing w:after="120" w:before="400" w:line="240" w:lineRule="auto"/>
    </w:pPr>
    <w:rPr>
      <w:sz w:val="40"/>
      <w:szCs w:val="40"/>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NSimSun" w:hAnsi="Liberation Mono"/>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HorizontalLine">
    <w:name w:val="Horizontal Line"/>
    <w:basedOn w:val="Normal"/>
    <w:next w:val="TextBody"/>
    <w:qFormat w:val="1"/>
    <w:pPr>
      <w:suppressLineNumbers w:val="1"/>
      <w:pBdr>
        <w:bottom w:color="808080" w:space="0" w:sz="2" w:val="double"/>
      </w:pBdr>
      <w:spacing w:after="283" w:before="0"/>
    </w:pPr>
    <w:rPr>
      <w:sz w:val="12"/>
      <w:szCs w:val="12"/>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sCLMNlqFE0UuG69H4RYedS6DQ==">AMUW2mWOLSwJr/12XTT8cYS2l7NUbUcQdjzm/ogyldKrTT0EO68WIB5gwNA06rrtVhoZlgS3j3Px5Oy8NNiglQlCBiHPhJCtm2lHMNT7badxfhKKvgwI8k1ssG3C5aRCC1owJSiglHsvJhQ16XyTZpN3LEN/YZw0/dQiNmcXIA06CtTVVXSDSHVBHorFAShRQOedAnVgtiQ9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