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E357" w14:textId="2DED4CA5" w:rsidR="00235129" w:rsidRDefault="009C0BD5" w:rsidP="00235129">
      <w:pPr>
        <w:pStyle w:val="Title"/>
      </w:pPr>
      <w:r>
        <w:rPr>
          <w:noProof/>
        </w:rPr>
        <w:drawing>
          <wp:inline distT="0" distB="0" distL="0" distR="0" wp14:anchorId="05CEE314" wp14:editId="4A7E1DC0">
            <wp:extent cx="642796" cy="642796"/>
            <wp:effectExtent l="0" t="0" r="5080" b="5080"/>
            <wp:docPr id="1382237083" name="Picture 4" descr="A blue checklist with a plane and a clock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9446FBB-2A2C-44B1-9716-621C7A1486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37083" name="Picture 4" descr="A blue checklist with a plane and a clock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799" cy="65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129" w:rsidRPr="009C0BD5">
        <w:rPr>
          <w:color w:val="215E99" w:themeColor="text2" w:themeTint="BF"/>
        </w:rPr>
        <w:t>TEST PLAN GENERATOR</w:t>
      </w:r>
      <w:r w:rsidR="00343B5E">
        <w:rPr>
          <w:color w:val="215E99" w:themeColor="text2" w:themeTint="BF"/>
        </w:rPr>
        <w:t xml:space="preserve"> - TPG</w:t>
      </w:r>
    </w:p>
    <w:p w14:paraId="54D3768C" w14:textId="77777777" w:rsidR="00235129" w:rsidRDefault="00235129" w:rsidP="00235129"/>
    <w:p w14:paraId="7CCE882C" w14:textId="77777777" w:rsidR="0064082E" w:rsidRDefault="0064082E" w:rsidP="00235129"/>
    <w:p w14:paraId="4BC5D26D" w14:textId="77777777" w:rsidR="0064082E" w:rsidRDefault="0064082E" w:rsidP="00235129"/>
    <w:p w14:paraId="3D3D7824" w14:textId="254DCE7A" w:rsidR="00235129" w:rsidRPr="00235129" w:rsidRDefault="00235129" w:rsidP="00235129">
      <w:pPr>
        <w:pStyle w:val="Heading1"/>
      </w:pPr>
      <w:r>
        <w:t>About</w:t>
      </w:r>
      <w:r w:rsidR="00C61524">
        <w:t xml:space="preserve"> the application</w:t>
      </w:r>
    </w:p>
    <w:p w14:paraId="7D1EC8BA" w14:textId="284C1649" w:rsidR="00BD0CE9" w:rsidRDefault="009C0BD5" w:rsidP="00235129">
      <w:r w:rsidRPr="009C0BD5">
        <w:t>The Test Plan Generator application is designed to read an EDI map in a Word document format, analyze its contents, and automatically generate corresponding test cases</w:t>
      </w:r>
      <w:r w:rsidR="00203E70">
        <w:t xml:space="preserve"> in a formatted test plan</w:t>
      </w:r>
      <w:r w:rsidRPr="009C0BD5">
        <w:t>.</w:t>
      </w:r>
      <w:r>
        <w:t xml:space="preserve"> </w:t>
      </w:r>
      <w:r w:rsidRPr="009C0BD5">
        <w:t>Based on the selected operation type—New or Enhancement—the application adjusts its behavior accordingly.</w:t>
      </w:r>
      <w:r w:rsidR="001820B9">
        <w:t xml:space="preserve"> The program support</w:t>
      </w:r>
      <w:r w:rsidR="001A1F20">
        <w:t>s</w:t>
      </w:r>
      <w:r w:rsidR="001820B9">
        <w:t xml:space="preserve"> both inbound and outbound maps. </w:t>
      </w:r>
    </w:p>
    <w:p w14:paraId="02CE26B3" w14:textId="77777777" w:rsidR="0064082E" w:rsidRDefault="0064082E" w:rsidP="00235129"/>
    <w:p w14:paraId="343CC7CD" w14:textId="7E9A2E23" w:rsidR="009C0BD5" w:rsidRDefault="009C0BD5" w:rsidP="00235129">
      <w:r>
        <w:t xml:space="preserve">The </w:t>
      </w:r>
      <w:r w:rsidR="00343B5E">
        <w:t>intention</w:t>
      </w:r>
      <w:r>
        <w:t xml:space="preserve"> of the application is </w:t>
      </w:r>
    </w:p>
    <w:p w14:paraId="63E493A2" w14:textId="0AE476C9" w:rsidR="009C0BD5" w:rsidRDefault="009C0BD5" w:rsidP="009C0BD5">
      <w:pPr>
        <w:pStyle w:val="ListParagraph"/>
        <w:numPr>
          <w:ilvl w:val="0"/>
          <w:numId w:val="8"/>
        </w:numPr>
      </w:pPr>
      <w:r>
        <w:t xml:space="preserve">To </w:t>
      </w:r>
      <w:r w:rsidRPr="0017490D">
        <w:rPr>
          <w:b/>
          <w:bCs/>
        </w:rPr>
        <w:t>reduce the manual effort and time</w:t>
      </w:r>
      <w:r>
        <w:t xml:space="preserve"> spent by the analyst in creating the test cases from the map and drafting them in the test plan. </w:t>
      </w:r>
      <w:r w:rsidR="007656E0">
        <w:t xml:space="preserve">This will facilitate </w:t>
      </w:r>
      <w:r w:rsidR="007656E0" w:rsidRPr="00A063D9">
        <w:rPr>
          <w:b/>
          <w:bCs/>
        </w:rPr>
        <w:t>quick planning and execut</w:t>
      </w:r>
      <w:r w:rsidR="00A063D9">
        <w:rPr>
          <w:b/>
          <w:bCs/>
        </w:rPr>
        <w:t>ion</w:t>
      </w:r>
      <w:r w:rsidR="007656E0">
        <w:t xml:space="preserve"> of internal testing and move projects </w:t>
      </w:r>
      <w:r w:rsidR="00A063D9">
        <w:t xml:space="preserve">further closer to deployment. </w:t>
      </w:r>
    </w:p>
    <w:p w14:paraId="3366BD15" w14:textId="2BC29B94" w:rsidR="009C0BD5" w:rsidRDefault="009C0BD5" w:rsidP="009C0BD5">
      <w:pPr>
        <w:pStyle w:val="ListParagraph"/>
        <w:numPr>
          <w:ilvl w:val="0"/>
          <w:numId w:val="8"/>
        </w:numPr>
      </w:pPr>
      <w:r>
        <w:t xml:space="preserve">To bring </w:t>
      </w:r>
      <w:r w:rsidRPr="0017490D">
        <w:rPr>
          <w:b/>
          <w:bCs/>
        </w:rPr>
        <w:t>uniformity by maintaining consistency</w:t>
      </w:r>
      <w:r>
        <w:t xml:space="preserve"> in the test plan structure as well as the test case details entered. </w:t>
      </w:r>
    </w:p>
    <w:p w14:paraId="579544CE" w14:textId="1B991B09" w:rsidR="009C0BD5" w:rsidRDefault="009C0BD5" w:rsidP="009C0BD5">
      <w:pPr>
        <w:pStyle w:val="ListParagraph"/>
        <w:numPr>
          <w:ilvl w:val="0"/>
          <w:numId w:val="8"/>
        </w:numPr>
      </w:pPr>
      <w:r>
        <w:t xml:space="preserve">To </w:t>
      </w:r>
      <w:r w:rsidRPr="005D4D43">
        <w:rPr>
          <w:b/>
          <w:bCs/>
        </w:rPr>
        <w:t>reduce oversight of missing out cases</w:t>
      </w:r>
      <w:r>
        <w:t xml:space="preserve"> present in map when writing test cases in test plan.</w:t>
      </w:r>
    </w:p>
    <w:p w14:paraId="5E75FCF4" w14:textId="44064B9F" w:rsidR="009C0BD5" w:rsidRDefault="009C0BD5" w:rsidP="009C0BD5">
      <w:pPr>
        <w:pStyle w:val="ListParagraph"/>
        <w:numPr>
          <w:ilvl w:val="0"/>
          <w:numId w:val="8"/>
        </w:numPr>
      </w:pPr>
      <w:r>
        <w:t xml:space="preserve">To ensure the </w:t>
      </w:r>
      <w:r w:rsidRPr="005D4D43">
        <w:rPr>
          <w:b/>
          <w:bCs/>
        </w:rPr>
        <w:t xml:space="preserve">bandwidth of analyst is utilized efficiently </w:t>
      </w:r>
      <w:r>
        <w:t>by providing a jumpstart to the testing process.</w:t>
      </w:r>
    </w:p>
    <w:p w14:paraId="488500B8" w14:textId="0B18CB35" w:rsidR="009C0BD5" w:rsidRDefault="009C0BD5" w:rsidP="00404BEC">
      <w:pPr>
        <w:pStyle w:val="ListParagraph"/>
        <w:numPr>
          <w:ilvl w:val="0"/>
          <w:numId w:val="8"/>
        </w:numPr>
      </w:pPr>
      <w:r>
        <w:t xml:space="preserve">To </w:t>
      </w:r>
      <w:r w:rsidRPr="2CFD567A">
        <w:rPr>
          <w:b/>
          <w:bCs/>
        </w:rPr>
        <w:t>eliminate repetitive tasks</w:t>
      </w:r>
      <w:r w:rsidR="13AFC4EC">
        <w:t>,</w:t>
      </w:r>
      <w:r>
        <w:t xml:space="preserve"> automating the generat</w:t>
      </w:r>
      <w:r w:rsidR="0B151F5D">
        <w:t>ion of</w:t>
      </w:r>
      <w:r>
        <w:t xml:space="preserve"> the desired cases with just a few clicks. This tool provides </w:t>
      </w:r>
      <w:r w:rsidR="00343B5E">
        <w:t>organized</w:t>
      </w:r>
      <w:r>
        <w:t xml:space="preserve"> cases and facilitates ease of </w:t>
      </w:r>
      <w:r w:rsidR="6B0B2038">
        <w:t>testing,</w:t>
      </w:r>
      <w:r>
        <w:t xml:space="preserve"> especially during tight </w:t>
      </w:r>
      <w:r w:rsidR="00343B5E">
        <w:t>timeline</w:t>
      </w:r>
      <w:r>
        <w:t xml:space="preserve"> projects.</w:t>
      </w:r>
    </w:p>
    <w:p w14:paraId="48CAECEC" w14:textId="77777777" w:rsidR="0064082E" w:rsidRDefault="0064082E" w:rsidP="0064082E">
      <w:pPr>
        <w:pStyle w:val="ListParagraph"/>
      </w:pPr>
    </w:p>
    <w:p w14:paraId="19956C5E" w14:textId="67F78AAC" w:rsidR="00235129" w:rsidRDefault="00921A2A" w:rsidP="00235129">
      <w:pPr>
        <w:pStyle w:val="Heading1"/>
      </w:pPr>
      <w:r>
        <w:t>Creating cases for New/Enhancement</w:t>
      </w:r>
    </w:p>
    <w:p w14:paraId="5D2DF873" w14:textId="04BD6A98" w:rsidR="00E639A1" w:rsidRDefault="00E639A1" w:rsidP="14FB36B4">
      <w:pPr>
        <w:pStyle w:val="ListParagraph"/>
        <w:numPr>
          <w:ilvl w:val="0"/>
          <w:numId w:val="3"/>
        </w:numPr>
        <w:spacing w:line="276" w:lineRule="auto"/>
      </w:pPr>
      <w:r>
        <w:t xml:space="preserve">Download the </w:t>
      </w:r>
      <w:r w:rsidR="004243E3">
        <w:t xml:space="preserve">release </w:t>
      </w:r>
      <w:r>
        <w:t>zip file</w:t>
      </w:r>
      <w:r w:rsidR="1CF3B847">
        <w:t xml:space="preserve"> </w:t>
      </w:r>
      <w:r>
        <w:t xml:space="preserve"> and place it in </w:t>
      </w:r>
      <w:r w:rsidR="7F49F16E" w:rsidRPr="14FB36B4">
        <w:rPr>
          <w:rFonts w:ascii="Calibri" w:eastAsia="Calibri" w:hAnsi="Calibri" w:cs="Calibri"/>
          <w:sz w:val="21"/>
          <w:szCs w:val="21"/>
        </w:rPr>
        <w:t>C:\</w:t>
      </w:r>
      <w:r w:rsidR="004243E3">
        <w:rPr>
          <w:rFonts w:ascii="Calibri" w:eastAsia="Calibri" w:hAnsi="Calibri" w:cs="Calibri"/>
          <w:sz w:val="21"/>
          <w:szCs w:val="21"/>
        </w:rPr>
        <w:t>Documents</w:t>
      </w:r>
      <w:r w:rsidR="004243E3" w:rsidRPr="14FB36B4">
        <w:rPr>
          <w:rFonts w:ascii="Calibri" w:eastAsia="Calibri" w:hAnsi="Calibri" w:cs="Calibri"/>
          <w:sz w:val="21"/>
          <w:szCs w:val="21"/>
        </w:rPr>
        <w:t xml:space="preserve"> </w:t>
      </w:r>
      <w:r w:rsidR="7F49F16E" w:rsidRPr="14FB36B4">
        <w:rPr>
          <w:rFonts w:ascii="Calibri" w:eastAsia="Calibri" w:hAnsi="Calibri" w:cs="Calibri"/>
          <w:sz w:val="21"/>
          <w:szCs w:val="21"/>
        </w:rPr>
        <w:t>\</w:t>
      </w:r>
      <w:proofErr w:type="spellStart"/>
      <w:r w:rsidR="7F49F16E" w:rsidRPr="14FB36B4">
        <w:rPr>
          <w:rFonts w:ascii="Calibri" w:eastAsia="Calibri" w:hAnsi="Calibri" w:cs="Calibri"/>
          <w:sz w:val="21"/>
          <w:szCs w:val="21"/>
        </w:rPr>
        <w:t>TestPlanGenerator</w:t>
      </w:r>
      <w:proofErr w:type="spellEnd"/>
      <w:r>
        <w:t xml:space="preserve">. </w:t>
      </w:r>
    </w:p>
    <w:p w14:paraId="685922F4" w14:textId="765BEB96" w:rsidR="009C0BD5" w:rsidRDefault="00E639A1" w:rsidP="009C0BD5">
      <w:pPr>
        <w:pStyle w:val="ListParagraph"/>
        <w:numPr>
          <w:ilvl w:val="0"/>
          <w:numId w:val="3"/>
        </w:numPr>
        <w:spacing w:line="276" w:lineRule="auto"/>
      </w:pPr>
      <w:r>
        <w:t>Unzip the contents and double click</w:t>
      </w:r>
      <w:r w:rsidR="006E6A62">
        <w:t xml:space="preserve"> </w:t>
      </w:r>
      <w:r w:rsidR="5CE0A7BC">
        <w:t>the jar to run the file.</w:t>
      </w:r>
    </w:p>
    <w:p w14:paraId="22C8CFC0" w14:textId="2B0B0B91" w:rsidR="00A87964" w:rsidRDefault="00A87964" w:rsidP="00A87964">
      <w:pPr>
        <w:pStyle w:val="ListParagraph"/>
        <w:spacing w:line="276" w:lineRule="auto"/>
      </w:pPr>
    </w:p>
    <w:p w14:paraId="52D49109" w14:textId="3D6F0D2C" w:rsidR="00C61524" w:rsidRDefault="009C0BD5" w:rsidP="009C0BD5">
      <w:pPr>
        <w:pStyle w:val="ListParagraph"/>
        <w:numPr>
          <w:ilvl w:val="0"/>
          <w:numId w:val="3"/>
        </w:numPr>
        <w:spacing w:line="276" w:lineRule="auto"/>
      </w:pPr>
      <w:r w:rsidRPr="009C0BD5">
        <w:lastRenderedPageBreak/>
        <w:t>Upon launching, navigation instructions will appear in the Log Area.</w:t>
      </w:r>
      <w:r w:rsidR="00C61524" w:rsidRPr="00C61524">
        <w:rPr>
          <w:noProof/>
        </w:rPr>
        <w:drawing>
          <wp:inline distT="0" distB="0" distL="0" distR="0" wp14:anchorId="234FE1BE" wp14:editId="67142D78">
            <wp:extent cx="4268868" cy="3379064"/>
            <wp:effectExtent l="0" t="0" r="0" b="0"/>
            <wp:docPr id="1257271299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8DE1822-0367-492F-9C9C-E9A5EF7F20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712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150" cy="341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6C70" w14:textId="77777777" w:rsidR="00C61524" w:rsidRDefault="00C61524" w:rsidP="009C0BD5">
      <w:pPr>
        <w:pStyle w:val="ListParagraph"/>
        <w:spacing w:line="276" w:lineRule="auto"/>
      </w:pPr>
    </w:p>
    <w:p w14:paraId="6F5DDCB3" w14:textId="42DA5F17" w:rsidR="00235129" w:rsidRDefault="00235129" w:rsidP="009C0BD5">
      <w:pPr>
        <w:pStyle w:val="ListParagraph"/>
        <w:numPr>
          <w:ilvl w:val="0"/>
          <w:numId w:val="3"/>
        </w:numPr>
        <w:spacing w:line="276" w:lineRule="auto"/>
      </w:pPr>
      <w:r>
        <w:t xml:space="preserve">Select your </w:t>
      </w:r>
      <w:r w:rsidR="00D03A23">
        <w:t>preferred</w:t>
      </w:r>
      <w:r>
        <w:t xml:space="preserve"> operation in the given choices – New/ Enhancement</w:t>
      </w:r>
    </w:p>
    <w:p w14:paraId="0A48C9F2" w14:textId="6B2E2513" w:rsidR="009C0BD5" w:rsidRDefault="00235129" w:rsidP="00404BEC">
      <w:pPr>
        <w:pStyle w:val="ListParagraph"/>
        <w:numPr>
          <w:ilvl w:val="0"/>
          <w:numId w:val="3"/>
        </w:numPr>
        <w:spacing w:line="276" w:lineRule="auto"/>
      </w:pPr>
      <w:r>
        <w:t xml:space="preserve">Use the browse buttons to select the path of </w:t>
      </w:r>
      <w:r w:rsidR="00D03A23">
        <w:t>Edi Map</w:t>
      </w:r>
      <w:r>
        <w:t xml:space="preserve"> that you want to read for generating cases. </w:t>
      </w:r>
      <w:r w:rsidR="009C0BD5" w:rsidRPr="009C0BD5">
        <w:t>(.docx format only).</w:t>
      </w:r>
    </w:p>
    <w:p w14:paraId="27CF0036" w14:textId="77777777" w:rsidR="009C0BD5" w:rsidRDefault="009C0BD5" w:rsidP="009C0BD5">
      <w:pPr>
        <w:pStyle w:val="ListParagraph"/>
        <w:numPr>
          <w:ilvl w:val="0"/>
          <w:numId w:val="3"/>
        </w:numPr>
        <w:spacing w:line="276" w:lineRule="auto"/>
      </w:pPr>
      <w:r w:rsidRPr="009C0BD5">
        <w:t>If performing an enhancement, browse to select the path of the existing test plan (.</w:t>
      </w:r>
      <w:proofErr w:type="spellStart"/>
      <w:r w:rsidRPr="009C0BD5">
        <w:t>xls</w:t>
      </w:r>
      <w:proofErr w:type="spellEnd"/>
      <w:r w:rsidRPr="009C0BD5">
        <w:t xml:space="preserve"> or .xlsx formats only).</w:t>
      </w:r>
    </w:p>
    <w:p w14:paraId="0CCE7614" w14:textId="5F3FAA11" w:rsidR="00347635" w:rsidRDefault="00347635" w:rsidP="00347635">
      <w:pPr>
        <w:pStyle w:val="ListParagraph"/>
        <w:numPr>
          <w:ilvl w:val="0"/>
          <w:numId w:val="3"/>
        </w:numPr>
        <w:spacing w:line="276" w:lineRule="auto"/>
      </w:pPr>
      <w:r>
        <w:t xml:space="preserve">If no existing test plan is available, you can proceed without selecting one. Upon clicking Generate Test Plan, a prompt will appear—click Yes to continue. Since certain older projects may not have an existing test plan, the application allows you to </w:t>
      </w:r>
      <w:bookmarkStart w:id="0" w:name="_Int_ddQnTW6g"/>
      <w:r>
        <w:t>forgo</w:t>
      </w:r>
      <w:bookmarkEnd w:id="0"/>
      <w:r>
        <w:t xml:space="preserve"> choosing the existing plan and instead use a fresh test plan to </w:t>
      </w:r>
      <w:r w:rsidR="604051A1">
        <w:t>write down</w:t>
      </w:r>
      <w:r>
        <w:t xml:space="preserve"> the cases. </w:t>
      </w:r>
    </w:p>
    <w:p w14:paraId="58E2B88A" w14:textId="14566F72" w:rsidR="00347635" w:rsidRDefault="00347635" w:rsidP="00347635">
      <w:pPr>
        <w:pStyle w:val="ListParagraph"/>
        <w:spacing w:line="276" w:lineRule="auto"/>
      </w:pPr>
      <w:r w:rsidRPr="0054371E">
        <w:rPr>
          <w:noProof/>
        </w:rPr>
        <w:drawing>
          <wp:inline distT="0" distB="0" distL="0" distR="0" wp14:anchorId="52FE2422" wp14:editId="7ABCFD45">
            <wp:extent cx="5943600" cy="708025"/>
            <wp:effectExtent l="0" t="0" r="0" b="0"/>
            <wp:docPr id="117724622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A64AB1F-C33E-4C55-B799-AD3756E75A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46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87A3" w14:textId="7935BEDB" w:rsidR="0054371E" w:rsidRDefault="0054371E" w:rsidP="009C0BD5">
      <w:pPr>
        <w:pStyle w:val="ListParagraph"/>
        <w:numPr>
          <w:ilvl w:val="0"/>
          <w:numId w:val="3"/>
        </w:numPr>
        <w:spacing w:line="276" w:lineRule="auto"/>
      </w:pPr>
      <w:r>
        <w:t>Click the ‘Generate Cases’ button to read the map</w:t>
      </w:r>
      <w:r w:rsidR="009C0BD5">
        <w:t xml:space="preserve"> and display</w:t>
      </w:r>
      <w:r>
        <w:t xml:space="preserve"> </w:t>
      </w:r>
      <w:r w:rsidR="009C0BD5">
        <w:t xml:space="preserve">the generated test cases </w:t>
      </w:r>
      <w:r>
        <w:t>in the ‘Preview’ area.</w:t>
      </w:r>
    </w:p>
    <w:p w14:paraId="5C05F17D" w14:textId="779183E7" w:rsidR="0054371E" w:rsidRDefault="0054371E" w:rsidP="009C0BD5">
      <w:pPr>
        <w:pStyle w:val="ListParagraph"/>
        <w:numPr>
          <w:ilvl w:val="0"/>
          <w:numId w:val="3"/>
        </w:numPr>
        <w:spacing w:line="276" w:lineRule="auto"/>
      </w:pPr>
      <w:r>
        <w:t>You can include additional cases by entering the values in the corresponding fields for ‘Enter Custom Case ID</w:t>
      </w:r>
      <w:proofErr w:type="gramStart"/>
      <w:r>
        <w:t>’, ‘</w:t>
      </w:r>
      <w:proofErr w:type="gramEnd"/>
      <w:r>
        <w:t xml:space="preserve">Enter Custom Case </w:t>
      </w:r>
      <w:r w:rsidR="00D03A23">
        <w:t>Condition</w:t>
      </w:r>
      <w:r>
        <w:t xml:space="preserve">’ and ‘Enter Custom Case Message’. Once you have entered the values, click ‘Add Custom Case’ and </w:t>
      </w:r>
      <w:r w:rsidR="5485DB71">
        <w:t>you’ll have</w:t>
      </w:r>
      <w:r>
        <w:t xml:space="preserve"> the custom case added in the ‘Preview’ area along with the generated cases.</w:t>
      </w:r>
    </w:p>
    <w:p w14:paraId="258EC524" w14:textId="77777777" w:rsidR="0054371E" w:rsidRDefault="0054371E" w:rsidP="009C0BD5">
      <w:pPr>
        <w:pStyle w:val="ListParagraph"/>
        <w:spacing w:line="276" w:lineRule="auto"/>
      </w:pPr>
    </w:p>
    <w:p w14:paraId="55A6FFDD" w14:textId="3F8E8AE2" w:rsidR="0054371E" w:rsidRDefault="0054371E" w:rsidP="009C0BD5">
      <w:pPr>
        <w:pStyle w:val="ListParagraph"/>
        <w:spacing w:line="276" w:lineRule="auto"/>
      </w:pPr>
      <w:r w:rsidRPr="0054371E">
        <w:rPr>
          <w:noProof/>
        </w:rPr>
        <w:lastRenderedPageBreak/>
        <w:drawing>
          <wp:inline distT="0" distB="0" distL="0" distR="0" wp14:anchorId="5A72C94E" wp14:editId="2ACB4FBB">
            <wp:extent cx="4851400" cy="1195227"/>
            <wp:effectExtent l="0" t="0" r="6350" b="5080"/>
            <wp:docPr id="2036553372" name="Picture 1" descr="A white background with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83792FB-F777-4814-9E29-0B1074652E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53372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8860" cy="120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5463" w14:textId="4FBAD2A5" w:rsidR="006D68B1" w:rsidRDefault="006D68B1" w:rsidP="009C0BD5">
      <w:pPr>
        <w:pStyle w:val="ListParagraph"/>
        <w:spacing w:line="276" w:lineRule="auto"/>
      </w:pPr>
      <w:r w:rsidRPr="0054371E">
        <w:rPr>
          <w:noProof/>
        </w:rPr>
        <w:drawing>
          <wp:inline distT="0" distB="0" distL="0" distR="0" wp14:anchorId="4D2FDFF4" wp14:editId="40AF6F94">
            <wp:extent cx="4870450" cy="1238947"/>
            <wp:effectExtent l="0" t="0" r="6350" b="0"/>
            <wp:docPr id="1478047822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473D6CF-46EF-4086-B15F-121E4EF199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4782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9222" cy="124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1455" w14:textId="53C8A591" w:rsidR="0054371E" w:rsidRDefault="0054371E" w:rsidP="009C0BD5">
      <w:pPr>
        <w:pStyle w:val="ListParagraph"/>
        <w:numPr>
          <w:ilvl w:val="0"/>
          <w:numId w:val="3"/>
        </w:numPr>
        <w:spacing w:line="276" w:lineRule="auto"/>
      </w:pPr>
      <w:r>
        <w:t xml:space="preserve">Custom Cases </w:t>
      </w:r>
      <w:r w:rsidR="009C0BD5">
        <w:t xml:space="preserve">follow </w:t>
      </w:r>
      <w:r>
        <w:t>LIFO</w:t>
      </w:r>
      <w:r w:rsidR="009C0BD5">
        <w:t xml:space="preserve"> (</w:t>
      </w:r>
      <w:r>
        <w:t>Last in First Out</w:t>
      </w:r>
      <w:r w:rsidR="009C0BD5">
        <w:t>)</w:t>
      </w:r>
      <w:r>
        <w:t xml:space="preserve"> order. The ‘Remove Last Custom Case’ Button can be used to remove the last entered case from the list</w:t>
      </w:r>
      <w:r w:rsidR="009C0BD5">
        <w:t xml:space="preserve"> as well as</w:t>
      </w:r>
      <w:r>
        <w:t xml:space="preserve"> from the ‘Preview’ area</w:t>
      </w:r>
      <w:r w:rsidR="009C0BD5">
        <w:t>.</w:t>
      </w:r>
    </w:p>
    <w:p w14:paraId="5546D233" w14:textId="1E881DA5" w:rsidR="0054371E" w:rsidRDefault="009C0BD5" w:rsidP="00404BEC">
      <w:pPr>
        <w:pStyle w:val="ListParagraph"/>
        <w:numPr>
          <w:ilvl w:val="0"/>
          <w:numId w:val="3"/>
        </w:numPr>
        <w:spacing w:line="276" w:lineRule="auto"/>
      </w:pPr>
      <w:r w:rsidRPr="009C0BD5">
        <w:t>Use the Browse button next to “Choose path to write generated test plan” to select a save location.</w:t>
      </w:r>
    </w:p>
    <w:p w14:paraId="4B06F7AF" w14:textId="4DFFB3FD" w:rsidR="00235129" w:rsidRDefault="0054371E" w:rsidP="009C0BD5">
      <w:pPr>
        <w:pStyle w:val="ListParagraph"/>
        <w:numPr>
          <w:ilvl w:val="0"/>
          <w:numId w:val="3"/>
        </w:numPr>
        <w:spacing w:line="276" w:lineRule="auto"/>
      </w:pPr>
      <w:r>
        <w:t>Once done, click the ‘Generate Test Plan’ button to proceed further. A pop will show up to enter the ADO Number. This is a mandatory field and if no input is given, you’ll be prompted to enter it to continue.</w:t>
      </w:r>
    </w:p>
    <w:p w14:paraId="1845F01D" w14:textId="5F24E89E" w:rsidR="0054371E" w:rsidRDefault="0054371E" w:rsidP="009C0BD5">
      <w:pPr>
        <w:pStyle w:val="ListParagraph"/>
        <w:spacing w:line="276" w:lineRule="auto"/>
      </w:pPr>
      <w:r w:rsidRPr="0054371E">
        <w:rPr>
          <w:noProof/>
        </w:rPr>
        <w:drawing>
          <wp:inline distT="0" distB="0" distL="0" distR="0" wp14:anchorId="25FCD6A8" wp14:editId="43113FF2">
            <wp:extent cx="1682836" cy="838243"/>
            <wp:effectExtent l="0" t="0" r="0" b="0"/>
            <wp:docPr id="796378392" name="Picture 1" descr="A screenshot of a computer erro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A1D7367-599E-4F55-AB43-01F79E7C46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78392" name="Picture 1" descr="A screenshot of a computer erro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5408" w14:textId="77777777" w:rsidR="0054371E" w:rsidRDefault="0054371E" w:rsidP="009C0BD5">
      <w:pPr>
        <w:pStyle w:val="ListParagraph"/>
        <w:spacing w:line="276" w:lineRule="auto"/>
      </w:pPr>
    </w:p>
    <w:p w14:paraId="299C247F" w14:textId="1A5C8A5E" w:rsidR="0054371E" w:rsidRDefault="0055168C" w:rsidP="009C0BD5">
      <w:pPr>
        <w:pStyle w:val="ListParagraph"/>
        <w:numPr>
          <w:ilvl w:val="0"/>
          <w:numId w:val="3"/>
        </w:numPr>
        <w:spacing w:line="276" w:lineRule="auto"/>
      </w:pPr>
      <w:r>
        <w:t>Upon giving the ado number, a</w:t>
      </w:r>
      <w:r w:rsidR="0054371E">
        <w:t xml:space="preserve"> column configuration confirmation will then pop up. This will show the default ordering of the 3 major test plan columns this application interacts with. </w:t>
      </w:r>
      <w:r w:rsidR="00C4191E">
        <w:t>You can choose between “Use Default Order</w:t>
      </w:r>
      <w:r w:rsidR="00CC3713">
        <w:t xml:space="preserve">” and “Enter Custom Case”. For custom column ordering, you </w:t>
      </w:r>
      <w:r w:rsidR="006C53D2">
        <w:t>must</w:t>
      </w:r>
      <w:r w:rsidR="0054371E">
        <w:t xml:space="preserve"> enter your desired order in the format ‘Test Case/Description/Expected Results’. It is mandatory to give </w:t>
      </w:r>
      <w:r w:rsidR="59055580">
        <w:t>input</w:t>
      </w:r>
      <w:r w:rsidR="0054371E">
        <w:t xml:space="preserve"> in </w:t>
      </w:r>
      <w:r w:rsidR="53AA6DFF">
        <w:t>-</w:t>
      </w:r>
      <w:r w:rsidR="70419506">
        <w:t xml:space="preserve"> number</w:t>
      </w:r>
      <w:r w:rsidR="0054371E">
        <w:t>/number/number format.</w:t>
      </w:r>
    </w:p>
    <w:p w14:paraId="73973AAF" w14:textId="77777777" w:rsidR="007041BD" w:rsidRDefault="007041BD" w:rsidP="007041BD">
      <w:pPr>
        <w:pStyle w:val="ListParagraph"/>
        <w:spacing w:line="276" w:lineRule="auto"/>
      </w:pPr>
    </w:p>
    <w:p w14:paraId="28EF304A" w14:textId="61326724" w:rsidR="0054371E" w:rsidRDefault="007041BD" w:rsidP="009C0BD5">
      <w:pPr>
        <w:pStyle w:val="ListParagraph"/>
        <w:spacing w:line="276" w:lineRule="auto"/>
      </w:pPr>
      <w:r w:rsidRPr="007041BD">
        <w:rPr>
          <w:noProof/>
        </w:rPr>
        <w:drawing>
          <wp:inline distT="0" distB="0" distL="0" distR="0" wp14:anchorId="7A89C455" wp14:editId="1E77865E">
            <wp:extent cx="1484142" cy="983615"/>
            <wp:effectExtent l="0" t="0" r="1905" b="6985"/>
            <wp:docPr id="1218641060" name="Picture 1" descr="A screen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B0427B4-919E-4AEE-9EBB-D7A7907AFA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41060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7226" cy="99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71E" w:rsidRPr="0054371E">
        <w:rPr>
          <w:noProof/>
        </w:rPr>
        <w:t xml:space="preserve"> </w:t>
      </w:r>
      <w:r w:rsidR="00950B86" w:rsidRPr="00950B86">
        <w:rPr>
          <w:noProof/>
        </w:rPr>
        <w:drawing>
          <wp:inline distT="0" distB="0" distL="0" distR="0" wp14:anchorId="17888DF8" wp14:editId="62407D59">
            <wp:extent cx="2737192" cy="990396"/>
            <wp:effectExtent l="0" t="0" r="6350" b="635"/>
            <wp:docPr id="199959384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76BC8E5-48D4-4837-93EB-D71C9FF3A1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93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6863" cy="100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5609" w14:textId="77777777" w:rsidR="0054371E" w:rsidRDefault="0054371E" w:rsidP="009C0BD5">
      <w:pPr>
        <w:spacing w:line="276" w:lineRule="auto"/>
      </w:pPr>
    </w:p>
    <w:p w14:paraId="551CE435" w14:textId="32FD605D" w:rsidR="009C0BD5" w:rsidRPr="00A434A3" w:rsidRDefault="009C0BD5" w:rsidP="2CFD567A">
      <w:pPr>
        <w:pStyle w:val="ListParagraph"/>
        <w:numPr>
          <w:ilvl w:val="0"/>
          <w:numId w:val="3"/>
        </w:numPr>
        <w:tabs>
          <w:tab w:val="left" w:pos="1402"/>
        </w:tabs>
        <w:spacing w:line="276" w:lineRule="auto"/>
        <w:rPr>
          <w:color w:val="FF0000"/>
        </w:rPr>
      </w:pPr>
      <w:r>
        <w:t xml:space="preserve">After configuration, the test plan will be saved to the selected path. If a file with the same name exists, a prompt will </w:t>
      </w:r>
      <w:proofErr w:type="gramStart"/>
      <w:r>
        <w:t>ask</w:t>
      </w:r>
      <w:proofErr w:type="gramEnd"/>
      <w:r>
        <w:t xml:space="preserve"> </w:t>
      </w:r>
      <w:r w:rsidR="32B08DC2">
        <w:t>confirmation for overwriting</w:t>
      </w:r>
      <w:r>
        <w:t xml:space="preserve">. </w:t>
      </w:r>
      <w:r w:rsidRPr="2CFD567A">
        <w:rPr>
          <w:color w:val="FF0000"/>
        </w:rPr>
        <w:t>Ensure the file is not open in any program or used by any other program to avoid errors.</w:t>
      </w:r>
    </w:p>
    <w:p w14:paraId="578A5DBB" w14:textId="723ABEE0" w:rsidR="00A434A3" w:rsidRDefault="00A434A3" w:rsidP="009C0BD5">
      <w:pPr>
        <w:pStyle w:val="ListParagraph"/>
        <w:numPr>
          <w:ilvl w:val="0"/>
          <w:numId w:val="3"/>
        </w:numPr>
        <w:tabs>
          <w:tab w:val="left" w:pos="1402"/>
        </w:tabs>
        <w:spacing w:line="276" w:lineRule="auto"/>
      </w:pPr>
      <w:r>
        <w:t xml:space="preserve">If you’re overwriting an existing test plan, ensure that you have the latest copy of it stored elsewhere just in case you want to get back to the old data. </w:t>
      </w:r>
      <w:r w:rsidRPr="00A434A3">
        <w:rPr>
          <w:color w:val="FF0000"/>
        </w:rPr>
        <w:t>This program does not support any rollbacks.</w:t>
      </w:r>
    </w:p>
    <w:p w14:paraId="6B0988D8" w14:textId="1A335EF2" w:rsidR="0054371E" w:rsidRDefault="0054371E" w:rsidP="009C0BD5">
      <w:pPr>
        <w:pStyle w:val="ListParagraph"/>
        <w:numPr>
          <w:ilvl w:val="0"/>
          <w:numId w:val="3"/>
        </w:numPr>
        <w:tabs>
          <w:tab w:val="left" w:pos="1402"/>
        </w:tabs>
        <w:spacing w:line="276" w:lineRule="auto"/>
      </w:pPr>
      <w:r>
        <w:lastRenderedPageBreak/>
        <w:t>The Log Area records the execution steps of the progra</w:t>
      </w:r>
      <w:r w:rsidR="000E1544">
        <w:t>m</w:t>
      </w:r>
      <w:r>
        <w:t xml:space="preserve">. </w:t>
      </w:r>
    </w:p>
    <w:p w14:paraId="0813A2BF" w14:textId="77777777" w:rsidR="006C1394" w:rsidRDefault="006C1394" w:rsidP="006C1394">
      <w:pPr>
        <w:tabs>
          <w:tab w:val="left" w:pos="1402"/>
        </w:tabs>
        <w:spacing w:line="276" w:lineRule="auto"/>
      </w:pPr>
    </w:p>
    <w:p w14:paraId="2D46112B" w14:textId="00AB1FF7" w:rsidR="006C1394" w:rsidRDefault="006C1394" w:rsidP="006C1394">
      <w:pPr>
        <w:pStyle w:val="Heading1"/>
      </w:pPr>
      <w:r>
        <w:t xml:space="preserve">Creating cases for </w:t>
      </w:r>
      <w:r w:rsidR="00EA1BB9">
        <w:t xml:space="preserve">Modifications during </w:t>
      </w:r>
      <w:r>
        <w:t>External Testing</w:t>
      </w:r>
    </w:p>
    <w:p w14:paraId="2E520EDE" w14:textId="3926F2A7" w:rsidR="000334AA" w:rsidRDefault="006A70D8" w:rsidP="006C1394">
      <w:r>
        <w:t xml:space="preserve">Logical modifications during external testing with </w:t>
      </w:r>
      <w:r w:rsidR="00EA1BB9">
        <w:t>clients</w:t>
      </w:r>
      <w:r>
        <w:t xml:space="preserve"> </w:t>
      </w:r>
      <w:r w:rsidR="00C441F6">
        <w:t>happen often</w:t>
      </w:r>
      <w:r w:rsidR="00EA1BB9">
        <w:t xml:space="preserve"> and t</w:t>
      </w:r>
      <w:r w:rsidR="00C441F6">
        <w:t xml:space="preserve">o </w:t>
      </w:r>
      <w:proofErr w:type="gramStart"/>
      <w:r w:rsidR="00C441F6">
        <w:t>take into account</w:t>
      </w:r>
      <w:proofErr w:type="gramEnd"/>
      <w:r w:rsidR="00C441F6">
        <w:t xml:space="preserve"> such needs and make test plan creation more efficient, this tool provides a way to add additional cases to existing test plan</w:t>
      </w:r>
      <w:r w:rsidR="008516C2">
        <w:t>, with the cases already present for respective ADO</w:t>
      </w:r>
      <w:r w:rsidR="00DC204E">
        <w:t xml:space="preserve">. </w:t>
      </w:r>
    </w:p>
    <w:p w14:paraId="5D36CFFC" w14:textId="7CF4682A" w:rsidR="001D0A37" w:rsidRDefault="000334AA" w:rsidP="001D0A37">
      <w:r>
        <w:t xml:space="preserve">Consider the scenario where you’re working on a </w:t>
      </w:r>
      <w:r w:rsidR="0007315D">
        <w:t>new</w:t>
      </w:r>
      <w:r>
        <w:t xml:space="preserve"> project with ADO 1</w:t>
      </w:r>
      <w:r w:rsidR="00B222B8">
        <w:t xml:space="preserve">1223 for client </w:t>
      </w:r>
      <w:proofErr w:type="spellStart"/>
      <w:r w:rsidR="00B222B8">
        <w:t>Made_</w:t>
      </w:r>
      <w:r w:rsidR="0016535E">
        <w:t>For_Testing</w:t>
      </w:r>
      <w:proofErr w:type="spellEnd"/>
      <w:r w:rsidR="00B222B8">
        <w:t xml:space="preserve">. The test plan </w:t>
      </w:r>
      <w:r w:rsidR="0016535E">
        <w:t>Made_For_Testing</w:t>
      </w:r>
      <w:r w:rsidR="0016535E" w:rsidRPr="0016535E">
        <w:t>_Inbound_8</w:t>
      </w:r>
      <w:r w:rsidR="0016535E">
        <w:t>5</w:t>
      </w:r>
      <w:r w:rsidR="0016535E" w:rsidRPr="0016535E">
        <w:t>0_Purchase_Order_Export_Test_Plan</w:t>
      </w:r>
      <w:r w:rsidR="0016535E">
        <w:t xml:space="preserve"> already has </w:t>
      </w:r>
      <w:r w:rsidR="00E04A81">
        <w:t>24</w:t>
      </w:r>
      <w:r w:rsidR="0016535E">
        <w:t xml:space="preserve"> cases </w:t>
      </w:r>
      <w:r w:rsidR="00987762">
        <w:t xml:space="preserve">under ‘First Install – ADO 11223’. </w:t>
      </w:r>
      <w:r w:rsidR="001D0A37">
        <w:t xml:space="preserve">During external testing 1 new case is added, 1 case is removed and 2 validation cases are modified. </w:t>
      </w:r>
    </w:p>
    <w:p w14:paraId="08AE830E" w14:textId="22F99E33" w:rsidR="00DC204E" w:rsidRDefault="00DC204E" w:rsidP="001D0A37">
      <w:r>
        <w:t xml:space="preserve">Open the test plan generator, select the path of the map with the current changes made during external testing. These changes should be highlighted. </w:t>
      </w:r>
    </w:p>
    <w:p w14:paraId="1489E9FA" w14:textId="0959DB63" w:rsidR="00DC204E" w:rsidRDefault="007C60A3" w:rsidP="00DC204E">
      <w:pPr>
        <w:pStyle w:val="ListParagraph"/>
        <w:numPr>
          <w:ilvl w:val="0"/>
          <w:numId w:val="4"/>
        </w:numPr>
      </w:pPr>
      <w:r>
        <w:t xml:space="preserve">Select the operation as enhancement. </w:t>
      </w:r>
      <w:r w:rsidR="0091332F">
        <w:t>Note: Even</w:t>
      </w:r>
      <w:r>
        <w:t xml:space="preserve"> if the </w:t>
      </w:r>
      <w:r w:rsidR="00742BF5">
        <w:t xml:space="preserve">feature you’re working on is a New, proceed to select operation as enhancement to </w:t>
      </w:r>
      <w:proofErr w:type="gramStart"/>
      <w:r w:rsidR="00742BF5">
        <w:t>take into account</w:t>
      </w:r>
      <w:proofErr w:type="gramEnd"/>
      <w:r w:rsidR="00742BF5">
        <w:t xml:space="preserve"> the current changes made during external testing. </w:t>
      </w:r>
    </w:p>
    <w:p w14:paraId="3BFB7099" w14:textId="60C76A12" w:rsidR="00057781" w:rsidRDefault="00057781" w:rsidP="00DC204E">
      <w:pPr>
        <w:pStyle w:val="ListParagraph"/>
        <w:numPr>
          <w:ilvl w:val="0"/>
          <w:numId w:val="4"/>
        </w:numPr>
      </w:pPr>
      <w:r>
        <w:t xml:space="preserve">Point the existing test plan path to the test plan which has the original cases for the current feature prior to external testing changes. </w:t>
      </w:r>
      <w:r w:rsidR="008516C2">
        <w:t xml:space="preserve">Select the destination path you want to write the test plan to. </w:t>
      </w:r>
    </w:p>
    <w:p w14:paraId="75E16FE9" w14:textId="14761FD0" w:rsidR="00742BF5" w:rsidRDefault="001A2B98" w:rsidP="00DC204E">
      <w:pPr>
        <w:pStyle w:val="ListParagraph"/>
        <w:numPr>
          <w:ilvl w:val="0"/>
          <w:numId w:val="4"/>
        </w:numPr>
      </w:pPr>
      <w:r>
        <w:t xml:space="preserve">Click Generate </w:t>
      </w:r>
      <w:r w:rsidR="008516C2">
        <w:t xml:space="preserve">Cases button </w:t>
      </w:r>
      <w:r>
        <w:t xml:space="preserve">and you’ll find the cases with highlights displayed in the preview area. </w:t>
      </w:r>
      <w:r w:rsidR="0091332F">
        <w:t xml:space="preserve">Add any custom cases as needed. </w:t>
      </w:r>
    </w:p>
    <w:p w14:paraId="51B7B4A1" w14:textId="60D3436B" w:rsidR="0091332F" w:rsidRDefault="00057781" w:rsidP="00DC204E">
      <w:pPr>
        <w:pStyle w:val="ListParagraph"/>
        <w:numPr>
          <w:ilvl w:val="0"/>
          <w:numId w:val="4"/>
        </w:numPr>
      </w:pPr>
      <w:r>
        <w:t xml:space="preserve">Click generate test plan. </w:t>
      </w:r>
    </w:p>
    <w:p w14:paraId="636EEEAA" w14:textId="57AD29DF" w:rsidR="008516C2" w:rsidRDefault="008516C2" w:rsidP="00DC204E">
      <w:pPr>
        <w:pStyle w:val="ListParagraph"/>
        <w:numPr>
          <w:ilvl w:val="0"/>
          <w:numId w:val="4"/>
        </w:numPr>
      </w:pPr>
      <w:r>
        <w:t xml:space="preserve">In the pop up that asks for ADO number, </w:t>
      </w:r>
      <w:r w:rsidR="00421F06">
        <w:t xml:space="preserve">provide </w:t>
      </w:r>
      <w:r w:rsidR="000E6C1A">
        <w:t xml:space="preserve">the </w:t>
      </w:r>
      <w:r w:rsidR="00C52910">
        <w:t xml:space="preserve">ADO number of the feature you’re working. In this case, 11223. </w:t>
      </w:r>
    </w:p>
    <w:p w14:paraId="2CE182C4" w14:textId="43422EDF" w:rsidR="00A4197F" w:rsidRDefault="00C52910" w:rsidP="00A4197F">
      <w:pPr>
        <w:pStyle w:val="ListParagraph"/>
        <w:numPr>
          <w:ilvl w:val="0"/>
          <w:numId w:val="4"/>
        </w:numPr>
      </w:pPr>
      <w:r>
        <w:t>You will get the below pop up to confirm</w:t>
      </w:r>
      <w:r w:rsidR="00A4197F">
        <w:t xml:space="preserve"> adding cases under the ado section. Click ‘</w:t>
      </w:r>
      <w:proofErr w:type="spellStart"/>
      <w:r w:rsidR="00A4197F">
        <w:t>yes’</w:t>
      </w:r>
      <w:proofErr w:type="spellEnd"/>
      <w:r w:rsidR="00A4197F">
        <w:t xml:space="preserve"> to proceed. </w:t>
      </w:r>
    </w:p>
    <w:p w14:paraId="5778DDED" w14:textId="6F11F935" w:rsidR="00A4197F" w:rsidRDefault="00A4197F" w:rsidP="00A4197F">
      <w:pPr>
        <w:pStyle w:val="ListParagraph"/>
      </w:pPr>
      <w:r w:rsidRPr="00A4197F">
        <w:rPr>
          <w:noProof/>
        </w:rPr>
        <w:drawing>
          <wp:inline distT="0" distB="0" distL="0" distR="0" wp14:anchorId="1F924C3C" wp14:editId="2C800192">
            <wp:extent cx="3638550" cy="643308"/>
            <wp:effectExtent l="0" t="0" r="0" b="4445"/>
            <wp:docPr id="711026679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4E08830-D561-4909-8A34-8CCD633C75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2667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008" cy="65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AA4D" w14:textId="77777777" w:rsidR="00A4197F" w:rsidRDefault="00A4197F" w:rsidP="00A4197F">
      <w:pPr>
        <w:pStyle w:val="ListParagraph"/>
      </w:pPr>
    </w:p>
    <w:p w14:paraId="41DDAF96" w14:textId="254F514B" w:rsidR="00A4197F" w:rsidRDefault="00856F85" w:rsidP="00A4197F">
      <w:pPr>
        <w:pStyle w:val="ListParagraph"/>
        <w:numPr>
          <w:ilvl w:val="0"/>
          <w:numId w:val="4"/>
        </w:numPr>
      </w:pPr>
      <w:r>
        <w:t xml:space="preserve">You’ll get the pop up to confirm overwriting of existing cases if the write path is same and the test plan will be generated with all the cases successfully. If </w:t>
      </w:r>
      <w:proofErr w:type="gramStart"/>
      <w:r>
        <w:t>any cases</w:t>
      </w:r>
      <w:proofErr w:type="gramEnd"/>
      <w:r>
        <w:t xml:space="preserve"> modified </w:t>
      </w:r>
      <w:r w:rsidR="0062551E">
        <w:t xml:space="preserve">or removed </w:t>
      </w:r>
      <w:proofErr w:type="gramStart"/>
      <w:r w:rsidR="0062551E">
        <w:t>was</w:t>
      </w:r>
      <w:proofErr w:type="gramEnd"/>
      <w:r w:rsidR="0062551E">
        <w:t xml:space="preserve"> already part of the test </w:t>
      </w:r>
      <w:proofErr w:type="gramStart"/>
      <w:r w:rsidR="0062551E">
        <w:t>plan</w:t>
      </w:r>
      <w:proofErr w:type="gramEnd"/>
      <w:r w:rsidR="0062551E">
        <w:t xml:space="preserve"> those will be stricken and will also be displayed in the log of the tool. </w:t>
      </w:r>
    </w:p>
    <w:p w14:paraId="49F5CF39" w14:textId="11D51E71" w:rsidR="0062551E" w:rsidRDefault="00094333" w:rsidP="0062551E">
      <w:pPr>
        <w:pStyle w:val="ListParagraph"/>
      </w:pPr>
      <w:r w:rsidRPr="00094333">
        <w:rPr>
          <w:noProof/>
        </w:rPr>
        <w:drawing>
          <wp:inline distT="0" distB="0" distL="0" distR="0" wp14:anchorId="37FD8DEC" wp14:editId="35D81043">
            <wp:extent cx="5549900" cy="1177812"/>
            <wp:effectExtent l="0" t="0" r="0" b="3810"/>
            <wp:docPr id="1414666538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973329A-DE06-4459-8A63-5B03351E95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6653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858" cy="118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55B5" w14:textId="7A98C165" w:rsidR="008E6A7E" w:rsidRDefault="008E6A7E" w:rsidP="0062551E">
      <w:pPr>
        <w:pStyle w:val="ListParagraph"/>
      </w:pPr>
      <w:r w:rsidRPr="008E6A7E">
        <w:rPr>
          <w:noProof/>
        </w:rPr>
        <w:lastRenderedPageBreak/>
        <w:drawing>
          <wp:inline distT="0" distB="0" distL="0" distR="0" wp14:anchorId="51404A02" wp14:editId="6303E16E">
            <wp:extent cx="4546600" cy="2485896"/>
            <wp:effectExtent l="0" t="0" r="6350" b="0"/>
            <wp:docPr id="1207510935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94DD481-7201-43D2-ADE2-31AC7C3D21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1093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0894" cy="249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10E7" w14:textId="77777777" w:rsidR="00EF5AD9" w:rsidRDefault="00EF5AD9" w:rsidP="0062551E">
      <w:pPr>
        <w:pStyle w:val="ListParagraph"/>
      </w:pPr>
    </w:p>
    <w:p w14:paraId="76DE2966" w14:textId="2D8E0472" w:rsidR="00EF5AD9" w:rsidRPr="006C1394" w:rsidRDefault="00EF5AD9" w:rsidP="00EF5AD9">
      <w:pPr>
        <w:pStyle w:val="ListParagraph"/>
        <w:numPr>
          <w:ilvl w:val="0"/>
          <w:numId w:val="4"/>
        </w:numPr>
      </w:pPr>
      <w:r>
        <w:t xml:space="preserve">The ‘External Testing’ tag is not a separate section but rather it is </w:t>
      </w:r>
      <w:r w:rsidR="00E43D6F">
        <w:t>positioned under ‘First Install’/ ‘Enhancement’ sections</w:t>
      </w:r>
      <w:r w:rsidR="00493238">
        <w:t xml:space="preserve">. The tag is provided to distinguish the cases. The #1 represents it is the first </w:t>
      </w:r>
      <w:r w:rsidR="0007315D">
        <w:t>phase</w:t>
      </w:r>
      <w:r w:rsidR="00493238">
        <w:t xml:space="preserve"> of external testing changes</w:t>
      </w:r>
      <w:r w:rsidR="0007315D">
        <w:t xml:space="preserve"> captured. </w:t>
      </w:r>
    </w:p>
    <w:p w14:paraId="587D9447" w14:textId="027D3F6F" w:rsidR="0054371E" w:rsidRDefault="00C61524" w:rsidP="009C0BD5">
      <w:pPr>
        <w:pStyle w:val="Heading1"/>
        <w:spacing w:line="276" w:lineRule="auto"/>
      </w:pPr>
      <w:r>
        <w:t>Working</w:t>
      </w:r>
      <w:r w:rsidR="008E0C52">
        <w:t xml:space="preserve"> Logic</w:t>
      </w:r>
      <w:r>
        <w:t xml:space="preserve"> of the application</w:t>
      </w:r>
    </w:p>
    <w:p w14:paraId="46569886" w14:textId="0A27AEF2" w:rsidR="00C61524" w:rsidRDefault="00C61524" w:rsidP="009C0BD5">
      <w:pPr>
        <w:pStyle w:val="ListParagraph"/>
        <w:numPr>
          <w:ilvl w:val="0"/>
          <w:numId w:val="10"/>
        </w:numPr>
        <w:spacing w:line="276" w:lineRule="auto"/>
      </w:pPr>
      <w:r>
        <w:t xml:space="preserve">The application follows the OM mapping standards to define test cases. </w:t>
      </w:r>
    </w:p>
    <w:p w14:paraId="25B83B17" w14:textId="44D8C564" w:rsidR="00C61524" w:rsidRDefault="00C61524" w:rsidP="009C0BD5">
      <w:pPr>
        <w:pStyle w:val="ListParagraph"/>
        <w:numPr>
          <w:ilvl w:val="0"/>
          <w:numId w:val="10"/>
        </w:numPr>
        <w:spacing w:line="276" w:lineRule="auto"/>
      </w:pPr>
      <w:r>
        <w:t xml:space="preserve">All the text inside the map </w:t>
      </w:r>
      <w:r w:rsidR="00A063D9">
        <w:t>is</w:t>
      </w:r>
      <w:r>
        <w:t xml:space="preserve"> </w:t>
      </w:r>
      <w:r w:rsidR="00A063D9">
        <w:t xml:space="preserve">read as </w:t>
      </w:r>
      <w:r>
        <w:t xml:space="preserve">either paragraphs or tables. </w:t>
      </w:r>
    </w:p>
    <w:p w14:paraId="5735C69C" w14:textId="3EE52858" w:rsidR="00C61524" w:rsidRDefault="00A063D9" w:rsidP="009C0BD5">
      <w:pPr>
        <w:pStyle w:val="ListParagraph"/>
        <w:numPr>
          <w:ilvl w:val="0"/>
          <w:numId w:val="10"/>
        </w:numPr>
        <w:spacing w:line="276" w:lineRule="auto"/>
      </w:pPr>
      <w:r>
        <w:t xml:space="preserve">The program </w:t>
      </w:r>
      <w:r w:rsidR="00C61524">
        <w:t xml:space="preserve">identifies </w:t>
      </w:r>
      <w:r w:rsidR="006B51EF">
        <w:t>a</w:t>
      </w:r>
      <w:r w:rsidR="00C61524">
        <w:t xml:space="preserve"> test case based on any paragraph having “Create ED” or “Create Discard” key words. </w:t>
      </w:r>
    </w:p>
    <w:p w14:paraId="63DF802D" w14:textId="0D4AFFFE" w:rsidR="006B51EF" w:rsidRDefault="006B51EF" w:rsidP="009C0BD5">
      <w:pPr>
        <w:pStyle w:val="ListParagraph"/>
        <w:numPr>
          <w:ilvl w:val="0"/>
          <w:numId w:val="10"/>
        </w:numPr>
        <w:spacing w:line="276" w:lineRule="auto"/>
      </w:pPr>
      <w:r>
        <w:t xml:space="preserve">The application takes the paragraph </w:t>
      </w:r>
      <w:r w:rsidR="00D03A23">
        <w:t>preceding</w:t>
      </w:r>
      <w:r>
        <w:t xml:space="preserve"> the key words to be the ‘EDI case condition</w:t>
      </w:r>
      <w:proofErr w:type="gramStart"/>
      <w:r>
        <w:t>’ .</w:t>
      </w:r>
      <w:proofErr w:type="gramEnd"/>
      <w:r>
        <w:t xml:space="preserve"> The paragraph </w:t>
      </w:r>
      <w:r w:rsidR="00D03A23">
        <w:t>succeeding</w:t>
      </w:r>
      <w:r>
        <w:t xml:space="preserve"> it is split based on first </w:t>
      </w:r>
      <w:r w:rsidR="00D03A23">
        <w:t>occurring</w:t>
      </w:r>
      <w:r>
        <w:t xml:space="preserve"> comma as per standards and the first portion is considered as ‘EDI case </w:t>
      </w:r>
      <w:r w:rsidR="008E0C52">
        <w:t>id</w:t>
      </w:r>
      <w:r>
        <w:t>’ and the remaining is considered as ‘EDI case message’.</w:t>
      </w:r>
    </w:p>
    <w:p w14:paraId="16763E73" w14:textId="77777777" w:rsidR="008E0C52" w:rsidRDefault="008E0C52" w:rsidP="009C0BD5">
      <w:pPr>
        <w:pStyle w:val="ListParagraph"/>
        <w:spacing w:line="276" w:lineRule="auto"/>
      </w:pPr>
    </w:p>
    <w:p w14:paraId="3D9B5EEB" w14:textId="36C84712" w:rsidR="008E0C52" w:rsidRDefault="008E0C52" w:rsidP="009C0BD5">
      <w:pPr>
        <w:pStyle w:val="ListParagraph"/>
        <w:spacing w:line="276" w:lineRule="auto"/>
      </w:pPr>
      <w:r>
        <w:rPr>
          <w:noProof/>
        </w:rPr>
        <w:drawing>
          <wp:inline distT="0" distB="0" distL="0" distR="0" wp14:anchorId="1F9420D9" wp14:editId="4735E483">
            <wp:extent cx="5226914" cy="1049406"/>
            <wp:effectExtent l="0" t="0" r="0" b="0"/>
            <wp:docPr id="207122355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440B8A2-CFF1-4A3B-AB14-7DA2C784CE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320" cy="105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E9FCE" w14:textId="77777777" w:rsidR="00A063D9" w:rsidRDefault="00A063D9" w:rsidP="009C0BD5">
      <w:pPr>
        <w:pStyle w:val="ListParagraph"/>
        <w:spacing w:line="276" w:lineRule="auto"/>
      </w:pPr>
    </w:p>
    <w:p w14:paraId="42C5E096" w14:textId="3858C631" w:rsidR="00A063D9" w:rsidRPr="00552DFF" w:rsidRDefault="00A063D9" w:rsidP="009C0BD5">
      <w:pPr>
        <w:pStyle w:val="ListParagraph"/>
        <w:spacing w:line="276" w:lineRule="auto"/>
        <w:rPr>
          <w:color w:val="FF0000"/>
        </w:rPr>
      </w:pPr>
      <w:r w:rsidRPr="2CFD567A">
        <w:rPr>
          <w:color w:val="FF0000"/>
        </w:rPr>
        <w:t xml:space="preserve">Note: It is mandatory that the </w:t>
      </w:r>
      <w:r w:rsidR="002C3AF6" w:rsidRPr="2CFD567A">
        <w:rPr>
          <w:color w:val="FF0000"/>
        </w:rPr>
        <w:t xml:space="preserve">Edi case condition, </w:t>
      </w:r>
      <w:r w:rsidR="00552DFF" w:rsidRPr="2CFD567A">
        <w:rPr>
          <w:color w:val="FF0000"/>
        </w:rPr>
        <w:t>create</w:t>
      </w:r>
      <w:r w:rsidR="002C3AF6" w:rsidRPr="2CFD567A">
        <w:rPr>
          <w:color w:val="FF0000"/>
        </w:rPr>
        <w:t xml:space="preserve"> key</w:t>
      </w:r>
      <w:r w:rsidR="00552DFF" w:rsidRPr="2CFD567A">
        <w:rPr>
          <w:color w:val="FF0000"/>
        </w:rPr>
        <w:t xml:space="preserve"> </w:t>
      </w:r>
      <w:proofErr w:type="gramStart"/>
      <w:r w:rsidR="00552DFF" w:rsidRPr="2CFD567A">
        <w:rPr>
          <w:color w:val="FF0000"/>
        </w:rPr>
        <w:t>word</w:t>
      </w:r>
      <w:proofErr w:type="gramEnd"/>
      <w:r w:rsidR="002C3AF6" w:rsidRPr="2CFD567A">
        <w:rPr>
          <w:color w:val="FF0000"/>
        </w:rPr>
        <w:t xml:space="preserve">, and Edi validation paragraph </w:t>
      </w:r>
      <w:r w:rsidR="00D52422" w:rsidRPr="2CFD567A">
        <w:rPr>
          <w:color w:val="FF0000"/>
        </w:rPr>
        <w:t xml:space="preserve">should be aligned </w:t>
      </w:r>
      <w:r w:rsidR="00F2003D" w:rsidRPr="2CFD567A">
        <w:rPr>
          <w:color w:val="FF0000"/>
        </w:rPr>
        <w:t>one after</w:t>
      </w:r>
      <w:r w:rsidR="00D52422" w:rsidRPr="2CFD567A">
        <w:rPr>
          <w:color w:val="FF0000"/>
        </w:rPr>
        <w:t xml:space="preserve"> </w:t>
      </w:r>
      <w:r w:rsidR="2C5B45D5" w:rsidRPr="2CFD567A">
        <w:rPr>
          <w:color w:val="FF0000"/>
        </w:rPr>
        <w:t>another</w:t>
      </w:r>
      <w:r w:rsidR="00D52422" w:rsidRPr="2CFD567A">
        <w:rPr>
          <w:color w:val="FF0000"/>
        </w:rPr>
        <w:t xml:space="preserve"> without any line breaks / new line in between. </w:t>
      </w:r>
    </w:p>
    <w:p w14:paraId="2E97EEE1" w14:textId="77777777" w:rsidR="00552DFF" w:rsidRDefault="00552DFF" w:rsidP="009C0BD5">
      <w:pPr>
        <w:pStyle w:val="ListParagraph"/>
        <w:spacing w:line="276" w:lineRule="auto"/>
      </w:pPr>
    </w:p>
    <w:p w14:paraId="6E68D9E8" w14:textId="2A15C9C6" w:rsidR="006B51EF" w:rsidRDefault="006B51EF" w:rsidP="009C0BD5">
      <w:pPr>
        <w:pStyle w:val="ListParagraph"/>
        <w:numPr>
          <w:ilvl w:val="0"/>
          <w:numId w:val="10"/>
        </w:numPr>
        <w:spacing w:line="276" w:lineRule="auto"/>
      </w:pPr>
      <w:r>
        <w:t xml:space="preserve">If the </w:t>
      </w:r>
      <w:r w:rsidR="00D52422">
        <w:t xml:space="preserve">Edi Validation paragraph </w:t>
      </w:r>
      <w:r>
        <w:t>doesn’t have a comma</w:t>
      </w:r>
      <w:r w:rsidR="00D52422">
        <w:t>, the program terminates and asks the user to ensure</w:t>
      </w:r>
      <w:r w:rsidR="00552DFF">
        <w:t xml:space="preserve"> the text in</w:t>
      </w:r>
      <w:r w:rsidR="00D52422">
        <w:t xml:space="preserve"> </w:t>
      </w:r>
      <w:r w:rsidR="5C03FACD">
        <w:t>the map</w:t>
      </w:r>
      <w:r w:rsidR="00552DFF">
        <w:t xml:space="preserve"> matches the format</w:t>
      </w:r>
      <w:r>
        <w:t xml:space="preserve">. </w:t>
      </w:r>
    </w:p>
    <w:p w14:paraId="2162BFB5" w14:textId="5D7A3AC5" w:rsidR="008E0C52" w:rsidRDefault="008E0C52" w:rsidP="009C0BD5">
      <w:pPr>
        <w:pStyle w:val="ListParagraph"/>
        <w:numPr>
          <w:ilvl w:val="0"/>
          <w:numId w:val="10"/>
        </w:numPr>
        <w:spacing w:line="276" w:lineRule="auto"/>
      </w:pPr>
      <w:r>
        <w:t xml:space="preserve">Scenarios for map generated cases are considered based on </w:t>
      </w:r>
      <w:r w:rsidR="3CD70DDF">
        <w:t>the</w:t>
      </w:r>
      <w:r w:rsidR="2746B334">
        <w:t xml:space="preserve"> values separated by ‘or’</w:t>
      </w:r>
      <w:r>
        <w:t>.</w:t>
      </w:r>
    </w:p>
    <w:p w14:paraId="05B697BE" w14:textId="0D2600C5" w:rsidR="006B51EF" w:rsidRDefault="008E0C52" w:rsidP="009C0BD5">
      <w:pPr>
        <w:pStyle w:val="ListParagraph"/>
        <w:spacing w:line="276" w:lineRule="auto"/>
      </w:pPr>
      <w:r>
        <w:t xml:space="preserve">In the below scenario, MISSING_ESD_DATE has missing, blank and invalid scenario cases </w:t>
      </w:r>
      <w:r w:rsidR="00D03A23">
        <w:t>generated</w:t>
      </w:r>
      <w:r>
        <w:t>.</w:t>
      </w:r>
    </w:p>
    <w:p w14:paraId="5A429DDE" w14:textId="6AA3E770" w:rsidR="008E0C52" w:rsidRDefault="008E0C52" w:rsidP="009C0BD5">
      <w:pPr>
        <w:pStyle w:val="ListParagraph"/>
        <w:spacing w:line="276" w:lineRule="auto"/>
      </w:pPr>
      <w:r>
        <w:rPr>
          <w:noProof/>
        </w:rPr>
        <w:lastRenderedPageBreak/>
        <w:drawing>
          <wp:inline distT="0" distB="0" distL="0" distR="0" wp14:anchorId="2CF291F3" wp14:editId="758C6F1A">
            <wp:extent cx="5939790" cy="771525"/>
            <wp:effectExtent l="0" t="0" r="3810" b="9525"/>
            <wp:docPr id="1658403758" name="Picture 2" descr="A white background with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59A2626-E626-4D25-B2DF-115E117918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03758" name="Picture 2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282A" w14:textId="77777777" w:rsidR="008E0C52" w:rsidRDefault="008E0C52" w:rsidP="009C0BD5">
      <w:pPr>
        <w:pStyle w:val="ListParagraph"/>
        <w:spacing w:line="276" w:lineRule="auto"/>
      </w:pPr>
    </w:p>
    <w:p w14:paraId="7CB98E13" w14:textId="0F9136B2" w:rsidR="008E0C52" w:rsidRDefault="008E0C52" w:rsidP="009C0BD5">
      <w:pPr>
        <w:pStyle w:val="ListParagraph"/>
        <w:spacing w:line="276" w:lineRule="auto"/>
      </w:pPr>
      <w:r>
        <w:t xml:space="preserve">In the scenario below, a good case and an invalid scenario </w:t>
      </w:r>
      <w:r w:rsidR="00E068BF">
        <w:t xml:space="preserve">is </w:t>
      </w:r>
      <w:r>
        <w:t xml:space="preserve">generated for CUST08. </w:t>
      </w:r>
    </w:p>
    <w:p w14:paraId="58229128" w14:textId="3F86EE48" w:rsidR="008E0C52" w:rsidRDefault="00E068BF" w:rsidP="009C0BD5">
      <w:pPr>
        <w:pStyle w:val="ListParagraph"/>
        <w:spacing w:line="276" w:lineRule="auto"/>
      </w:pPr>
      <w:r>
        <w:rPr>
          <w:noProof/>
        </w:rPr>
        <w:drawing>
          <wp:inline distT="0" distB="0" distL="0" distR="0" wp14:anchorId="7738ABD3" wp14:editId="637CAF2D">
            <wp:extent cx="5109099" cy="519289"/>
            <wp:effectExtent l="0" t="0" r="0" b="0"/>
            <wp:docPr id="62947914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52D393A-A37E-4CB6-9D4F-5FFAEC770D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778" cy="532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8A723" w14:textId="5DC20FC4" w:rsidR="008E0C52" w:rsidRDefault="008E0C52" w:rsidP="009C0BD5">
      <w:pPr>
        <w:pStyle w:val="ListParagraph"/>
        <w:numPr>
          <w:ilvl w:val="0"/>
          <w:numId w:val="10"/>
        </w:numPr>
        <w:spacing w:line="276" w:lineRule="auto"/>
      </w:pPr>
      <w:r>
        <w:t xml:space="preserve">For standard validation cases, scenarios are generated based on the check boxes </w:t>
      </w:r>
      <w:r w:rsidR="00113692">
        <w:t xml:space="preserve">marked as </w:t>
      </w:r>
      <w:r>
        <w:t xml:space="preserve">checked </w:t>
      </w:r>
      <w:r w:rsidR="3A660A82">
        <w:t>in the client</w:t>
      </w:r>
      <w:r>
        <w:t xml:space="preserve"> specific logic column.</w:t>
      </w:r>
    </w:p>
    <w:p w14:paraId="60208AA3" w14:textId="77777777" w:rsidR="008E0C52" w:rsidRDefault="008E0C52" w:rsidP="009C0BD5">
      <w:pPr>
        <w:pStyle w:val="ListParagraph"/>
        <w:spacing w:line="276" w:lineRule="auto"/>
      </w:pPr>
    </w:p>
    <w:p w14:paraId="7043E7CF" w14:textId="6ADDCA10" w:rsidR="008E0C52" w:rsidRDefault="008E0C52" w:rsidP="009C0BD5">
      <w:pPr>
        <w:pStyle w:val="ListParagraph"/>
        <w:spacing w:line="276" w:lineRule="auto"/>
      </w:pPr>
      <w:r>
        <w:t xml:space="preserve">In the </w:t>
      </w:r>
      <w:r w:rsidR="0157F0D8">
        <w:t>scenario below</w:t>
      </w:r>
      <w:r>
        <w:t xml:space="preserve">, for LOCATION_EI_MISSING, two scenarios Port of </w:t>
      </w:r>
      <w:r w:rsidR="4E451E26">
        <w:t>Origin</w:t>
      </w:r>
      <w:r>
        <w:t xml:space="preserve"> and Port of Delivery are generated. </w:t>
      </w:r>
    </w:p>
    <w:p w14:paraId="2E50B31A" w14:textId="6079815B" w:rsidR="008E0C52" w:rsidRDefault="00C22986" w:rsidP="009C0BD5">
      <w:pPr>
        <w:pStyle w:val="ListParagraph"/>
        <w:spacing w:line="276" w:lineRule="auto"/>
      </w:pPr>
      <w:r>
        <w:rPr>
          <w:noProof/>
        </w:rPr>
        <w:drawing>
          <wp:inline distT="0" distB="0" distL="0" distR="0" wp14:anchorId="34B0FEC7" wp14:editId="69414B87">
            <wp:extent cx="5102817" cy="761593"/>
            <wp:effectExtent l="0" t="0" r="3175" b="635"/>
            <wp:docPr id="56778969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74B82EF-5757-409B-B6F9-F60A220A69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915" cy="78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1A830" w14:textId="30DF6C94" w:rsidR="008E0C52" w:rsidRDefault="008E0C52" w:rsidP="009C0BD5">
      <w:pPr>
        <w:spacing w:line="276" w:lineRule="auto"/>
        <w:ind w:left="720"/>
      </w:pPr>
      <w:r>
        <w:t>In the below scenario, for EVENT_MISSING_BKD_LOAD_ORIGIN, the scenario case will be Ocean.</w:t>
      </w:r>
    </w:p>
    <w:p w14:paraId="73EB27EF" w14:textId="177BDAD5" w:rsidR="008E0C52" w:rsidRDefault="008E0C52" w:rsidP="009C0BD5">
      <w:pPr>
        <w:spacing w:line="276" w:lineRule="auto"/>
      </w:pPr>
      <w:r>
        <w:tab/>
      </w:r>
      <w:r w:rsidR="00EC1A30">
        <w:rPr>
          <w:noProof/>
        </w:rPr>
        <w:drawing>
          <wp:inline distT="0" distB="0" distL="0" distR="0" wp14:anchorId="7A526345" wp14:editId="71AF0C6D">
            <wp:extent cx="5106692" cy="302619"/>
            <wp:effectExtent l="0" t="0" r="0" b="2540"/>
            <wp:docPr id="882379170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EA0EE96A-BCE2-4465-8CC8-1C27929D97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516" cy="3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96B4" w14:textId="77777777" w:rsidR="008E0C52" w:rsidRDefault="008E0C52" w:rsidP="009C0BD5">
      <w:pPr>
        <w:spacing w:line="276" w:lineRule="auto"/>
      </w:pPr>
    </w:p>
    <w:p w14:paraId="75101AF7" w14:textId="48340933" w:rsidR="008E0C52" w:rsidRDefault="008E0C52" w:rsidP="009C0BD5">
      <w:pPr>
        <w:pStyle w:val="ListParagraph"/>
        <w:numPr>
          <w:ilvl w:val="0"/>
          <w:numId w:val="10"/>
        </w:numPr>
        <w:spacing w:line="276" w:lineRule="auto"/>
      </w:pPr>
      <w:r>
        <w:t xml:space="preserve">For Enhancement Operation, the above logic </w:t>
      </w:r>
      <w:r w:rsidR="27458A4C">
        <w:t>is</w:t>
      </w:r>
      <w:r>
        <w:t xml:space="preserve"> implemented but only in the paragraph where the text is highlighted. </w:t>
      </w:r>
    </w:p>
    <w:p w14:paraId="74373958" w14:textId="7E8BD765" w:rsidR="008E0C52" w:rsidRDefault="008E0C52" w:rsidP="009C0BD5">
      <w:pPr>
        <w:pStyle w:val="ListParagraph"/>
        <w:numPr>
          <w:ilvl w:val="0"/>
          <w:numId w:val="10"/>
        </w:numPr>
        <w:spacing w:line="276" w:lineRule="auto"/>
      </w:pPr>
      <w:r>
        <w:t>For Enhancement</w:t>
      </w:r>
      <w:r w:rsidR="00451756">
        <w:t xml:space="preserve"> - </w:t>
      </w:r>
      <w:r>
        <w:t xml:space="preserve">In the </w:t>
      </w:r>
      <w:r w:rsidR="004403A4">
        <w:t>M</w:t>
      </w:r>
      <w:r>
        <w:t xml:space="preserve">ap </w:t>
      </w:r>
      <w:r w:rsidR="004403A4">
        <w:t>G</w:t>
      </w:r>
      <w:r>
        <w:t xml:space="preserve">enerated </w:t>
      </w:r>
      <w:r w:rsidR="004403A4">
        <w:t>C</w:t>
      </w:r>
      <w:r>
        <w:t xml:space="preserve">ases, if the key words are highlighted and </w:t>
      </w:r>
      <w:r w:rsidR="00D03A23">
        <w:t>stricken</w:t>
      </w:r>
      <w:r>
        <w:t xml:space="preserve">, it is </w:t>
      </w:r>
      <w:r w:rsidR="00D03A23">
        <w:t>considered</w:t>
      </w:r>
      <w:r>
        <w:t xml:space="preserve"> a “Deletion”, if the key words are highlighted but not </w:t>
      </w:r>
      <w:r w:rsidR="7809151F">
        <w:t>stricken it</w:t>
      </w:r>
      <w:r>
        <w:t xml:space="preserve"> is </w:t>
      </w:r>
      <w:r w:rsidR="68D2A424">
        <w:t>considered</w:t>
      </w:r>
      <w:r>
        <w:t xml:space="preserve"> </w:t>
      </w:r>
      <w:r w:rsidR="040AE5B3">
        <w:t>a “</w:t>
      </w:r>
      <w:r>
        <w:t xml:space="preserve">New case”.  If either the EDI case condition paragraph or the EDI case id or EDI case Message has any </w:t>
      </w:r>
      <w:r w:rsidR="00D03A23">
        <w:t>highlights</w:t>
      </w:r>
      <w:r>
        <w:t xml:space="preserve"> that may or may not be </w:t>
      </w:r>
      <w:r w:rsidR="00D03A23">
        <w:t>stricken</w:t>
      </w:r>
      <w:r>
        <w:t xml:space="preserve">, it is considered as a “Modified case”. All the </w:t>
      </w:r>
      <w:r w:rsidR="00D03A23">
        <w:t>stricken</w:t>
      </w:r>
      <w:r>
        <w:t xml:space="preserve"> text from the </w:t>
      </w:r>
      <w:r w:rsidR="00D03A23">
        <w:t>preceding</w:t>
      </w:r>
      <w:r>
        <w:t xml:space="preserve"> and succeeding paragraph </w:t>
      </w:r>
      <w:r w:rsidR="1F724984">
        <w:t>is</w:t>
      </w:r>
      <w:r>
        <w:t xml:space="preserve"> </w:t>
      </w:r>
      <w:r w:rsidR="00D03A23">
        <w:t>removed</w:t>
      </w:r>
      <w:r>
        <w:t xml:space="preserve"> when the text is written to the test plan. </w:t>
      </w:r>
    </w:p>
    <w:p w14:paraId="3D6F8366" w14:textId="77777777" w:rsidR="00E9312C" w:rsidRDefault="00E9312C" w:rsidP="00E9312C">
      <w:pPr>
        <w:pStyle w:val="ListParagraph"/>
        <w:spacing w:line="276" w:lineRule="auto"/>
      </w:pPr>
    </w:p>
    <w:p w14:paraId="7DF79609" w14:textId="7FE0695C" w:rsidR="00E9312C" w:rsidRDefault="00E9312C" w:rsidP="000C0461">
      <w:pPr>
        <w:pStyle w:val="ListParagraph"/>
        <w:spacing w:line="276" w:lineRule="auto"/>
        <w:ind w:firstLine="360"/>
      </w:pPr>
      <w:r>
        <w:t>Examples</w:t>
      </w:r>
      <w:r w:rsidR="00451756">
        <w:t xml:space="preserve"> of enhancements for map generated cases</w:t>
      </w:r>
      <w:r>
        <w:t>:</w:t>
      </w:r>
    </w:p>
    <w:p w14:paraId="57621968" w14:textId="77777777" w:rsidR="00451756" w:rsidRDefault="00451756" w:rsidP="00E9312C">
      <w:pPr>
        <w:pStyle w:val="ListParagraph"/>
        <w:spacing w:line="276" w:lineRule="auto"/>
      </w:pPr>
    </w:p>
    <w:p w14:paraId="2ADF1804" w14:textId="22639C5C" w:rsidR="00E9312C" w:rsidRDefault="008458F0" w:rsidP="008458F0">
      <w:pPr>
        <w:pStyle w:val="ListParagraph"/>
        <w:numPr>
          <w:ilvl w:val="0"/>
          <w:numId w:val="9"/>
        </w:numPr>
        <w:spacing w:line="276" w:lineRule="auto"/>
      </w:pPr>
      <w:r>
        <w:t>Enhancement – Validation Deletion</w:t>
      </w:r>
    </w:p>
    <w:p w14:paraId="50419F99" w14:textId="7B08F1E0" w:rsidR="008458F0" w:rsidRDefault="008458F0" w:rsidP="008458F0">
      <w:pPr>
        <w:pStyle w:val="ListParagraph"/>
        <w:spacing w:line="276" w:lineRule="auto"/>
        <w:ind w:left="1440"/>
      </w:pPr>
      <w:r w:rsidRPr="008458F0">
        <w:rPr>
          <w:noProof/>
        </w:rPr>
        <w:drawing>
          <wp:inline distT="0" distB="0" distL="0" distR="0" wp14:anchorId="6E519E44" wp14:editId="70E0C9D0">
            <wp:extent cx="3907704" cy="547756"/>
            <wp:effectExtent l="0" t="0" r="0" b="5080"/>
            <wp:docPr id="934953800" name="Picture 1" descr="A yellow and black text">
              <a:extLst xmlns:a="http://schemas.openxmlformats.org/drawingml/2006/main">
                <a:ext uri="{FF2B5EF4-FFF2-40B4-BE49-F238E27FC236}">
                  <a16:creationId xmlns:a16="http://schemas.microsoft.com/office/drawing/2014/main" id="{347DA26B-6F91-4787-8CD5-F497C928ED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53800" name="Picture 1" descr="A yellow and black tex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8367" cy="5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A272" w14:textId="5F362832" w:rsidR="008458F0" w:rsidRDefault="00811B01" w:rsidP="008458F0">
      <w:pPr>
        <w:pStyle w:val="ListParagraph"/>
        <w:numPr>
          <w:ilvl w:val="0"/>
          <w:numId w:val="9"/>
        </w:numPr>
        <w:spacing w:line="276" w:lineRule="auto"/>
      </w:pPr>
      <w:r>
        <w:t>Enhancement – Validation Newly Added</w:t>
      </w:r>
    </w:p>
    <w:p w14:paraId="0F65A9F6" w14:textId="713B66F0" w:rsidR="00811B01" w:rsidRDefault="00811B01" w:rsidP="00811B01">
      <w:pPr>
        <w:pStyle w:val="ListParagraph"/>
        <w:spacing w:line="276" w:lineRule="auto"/>
        <w:ind w:left="1440"/>
      </w:pPr>
      <w:r w:rsidRPr="00811B01">
        <w:rPr>
          <w:noProof/>
        </w:rPr>
        <w:drawing>
          <wp:inline distT="0" distB="0" distL="0" distR="0" wp14:anchorId="6E9D969B" wp14:editId="6D46F4F5">
            <wp:extent cx="3942522" cy="398268"/>
            <wp:effectExtent l="0" t="0" r="1270" b="1905"/>
            <wp:docPr id="103644566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0EE879D-F6C5-41FB-8BD0-A8F8BEFF9F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456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0704" cy="43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ABA6" w14:textId="77777777" w:rsidR="000C0461" w:rsidRDefault="000C0461" w:rsidP="00811B01">
      <w:pPr>
        <w:pStyle w:val="ListParagraph"/>
        <w:spacing w:line="276" w:lineRule="auto"/>
        <w:ind w:left="1440"/>
      </w:pPr>
    </w:p>
    <w:p w14:paraId="164A0CEF" w14:textId="583E3983" w:rsidR="00811B01" w:rsidRDefault="00811B01" w:rsidP="00811B01">
      <w:pPr>
        <w:pStyle w:val="ListParagraph"/>
        <w:numPr>
          <w:ilvl w:val="0"/>
          <w:numId w:val="9"/>
        </w:numPr>
        <w:spacing w:line="276" w:lineRule="auto"/>
      </w:pPr>
      <w:r>
        <w:t>Enhancement – Validation Modified</w:t>
      </w:r>
    </w:p>
    <w:p w14:paraId="220DF641" w14:textId="7A78E9C8" w:rsidR="00EF6959" w:rsidRDefault="00EF6959" w:rsidP="00811B01">
      <w:pPr>
        <w:pStyle w:val="ListParagraph"/>
        <w:spacing w:line="276" w:lineRule="auto"/>
        <w:ind w:left="1440"/>
      </w:pPr>
      <w:r w:rsidRPr="00EF6959">
        <w:rPr>
          <w:noProof/>
        </w:rPr>
        <w:lastRenderedPageBreak/>
        <w:drawing>
          <wp:inline distT="0" distB="0" distL="0" distR="0" wp14:anchorId="5EF525A4" wp14:editId="0FAF16D8">
            <wp:extent cx="5380383" cy="467795"/>
            <wp:effectExtent l="0" t="0" r="0" b="8890"/>
            <wp:docPr id="182712737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C533CB2-4F3A-444A-9BC2-8331A01245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273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0628" cy="50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231C" w14:textId="614866E7" w:rsidR="00EF6959" w:rsidRDefault="00EF6959" w:rsidP="00EF6959">
      <w:pPr>
        <w:pStyle w:val="ListParagraph"/>
        <w:numPr>
          <w:ilvl w:val="0"/>
          <w:numId w:val="9"/>
        </w:numPr>
        <w:spacing w:line="276" w:lineRule="auto"/>
      </w:pPr>
      <w:r>
        <w:t>Enhancement – Validation Modified</w:t>
      </w:r>
    </w:p>
    <w:p w14:paraId="77EA4D15" w14:textId="550D6D1B" w:rsidR="00EF6959" w:rsidRDefault="00056C48" w:rsidP="00EF6959">
      <w:pPr>
        <w:pStyle w:val="ListParagraph"/>
        <w:spacing w:line="276" w:lineRule="auto"/>
        <w:ind w:left="1440"/>
      </w:pPr>
      <w:r w:rsidRPr="00056C48">
        <w:rPr>
          <w:noProof/>
        </w:rPr>
        <w:drawing>
          <wp:inline distT="0" distB="0" distL="0" distR="0" wp14:anchorId="7F1F90ED" wp14:editId="455B344B">
            <wp:extent cx="5367130" cy="465151"/>
            <wp:effectExtent l="0" t="0" r="5080" b="0"/>
            <wp:docPr id="54653184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E9D8417-25B1-4B52-B5B1-E341B7C23C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318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8477" cy="50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C358" w14:textId="77777777" w:rsidR="00056C48" w:rsidRDefault="00056C48" w:rsidP="00EF6959">
      <w:pPr>
        <w:pStyle w:val="ListParagraph"/>
        <w:spacing w:line="276" w:lineRule="auto"/>
        <w:ind w:left="1440"/>
      </w:pPr>
    </w:p>
    <w:p w14:paraId="17A76ACD" w14:textId="01D90385" w:rsidR="008E0C52" w:rsidRDefault="008E0C52" w:rsidP="009C0BD5">
      <w:pPr>
        <w:pStyle w:val="ListParagraph"/>
        <w:numPr>
          <w:ilvl w:val="0"/>
          <w:numId w:val="10"/>
        </w:numPr>
        <w:spacing w:line="276" w:lineRule="auto"/>
      </w:pPr>
      <w:r>
        <w:t>For Enhancement</w:t>
      </w:r>
      <w:r w:rsidR="004403A4">
        <w:t xml:space="preserve"> – Standard Validation Cases,</w:t>
      </w:r>
      <w:r w:rsidR="00371AE5">
        <w:t xml:space="preserve"> </w:t>
      </w:r>
      <w:r>
        <w:t xml:space="preserve">If the </w:t>
      </w:r>
      <w:r w:rsidR="000D2ADA">
        <w:t>validation</w:t>
      </w:r>
      <w:r>
        <w:t xml:space="preserve"> key is highlighted, then a case is created for it in the test plan. </w:t>
      </w:r>
    </w:p>
    <w:p w14:paraId="3F21BF6C" w14:textId="77777777" w:rsidR="00894537" w:rsidRDefault="00894537" w:rsidP="00894537">
      <w:pPr>
        <w:pStyle w:val="ListParagraph"/>
        <w:spacing w:line="276" w:lineRule="auto"/>
      </w:pPr>
    </w:p>
    <w:p w14:paraId="66EC755B" w14:textId="377B4A85" w:rsidR="00894537" w:rsidRDefault="00894537" w:rsidP="00E55DE5">
      <w:pPr>
        <w:pStyle w:val="ListParagraph"/>
        <w:spacing w:line="276" w:lineRule="auto"/>
      </w:pPr>
      <w:r>
        <w:t>Example of enhancement in standard case:</w:t>
      </w:r>
    </w:p>
    <w:p w14:paraId="1E571B00" w14:textId="361CD9E1" w:rsidR="00E55DE5" w:rsidRDefault="00E55DE5" w:rsidP="00E55DE5">
      <w:pPr>
        <w:pStyle w:val="ListParagraph"/>
        <w:spacing w:line="276" w:lineRule="auto"/>
      </w:pPr>
      <w:r w:rsidRPr="00E55DE5">
        <w:rPr>
          <w:noProof/>
        </w:rPr>
        <w:drawing>
          <wp:inline distT="0" distB="0" distL="0" distR="0" wp14:anchorId="0BDF68D4" wp14:editId="11A9AF69">
            <wp:extent cx="3776870" cy="1484869"/>
            <wp:effectExtent l="0" t="0" r="0" b="1270"/>
            <wp:docPr id="1212572604" name="Picture 1" descr="A close-up of a number missing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3CA6C42-3B44-45CF-8B9F-8FF2F8BA07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72604" name="Picture 1" descr="A close-up of a number missing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5502" cy="149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A84A" w14:textId="77777777" w:rsidR="004403A4" w:rsidRDefault="004403A4" w:rsidP="004403A4">
      <w:pPr>
        <w:pStyle w:val="ListParagraph"/>
        <w:spacing w:line="276" w:lineRule="auto"/>
      </w:pPr>
    </w:p>
    <w:p w14:paraId="785E8FAA" w14:textId="77777777" w:rsidR="004403A4" w:rsidRDefault="004403A4" w:rsidP="00D64844">
      <w:pPr>
        <w:pStyle w:val="ListParagraph"/>
        <w:spacing w:before="240" w:after="0" w:line="276" w:lineRule="auto"/>
      </w:pPr>
    </w:p>
    <w:p w14:paraId="34EE85CD" w14:textId="6C8F667A" w:rsidR="008E0C52" w:rsidRDefault="008E0C52" w:rsidP="00D64844">
      <w:pPr>
        <w:pStyle w:val="ListParagraph"/>
        <w:numPr>
          <w:ilvl w:val="0"/>
          <w:numId w:val="10"/>
        </w:numPr>
        <w:spacing w:before="240" w:after="0" w:line="276" w:lineRule="auto"/>
      </w:pPr>
      <w:r>
        <w:t xml:space="preserve">The test cases are grouped according to the ADO </w:t>
      </w:r>
      <w:r w:rsidR="56B70441">
        <w:t>Number written</w:t>
      </w:r>
      <w:r>
        <w:t xml:space="preserve"> </w:t>
      </w:r>
      <w:r w:rsidR="0DBDC952">
        <w:t>in</w:t>
      </w:r>
      <w:r>
        <w:t xml:space="preserve"> the test plan. If it is a </w:t>
      </w:r>
      <w:proofErr w:type="gramStart"/>
      <w:r>
        <w:t>New</w:t>
      </w:r>
      <w:proofErr w:type="gramEnd"/>
      <w:r>
        <w:t xml:space="preserve"> </w:t>
      </w:r>
      <w:r w:rsidR="00D03A23">
        <w:t>operation</w:t>
      </w:r>
      <w:r>
        <w:t>, the words “First Install’ are added</w:t>
      </w:r>
      <w:r w:rsidR="00E55DE5">
        <w:t xml:space="preserve"> as prefix</w:t>
      </w:r>
      <w:r>
        <w:t>. Otherwise “Enhancement” is added</w:t>
      </w:r>
      <w:r w:rsidR="00E55DE5">
        <w:t xml:space="preserve"> as prefix</w:t>
      </w:r>
      <w:r>
        <w:t xml:space="preserve"> in the grouping tab. </w:t>
      </w:r>
    </w:p>
    <w:p w14:paraId="6972A016" w14:textId="6280CA02" w:rsidR="008E0C52" w:rsidRDefault="008E0C52" w:rsidP="00404BEC">
      <w:pPr>
        <w:pStyle w:val="ListParagraph"/>
        <w:numPr>
          <w:ilvl w:val="0"/>
          <w:numId w:val="10"/>
        </w:numPr>
        <w:spacing w:before="240" w:after="0" w:line="276" w:lineRule="auto"/>
      </w:pPr>
      <w:r>
        <w:t xml:space="preserve">The test cases are added </w:t>
      </w:r>
      <w:r w:rsidR="7AA48512">
        <w:t>to</w:t>
      </w:r>
      <w:r>
        <w:t xml:space="preserve"> the second sheet of the test plan as per standards.</w:t>
      </w:r>
    </w:p>
    <w:p w14:paraId="058BAC32" w14:textId="77777777" w:rsidR="00460B46" w:rsidRDefault="00D64844" w:rsidP="00404BEC">
      <w:pPr>
        <w:pStyle w:val="ListParagraph"/>
        <w:numPr>
          <w:ilvl w:val="0"/>
          <w:numId w:val="10"/>
        </w:numPr>
        <w:spacing w:before="240" w:after="0" w:line="276" w:lineRule="auto"/>
      </w:pPr>
      <w:r>
        <w:t>Test Plan Name</w:t>
      </w:r>
      <w:r w:rsidR="00460B46">
        <w:t xml:space="preserve"> Format:</w:t>
      </w:r>
    </w:p>
    <w:p w14:paraId="2947763C" w14:textId="2F611FD9" w:rsidR="00D64844" w:rsidRDefault="00652525" w:rsidP="00652525">
      <w:pPr>
        <w:pStyle w:val="ListParagraph"/>
        <w:numPr>
          <w:ilvl w:val="1"/>
          <w:numId w:val="10"/>
        </w:numPr>
        <w:spacing w:before="240" w:after="0" w:line="276" w:lineRule="auto"/>
      </w:pPr>
      <w:r>
        <w:t xml:space="preserve">For </w:t>
      </w:r>
      <w:r w:rsidR="00D64844">
        <w:t xml:space="preserve">New </w:t>
      </w:r>
      <w:proofErr w:type="gramStart"/>
      <w:r w:rsidR="00D64844">
        <w:t>project</w:t>
      </w:r>
      <w:r>
        <w:t xml:space="preserve"> </w:t>
      </w:r>
      <w:r w:rsidR="0036688A">
        <w:t>:</w:t>
      </w:r>
      <w:proofErr w:type="gramEnd"/>
      <w:r w:rsidR="0036688A">
        <w:t xml:space="preserve"> </w:t>
      </w:r>
      <w:r w:rsidR="00460B46">
        <w:t xml:space="preserve">Test Plan Name = Map Name </w:t>
      </w:r>
      <w:r w:rsidR="00D64844">
        <w:t>+ “_Test_Plan</w:t>
      </w:r>
      <w:r w:rsidR="00460B46">
        <w:t>.xlxs</w:t>
      </w:r>
      <w:r w:rsidR="00D64844">
        <w:t xml:space="preserve">” </w:t>
      </w:r>
    </w:p>
    <w:p w14:paraId="60B4AE12" w14:textId="3F526E4D" w:rsidR="00652525" w:rsidRDefault="00652525" w:rsidP="00652525">
      <w:pPr>
        <w:pStyle w:val="ListParagraph"/>
        <w:numPr>
          <w:ilvl w:val="1"/>
          <w:numId w:val="10"/>
        </w:numPr>
        <w:spacing w:before="240" w:after="0" w:line="276" w:lineRule="auto"/>
      </w:pPr>
      <w:r>
        <w:t xml:space="preserve">For Enhancement without existing test </w:t>
      </w:r>
      <w:proofErr w:type="gramStart"/>
      <w:r>
        <w:t xml:space="preserve">plan </w:t>
      </w:r>
      <w:r w:rsidR="0036688A">
        <w:t>:</w:t>
      </w:r>
      <w:proofErr w:type="gramEnd"/>
      <w:r>
        <w:t xml:space="preserve"> Test Plan Name = Map Name + “_Test_Plan.xlxs”</w:t>
      </w:r>
    </w:p>
    <w:p w14:paraId="3342B393" w14:textId="385A5EB5" w:rsidR="009B24BF" w:rsidRDefault="009B24BF" w:rsidP="00652525">
      <w:pPr>
        <w:pStyle w:val="ListParagraph"/>
        <w:numPr>
          <w:ilvl w:val="1"/>
          <w:numId w:val="10"/>
        </w:numPr>
        <w:spacing w:before="240" w:after="0" w:line="276" w:lineRule="auto"/>
      </w:pPr>
      <w:r>
        <w:t xml:space="preserve">For Enhancement with existing test </w:t>
      </w:r>
      <w:proofErr w:type="gramStart"/>
      <w:r>
        <w:t xml:space="preserve">plan </w:t>
      </w:r>
      <w:r w:rsidR="0036688A">
        <w:t>:</w:t>
      </w:r>
      <w:proofErr w:type="gramEnd"/>
      <w:r>
        <w:t xml:space="preserve"> Test Plan Name = Existing Test Plan Name</w:t>
      </w:r>
    </w:p>
    <w:p w14:paraId="4A8A252D" w14:textId="53DAEAC8" w:rsidR="008E0C52" w:rsidRDefault="00D03A23" w:rsidP="008E0C52">
      <w:pPr>
        <w:pStyle w:val="Heading1"/>
      </w:pPr>
      <w:r>
        <w:t>Troubleshooting</w:t>
      </w:r>
      <w:r w:rsidR="008E0C52">
        <w:t xml:space="preserve"> </w:t>
      </w:r>
      <w:r w:rsidR="3BA27DC7">
        <w:t>Tips</w:t>
      </w:r>
    </w:p>
    <w:p w14:paraId="5BB8A63E" w14:textId="1B3348B6" w:rsidR="42FEFD9F" w:rsidRDefault="42FEFD9F" w:rsidP="42FEFD9F">
      <w:pPr>
        <w:pStyle w:val="ListParagraph"/>
      </w:pPr>
    </w:p>
    <w:p w14:paraId="4309F58B" w14:textId="1B110CC0" w:rsidR="008E0C52" w:rsidRDefault="009C0BD5" w:rsidP="008E0C52">
      <w:pPr>
        <w:pStyle w:val="ListParagraph"/>
        <w:numPr>
          <w:ilvl w:val="0"/>
          <w:numId w:val="7"/>
        </w:numPr>
      </w:pPr>
      <w:r w:rsidRPr="42FEFD9F">
        <w:rPr>
          <w:b/>
          <w:bCs/>
        </w:rPr>
        <w:t>File Access Errors</w:t>
      </w:r>
      <w:r>
        <w:br/>
        <w:t>Ensure the EDI map or existing test plan file is not open in another application while generating cases or writing the test plan.</w:t>
      </w:r>
      <w:r w:rsidR="008E0C52">
        <w:t xml:space="preserve"> Please close the files and re-try generating the cases or generating the test plan. </w:t>
      </w:r>
    </w:p>
    <w:p w14:paraId="04D20D03" w14:textId="68C34147" w:rsidR="009C0BD5" w:rsidRDefault="009C0BD5" w:rsidP="009C0BD5">
      <w:pPr>
        <w:pStyle w:val="ListParagraph"/>
      </w:pPr>
      <w:r w:rsidRPr="009C0BD5">
        <w:rPr>
          <w:noProof/>
        </w:rPr>
        <w:drawing>
          <wp:inline distT="0" distB="0" distL="0" distR="0" wp14:anchorId="25AC1CE2" wp14:editId="775CB98C">
            <wp:extent cx="5748020" cy="1074420"/>
            <wp:effectExtent l="0" t="0" r="5080" b="0"/>
            <wp:docPr id="1844086335" name="Picture 1" descr="A close up of a white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83F9BFF-31CC-47AF-BA7C-B4A689657C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86335" name="Picture 1" descr="A close up of a white background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88366" cy="108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92D8" w14:textId="77777777" w:rsidR="006709A0" w:rsidRDefault="006709A0" w:rsidP="00FB13B4">
      <w:pPr>
        <w:pStyle w:val="ListParagraph"/>
        <w:spacing w:line="276" w:lineRule="auto"/>
        <w:rPr>
          <w:b/>
          <w:bCs/>
        </w:rPr>
      </w:pPr>
    </w:p>
    <w:p w14:paraId="7A5EB83B" w14:textId="76514317" w:rsidR="008E0C52" w:rsidRDefault="009C0BD5" w:rsidP="00404BEC">
      <w:pPr>
        <w:pStyle w:val="ListParagraph"/>
        <w:numPr>
          <w:ilvl w:val="0"/>
          <w:numId w:val="7"/>
        </w:numPr>
        <w:spacing w:line="276" w:lineRule="auto"/>
      </w:pPr>
      <w:r w:rsidRPr="2CFD567A">
        <w:rPr>
          <w:b/>
          <w:bCs/>
        </w:rPr>
        <w:t>No Cases Generated</w:t>
      </w:r>
      <w:r>
        <w:br/>
      </w:r>
      <w:r w:rsidR="008E0C52">
        <w:t xml:space="preserve">If the application doesn’t generate cases for any of the conditions present in </w:t>
      </w:r>
      <w:r w:rsidR="76B0FE8B">
        <w:t>the map</w:t>
      </w:r>
      <w:r w:rsidR="008E0C52">
        <w:t xml:space="preserve">, please check if the case is written as per the standards. Additionally, you can also go through the working logic mentioned </w:t>
      </w:r>
      <w:r w:rsidR="6B4B28B2">
        <w:t>above</w:t>
      </w:r>
      <w:r w:rsidR="008E0C52">
        <w:t xml:space="preserve"> to understand the case generation process. </w:t>
      </w:r>
      <w:r w:rsidR="00FB13B4">
        <w:t xml:space="preserve">Also ensure that the Edi case condition, create key word, and Edi validation paragraph </w:t>
      </w:r>
      <w:r w:rsidR="006709A0">
        <w:t xml:space="preserve">are </w:t>
      </w:r>
      <w:r w:rsidR="00FB13B4">
        <w:t xml:space="preserve">aligned one after </w:t>
      </w:r>
      <w:r w:rsidR="7769B578">
        <w:t>another</w:t>
      </w:r>
      <w:r w:rsidR="00FB13B4">
        <w:t xml:space="preserve"> without any line breaks / new line in between. </w:t>
      </w:r>
    </w:p>
    <w:p w14:paraId="0216A690" w14:textId="77777777" w:rsidR="006709A0" w:rsidRDefault="006709A0" w:rsidP="006709A0">
      <w:pPr>
        <w:pStyle w:val="ListParagraph"/>
        <w:spacing w:line="276" w:lineRule="auto"/>
      </w:pPr>
    </w:p>
    <w:p w14:paraId="73D407D8" w14:textId="77777777" w:rsidR="009C0BD5" w:rsidRDefault="009C0BD5" w:rsidP="009C0BD5">
      <w:pPr>
        <w:pStyle w:val="ListParagraph"/>
        <w:numPr>
          <w:ilvl w:val="0"/>
          <w:numId w:val="7"/>
        </w:numPr>
      </w:pPr>
      <w:r w:rsidRPr="009C0BD5">
        <w:rPr>
          <w:b/>
          <w:bCs/>
        </w:rPr>
        <w:t>Excess Cases in Enhancement Mode</w:t>
      </w:r>
      <w:r w:rsidRPr="009C0BD5">
        <w:br/>
        <w:t>Check that only required text is highlighted. Unnecessary highlights may result in extra cases.</w:t>
      </w:r>
    </w:p>
    <w:p w14:paraId="2BBE39E4" w14:textId="77777777" w:rsidR="006709A0" w:rsidRDefault="006709A0" w:rsidP="006709A0">
      <w:pPr>
        <w:pStyle w:val="ListParagraph"/>
      </w:pPr>
    </w:p>
    <w:p w14:paraId="44AFEA59" w14:textId="77777777" w:rsidR="006709A0" w:rsidRDefault="006709A0" w:rsidP="006709A0">
      <w:pPr>
        <w:pStyle w:val="ListParagraph"/>
      </w:pPr>
    </w:p>
    <w:p w14:paraId="30E108A1" w14:textId="23A185F4" w:rsidR="008E0C52" w:rsidRDefault="009C0BD5" w:rsidP="009C0BD5">
      <w:pPr>
        <w:pStyle w:val="ListParagraph"/>
        <w:numPr>
          <w:ilvl w:val="0"/>
          <w:numId w:val="7"/>
        </w:numPr>
      </w:pPr>
      <w:r w:rsidRPr="009C0BD5">
        <w:rPr>
          <w:b/>
          <w:bCs/>
        </w:rPr>
        <w:t>Text Parsing Issues</w:t>
      </w:r>
      <w:r w:rsidRPr="009C0BD5">
        <w:br/>
        <w:t xml:space="preserve">Use </w:t>
      </w:r>
      <w:r w:rsidRPr="009C0BD5">
        <w:rPr>
          <w:b/>
          <w:bCs/>
        </w:rPr>
        <w:t>paragraph view</w:t>
      </w:r>
      <w:r w:rsidRPr="009C0BD5">
        <w:t xml:space="preserve"> in Word (¶ symbol) to detect problematic formatting such as tabs, spaces, or indentatio</w:t>
      </w:r>
      <w:r>
        <w:t>n or new lines.</w:t>
      </w:r>
      <w:r w:rsidR="008E0C52">
        <w:rPr>
          <w:noProof/>
        </w:rPr>
        <w:drawing>
          <wp:inline distT="0" distB="0" distL="0" distR="0" wp14:anchorId="57951BD2" wp14:editId="77C41766">
            <wp:extent cx="5009515" cy="1224280"/>
            <wp:effectExtent l="0" t="0" r="635" b="0"/>
            <wp:docPr id="96272776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EAC8A543-4072-4F19-9140-E51244695C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515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1329B" w14:textId="77777777" w:rsidR="009C0BD5" w:rsidRDefault="009C0BD5" w:rsidP="008E0C52">
      <w:pPr>
        <w:pStyle w:val="ListParagraph"/>
      </w:pPr>
    </w:p>
    <w:p w14:paraId="4B21D5A2" w14:textId="77777777" w:rsidR="009C0BD5" w:rsidRDefault="009C0BD5" w:rsidP="008E0C52">
      <w:pPr>
        <w:pStyle w:val="ListParagraph"/>
      </w:pPr>
    </w:p>
    <w:p w14:paraId="5DB3AF48" w14:textId="77777777" w:rsidR="009C0BD5" w:rsidRDefault="009C0BD5" w:rsidP="008E0C52">
      <w:pPr>
        <w:pStyle w:val="ListParagraph"/>
      </w:pPr>
    </w:p>
    <w:p w14:paraId="41C994B8" w14:textId="69AF3B27" w:rsidR="009C0BD5" w:rsidRDefault="009C0BD5" w:rsidP="009C0BD5">
      <w:pPr>
        <w:pStyle w:val="Heading1"/>
      </w:pPr>
      <w:r>
        <w:t>Technical</w:t>
      </w:r>
      <w:r w:rsidR="0016093F">
        <w:t xml:space="preserve"> Details</w:t>
      </w:r>
    </w:p>
    <w:p w14:paraId="6D0993C5" w14:textId="30F2D738" w:rsidR="009C0BD5" w:rsidRPr="009C0BD5" w:rsidRDefault="009C0BD5" w:rsidP="009C0BD5">
      <w:pPr>
        <w:pStyle w:val="ListParagraph"/>
        <w:numPr>
          <w:ilvl w:val="0"/>
          <w:numId w:val="5"/>
        </w:numPr>
      </w:pPr>
      <w:r w:rsidRPr="009C0BD5">
        <w:rPr>
          <w:b/>
          <w:bCs/>
        </w:rPr>
        <w:t>Language</w:t>
      </w:r>
      <w:r w:rsidRPr="009C0BD5">
        <w:t>: Java SE 1.8</w:t>
      </w:r>
    </w:p>
    <w:p w14:paraId="2376D731" w14:textId="772B31F3" w:rsidR="009C0BD5" w:rsidRPr="009C0BD5" w:rsidRDefault="009C0BD5" w:rsidP="009C0BD5">
      <w:pPr>
        <w:pStyle w:val="ListParagraph"/>
        <w:numPr>
          <w:ilvl w:val="0"/>
          <w:numId w:val="5"/>
        </w:numPr>
      </w:pPr>
      <w:r w:rsidRPr="009C0BD5">
        <w:rPr>
          <w:b/>
          <w:bCs/>
        </w:rPr>
        <w:t>Dependencies</w:t>
      </w:r>
      <w:r w:rsidRPr="009C0BD5">
        <w:t>:</w:t>
      </w:r>
    </w:p>
    <w:p w14:paraId="212A3890" w14:textId="77777777" w:rsidR="009C0BD5" w:rsidRPr="009C0BD5" w:rsidRDefault="009C0BD5" w:rsidP="009C0BD5">
      <w:pPr>
        <w:numPr>
          <w:ilvl w:val="1"/>
          <w:numId w:val="5"/>
        </w:numPr>
      </w:pPr>
      <w:r w:rsidRPr="009C0BD5">
        <w:t>Apache POI (poi, poi-ooxml)</w:t>
      </w:r>
    </w:p>
    <w:p w14:paraId="6BC8A3E8" w14:textId="77777777" w:rsidR="009C0BD5" w:rsidRPr="009C0BD5" w:rsidRDefault="009C0BD5" w:rsidP="009C0BD5">
      <w:pPr>
        <w:numPr>
          <w:ilvl w:val="1"/>
          <w:numId w:val="5"/>
        </w:numPr>
      </w:pPr>
      <w:r w:rsidRPr="009C0BD5">
        <w:t>Java Swing</w:t>
      </w:r>
    </w:p>
    <w:p w14:paraId="0B44F2F2" w14:textId="77777777" w:rsidR="009C0BD5" w:rsidRPr="009C0BD5" w:rsidRDefault="009C0BD5" w:rsidP="009C0BD5">
      <w:pPr>
        <w:numPr>
          <w:ilvl w:val="1"/>
          <w:numId w:val="5"/>
        </w:numPr>
      </w:pPr>
      <w:r w:rsidRPr="009C0BD5">
        <w:t>Java AWT</w:t>
      </w:r>
    </w:p>
    <w:p w14:paraId="6F28E489" w14:textId="178A35F3" w:rsidR="009C0BD5" w:rsidRPr="009C0BD5" w:rsidRDefault="009C0BD5" w:rsidP="009C0BD5">
      <w:pPr>
        <w:pStyle w:val="ListParagraph"/>
        <w:numPr>
          <w:ilvl w:val="0"/>
          <w:numId w:val="5"/>
        </w:numPr>
      </w:pPr>
      <w:r w:rsidRPr="009C0BD5">
        <w:rPr>
          <w:b/>
          <w:bCs/>
        </w:rPr>
        <w:t>Build Tool</w:t>
      </w:r>
      <w:r w:rsidRPr="009C0BD5">
        <w:t>: Maven</w:t>
      </w:r>
    </w:p>
    <w:p w14:paraId="0ED44592" w14:textId="6136B2BB" w:rsidR="009C0BD5" w:rsidRPr="009C0BD5" w:rsidRDefault="009C0BD5" w:rsidP="009C0BD5">
      <w:pPr>
        <w:pStyle w:val="ListParagraph"/>
        <w:numPr>
          <w:ilvl w:val="0"/>
          <w:numId w:val="5"/>
        </w:numPr>
      </w:pPr>
      <w:r w:rsidRPr="009C0BD5">
        <w:rPr>
          <w:b/>
          <w:bCs/>
        </w:rPr>
        <w:t>Runtime</w:t>
      </w:r>
      <w:r w:rsidRPr="009C0BD5">
        <w:t>: JVM</w:t>
      </w:r>
    </w:p>
    <w:p w14:paraId="3DAB56B7" w14:textId="7ED01D0F" w:rsidR="009C0BD5" w:rsidRDefault="00A94256" w:rsidP="00F64439">
      <w:pPr>
        <w:pStyle w:val="Heading1"/>
      </w:pPr>
      <w:r>
        <w:t xml:space="preserve">Version </w:t>
      </w:r>
      <w:r w:rsidR="00D4343E">
        <w:t>Change Details</w:t>
      </w:r>
    </w:p>
    <w:p w14:paraId="40762F8B" w14:textId="61FF7883" w:rsidR="00D4343E" w:rsidRDefault="00D4343E" w:rsidP="00D4343E">
      <w:pPr>
        <w:pStyle w:val="Heading2"/>
      </w:pPr>
      <w:r>
        <w:t>Version change as on 06/17</w:t>
      </w:r>
    </w:p>
    <w:p w14:paraId="4714206F" w14:textId="77777777" w:rsidR="00E0432F" w:rsidRPr="00B333D5" w:rsidRDefault="00BE6174" w:rsidP="00B333D5">
      <w:pPr>
        <w:spacing w:after="0" w:line="240" w:lineRule="auto"/>
        <w:rPr>
          <w:sz w:val="18"/>
          <w:szCs w:val="18"/>
          <w:u w:val="single"/>
        </w:rPr>
      </w:pPr>
      <w:r w:rsidRPr="00E0432F">
        <w:rPr>
          <w:sz w:val="22"/>
          <w:szCs w:val="22"/>
        </w:rPr>
        <w:tab/>
      </w:r>
      <w:r w:rsidR="00E0432F" w:rsidRPr="00B333D5">
        <w:rPr>
          <w:sz w:val="18"/>
          <w:szCs w:val="18"/>
          <w:u w:val="single"/>
        </w:rPr>
        <w:t>Major Changes:</w:t>
      </w:r>
    </w:p>
    <w:p w14:paraId="6A2D126C" w14:textId="77777777" w:rsidR="00E0432F" w:rsidRPr="00E0432F" w:rsidRDefault="00E0432F" w:rsidP="00B333D5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E0432F">
        <w:rPr>
          <w:b/>
          <w:bCs/>
          <w:sz w:val="18"/>
          <w:szCs w:val="18"/>
        </w:rPr>
        <w:t>Addition of UI</w:t>
      </w:r>
      <w:r w:rsidRPr="00E0432F">
        <w:rPr>
          <w:sz w:val="18"/>
          <w:szCs w:val="18"/>
        </w:rPr>
        <w:t>, replacing command line interaction for better usability</w:t>
      </w:r>
    </w:p>
    <w:p w14:paraId="5E2899BE" w14:textId="77777777" w:rsidR="00E0432F" w:rsidRPr="00E0432F" w:rsidRDefault="00E0432F" w:rsidP="00B333D5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E0432F">
        <w:rPr>
          <w:sz w:val="18"/>
          <w:szCs w:val="18"/>
        </w:rPr>
        <w:t xml:space="preserve">Addition of logical checks in getting user data through the user interface. Usage of </w:t>
      </w:r>
      <w:r w:rsidRPr="00E0432F">
        <w:rPr>
          <w:b/>
          <w:bCs/>
          <w:sz w:val="18"/>
          <w:szCs w:val="18"/>
        </w:rPr>
        <w:t>file pickers with filters</w:t>
      </w:r>
      <w:r w:rsidRPr="00E0432F">
        <w:rPr>
          <w:sz w:val="18"/>
          <w:szCs w:val="18"/>
        </w:rPr>
        <w:t xml:space="preserve"> to read the precise file. </w:t>
      </w:r>
    </w:p>
    <w:p w14:paraId="569EE610" w14:textId="77777777" w:rsidR="00E0432F" w:rsidRPr="00E0432F" w:rsidRDefault="00E0432F" w:rsidP="00B333D5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E0432F">
        <w:rPr>
          <w:sz w:val="18"/>
          <w:szCs w:val="18"/>
        </w:rPr>
        <w:lastRenderedPageBreak/>
        <w:t xml:space="preserve">Facilitating </w:t>
      </w:r>
      <w:r w:rsidRPr="00E0432F">
        <w:rPr>
          <w:b/>
          <w:bCs/>
          <w:sz w:val="18"/>
          <w:szCs w:val="18"/>
        </w:rPr>
        <w:t>re-arrangement of test plan columns</w:t>
      </w:r>
      <w:r w:rsidRPr="00E0432F">
        <w:rPr>
          <w:sz w:val="18"/>
          <w:szCs w:val="18"/>
        </w:rPr>
        <w:t xml:space="preserve"> based on user input or proceeding with default arrangement </w:t>
      </w:r>
    </w:p>
    <w:p w14:paraId="28ECDE10" w14:textId="77777777" w:rsidR="00E0432F" w:rsidRPr="00E0432F" w:rsidRDefault="00E0432F" w:rsidP="00B333D5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E0432F">
        <w:rPr>
          <w:sz w:val="18"/>
          <w:szCs w:val="18"/>
        </w:rPr>
        <w:t xml:space="preserve">Modified the criteria for selecting </w:t>
      </w:r>
      <w:r w:rsidRPr="00E0432F">
        <w:rPr>
          <w:b/>
          <w:bCs/>
          <w:sz w:val="18"/>
          <w:szCs w:val="18"/>
        </w:rPr>
        <w:t xml:space="preserve">existing test </w:t>
      </w:r>
      <w:proofErr w:type="gramStart"/>
      <w:r w:rsidRPr="00E0432F">
        <w:rPr>
          <w:b/>
          <w:bCs/>
          <w:sz w:val="18"/>
          <w:szCs w:val="18"/>
        </w:rPr>
        <w:t>plan</w:t>
      </w:r>
      <w:proofErr w:type="gramEnd"/>
      <w:r w:rsidRPr="00E0432F">
        <w:rPr>
          <w:b/>
          <w:bCs/>
          <w:sz w:val="18"/>
          <w:szCs w:val="18"/>
        </w:rPr>
        <w:t xml:space="preserve"> for enhancement cases to be optional</w:t>
      </w:r>
      <w:r w:rsidRPr="00E0432F">
        <w:rPr>
          <w:sz w:val="18"/>
          <w:szCs w:val="18"/>
        </w:rPr>
        <w:t xml:space="preserve"> and proceeding with creating cases with template when existing plan is not given by user.</w:t>
      </w:r>
    </w:p>
    <w:p w14:paraId="220FD505" w14:textId="77777777" w:rsidR="00E0432F" w:rsidRPr="00E0432F" w:rsidRDefault="00E0432F" w:rsidP="00B333D5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E0432F">
        <w:rPr>
          <w:sz w:val="18"/>
          <w:szCs w:val="18"/>
        </w:rPr>
        <w:t xml:space="preserve">Modified </w:t>
      </w:r>
      <w:r w:rsidRPr="00E0432F">
        <w:rPr>
          <w:b/>
          <w:bCs/>
          <w:sz w:val="18"/>
          <w:szCs w:val="18"/>
        </w:rPr>
        <w:t>test case verbiage</w:t>
      </w:r>
      <w:r w:rsidRPr="00E0432F">
        <w:rPr>
          <w:sz w:val="18"/>
          <w:szCs w:val="18"/>
        </w:rPr>
        <w:t xml:space="preserve"> to include counter and type of cases</w:t>
      </w:r>
    </w:p>
    <w:p w14:paraId="546BE60D" w14:textId="77777777" w:rsidR="00E0432F" w:rsidRPr="00E0432F" w:rsidRDefault="00E0432F" w:rsidP="00B333D5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E0432F">
        <w:rPr>
          <w:sz w:val="18"/>
          <w:szCs w:val="18"/>
        </w:rPr>
        <w:t xml:space="preserve">Generating </w:t>
      </w:r>
      <w:r w:rsidRPr="00E0432F">
        <w:rPr>
          <w:b/>
          <w:bCs/>
          <w:sz w:val="18"/>
          <w:szCs w:val="18"/>
        </w:rPr>
        <w:t xml:space="preserve">additional scenario cases for each map-based </w:t>
      </w:r>
      <w:proofErr w:type="gramStart"/>
      <w:r w:rsidRPr="00E0432F">
        <w:rPr>
          <w:b/>
          <w:bCs/>
          <w:sz w:val="18"/>
          <w:szCs w:val="18"/>
        </w:rPr>
        <w:t>cases</w:t>
      </w:r>
      <w:proofErr w:type="gramEnd"/>
      <w:r w:rsidRPr="00E0432F">
        <w:rPr>
          <w:sz w:val="18"/>
          <w:szCs w:val="18"/>
        </w:rPr>
        <w:t xml:space="preserve"> based on conditions present in the text preceding 'Create EDE/EDR/EDN/Discard'</w:t>
      </w:r>
    </w:p>
    <w:p w14:paraId="4A655444" w14:textId="77777777" w:rsidR="00E0432F" w:rsidRPr="00E0432F" w:rsidRDefault="00E0432F" w:rsidP="00B333D5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E0432F">
        <w:rPr>
          <w:sz w:val="18"/>
          <w:szCs w:val="18"/>
        </w:rPr>
        <w:t xml:space="preserve">Generating </w:t>
      </w:r>
      <w:r w:rsidRPr="00E0432F">
        <w:rPr>
          <w:b/>
          <w:bCs/>
          <w:sz w:val="18"/>
          <w:szCs w:val="18"/>
        </w:rPr>
        <w:t>additional scenario cases for standard conditions</w:t>
      </w:r>
      <w:r w:rsidRPr="00E0432F">
        <w:rPr>
          <w:sz w:val="18"/>
          <w:szCs w:val="18"/>
        </w:rPr>
        <w:t xml:space="preserve"> based on values in client specific logics in the validation action table. </w:t>
      </w:r>
    </w:p>
    <w:p w14:paraId="459A391F" w14:textId="75B1D0BB" w:rsidR="00E0432F" w:rsidRPr="00E0432F" w:rsidRDefault="00E0432F" w:rsidP="00B333D5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E0432F">
        <w:rPr>
          <w:b/>
          <w:bCs/>
          <w:sz w:val="18"/>
          <w:szCs w:val="18"/>
        </w:rPr>
        <w:t>Preserving order</w:t>
      </w:r>
      <w:r w:rsidRPr="00E0432F">
        <w:rPr>
          <w:sz w:val="18"/>
          <w:szCs w:val="18"/>
        </w:rPr>
        <w:t xml:space="preserve"> of the cases read from map and optimized data storage retrieval</w:t>
      </w:r>
    </w:p>
    <w:p w14:paraId="488E2F61" w14:textId="77777777" w:rsidR="00E0432F" w:rsidRPr="00E0432F" w:rsidRDefault="00E0432F" w:rsidP="00B333D5">
      <w:pPr>
        <w:spacing w:after="0" w:line="240" w:lineRule="auto"/>
        <w:rPr>
          <w:sz w:val="18"/>
          <w:szCs w:val="18"/>
        </w:rPr>
      </w:pPr>
      <w:r w:rsidRPr="00E0432F">
        <w:rPr>
          <w:sz w:val="18"/>
          <w:szCs w:val="18"/>
        </w:rPr>
        <w:t> </w:t>
      </w:r>
    </w:p>
    <w:p w14:paraId="11BC8345" w14:textId="77777777" w:rsidR="00E0432F" w:rsidRPr="00E0432F" w:rsidRDefault="00E0432F" w:rsidP="00B333D5">
      <w:pPr>
        <w:spacing w:after="0" w:line="240" w:lineRule="auto"/>
        <w:ind w:firstLine="360"/>
        <w:rPr>
          <w:sz w:val="18"/>
          <w:szCs w:val="18"/>
          <w:u w:val="single"/>
        </w:rPr>
      </w:pPr>
      <w:r w:rsidRPr="00E0432F">
        <w:rPr>
          <w:sz w:val="18"/>
          <w:szCs w:val="18"/>
          <w:u w:val="single"/>
        </w:rPr>
        <w:t>Minor Changes:</w:t>
      </w:r>
    </w:p>
    <w:p w14:paraId="0804982E" w14:textId="77777777" w:rsidR="00E0432F" w:rsidRPr="00E0432F" w:rsidRDefault="00E0432F" w:rsidP="00B333D5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E0432F">
        <w:rPr>
          <w:sz w:val="18"/>
          <w:szCs w:val="18"/>
        </w:rPr>
        <w:t>Modularized the code to follow MVC for better implementation.</w:t>
      </w:r>
    </w:p>
    <w:p w14:paraId="334ED356" w14:textId="77777777" w:rsidR="00E0432F" w:rsidRPr="00E0432F" w:rsidRDefault="00E0432F" w:rsidP="00B333D5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E0432F">
        <w:rPr>
          <w:sz w:val="18"/>
          <w:szCs w:val="18"/>
        </w:rPr>
        <w:t>Adding log data for better accessibility</w:t>
      </w:r>
    </w:p>
    <w:p w14:paraId="720E4DAD" w14:textId="77777777" w:rsidR="00E0432F" w:rsidRPr="00E0432F" w:rsidRDefault="00E0432F" w:rsidP="00B333D5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E0432F">
        <w:rPr>
          <w:sz w:val="18"/>
          <w:szCs w:val="18"/>
        </w:rPr>
        <w:t xml:space="preserve">Modified adding and removing custom case logic to follow LIFO order. </w:t>
      </w:r>
    </w:p>
    <w:p w14:paraId="29C6D1F9" w14:textId="77777777" w:rsidR="00E0432F" w:rsidRPr="00E0432F" w:rsidRDefault="00E0432F" w:rsidP="00B333D5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E0432F">
        <w:rPr>
          <w:sz w:val="18"/>
          <w:szCs w:val="18"/>
        </w:rPr>
        <w:t>Handling multiple checks present in conditions i.e., blank, missing, invalid, format, &lt;&gt; and not equal to.</w:t>
      </w:r>
    </w:p>
    <w:p w14:paraId="4B71F521" w14:textId="1D6B9CDA" w:rsidR="00E0432F" w:rsidRPr="00E0432F" w:rsidRDefault="00E0432F" w:rsidP="00B333D5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E0432F">
        <w:rPr>
          <w:sz w:val="18"/>
          <w:szCs w:val="18"/>
        </w:rPr>
        <w:t xml:space="preserve">Reading CDF names used in conditions and infusing it in </w:t>
      </w:r>
      <w:r w:rsidR="0071179A" w:rsidRPr="00B333D5">
        <w:rPr>
          <w:sz w:val="18"/>
          <w:szCs w:val="18"/>
        </w:rPr>
        <w:t>‘</w:t>
      </w:r>
      <w:r w:rsidRPr="00E0432F">
        <w:rPr>
          <w:sz w:val="18"/>
          <w:szCs w:val="18"/>
        </w:rPr>
        <w:t>match not found</w:t>
      </w:r>
      <w:r w:rsidR="0071179A" w:rsidRPr="00B333D5">
        <w:rPr>
          <w:sz w:val="18"/>
          <w:szCs w:val="18"/>
        </w:rPr>
        <w:t>’</w:t>
      </w:r>
      <w:r w:rsidRPr="00E0432F">
        <w:rPr>
          <w:sz w:val="18"/>
          <w:szCs w:val="18"/>
        </w:rPr>
        <w:t xml:space="preserve"> scenarios. </w:t>
      </w:r>
    </w:p>
    <w:p w14:paraId="6DD5CB40" w14:textId="77777777" w:rsidR="00E0432F" w:rsidRPr="00B333D5" w:rsidRDefault="00E0432F" w:rsidP="00B333D5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E0432F">
        <w:rPr>
          <w:sz w:val="18"/>
          <w:szCs w:val="18"/>
        </w:rPr>
        <w:t xml:space="preserve">Bug fixes related to reading and writing operations. </w:t>
      </w:r>
    </w:p>
    <w:p w14:paraId="6CF8A641" w14:textId="77777777" w:rsidR="00817377" w:rsidRPr="00E0432F" w:rsidRDefault="00817377" w:rsidP="00817377">
      <w:pPr>
        <w:spacing w:line="240" w:lineRule="auto"/>
        <w:ind w:left="720"/>
        <w:rPr>
          <w:sz w:val="22"/>
          <w:szCs w:val="22"/>
        </w:rPr>
      </w:pPr>
    </w:p>
    <w:p w14:paraId="23DB36F7" w14:textId="253AEE4B" w:rsidR="00BE6174" w:rsidRDefault="00E0432F" w:rsidP="00E0432F">
      <w:pPr>
        <w:pStyle w:val="Heading2"/>
      </w:pPr>
      <w:r>
        <w:t>Version change as on 09/09</w:t>
      </w:r>
    </w:p>
    <w:p w14:paraId="4C361185" w14:textId="64C0F67E" w:rsidR="00817377" w:rsidRPr="00B333D5" w:rsidRDefault="00817377" w:rsidP="00B333D5">
      <w:pPr>
        <w:numPr>
          <w:ilvl w:val="0"/>
          <w:numId w:val="6"/>
        </w:numPr>
        <w:spacing w:after="0" w:line="240" w:lineRule="auto"/>
        <w:rPr>
          <w:sz w:val="18"/>
          <w:szCs w:val="18"/>
        </w:rPr>
      </w:pPr>
      <w:r w:rsidRPr="00B333D5">
        <w:rPr>
          <w:sz w:val="18"/>
          <w:szCs w:val="18"/>
        </w:rPr>
        <w:t xml:space="preserve">The message and description fields for adding custom cases are no longer mandatory. Only custom case Id is mandatory. </w:t>
      </w:r>
    </w:p>
    <w:p w14:paraId="514AEC63" w14:textId="77777777" w:rsidR="00817377" w:rsidRPr="00817377" w:rsidRDefault="00817377" w:rsidP="00B333D5">
      <w:pPr>
        <w:numPr>
          <w:ilvl w:val="0"/>
          <w:numId w:val="6"/>
        </w:numPr>
        <w:spacing w:after="0" w:line="240" w:lineRule="auto"/>
        <w:rPr>
          <w:sz w:val="18"/>
          <w:szCs w:val="18"/>
        </w:rPr>
      </w:pPr>
      <w:r w:rsidRPr="00817377">
        <w:rPr>
          <w:sz w:val="18"/>
          <w:szCs w:val="18"/>
        </w:rPr>
        <w:t xml:space="preserve">The UI widgets have been enlarged with additional scroll bars and text size has been increased for better readability. </w:t>
      </w:r>
    </w:p>
    <w:p w14:paraId="425B8056" w14:textId="77777777" w:rsidR="00817377" w:rsidRPr="00817377" w:rsidRDefault="00817377" w:rsidP="00B333D5">
      <w:pPr>
        <w:numPr>
          <w:ilvl w:val="0"/>
          <w:numId w:val="6"/>
        </w:numPr>
        <w:spacing w:after="0" w:line="240" w:lineRule="auto"/>
        <w:rPr>
          <w:sz w:val="18"/>
          <w:szCs w:val="18"/>
        </w:rPr>
      </w:pPr>
      <w:r w:rsidRPr="00817377">
        <w:rPr>
          <w:sz w:val="18"/>
          <w:szCs w:val="18"/>
        </w:rPr>
        <w:t>Improved logging with more details for user visibility</w:t>
      </w:r>
    </w:p>
    <w:p w14:paraId="4B572C12" w14:textId="77777777" w:rsidR="00817377" w:rsidRPr="00817377" w:rsidRDefault="00817377" w:rsidP="00B333D5">
      <w:pPr>
        <w:numPr>
          <w:ilvl w:val="0"/>
          <w:numId w:val="6"/>
        </w:numPr>
        <w:spacing w:after="0" w:line="240" w:lineRule="auto"/>
        <w:rPr>
          <w:sz w:val="18"/>
          <w:szCs w:val="18"/>
        </w:rPr>
      </w:pPr>
      <w:r w:rsidRPr="00817377">
        <w:rPr>
          <w:sz w:val="18"/>
          <w:szCs w:val="18"/>
        </w:rPr>
        <w:t xml:space="preserve">The data </w:t>
      </w:r>
      <w:proofErr w:type="gramStart"/>
      <w:r w:rsidRPr="00817377">
        <w:rPr>
          <w:sz w:val="18"/>
          <w:szCs w:val="18"/>
        </w:rPr>
        <w:t>present</w:t>
      </w:r>
      <w:proofErr w:type="gramEnd"/>
      <w:r w:rsidRPr="00817377">
        <w:rPr>
          <w:sz w:val="18"/>
          <w:szCs w:val="18"/>
        </w:rPr>
        <w:t xml:space="preserve"> in 'required parameters' column in 'standard validations' table will not be included in creating standard cases. </w:t>
      </w:r>
    </w:p>
    <w:p w14:paraId="6A429DA8" w14:textId="77777777" w:rsidR="00817377" w:rsidRPr="00817377" w:rsidRDefault="00817377" w:rsidP="00B333D5">
      <w:pPr>
        <w:numPr>
          <w:ilvl w:val="0"/>
          <w:numId w:val="6"/>
        </w:numPr>
        <w:spacing w:after="0" w:line="240" w:lineRule="auto"/>
        <w:rPr>
          <w:sz w:val="18"/>
          <w:szCs w:val="18"/>
        </w:rPr>
      </w:pPr>
      <w:r w:rsidRPr="00817377">
        <w:rPr>
          <w:sz w:val="18"/>
          <w:szCs w:val="18"/>
        </w:rPr>
        <w:t xml:space="preserve">Multiple scenario cases for standard validations will now be created in mode-parameter combination rather than having mode specific cases and parameter specific cases separately. </w:t>
      </w:r>
    </w:p>
    <w:p w14:paraId="18A71E2F" w14:textId="77777777" w:rsidR="00817377" w:rsidRPr="00817377" w:rsidRDefault="00817377" w:rsidP="00B333D5">
      <w:pPr>
        <w:numPr>
          <w:ilvl w:val="0"/>
          <w:numId w:val="6"/>
        </w:numPr>
        <w:spacing w:after="0" w:line="240" w:lineRule="auto"/>
        <w:rPr>
          <w:sz w:val="18"/>
          <w:szCs w:val="18"/>
        </w:rPr>
      </w:pPr>
      <w:r w:rsidRPr="00817377">
        <w:rPr>
          <w:sz w:val="18"/>
          <w:szCs w:val="18"/>
        </w:rPr>
        <w:t xml:space="preserve">Addition of 'External Testing - Modifications' mode allowing </w:t>
      </w:r>
      <w:proofErr w:type="gramStart"/>
      <w:r w:rsidRPr="00817377">
        <w:rPr>
          <w:sz w:val="18"/>
          <w:szCs w:val="18"/>
        </w:rPr>
        <w:t>user</w:t>
      </w:r>
      <w:proofErr w:type="gramEnd"/>
      <w:r w:rsidRPr="00817377">
        <w:rPr>
          <w:sz w:val="18"/>
          <w:szCs w:val="18"/>
        </w:rPr>
        <w:t xml:space="preserve"> to capture more cases in the life cycle of the project. </w:t>
      </w:r>
    </w:p>
    <w:p w14:paraId="5415E399" w14:textId="5E3DB6FB" w:rsidR="009C0BD5" w:rsidRPr="009C0BD5" w:rsidRDefault="009C0BD5" w:rsidP="00E0432F"/>
    <w:sectPr w:rsidR="009C0BD5" w:rsidRPr="009C0BD5" w:rsidSect="00D617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C7E"/>
    <w:multiLevelType w:val="hybridMultilevel"/>
    <w:tmpl w:val="5E348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27A40"/>
    <w:multiLevelType w:val="hybridMultilevel"/>
    <w:tmpl w:val="1BC23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B5A23"/>
    <w:multiLevelType w:val="hybridMultilevel"/>
    <w:tmpl w:val="B2C229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C17173"/>
    <w:multiLevelType w:val="hybridMultilevel"/>
    <w:tmpl w:val="48540B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D2001"/>
    <w:multiLevelType w:val="multilevel"/>
    <w:tmpl w:val="DAD2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C6E13"/>
    <w:multiLevelType w:val="multilevel"/>
    <w:tmpl w:val="5C04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376E13"/>
    <w:multiLevelType w:val="hybridMultilevel"/>
    <w:tmpl w:val="1E982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700F0"/>
    <w:multiLevelType w:val="hybridMultilevel"/>
    <w:tmpl w:val="019AA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E02572"/>
    <w:multiLevelType w:val="hybridMultilevel"/>
    <w:tmpl w:val="D676F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D2695C"/>
    <w:multiLevelType w:val="multilevel"/>
    <w:tmpl w:val="6E8E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50680F"/>
    <w:multiLevelType w:val="multilevel"/>
    <w:tmpl w:val="C4988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84888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6650468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6871543">
    <w:abstractNumId w:val="8"/>
  </w:num>
  <w:num w:numId="4" w16cid:durableId="1736581428">
    <w:abstractNumId w:val="0"/>
  </w:num>
  <w:num w:numId="5" w16cid:durableId="178473569">
    <w:abstractNumId w:val="3"/>
  </w:num>
  <w:num w:numId="6" w16cid:durableId="19367919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32542983">
    <w:abstractNumId w:val="7"/>
  </w:num>
  <w:num w:numId="8" w16cid:durableId="431126827">
    <w:abstractNumId w:val="6"/>
  </w:num>
  <w:num w:numId="9" w16cid:durableId="550313969">
    <w:abstractNumId w:val="2"/>
  </w:num>
  <w:num w:numId="10" w16cid:durableId="589655010">
    <w:abstractNumId w:val="1"/>
  </w:num>
  <w:num w:numId="11" w16cid:durableId="982664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129"/>
    <w:rsid w:val="000334AA"/>
    <w:rsid w:val="00056C48"/>
    <w:rsid w:val="00057781"/>
    <w:rsid w:val="000623D9"/>
    <w:rsid w:val="0007315D"/>
    <w:rsid w:val="00094333"/>
    <w:rsid w:val="000B0009"/>
    <w:rsid w:val="000C0461"/>
    <w:rsid w:val="000D2ADA"/>
    <w:rsid w:val="000E1544"/>
    <w:rsid w:val="000E6C1A"/>
    <w:rsid w:val="00113692"/>
    <w:rsid w:val="0016093F"/>
    <w:rsid w:val="0016535E"/>
    <w:rsid w:val="0017490D"/>
    <w:rsid w:val="001820B9"/>
    <w:rsid w:val="001A1F20"/>
    <w:rsid w:val="001A2B98"/>
    <w:rsid w:val="001C7D62"/>
    <w:rsid w:val="001D0A37"/>
    <w:rsid w:val="00203E70"/>
    <w:rsid w:val="00235129"/>
    <w:rsid w:val="002C3AF6"/>
    <w:rsid w:val="00343B5E"/>
    <w:rsid w:val="00347635"/>
    <w:rsid w:val="0036688A"/>
    <w:rsid w:val="00371AE5"/>
    <w:rsid w:val="00404BEC"/>
    <w:rsid w:val="00421F06"/>
    <w:rsid w:val="004243E3"/>
    <w:rsid w:val="004403A4"/>
    <w:rsid w:val="00451740"/>
    <w:rsid w:val="00451756"/>
    <w:rsid w:val="00460B46"/>
    <w:rsid w:val="004668D2"/>
    <w:rsid w:val="00493238"/>
    <w:rsid w:val="004A02D0"/>
    <w:rsid w:val="004D4CC2"/>
    <w:rsid w:val="0054371E"/>
    <w:rsid w:val="0055168C"/>
    <w:rsid w:val="00552DFF"/>
    <w:rsid w:val="0056704C"/>
    <w:rsid w:val="005A7BDE"/>
    <w:rsid w:val="005D4D43"/>
    <w:rsid w:val="00607408"/>
    <w:rsid w:val="00617B4D"/>
    <w:rsid w:val="0062551E"/>
    <w:rsid w:val="0064082E"/>
    <w:rsid w:val="00652525"/>
    <w:rsid w:val="006709A0"/>
    <w:rsid w:val="006A70D8"/>
    <w:rsid w:val="006B51EF"/>
    <w:rsid w:val="006C1394"/>
    <w:rsid w:val="006C53D2"/>
    <w:rsid w:val="006D3A79"/>
    <w:rsid w:val="006D68B1"/>
    <w:rsid w:val="006E6A62"/>
    <w:rsid w:val="007041BD"/>
    <w:rsid w:val="0071179A"/>
    <w:rsid w:val="00742BF5"/>
    <w:rsid w:val="007656E0"/>
    <w:rsid w:val="007C3B4F"/>
    <w:rsid w:val="007C60A3"/>
    <w:rsid w:val="00811B01"/>
    <w:rsid w:val="00817377"/>
    <w:rsid w:val="00830C34"/>
    <w:rsid w:val="008324D6"/>
    <w:rsid w:val="008458F0"/>
    <w:rsid w:val="008516C2"/>
    <w:rsid w:val="00856F85"/>
    <w:rsid w:val="0086116D"/>
    <w:rsid w:val="00894537"/>
    <w:rsid w:val="008E0C52"/>
    <w:rsid w:val="008E6A7E"/>
    <w:rsid w:val="0091332F"/>
    <w:rsid w:val="00921A2A"/>
    <w:rsid w:val="00950B86"/>
    <w:rsid w:val="00980476"/>
    <w:rsid w:val="00986E22"/>
    <w:rsid w:val="00987762"/>
    <w:rsid w:val="009A7A24"/>
    <w:rsid w:val="009B24BF"/>
    <w:rsid w:val="009C0BD5"/>
    <w:rsid w:val="00A063D9"/>
    <w:rsid w:val="00A12049"/>
    <w:rsid w:val="00A4197F"/>
    <w:rsid w:val="00A434A3"/>
    <w:rsid w:val="00A47886"/>
    <w:rsid w:val="00A87964"/>
    <w:rsid w:val="00A94256"/>
    <w:rsid w:val="00A97029"/>
    <w:rsid w:val="00B222B8"/>
    <w:rsid w:val="00B333D5"/>
    <w:rsid w:val="00B9040B"/>
    <w:rsid w:val="00BD0CE9"/>
    <w:rsid w:val="00BE6174"/>
    <w:rsid w:val="00C22986"/>
    <w:rsid w:val="00C4191E"/>
    <w:rsid w:val="00C441F6"/>
    <w:rsid w:val="00C52910"/>
    <w:rsid w:val="00C61524"/>
    <w:rsid w:val="00CC3713"/>
    <w:rsid w:val="00D03A23"/>
    <w:rsid w:val="00D1713B"/>
    <w:rsid w:val="00D4343E"/>
    <w:rsid w:val="00D52422"/>
    <w:rsid w:val="00D61774"/>
    <w:rsid w:val="00D64844"/>
    <w:rsid w:val="00DC204E"/>
    <w:rsid w:val="00DE5A8D"/>
    <w:rsid w:val="00E0432F"/>
    <w:rsid w:val="00E04A81"/>
    <w:rsid w:val="00E068BF"/>
    <w:rsid w:val="00E43D6F"/>
    <w:rsid w:val="00E44C71"/>
    <w:rsid w:val="00E55DE5"/>
    <w:rsid w:val="00E639A1"/>
    <w:rsid w:val="00E9312C"/>
    <w:rsid w:val="00EA1BB9"/>
    <w:rsid w:val="00EC1A30"/>
    <w:rsid w:val="00EF5AD9"/>
    <w:rsid w:val="00EF6959"/>
    <w:rsid w:val="00F2003D"/>
    <w:rsid w:val="00F64439"/>
    <w:rsid w:val="00F70BA2"/>
    <w:rsid w:val="00FB13B4"/>
    <w:rsid w:val="0144AC48"/>
    <w:rsid w:val="0157F0D8"/>
    <w:rsid w:val="040AE5B3"/>
    <w:rsid w:val="044018A1"/>
    <w:rsid w:val="072BAA65"/>
    <w:rsid w:val="0B151F5D"/>
    <w:rsid w:val="0BB5971F"/>
    <w:rsid w:val="0DBDC952"/>
    <w:rsid w:val="11118A46"/>
    <w:rsid w:val="114A9C0F"/>
    <w:rsid w:val="11B2619B"/>
    <w:rsid w:val="13AFC4EC"/>
    <w:rsid w:val="14FB36B4"/>
    <w:rsid w:val="1CF3B847"/>
    <w:rsid w:val="1F724984"/>
    <w:rsid w:val="27458A4C"/>
    <w:rsid w:val="2746B334"/>
    <w:rsid w:val="28E490DD"/>
    <w:rsid w:val="2C5B45D5"/>
    <w:rsid w:val="2CFD567A"/>
    <w:rsid w:val="32B08DC2"/>
    <w:rsid w:val="3A660A82"/>
    <w:rsid w:val="3BA27DC7"/>
    <w:rsid w:val="3CD70DDF"/>
    <w:rsid w:val="42FEFD9F"/>
    <w:rsid w:val="4E451E26"/>
    <w:rsid w:val="53AA6DFF"/>
    <w:rsid w:val="5485DB71"/>
    <w:rsid w:val="56B70441"/>
    <w:rsid w:val="57E02185"/>
    <w:rsid w:val="59055580"/>
    <w:rsid w:val="5C03FACD"/>
    <w:rsid w:val="5CE0A7BC"/>
    <w:rsid w:val="5E2A21BB"/>
    <w:rsid w:val="604051A1"/>
    <w:rsid w:val="67ACAD63"/>
    <w:rsid w:val="68D2A424"/>
    <w:rsid w:val="6B0B2038"/>
    <w:rsid w:val="6B4B28B2"/>
    <w:rsid w:val="70419506"/>
    <w:rsid w:val="742428B5"/>
    <w:rsid w:val="76B0FE8B"/>
    <w:rsid w:val="7769B578"/>
    <w:rsid w:val="7809151F"/>
    <w:rsid w:val="7AA48512"/>
    <w:rsid w:val="7F49F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6F434"/>
  <w15:chartTrackingRefBased/>
  <w15:docId w15:val="{F22DB785-7EB5-4D05-AA39-5D91A337E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5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5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5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5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35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1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39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e7654e8-131d-4caa-be5c-31e128506c40}" enabled="0" method="" siteId="{fe7654e8-131d-4caa-be5c-31e128506c4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1870</Words>
  <Characters>10684</Characters>
  <Application>Microsoft Office Word</Application>
  <DocSecurity>0</DocSecurity>
  <Lines>763</Lines>
  <Paragraphs>660</Paragraphs>
  <ScaleCrop>false</ScaleCrop>
  <Company/>
  <LinksUpToDate>false</LinksUpToDate>
  <CharactersWithSpaces>11894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Priya S</dc:creator>
  <cp:keywords/>
  <dc:description/>
  <cp:lastModifiedBy>Mohana Priya S</cp:lastModifiedBy>
  <cp:revision>2</cp:revision>
  <dcterms:created xsi:type="dcterms:W3CDTF">2026-01-30T05:02:00Z</dcterms:created>
  <dcterms:modified xsi:type="dcterms:W3CDTF">2026-01-30T05:02:00Z</dcterms:modified>
</cp:coreProperties>
</file>