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13C" w:rsidRPr="00B1493C" w:rsidRDefault="00C8093E">
      <w:pPr>
        <w:rPr>
          <w:rFonts w:ascii="Times New Roman" w:hAnsi="Times New Roman" w:cs="Times New Roman"/>
        </w:rPr>
      </w:pPr>
      <w:r w:rsidRPr="00B1493C">
        <w:rPr>
          <w:rFonts w:ascii="Times New Roman" w:hAnsi="Times New Roman" w:cs="Times New Roman"/>
        </w:rPr>
        <w:t>Hadoop 2.x follows Master slave a</w:t>
      </w:r>
      <w:r w:rsidR="00513D5F" w:rsidRPr="00B1493C">
        <w:rPr>
          <w:rFonts w:ascii="Times New Roman" w:hAnsi="Times New Roman" w:cs="Times New Roman"/>
        </w:rPr>
        <w:t>rchitecture same as Hadoop 1.x.</w:t>
      </w:r>
      <w:r w:rsidR="00B916B8" w:rsidRPr="00B1493C">
        <w:rPr>
          <w:rFonts w:ascii="Times New Roman" w:hAnsi="Times New Roman" w:cs="Times New Roman"/>
        </w:rPr>
        <w:t>C</w:t>
      </w:r>
      <w:r w:rsidR="00F9713C" w:rsidRPr="00B1493C">
        <w:rPr>
          <w:rFonts w:ascii="Times New Roman" w:hAnsi="Times New Roman" w:cs="Times New Roman"/>
        </w:rPr>
        <w:t>ore components in Hadoop 2.x</w:t>
      </w:r>
    </w:p>
    <w:p w:rsidR="00F9713C" w:rsidRPr="00B1493C" w:rsidRDefault="00F9713C" w:rsidP="00513D5F">
      <w:pPr>
        <w:pStyle w:val="ListParagraph"/>
        <w:numPr>
          <w:ilvl w:val="1"/>
          <w:numId w:val="2"/>
        </w:numPr>
        <w:shd w:val="clear" w:color="auto" w:fill="FFFFFF"/>
        <w:spacing w:after="0" w:line="240" w:lineRule="auto"/>
        <w:rPr>
          <w:rFonts w:ascii="Times New Roman" w:hAnsi="Times New Roman" w:cs="Times New Roman"/>
          <w:color w:val="2B2B2B"/>
          <w:shd w:val="clear" w:color="auto" w:fill="FFFFFF"/>
        </w:rPr>
      </w:pPr>
      <w:r w:rsidRPr="00B1493C">
        <w:rPr>
          <w:rFonts w:ascii="Times New Roman" w:hAnsi="Times New Roman" w:cs="Times New Roman"/>
          <w:color w:val="2B2B2B"/>
          <w:shd w:val="clear" w:color="auto" w:fill="FFFFFF"/>
        </w:rPr>
        <w:t>HDFS(Hadoop Distributed File system)</w:t>
      </w:r>
      <w:r w:rsidR="009F184B" w:rsidRPr="00B1493C">
        <w:rPr>
          <w:rFonts w:ascii="Times New Roman" w:hAnsi="Times New Roman" w:cs="Times New Roman"/>
          <w:color w:val="2B2B2B"/>
          <w:shd w:val="clear" w:color="auto" w:fill="FFFFFF"/>
        </w:rPr>
        <w:t>- Distributed storage system</w:t>
      </w:r>
    </w:p>
    <w:p w:rsidR="00F9713C" w:rsidRPr="00B1493C" w:rsidRDefault="00F9713C" w:rsidP="00513D5F">
      <w:pPr>
        <w:pStyle w:val="ListParagraph"/>
        <w:numPr>
          <w:ilvl w:val="1"/>
          <w:numId w:val="2"/>
        </w:numPr>
        <w:shd w:val="clear" w:color="auto" w:fill="FFFFFF"/>
        <w:spacing w:after="0" w:line="240" w:lineRule="auto"/>
        <w:rPr>
          <w:rFonts w:ascii="Times New Roman" w:hAnsi="Times New Roman" w:cs="Times New Roman"/>
          <w:color w:val="2B2B2B"/>
          <w:shd w:val="clear" w:color="auto" w:fill="FFFFFF"/>
        </w:rPr>
      </w:pPr>
      <w:r w:rsidRPr="00B1493C">
        <w:rPr>
          <w:rFonts w:ascii="Times New Roman" w:hAnsi="Times New Roman" w:cs="Times New Roman"/>
          <w:color w:val="2B2B2B"/>
          <w:shd w:val="clear" w:color="auto" w:fill="FFFFFF"/>
        </w:rPr>
        <w:t>YARN(Yet Another resource Negotiator)</w:t>
      </w:r>
      <w:r w:rsidR="0078267C" w:rsidRPr="00B1493C">
        <w:rPr>
          <w:rFonts w:ascii="Times New Roman" w:hAnsi="Times New Roman" w:cs="Times New Roman"/>
          <w:color w:val="2B2B2B"/>
          <w:shd w:val="clear" w:color="auto" w:fill="FFFFFF"/>
        </w:rPr>
        <w:t xml:space="preserve"> </w:t>
      </w:r>
      <w:r w:rsidR="0078267C" w:rsidRPr="00B1493C">
        <w:rPr>
          <w:rFonts w:ascii="Times New Roman" w:hAnsi="Times New Roman" w:cs="Times New Roman"/>
          <w:color w:val="2B2B2B"/>
          <w:shd w:val="clear" w:color="auto" w:fill="FFFFFF"/>
        </w:rPr>
        <w:t>It is also know as “MR V2”.</w:t>
      </w:r>
    </w:p>
    <w:p w:rsidR="00F9713C" w:rsidRPr="00B1493C" w:rsidRDefault="00F9713C" w:rsidP="00F9713C">
      <w:pPr>
        <w:shd w:val="clear" w:color="auto" w:fill="FFFFFF"/>
        <w:spacing w:after="0" w:line="240" w:lineRule="auto"/>
        <w:rPr>
          <w:rFonts w:ascii="Times New Roman" w:hAnsi="Times New Roman" w:cs="Times New Roman"/>
          <w:color w:val="333333"/>
          <w:shd w:val="clear" w:color="auto" w:fill="FFFFFF"/>
        </w:rPr>
      </w:pPr>
      <w:r w:rsidRPr="00B1493C">
        <w:rPr>
          <w:rFonts w:ascii="Times New Roman" w:hAnsi="Times New Roman" w:cs="Times New Roman"/>
          <w:color w:val="333333"/>
          <w:shd w:val="clear" w:color="auto" w:fill="FFFFFF"/>
        </w:rPr>
        <w:t>Hadoop 2.x consists of the following daemons:</w:t>
      </w:r>
    </w:p>
    <w:p w:rsidR="00294CD3" w:rsidRPr="00B1493C" w:rsidRDefault="00294CD3" w:rsidP="00F9713C">
      <w:pPr>
        <w:shd w:val="clear" w:color="auto" w:fill="FFFFFF"/>
        <w:spacing w:after="0" w:line="240" w:lineRule="auto"/>
        <w:rPr>
          <w:rFonts w:ascii="Times New Roman" w:eastAsia="Times New Roman" w:hAnsi="Times New Roman" w:cs="Times New Roman"/>
          <w:color w:val="333333"/>
        </w:rPr>
      </w:pPr>
    </w:p>
    <w:p w:rsidR="007D756A" w:rsidRPr="00B1493C" w:rsidRDefault="00F9713C" w:rsidP="00F9713C">
      <w:pPr>
        <w:numPr>
          <w:ilvl w:val="0"/>
          <w:numId w:val="2"/>
        </w:numPr>
        <w:shd w:val="clear" w:color="auto" w:fill="FFFFFF"/>
        <w:spacing w:after="0" w:line="240" w:lineRule="auto"/>
        <w:ind w:left="0"/>
        <w:rPr>
          <w:rFonts w:ascii="Times New Roman" w:eastAsia="Times New Roman" w:hAnsi="Times New Roman" w:cs="Times New Roman"/>
          <w:b/>
          <w:color w:val="333333"/>
        </w:rPr>
      </w:pPr>
      <w:r w:rsidRPr="00B1493C">
        <w:rPr>
          <w:rFonts w:ascii="Times New Roman" w:eastAsia="Times New Roman" w:hAnsi="Times New Roman" w:cs="Times New Roman"/>
          <w:b/>
          <w:color w:val="333333"/>
        </w:rPr>
        <w:t>Name Node</w:t>
      </w:r>
    </w:p>
    <w:p w:rsidR="00284C3B" w:rsidRPr="00B1493C" w:rsidRDefault="00284C3B" w:rsidP="008D0280">
      <w:pPr>
        <w:pStyle w:val="ListParagraph"/>
        <w:numPr>
          <w:ilvl w:val="1"/>
          <w:numId w:val="2"/>
        </w:numPr>
        <w:shd w:val="clear" w:color="auto" w:fill="FFFFFF"/>
        <w:spacing w:after="0" w:line="240" w:lineRule="auto"/>
        <w:rPr>
          <w:rFonts w:ascii="Times New Roman" w:eastAsia="Times New Roman" w:hAnsi="Times New Roman" w:cs="Times New Roman"/>
          <w:color w:val="333333"/>
        </w:rPr>
      </w:pPr>
      <w:r w:rsidRPr="00B1493C">
        <w:rPr>
          <w:rFonts w:ascii="Times New Roman" w:eastAsia="Times New Roman" w:hAnsi="Times New Roman" w:cs="Times New Roman"/>
          <w:color w:val="333333"/>
        </w:rPr>
        <w:t xml:space="preserve">Name node is the master of HDFS </w:t>
      </w:r>
      <w:r w:rsidRPr="00B1493C">
        <w:rPr>
          <w:rFonts w:ascii="Times New Roman" w:hAnsi="Times New Roman" w:cs="Times New Roman"/>
        </w:rPr>
        <w:t>that directs the slave DataNode daemons to perform the low-level I/O tasks same as Hadoop 1.x</w:t>
      </w:r>
    </w:p>
    <w:p w:rsidR="002462CB" w:rsidRPr="00B1493C" w:rsidRDefault="00B53113" w:rsidP="002462CB">
      <w:pPr>
        <w:pStyle w:val="ListParagraph"/>
        <w:numPr>
          <w:ilvl w:val="1"/>
          <w:numId w:val="2"/>
        </w:numPr>
        <w:shd w:val="clear" w:color="auto" w:fill="FFFFFF"/>
        <w:spacing w:after="0" w:line="240" w:lineRule="auto"/>
        <w:rPr>
          <w:rFonts w:ascii="Times New Roman" w:eastAsia="Times New Roman" w:hAnsi="Times New Roman" w:cs="Times New Roman"/>
          <w:color w:val="333333"/>
        </w:rPr>
      </w:pPr>
      <w:r w:rsidRPr="00B1493C">
        <w:rPr>
          <w:rFonts w:ascii="Times New Roman" w:hAnsi="Times New Roman" w:cs="Times New Roman"/>
          <w:color w:val="2B2B2B"/>
          <w:shd w:val="clear" w:color="auto" w:fill="FFFFFF"/>
        </w:rPr>
        <w:t>Hadoop 2.x is featured with Name Node HA which is referred as HDFS High Availability (HA).</w:t>
      </w:r>
      <w:r w:rsidR="007D756A" w:rsidRPr="00B1493C">
        <w:rPr>
          <w:rFonts w:ascii="Times New Roman" w:eastAsia="Times New Roman" w:hAnsi="Times New Roman" w:cs="Times New Roman"/>
          <w:color w:val="333333"/>
        </w:rPr>
        <w:t xml:space="preserve"> </w:t>
      </w:r>
    </w:p>
    <w:p w:rsidR="002462CB" w:rsidRPr="00B1493C" w:rsidRDefault="008D0280" w:rsidP="002462CB">
      <w:pPr>
        <w:pStyle w:val="ListParagraph"/>
        <w:numPr>
          <w:ilvl w:val="1"/>
          <w:numId w:val="2"/>
        </w:numPr>
        <w:shd w:val="clear" w:color="auto" w:fill="FFFFFF"/>
        <w:spacing w:after="0" w:line="240" w:lineRule="auto"/>
        <w:rPr>
          <w:rFonts w:ascii="Times New Roman" w:eastAsia="Times New Roman" w:hAnsi="Times New Roman" w:cs="Times New Roman"/>
          <w:color w:val="333333"/>
        </w:rPr>
      </w:pPr>
      <w:r w:rsidRPr="00B1493C">
        <w:rPr>
          <w:rFonts w:ascii="Times New Roman" w:eastAsia="Times New Roman" w:hAnsi="Times New Roman" w:cs="Times New Roman"/>
          <w:color w:val="2B2B2B"/>
        </w:rPr>
        <w:t>Hadoop 2.x supports two Name Nodes at a time one node is active and another is standby node</w:t>
      </w:r>
    </w:p>
    <w:p w:rsidR="002462CB" w:rsidRPr="00B1493C" w:rsidRDefault="008D0280" w:rsidP="00774D9D">
      <w:pPr>
        <w:pStyle w:val="ListParagraph"/>
        <w:numPr>
          <w:ilvl w:val="1"/>
          <w:numId w:val="2"/>
        </w:numPr>
        <w:shd w:val="clear" w:color="auto" w:fill="FFFFFF"/>
        <w:spacing w:after="0" w:line="240" w:lineRule="auto"/>
        <w:rPr>
          <w:rFonts w:ascii="Times New Roman" w:eastAsia="Times New Roman" w:hAnsi="Times New Roman" w:cs="Times New Roman"/>
          <w:color w:val="333333"/>
        </w:rPr>
      </w:pPr>
      <w:r w:rsidRPr="00B1493C">
        <w:rPr>
          <w:rFonts w:ascii="Times New Roman" w:eastAsia="Times New Roman" w:hAnsi="Times New Roman" w:cs="Times New Roman"/>
          <w:color w:val="2B2B2B"/>
        </w:rPr>
        <w:t>Active Name Node handles the client operations in the cluster</w:t>
      </w:r>
      <w:r w:rsidR="00774D9D" w:rsidRPr="00B1493C">
        <w:rPr>
          <w:rFonts w:ascii="Times New Roman" w:eastAsia="Times New Roman" w:hAnsi="Times New Roman" w:cs="Times New Roman"/>
          <w:color w:val="2B2B2B"/>
        </w:rPr>
        <w:t xml:space="preserve">, </w:t>
      </w:r>
      <w:r w:rsidRPr="00B1493C">
        <w:rPr>
          <w:rFonts w:ascii="Times New Roman" w:eastAsia="Times New Roman" w:hAnsi="Times New Roman" w:cs="Times New Roman"/>
          <w:color w:val="2B2B2B"/>
        </w:rPr>
        <w:t>StandBy Name Node manages metadata same as Secondary Name Node in Hadoop 1.x</w:t>
      </w:r>
    </w:p>
    <w:p w:rsidR="008D0280" w:rsidRPr="00B1493C" w:rsidRDefault="008D0280" w:rsidP="002462CB">
      <w:pPr>
        <w:pStyle w:val="ListParagraph"/>
        <w:numPr>
          <w:ilvl w:val="1"/>
          <w:numId w:val="2"/>
        </w:numPr>
        <w:shd w:val="clear" w:color="auto" w:fill="FFFFFF"/>
        <w:spacing w:after="0" w:line="240" w:lineRule="auto"/>
        <w:rPr>
          <w:rFonts w:ascii="Times New Roman" w:eastAsia="Times New Roman" w:hAnsi="Times New Roman" w:cs="Times New Roman"/>
          <w:color w:val="333333"/>
        </w:rPr>
      </w:pPr>
      <w:r w:rsidRPr="00B1493C">
        <w:rPr>
          <w:rFonts w:ascii="Times New Roman" w:eastAsia="Times New Roman" w:hAnsi="Times New Roman" w:cs="Times New Roman"/>
          <w:color w:val="2B2B2B"/>
        </w:rPr>
        <w:t>When Active Name Node is down, Standby Name Node takes over and will handle the client operations then after</w:t>
      </w:r>
    </w:p>
    <w:p w:rsidR="008D0280" w:rsidRPr="00B1493C" w:rsidRDefault="008D0280" w:rsidP="00923A34">
      <w:pPr>
        <w:pStyle w:val="ListParagraph"/>
        <w:shd w:val="clear" w:color="auto" w:fill="FFFFFF"/>
        <w:spacing w:after="0" w:line="240" w:lineRule="auto"/>
        <w:ind w:left="1440"/>
        <w:rPr>
          <w:rFonts w:ascii="Times New Roman" w:eastAsia="Times New Roman" w:hAnsi="Times New Roman" w:cs="Times New Roman"/>
          <w:color w:val="333333"/>
        </w:rPr>
      </w:pPr>
    </w:p>
    <w:p w:rsidR="00CC78F9" w:rsidRPr="00B1493C" w:rsidRDefault="00F9713C" w:rsidP="00CC78F9">
      <w:pPr>
        <w:numPr>
          <w:ilvl w:val="0"/>
          <w:numId w:val="2"/>
        </w:numPr>
        <w:shd w:val="clear" w:color="auto" w:fill="FFFFFF"/>
        <w:spacing w:after="0" w:line="240" w:lineRule="auto"/>
        <w:ind w:left="0"/>
        <w:rPr>
          <w:rFonts w:ascii="Times New Roman" w:eastAsia="Times New Roman" w:hAnsi="Times New Roman" w:cs="Times New Roman"/>
          <w:b/>
          <w:color w:val="333333"/>
        </w:rPr>
      </w:pPr>
      <w:r w:rsidRPr="00B1493C">
        <w:rPr>
          <w:rFonts w:ascii="Times New Roman" w:eastAsia="Times New Roman" w:hAnsi="Times New Roman" w:cs="Times New Roman"/>
          <w:b/>
          <w:color w:val="333333"/>
        </w:rPr>
        <w:t>Secondary Name Node</w:t>
      </w:r>
    </w:p>
    <w:p w:rsidR="001C3461" w:rsidRPr="00B1493C" w:rsidRDefault="001C3461" w:rsidP="001C3461">
      <w:pPr>
        <w:pStyle w:val="ListParagraph"/>
        <w:numPr>
          <w:ilvl w:val="1"/>
          <w:numId w:val="2"/>
        </w:numPr>
        <w:spacing w:after="0" w:line="240" w:lineRule="auto"/>
        <w:textAlignment w:val="baseline"/>
        <w:rPr>
          <w:rFonts w:ascii="Times New Roman" w:eastAsia="Times New Roman" w:hAnsi="Times New Roman" w:cs="Times New Roman"/>
          <w:color w:val="2B2B2B"/>
        </w:rPr>
      </w:pPr>
      <w:r w:rsidRPr="00B1493C">
        <w:rPr>
          <w:rFonts w:ascii="Times New Roman" w:eastAsia="Times New Roman" w:hAnsi="Times New Roman" w:cs="Times New Roman"/>
          <w:color w:val="2B2B2B"/>
        </w:rPr>
        <w:t>Hadoop 2.x Non HA mode has same Name Node and Secondary Name Node working same as in Hadoop 1.x architecture</w:t>
      </w:r>
    </w:p>
    <w:p w:rsidR="0027157D" w:rsidRPr="00B1493C" w:rsidRDefault="0027157D" w:rsidP="001115F7">
      <w:pPr>
        <w:numPr>
          <w:ilvl w:val="0"/>
          <w:numId w:val="2"/>
        </w:numPr>
        <w:shd w:val="clear" w:color="auto" w:fill="FFFFFF"/>
        <w:spacing w:after="0" w:line="240" w:lineRule="auto"/>
        <w:ind w:left="0"/>
        <w:rPr>
          <w:rFonts w:ascii="Times New Roman" w:eastAsia="Times New Roman" w:hAnsi="Times New Roman" w:cs="Times New Roman"/>
          <w:color w:val="333333"/>
        </w:rPr>
      </w:pPr>
      <w:r w:rsidRPr="00B1493C">
        <w:rPr>
          <w:rFonts w:ascii="Times New Roman" w:eastAsia="Times New Roman" w:hAnsi="Times New Roman" w:cs="Times New Roman"/>
          <w:b/>
          <w:color w:val="333333"/>
        </w:rPr>
        <w:t>DateNode (</w:t>
      </w:r>
      <w:r w:rsidRPr="00B1493C">
        <w:rPr>
          <w:rFonts w:ascii="Times New Roman" w:eastAsia="Times New Roman" w:hAnsi="Times New Roman" w:cs="Times New Roman"/>
          <w:color w:val="333333"/>
        </w:rPr>
        <w:t>Hadoop FileSystem Component):</w:t>
      </w:r>
      <w:r w:rsidRPr="00B1493C">
        <w:rPr>
          <w:rFonts w:ascii="Times New Roman" w:eastAsia="Times New Roman" w:hAnsi="Times New Roman" w:cs="Times New Roman"/>
          <w:b/>
          <w:bCs/>
          <w:color w:val="333333"/>
          <w:shd w:val="clear" w:color="auto" w:fill="FFFFFF"/>
        </w:rPr>
        <w:t> </w:t>
      </w:r>
      <w:r w:rsidRPr="00B1493C">
        <w:rPr>
          <w:rFonts w:ascii="Times New Roman" w:eastAsia="Times New Roman" w:hAnsi="Times New Roman" w:cs="Times New Roman"/>
          <w:color w:val="333333"/>
          <w:shd w:val="clear" w:color="auto" w:fill="FFFFFF"/>
        </w:rPr>
        <w:t>Stores Blocks from files</w:t>
      </w:r>
    </w:p>
    <w:p w:rsidR="0011110A" w:rsidRPr="00B1493C" w:rsidRDefault="0027157D" w:rsidP="00513D5F">
      <w:pPr>
        <w:pStyle w:val="ListParagraph"/>
        <w:numPr>
          <w:ilvl w:val="1"/>
          <w:numId w:val="2"/>
        </w:numPr>
        <w:shd w:val="clear" w:color="auto" w:fill="FFFFFF"/>
        <w:spacing w:after="0" w:line="240" w:lineRule="auto"/>
        <w:rPr>
          <w:rFonts w:ascii="Times New Roman" w:eastAsia="Times New Roman" w:hAnsi="Times New Roman" w:cs="Times New Roman"/>
          <w:color w:val="2B2B2B"/>
        </w:rPr>
      </w:pPr>
      <w:r w:rsidRPr="00B1493C">
        <w:rPr>
          <w:rFonts w:ascii="Times New Roman" w:eastAsia="Times New Roman" w:hAnsi="Times New Roman" w:cs="Times New Roman"/>
          <w:color w:val="2B2B2B"/>
        </w:rPr>
        <w:t xml:space="preserve">A DataNode stores the actual data in the HDFS. </w:t>
      </w:r>
    </w:p>
    <w:p w:rsidR="0011110A" w:rsidRPr="00B1493C" w:rsidRDefault="0027157D" w:rsidP="00513D5F">
      <w:pPr>
        <w:pStyle w:val="ListParagraph"/>
        <w:numPr>
          <w:ilvl w:val="1"/>
          <w:numId w:val="2"/>
        </w:numPr>
        <w:shd w:val="clear" w:color="auto" w:fill="FFFFFF"/>
        <w:spacing w:after="0" w:line="240" w:lineRule="auto"/>
        <w:rPr>
          <w:rFonts w:ascii="Times New Roman" w:eastAsia="Times New Roman" w:hAnsi="Times New Roman" w:cs="Times New Roman"/>
          <w:color w:val="2B2B2B"/>
        </w:rPr>
      </w:pPr>
      <w:r w:rsidRPr="00B1493C">
        <w:rPr>
          <w:rFonts w:ascii="Times New Roman" w:eastAsia="Times New Roman" w:hAnsi="Times New Roman" w:cs="Times New Roman"/>
          <w:color w:val="2B2B2B"/>
        </w:rPr>
        <w:t>A functional filesystem typically have more than one DataNode in the cluster, with data replicated across them. On startup, a DataNode connects to the NameNode; spinning until that service comes up.</w:t>
      </w:r>
    </w:p>
    <w:p w:rsidR="0027157D" w:rsidRPr="00B1493C" w:rsidRDefault="0027157D" w:rsidP="00513D5F">
      <w:pPr>
        <w:pStyle w:val="ListParagraph"/>
        <w:numPr>
          <w:ilvl w:val="1"/>
          <w:numId w:val="2"/>
        </w:numPr>
        <w:shd w:val="clear" w:color="auto" w:fill="FFFFFF"/>
        <w:spacing w:after="0" w:line="240" w:lineRule="auto"/>
        <w:rPr>
          <w:rFonts w:ascii="Times New Roman" w:eastAsia="Times New Roman" w:hAnsi="Times New Roman" w:cs="Times New Roman"/>
          <w:color w:val="2B2B2B"/>
        </w:rPr>
      </w:pPr>
      <w:r w:rsidRPr="00B1493C">
        <w:rPr>
          <w:rFonts w:ascii="Times New Roman" w:eastAsia="Times New Roman" w:hAnsi="Times New Roman" w:cs="Times New Roman"/>
          <w:color w:val="2B2B2B"/>
        </w:rPr>
        <w:t xml:space="preserve"> It then responds to requests from the NameNode for filesystem operations.</w:t>
      </w:r>
    </w:p>
    <w:p w:rsidR="00A964CB" w:rsidRPr="00B1493C" w:rsidRDefault="00A964CB" w:rsidP="0070221B">
      <w:pPr>
        <w:shd w:val="clear" w:color="auto" w:fill="FFFFFF"/>
        <w:spacing w:after="0" w:line="240" w:lineRule="auto"/>
        <w:rPr>
          <w:rFonts w:ascii="Times New Roman" w:hAnsi="Times New Roman" w:cs="Times New Roman"/>
          <w:color w:val="2B2B2B"/>
          <w:shd w:val="clear" w:color="auto" w:fill="FFFFFF"/>
        </w:rPr>
      </w:pPr>
    </w:p>
    <w:p w:rsidR="00AB7615" w:rsidRDefault="0070221B" w:rsidP="00AB7615">
      <w:pPr>
        <w:shd w:val="clear" w:color="auto" w:fill="FFFFFF"/>
        <w:spacing w:after="0" w:line="240" w:lineRule="auto"/>
        <w:rPr>
          <w:rFonts w:ascii="Times New Roman" w:hAnsi="Times New Roman" w:cs="Times New Roman"/>
          <w:color w:val="2B2B2B"/>
          <w:shd w:val="clear" w:color="auto" w:fill="FFFFFF"/>
        </w:rPr>
      </w:pPr>
      <w:r w:rsidRPr="00B1493C">
        <w:rPr>
          <w:rFonts w:ascii="Times New Roman" w:hAnsi="Times New Roman" w:cs="Times New Roman"/>
          <w:color w:val="2B2B2B"/>
          <w:shd w:val="clear" w:color="auto" w:fill="FFFFFF"/>
        </w:rPr>
        <w:t>MapReduce2 has replace old daemon process Job Tracker and Task Tracker with YARN components Resource Manager and Node Manager respectively. These two components are responsible for executing distributed data computation jobs in Hadoop 2</w:t>
      </w:r>
    </w:p>
    <w:p w:rsidR="0076480F" w:rsidRPr="00B1493C" w:rsidRDefault="0076480F" w:rsidP="00AB7615">
      <w:pPr>
        <w:shd w:val="clear" w:color="auto" w:fill="FFFFFF"/>
        <w:spacing w:after="0" w:line="240" w:lineRule="auto"/>
        <w:rPr>
          <w:rFonts w:ascii="Times New Roman" w:hAnsi="Times New Roman" w:cs="Times New Roman"/>
          <w:color w:val="2B2B2B"/>
          <w:shd w:val="clear" w:color="auto" w:fill="FFFFFF"/>
        </w:rPr>
      </w:pPr>
      <w:bookmarkStart w:id="0" w:name="_GoBack"/>
      <w:bookmarkEnd w:id="0"/>
    </w:p>
    <w:p w:rsidR="00BD55AC" w:rsidRPr="00B1493C" w:rsidRDefault="00BD55AC" w:rsidP="00AB7615">
      <w:pPr>
        <w:pStyle w:val="ListParagraph"/>
        <w:numPr>
          <w:ilvl w:val="0"/>
          <w:numId w:val="7"/>
        </w:numPr>
        <w:shd w:val="clear" w:color="auto" w:fill="FFFFFF"/>
        <w:spacing w:after="0" w:line="240" w:lineRule="auto"/>
        <w:rPr>
          <w:rFonts w:ascii="Times New Roman" w:hAnsi="Times New Roman" w:cs="Times New Roman"/>
          <w:color w:val="2B2B2B"/>
          <w:shd w:val="clear" w:color="auto" w:fill="FFFFFF"/>
        </w:rPr>
      </w:pPr>
      <w:r w:rsidRPr="00B1493C">
        <w:rPr>
          <w:rFonts w:ascii="Times New Roman" w:eastAsia="Times New Roman" w:hAnsi="Times New Roman" w:cs="Times New Roman"/>
          <w:b/>
          <w:bCs/>
          <w:color w:val="333333"/>
        </w:rPr>
        <w:t>Resource Manager (YARN Component)</w:t>
      </w:r>
    </w:p>
    <w:p w:rsidR="00AB7615" w:rsidRPr="00B1493C" w:rsidRDefault="00AB7615" w:rsidP="0027157D">
      <w:pPr>
        <w:pStyle w:val="ListParagraph"/>
        <w:numPr>
          <w:ilvl w:val="1"/>
          <w:numId w:val="2"/>
        </w:numPr>
        <w:shd w:val="clear" w:color="auto" w:fill="FFFFFF"/>
        <w:spacing w:after="0" w:line="240" w:lineRule="auto"/>
        <w:rPr>
          <w:rFonts w:ascii="Times New Roman" w:eastAsia="Times New Roman" w:hAnsi="Times New Roman" w:cs="Times New Roman"/>
          <w:color w:val="2B2B2B"/>
        </w:rPr>
      </w:pPr>
      <w:r w:rsidRPr="00B1493C">
        <w:rPr>
          <w:rFonts w:ascii="Times New Roman" w:eastAsia="Times New Roman" w:hAnsi="Times New Roman" w:cs="Times New Roman"/>
          <w:color w:val="2B2B2B"/>
        </w:rPr>
        <w:t xml:space="preserve"> </w:t>
      </w:r>
      <w:r w:rsidR="00BD55AC" w:rsidRPr="00B1493C">
        <w:rPr>
          <w:rFonts w:ascii="Times New Roman" w:eastAsia="Times New Roman" w:hAnsi="Times New Roman" w:cs="Times New Roman"/>
          <w:color w:val="2B2B2B"/>
        </w:rPr>
        <w:t xml:space="preserve">The function of the Resource Manager is simple: Keeping track of available resources. One per cluster. </w:t>
      </w:r>
    </w:p>
    <w:p w:rsidR="00BD55AC" w:rsidRPr="00B1493C" w:rsidRDefault="00BD55AC" w:rsidP="0027157D">
      <w:pPr>
        <w:pStyle w:val="ListParagraph"/>
        <w:numPr>
          <w:ilvl w:val="1"/>
          <w:numId w:val="2"/>
        </w:numPr>
        <w:shd w:val="clear" w:color="auto" w:fill="FFFFFF"/>
        <w:spacing w:after="0" w:line="240" w:lineRule="auto"/>
        <w:rPr>
          <w:rFonts w:ascii="Times New Roman" w:eastAsia="Times New Roman" w:hAnsi="Times New Roman" w:cs="Times New Roman"/>
          <w:color w:val="2B2B2B"/>
        </w:rPr>
      </w:pPr>
      <w:r w:rsidRPr="00B1493C">
        <w:rPr>
          <w:rFonts w:ascii="Times New Roman" w:eastAsia="Times New Roman" w:hAnsi="Times New Roman" w:cs="Times New Roman"/>
          <w:color w:val="2B2B2B"/>
        </w:rPr>
        <w:t>It contains two main components: Scheduler and ApplicationsManager.</w:t>
      </w:r>
      <w:r w:rsidRPr="00B1493C">
        <w:rPr>
          <w:rFonts w:ascii="Times New Roman" w:eastAsia="Times New Roman" w:hAnsi="Times New Roman" w:cs="Times New Roman"/>
          <w:color w:val="2B2B2B"/>
        </w:rPr>
        <w:br/>
        <w:t>The Scheduler is responsible for allocating resources to the various running applications.</w:t>
      </w:r>
      <w:r w:rsidRPr="00B1493C">
        <w:rPr>
          <w:rFonts w:ascii="Times New Roman" w:eastAsia="Times New Roman" w:hAnsi="Times New Roman" w:cs="Times New Roman"/>
          <w:color w:val="2B2B2B"/>
        </w:rPr>
        <w:br/>
        <w:t>The ApplicationsManager is responsible for accepting job-submissions, negotiating the first container for ApplicationMaster and provides the service for restarting the ApplicationMaster container on failure</w:t>
      </w:r>
    </w:p>
    <w:p w:rsidR="003355F8" w:rsidRPr="00B1493C" w:rsidRDefault="003355F8" w:rsidP="00AB7615">
      <w:pPr>
        <w:pStyle w:val="ListParagraph"/>
        <w:shd w:val="clear" w:color="auto" w:fill="FFFFFF"/>
        <w:spacing w:after="0" w:line="312" w:lineRule="atLeast"/>
        <w:rPr>
          <w:rFonts w:ascii="Times New Roman" w:eastAsia="Times New Roman" w:hAnsi="Times New Roman" w:cs="Times New Roman"/>
          <w:color w:val="333333"/>
        </w:rPr>
      </w:pPr>
    </w:p>
    <w:p w:rsidR="003355F8" w:rsidRPr="00B1493C" w:rsidRDefault="003355F8" w:rsidP="0027157D">
      <w:pPr>
        <w:pStyle w:val="ListParagraph"/>
        <w:numPr>
          <w:ilvl w:val="0"/>
          <w:numId w:val="7"/>
        </w:numPr>
        <w:shd w:val="clear" w:color="auto" w:fill="FFFFFF"/>
        <w:spacing w:after="0" w:line="312" w:lineRule="atLeast"/>
        <w:rPr>
          <w:rFonts w:ascii="Times New Roman" w:eastAsia="Times New Roman" w:hAnsi="Times New Roman" w:cs="Times New Roman"/>
          <w:color w:val="333333"/>
        </w:rPr>
      </w:pPr>
      <w:r w:rsidRPr="00B1493C">
        <w:rPr>
          <w:rFonts w:ascii="Times New Roman" w:eastAsia="Times New Roman" w:hAnsi="Times New Roman" w:cs="Times New Roman"/>
          <w:b/>
          <w:bCs/>
          <w:color w:val="333333"/>
        </w:rPr>
        <w:t>Node Manager (YARN Component)</w:t>
      </w:r>
    </w:p>
    <w:p w:rsidR="0027157D" w:rsidRPr="00B1493C" w:rsidRDefault="00AB7615" w:rsidP="0027157D">
      <w:pPr>
        <w:numPr>
          <w:ilvl w:val="1"/>
          <w:numId w:val="2"/>
        </w:numPr>
        <w:spacing w:after="0" w:line="240" w:lineRule="auto"/>
        <w:textAlignment w:val="baseline"/>
        <w:rPr>
          <w:rFonts w:ascii="Times New Roman" w:eastAsia="Times New Roman" w:hAnsi="Times New Roman" w:cs="Times New Roman"/>
          <w:color w:val="2B2B2B"/>
        </w:rPr>
      </w:pPr>
      <w:r w:rsidRPr="00AB7615">
        <w:rPr>
          <w:rFonts w:ascii="Times New Roman" w:eastAsia="Times New Roman" w:hAnsi="Times New Roman" w:cs="Times New Roman"/>
          <w:color w:val="2B2B2B"/>
        </w:rPr>
        <w:t>This daemon process runs on slave nodes (normally on HDFS Data node machines)</w:t>
      </w:r>
    </w:p>
    <w:p w:rsidR="0027157D" w:rsidRPr="00B1493C" w:rsidRDefault="00AB7615" w:rsidP="0027157D">
      <w:pPr>
        <w:numPr>
          <w:ilvl w:val="1"/>
          <w:numId w:val="2"/>
        </w:numPr>
        <w:spacing w:after="0" w:line="240" w:lineRule="auto"/>
        <w:textAlignment w:val="baseline"/>
        <w:rPr>
          <w:rFonts w:ascii="Times New Roman" w:eastAsia="Times New Roman" w:hAnsi="Times New Roman" w:cs="Times New Roman"/>
          <w:color w:val="2B2B2B"/>
        </w:rPr>
      </w:pPr>
      <w:r w:rsidRPr="00AB7615">
        <w:rPr>
          <w:rFonts w:ascii="Times New Roman" w:eastAsia="Times New Roman" w:hAnsi="Times New Roman" w:cs="Times New Roman"/>
          <w:color w:val="2B2B2B"/>
        </w:rPr>
        <w:t>It is responsible for coordinating with Resource Manager for task scheduling and tracking the resource utilization on the slave node</w:t>
      </w:r>
    </w:p>
    <w:p w:rsidR="0027157D" w:rsidRPr="00B1493C" w:rsidRDefault="00AB7615" w:rsidP="0027157D">
      <w:pPr>
        <w:numPr>
          <w:ilvl w:val="1"/>
          <w:numId w:val="2"/>
        </w:numPr>
        <w:spacing w:after="0" w:line="240" w:lineRule="auto"/>
        <w:textAlignment w:val="baseline"/>
        <w:rPr>
          <w:rFonts w:ascii="Times New Roman" w:eastAsia="Times New Roman" w:hAnsi="Times New Roman" w:cs="Times New Roman"/>
          <w:color w:val="2B2B2B"/>
        </w:rPr>
      </w:pPr>
      <w:r w:rsidRPr="00AB7615">
        <w:rPr>
          <w:rFonts w:ascii="Times New Roman" w:eastAsia="Times New Roman" w:hAnsi="Times New Roman" w:cs="Times New Roman"/>
          <w:color w:val="2B2B2B"/>
        </w:rPr>
        <w:t>It also reports the resource utilization back to the Resource Manager</w:t>
      </w:r>
    </w:p>
    <w:p w:rsidR="00AB7615" w:rsidRPr="00AB7615" w:rsidRDefault="00AB7615" w:rsidP="0027157D">
      <w:pPr>
        <w:numPr>
          <w:ilvl w:val="1"/>
          <w:numId w:val="2"/>
        </w:numPr>
        <w:spacing w:after="0" w:line="240" w:lineRule="auto"/>
        <w:textAlignment w:val="baseline"/>
        <w:rPr>
          <w:rFonts w:ascii="Times New Roman" w:eastAsia="Times New Roman" w:hAnsi="Times New Roman" w:cs="Times New Roman"/>
          <w:color w:val="2B2B2B"/>
        </w:rPr>
      </w:pPr>
      <w:r w:rsidRPr="00AB7615">
        <w:rPr>
          <w:rFonts w:ascii="Times New Roman" w:eastAsia="Times New Roman" w:hAnsi="Times New Roman" w:cs="Times New Roman"/>
          <w:color w:val="2B2B2B"/>
        </w:rPr>
        <w:t>It uses other daemon process like Application Master and Container for MapReduce task scheduling and execution on the slave node</w:t>
      </w:r>
    </w:p>
    <w:p w:rsidR="003355F8" w:rsidRPr="00B1493C" w:rsidRDefault="003355F8" w:rsidP="003355F8">
      <w:pPr>
        <w:shd w:val="clear" w:color="auto" w:fill="FFFFFF"/>
        <w:spacing w:after="0" w:line="240" w:lineRule="auto"/>
        <w:rPr>
          <w:rFonts w:ascii="Times New Roman" w:eastAsia="Times New Roman" w:hAnsi="Times New Roman" w:cs="Times New Roman"/>
          <w:color w:val="333333"/>
        </w:rPr>
      </w:pPr>
    </w:p>
    <w:p w:rsidR="00F9713C" w:rsidRPr="00B1493C" w:rsidRDefault="00F9713C" w:rsidP="00F9713C">
      <w:pPr>
        <w:rPr>
          <w:rFonts w:ascii="Times New Roman" w:hAnsi="Times New Roman" w:cs="Times New Roman"/>
        </w:rPr>
      </w:pPr>
    </w:p>
    <w:sectPr w:rsidR="00F9713C" w:rsidRPr="00B1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935C0"/>
    <w:multiLevelType w:val="multilevel"/>
    <w:tmpl w:val="A47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414C6"/>
    <w:multiLevelType w:val="hybridMultilevel"/>
    <w:tmpl w:val="DC903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21964"/>
    <w:multiLevelType w:val="multilevel"/>
    <w:tmpl w:val="88CC9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9566C1"/>
    <w:multiLevelType w:val="multilevel"/>
    <w:tmpl w:val="9D62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616466"/>
    <w:multiLevelType w:val="multilevel"/>
    <w:tmpl w:val="D7BC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427108"/>
    <w:multiLevelType w:val="hybridMultilevel"/>
    <w:tmpl w:val="1A6C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66107"/>
    <w:multiLevelType w:val="hybridMultilevel"/>
    <w:tmpl w:val="0640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04617"/>
    <w:multiLevelType w:val="hybridMultilevel"/>
    <w:tmpl w:val="58983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35D06"/>
    <w:multiLevelType w:val="multilevel"/>
    <w:tmpl w:val="FF2C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A70564"/>
    <w:multiLevelType w:val="hybridMultilevel"/>
    <w:tmpl w:val="ED3243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3C"/>
    <w:rsid w:val="0008526B"/>
    <w:rsid w:val="0011110A"/>
    <w:rsid w:val="001C3461"/>
    <w:rsid w:val="002462CB"/>
    <w:rsid w:val="0027157D"/>
    <w:rsid w:val="00284C3B"/>
    <w:rsid w:val="00294CD3"/>
    <w:rsid w:val="002A27BC"/>
    <w:rsid w:val="003355F8"/>
    <w:rsid w:val="00513D5F"/>
    <w:rsid w:val="0070221B"/>
    <w:rsid w:val="007162F8"/>
    <w:rsid w:val="00756B06"/>
    <w:rsid w:val="0076480F"/>
    <w:rsid w:val="00774D9D"/>
    <w:rsid w:val="0078267C"/>
    <w:rsid w:val="007C3E11"/>
    <w:rsid w:val="007D756A"/>
    <w:rsid w:val="007E445F"/>
    <w:rsid w:val="007F3FEE"/>
    <w:rsid w:val="00890EE1"/>
    <w:rsid w:val="008D0280"/>
    <w:rsid w:val="00923A34"/>
    <w:rsid w:val="009F184B"/>
    <w:rsid w:val="00A846F8"/>
    <w:rsid w:val="00A964CB"/>
    <w:rsid w:val="00AB13C8"/>
    <w:rsid w:val="00AB7615"/>
    <w:rsid w:val="00B1493C"/>
    <w:rsid w:val="00B504FA"/>
    <w:rsid w:val="00B53113"/>
    <w:rsid w:val="00B916B8"/>
    <w:rsid w:val="00BD55AC"/>
    <w:rsid w:val="00C25A81"/>
    <w:rsid w:val="00C56CD2"/>
    <w:rsid w:val="00C8093E"/>
    <w:rsid w:val="00CC78F9"/>
    <w:rsid w:val="00D50234"/>
    <w:rsid w:val="00D5337E"/>
    <w:rsid w:val="00D56E2F"/>
    <w:rsid w:val="00DD548B"/>
    <w:rsid w:val="00EF5DA2"/>
    <w:rsid w:val="00F24241"/>
    <w:rsid w:val="00F9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EADA"/>
  <w15:chartTrackingRefBased/>
  <w15:docId w15:val="{F75F1A4A-5E29-4C5F-BA5F-1DBF538F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1850">
      <w:bodyDiv w:val="1"/>
      <w:marLeft w:val="0"/>
      <w:marRight w:val="0"/>
      <w:marTop w:val="0"/>
      <w:marBottom w:val="0"/>
      <w:divBdr>
        <w:top w:val="none" w:sz="0" w:space="0" w:color="auto"/>
        <w:left w:val="none" w:sz="0" w:space="0" w:color="auto"/>
        <w:bottom w:val="none" w:sz="0" w:space="0" w:color="auto"/>
        <w:right w:val="none" w:sz="0" w:space="0" w:color="auto"/>
      </w:divBdr>
    </w:div>
    <w:div w:id="282268344">
      <w:bodyDiv w:val="1"/>
      <w:marLeft w:val="0"/>
      <w:marRight w:val="0"/>
      <w:marTop w:val="0"/>
      <w:marBottom w:val="0"/>
      <w:divBdr>
        <w:top w:val="none" w:sz="0" w:space="0" w:color="auto"/>
        <w:left w:val="none" w:sz="0" w:space="0" w:color="auto"/>
        <w:bottom w:val="none" w:sz="0" w:space="0" w:color="auto"/>
        <w:right w:val="none" w:sz="0" w:space="0" w:color="auto"/>
      </w:divBdr>
    </w:div>
    <w:div w:id="704407123">
      <w:bodyDiv w:val="1"/>
      <w:marLeft w:val="0"/>
      <w:marRight w:val="0"/>
      <w:marTop w:val="0"/>
      <w:marBottom w:val="0"/>
      <w:divBdr>
        <w:top w:val="none" w:sz="0" w:space="0" w:color="auto"/>
        <w:left w:val="none" w:sz="0" w:space="0" w:color="auto"/>
        <w:bottom w:val="none" w:sz="0" w:space="0" w:color="auto"/>
        <w:right w:val="none" w:sz="0" w:space="0" w:color="auto"/>
      </w:divBdr>
      <w:divsChild>
        <w:div w:id="1739551516">
          <w:marLeft w:val="0"/>
          <w:marRight w:val="0"/>
          <w:marTop w:val="0"/>
          <w:marBottom w:val="0"/>
          <w:divBdr>
            <w:top w:val="none" w:sz="0" w:space="0" w:color="auto"/>
            <w:left w:val="none" w:sz="0" w:space="0" w:color="auto"/>
            <w:bottom w:val="none" w:sz="0" w:space="0" w:color="auto"/>
            <w:right w:val="none" w:sz="0" w:space="0" w:color="auto"/>
          </w:divBdr>
        </w:div>
        <w:div w:id="631443392">
          <w:marLeft w:val="0"/>
          <w:marRight w:val="0"/>
          <w:marTop w:val="0"/>
          <w:marBottom w:val="0"/>
          <w:divBdr>
            <w:top w:val="none" w:sz="0" w:space="0" w:color="auto"/>
            <w:left w:val="none" w:sz="0" w:space="0" w:color="auto"/>
            <w:bottom w:val="none" w:sz="0" w:space="0" w:color="auto"/>
            <w:right w:val="none" w:sz="0" w:space="0" w:color="auto"/>
          </w:divBdr>
        </w:div>
        <w:div w:id="1157771359">
          <w:marLeft w:val="0"/>
          <w:marRight w:val="0"/>
          <w:marTop w:val="0"/>
          <w:marBottom w:val="0"/>
          <w:divBdr>
            <w:top w:val="none" w:sz="0" w:space="0" w:color="auto"/>
            <w:left w:val="none" w:sz="0" w:space="0" w:color="auto"/>
            <w:bottom w:val="none" w:sz="0" w:space="0" w:color="auto"/>
            <w:right w:val="none" w:sz="0" w:space="0" w:color="auto"/>
          </w:divBdr>
        </w:div>
        <w:div w:id="1252661176">
          <w:marLeft w:val="0"/>
          <w:marRight w:val="0"/>
          <w:marTop w:val="0"/>
          <w:marBottom w:val="0"/>
          <w:divBdr>
            <w:top w:val="none" w:sz="0" w:space="0" w:color="auto"/>
            <w:left w:val="none" w:sz="0" w:space="0" w:color="auto"/>
            <w:bottom w:val="none" w:sz="0" w:space="0" w:color="auto"/>
            <w:right w:val="none" w:sz="0" w:space="0" w:color="auto"/>
          </w:divBdr>
        </w:div>
        <w:div w:id="192306072">
          <w:marLeft w:val="0"/>
          <w:marRight w:val="0"/>
          <w:marTop w:val="0"/>
          <w:marBottom w:val="0"/>
          <w:divBdr>
            <w:top w:val="none" w:sz="0" w:space="0" w:color="auto"/>
            <w:left w:val="none" w:sz="0" w:space="0" w:color="auto"/>
            <w:bottom w:val="none" w:sz="0" w:space="0" w:color="auto"/>
            <w:right w:val="none" w:sz="0" w:space="0" w:color="auto"/>
          </w:divBdr>
        </w:div>
        <w:div w:id="1848011255">
          <w:marLeft w:val="0"/>
          <w:marRight w:val="0"/>
          <w:marTop w:val="0"/>
          <w:marBottom w:val="0"/>
          <w:divBdr>
            <w:top w:val="none" w:sz="0" w:space="0" w:color="auto"/>
            <w:left w:val="none" w:sz="0" w:space="0" w:color="auto"/>
            <w:bottom w:val="none" w:sz="0" w:space="0" w:color="auto"/>
            <w:right w:val="none" w:sz="0" w:space="0" w:color="auto"/>
          </w:divBdr>
        </w:div>
        <w:div w:id="1650984720">
          <w:marLeft w:val="0"/>
          <w:marRight w:val="0"/>
          <w:marTop w:val="0"/>
          <w:marBottom w:val="0"/>
          <w:divBdr>
            <w:top w:val="none" w:sz="0" w:space="0" w:color="auto"/>
            <w:left w:val="none" w:sz="0" w:space="0" w:color="auto"/>
            <w:bottom w:val="none" w:sz="0" w:space="0" w:color="auto"/>
            <w:right w:val="none" w:sz="0" w:space="0" w:color="auto"/>
          </w:divBdr>
        </w:div>
        <w:div w:id="2088916072">
          <w:marLeft w:val="0"/>
          <w:marRight w:val="0"/>
          <w:marTop w:val="0"/>
          <w:marBottom w:val="0"/>
          <w:divBdr>
            <w:top w:val="none" w:sz="0" w:space="0" w:color="auto"/>
            <w:left w:val="none" w:sz="0" w:space="0" w:color="auto"/>
            <w:bottom w:val="none" w:sz="0" w:space="0" w:color="auto"/>
            <w:right w:val="none" w:sz="0" w:space="0" w:color="auto"/>
          </w:divBdr>
        </w:div>
        <w:div w:id="1204945467">
          <w:marLeft w:val="0"/>
          <w:marRight w:val="0"/>
          <w:marTop w:val="0"/>
          <w:marBottom w:val="0"/>
          <w:divBdr>
            <w:top w:val="none" w:sz="0" w:space="0" w:color="auto"/>
            <w:left w:val="none" w:sz="0" w:space="0" w:color="auto"/>
            <w:bottom w:val="none" w:sz="0" w:space="0" w:color="auto"/>
            <w:right w:val="none" w:sz="0" w:space="0" w:color="auto"/>
          </w:divBdr>
        </w:div>
      </w:divsChild>
    </w:div>
    <w:div w:id="958994016">
      <w:bodyDiv w:val="1"/>
      <w:marLeft w:val="0"/>
      <w:marRight w:val="0"/>
      <w:marTop w:val="0"/>
      <w:marBottom w:val="0"/>
      <w:divBdr>
        <w:top w:val="none" w:sz="0" w:space="0" w:color="auto"/>
        <w:left w:val="none" w:sz="0" w:space="0" w:color="auto"/>
        <w:bottom w:val="none" w:sz="0" w:space="0" w:color="auto"/>
        <w:right w:val="none" w:sz="0" w:space="0" w:color="auto"/>
      </w:divBdr>
    </w:div>
    <w:div w:id="1249849433">
      <w:bodyDiv w:val="1"/>
      <w:marLeft w:val="0"/>
      <w:marRight w:val="0"/>
      <w:marTop w:val="0"/>
      <w:marBottom w:val="0"/>
      <w:divBdr>
        <w:top w:val="none" w:sz="0" w:space="0" w:color="auto"/>
        <w:left w:val="none" w:sz="0" w:space="0" w:color="auto"/>
        <w:bottom w:val="none" w:sz="0" w:space="0" w:color="auto"/>
        <w:right w:val="none" w:sz="0" w:space="0" w:color="auto"/>
      </w:divBdr>
    </w:div>
    <w:div w:id="1520436360">
      <w:bodyDiv w:val="1"/>
      <w:marLeft w:val="0"/>
      <w:marRight w:val="0"/>
      <w:marTop w:val="0"/>
      <w:marBottom w:val="0"/>
      <w:divBdr>
        <w:top w:val="none" w:sz="0" w:space="0" w:color="auto"/>
        <w:left w:val="none" w:sz="0" w:space="0" w:color="auto"/>
        <w:bottom w:val="none" w:sz="0" w:space="0" w:color="auto"/>
        <w:right w:val="none" w:sz="0" w:space="0" w:color="auto"/>
      </w:divBdr>
    </w:div>
    <w:div w:id="165251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Mohana Deepthi (Contractor)</dc:creator>
  <cp:keywords/>
  <dc:description/>
  <cp:lastModifiedBy>Vadlamudi, Mohana Deepthi (Contractor)</cp:lastModifiedBy>
  <cp:revision>41</cp:revision>
  <dcterms:created xsi:type="dcterms:W3CDTF">2017-11-20T03:13:00Z</dcterms:created>
  <dcterms:modified xsi:type="dcterms:W3CDTF">2017-11-20T04:44:00Z</dcterms:modified>
</cp:coreProperties>
</file>