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A8E" w:rsidRDefault="00415A8E" w:rsidP="00415A8E">
      <w:pPr>
        <w:pStyle w:val="Default"/>
      </w:pPr>
    </w:p>
    <w:p w:rsidR="00415A8E" w:rsidRPr="00656929" w:rsidRDefault="00415A8E" w:rsidP="00415A8E">
      <w:pPr>
        <w:pStyle w:val="Default"/>
        <w:jc w:val="center"/>
      </w:pPr>
      <w:r w:rsidRPr="00656929">
        <w:rPr>
          <w:b/>
          <w:bCs/>
        </w:rPr>
        <w:t>Forecasting Inflation using Machine Learning Models: A Study on Consumer Price Index</w:t>
      </w:r>
    </w:p>
    <w:p w:rsidR="00415A8E" w:rsidRPr="00656929" w:rsidRDefault="00415A8E" w:rsidP="00415A8E">
      <w:pPr>
        <w:pStyle w:val="Default"/>
        <w:jc w:val="center"/>
        <w:rPr>
          <w:rFonts w:ascii="Times New Roman" w:hAnsi="Times New Roman" w:cs="Times New Roman"/>
          <w:sz w:val="20"/>
          <w:szCs w:val="20"/>
        </w:rPr>
      </w:pPr>
      <w:r w:rsidRPr="00656929">
        <w:rPr>
          <w:rFonts w:ascii="Times New Roman" w:hAnsi="Times New Roman" w:cs="Times New Roman"/>
          <w:sz w:val="20"/>
          <w:szCs w:val="20"/>
        </w:rPr>
        <w:t xml:space="preserve">Aditya </w:t>
      </w:r>
      <w:proofErr w:type="spellStart"/>
      <w:r w:rsidRPr="00656929">
        <w:rPr>
          <w:rFonts w:ascii="Times New Roman" w:hAnsi="Times New Roman" w:cs="Times New Roman"/>
          <w:sz w:val="20"/>
          <w:szCs w:val="20"/>
        </w:rPr>
        <w:t>Srikant</w:t>
      </w:r>
      <w:proofErr w:type="spellEnd"/>
      <w:r w:rsidRPr="00656929">
        <w:rPr>
          <w:rFonts w:ascii="Times New Roman" w:hAnsi="Times New Roman" w:cs="Times New Roman"/>
          <w:sz w:val="20"/>
          <w:szCs w:val="20"/>
        </w:rPr>
        <w:t xml:space="preserve">, </w:t>
      </w:r>
      <w:proofErr w:type="spellStart"/>
      <w:r w:rsidRPr="00656929">
        <w:rPr>
          <w:rFonts w:ascii="Times New Roman" w:hAnsi="Times New Roman" w:cs="Times New Roman"/>
          <w:sz w:val="20"/>
          <w:szCs w:val="20"/>
        </w:rPr>
        <w:t>Mohana</w:t>
      </w:r>
      <w:proofErr w:type="spellEnd"/>
      <w:r w:rsidRPr="00656929">
        <w:rPr>
          <w:rFonts w:ascii="Times New Roman" w:hAnsi="Times New Roman" w:cs="Times New Roman"/>
          <w:sz w:val="20"/>
          <w:szCs w:val="20"/>
        </w:rPr>
        <w:t xml:space="preserve"> Krishnan, Suresh Nepal</w:t>
      </w:r>
    </w:p>
    <w:p w:rsidR="00415A8E" w:rsidRPr="00656929" w:rsidRDefault="00415A8E" w:rsidP="00415A8E">
      <w:pPr>
        <w:pStyle w:val="Default"/>
        <w:jc w:val="center"/>
        <w:rPr>
          <w:rFonts w:ascii="Times New Roman" w:hAnsi="Times New Roman" w:cs="Times New Roman"/>
          <w:sz w:val="20"/>
          <w:szCs w:val="20"/>
        </w:rPr>
      </w:pPr>
      <w:r w:rsidRPr="00656929">
        <w:rPr>
          <w:rFonts w:ascii="Times New Roman" w:hAnsi="Times New Roman" w:cs="Times New Roman"/>
          <w:sz w:val="20"/>
          <w:szCs w:val="20"/>
        </w:rPr>
        <w:t>Department of Mathematics, School of Advance Sciences</w:t>
      </w:r>
    </w:p>
    <w:p w:rsidR="00415A8E" w:rsidRPr="00656929" w:rsidRDefault="00415A8E" w:rsidP="00415A8E">
      <w:pPr>
        <w:pStyle w:val="Default"/>
        <w:jc w:val="center"/>
        <w:rPr>
          <w:sz w:val="20"/>
          <w:szCs w:val="20"/>
        </w:rPr>
      </w:pPr>
      <w:r w:rsidRPr="00656929">
        <w:rPr>
          <w:rFonts w:ascii="Times New Roman" w:hAnsi="Times New Roman" w:cs="Times New Roman"/>
          <w:sz w:val="20"/>
          <w:szCs w:val="20"/>
        </w:rPr>
        <w:t>Vellore Institute of Technology, Vellore – 632014, Tamil Nadu, India.</w:t>
      </w:r>
    </w:p>
    <w:p w:rsidR="005421F0" w:rsidRPr="00656929" w:rsidRDefault="00415A8E" w:rsidP="00415A8E">
      <w:pPr>
        <w:jc w:val="center"/>
        <w:rPr>
          <w:rFonts w:ascii="Times New Roman" w:hAnsi="Times New Roman" w:cs="Times New Roman"/>
          <w:color w:val="0000FF"/>
          <w:sz w:val="20"/>
          <w:szCs w:val="20"/>
        </w:rPr>
      </w:pPr>
      <w:r w:rsidRPr="00656929">
        <w:rPr>
          <w:rFonts w:ascii="Times New Roman" w:hAnsi="Times New Roman" w:cs="Times New Roman"/>
          <w:sz w:val="20"/>
          <w:szCs w:val="20"/>
        </w:rPr>
        <w:t xml:space="preserve">E-mail: </w:t>
      </w:r>
      <w:r w:rsidRPr="00656929">
        <w:rPr>
          <w:rFonts w:ascii="Times New Roman" w:hAnsi="Times New Roman" w:cs="Times New Roman"/>
          <w:color w:val="0000FF"/>
          <w:sz w:val="20"/>
          <w:szCs w:val="20"/>
        </w:rPr>
        <w:t>suresh.nepal2022@vitstudent.ac.in</w:t>
      </w:r>
      <w:r w:rsidRPr="00656929">
        <w:rPr>
          <w:rFonts w:ascii="Times New Roman" w:hAnsi="Times New Roman" w:cs="Times New Roman"/>
          <w:sz w:val="20"/>
          <w:szCs w:val="20"/>
        </w:rPr>
        <w:t xml:space="preserve">, </w:t>
      </w:r>
      <w:r w:rsidRPr="00656929">
        <w:rPr>
          <w:rFonts w:ascii="Times New Roman" w:hAnsi="Times New Roman" w:cs="Times New Roman"/>
          <w:color w:val="0000FF"/>
          <w:sz w:val="20"/>
          <w:szCs w:val="20"/>
        </w:rPr>
        <w:t xml:space="preserve">aditya.srikant2022@vitstudent.ac.in, </w:t>
      </w:r>
      <w:hyperlink r:id="rId5" w:history="1">
        <w:r w:rsidR="00EA37A3" w:rsidRPr="00656929">
          <w:rPr>
            <w:rStyle w:val="Hyperlink"/>
            <w:rFonts w:ascii="Times New Roman" w:hAnsi="Times New Roman" w:cs="Times New Roman"/>
            <w:sz w:val="20"/>
            <w:szCs w:val="20"/>
          </w:rPr>
          <w:t>mohanakrishnan.v2022@vitstudent.ac.in</w:t>
        </w:r>
      </w:hyperlink>
    </w:p>
    <w:p w:rsidR="00EA37A3" w:rsidRDefault="00EA37A3" w:rsidP="00415A8E">
      <w:pPr>
        <w:jc w:val="center"/>
        <w:rPr>
          <w:rFonts w:ascii="Times New Roman" w:hAnsi="Times New Roman" w:cs="Times New Roman"/>
          <w:sz w:val="48"/>
          <w:szCs w:val="48"/>
        </w:rPr>
      </w:pPr>
    </w:p>
    <w:p w:rsidR="008F5A97" w:rsidRDefault="008F5A97" w:rsidP="00F216A5">
      <w:pPr>
        <w:jc w:val="both"/>
        <w:rPr>
          <w:rFonts w:ascii="Times New Roman" w:hAnsi="Times New Roman" w:cs="Times New Roman"/>
          <w:b/>
          <w:i/>
          <w:iCs/>
        </w:rPr>
      </w:pPr>
    </w:p>
    <w:p w:rsidR="00415A8E" w:rsidRDefault="00415A8E" w:rsidP="00F216A5">
      <w:pPr>
        <w:jc w:val="both"/>
        <w:rPr>
          <w:rFonts w:ascii="Times New Roman" w:hAnsi="Times New Roman" w:cs="Times New Roman"/>
          <w:b/>
          <w:i/>
          <w:iCs/>
        </w:rPr>
        <w:sectPr w:rsidR="00415A8E" w:rsidSect="00EA37A3">
          <w:pgSz w:w="11906" w:h="16838"/>
          <w:pgMar w:top="1080" w:right="1440" w:bottom="1440" w:left="1440" w:header="708" w:footer="708" w:gutter="0"/>
          <w:cols w:space="708"/>
          <w:docGrid w:linePitch="360"/>
        </w:sectPr>
      </w:pPr>
    </w:p>
    <w:p w:rsidR="00AF35CF" w:rsidRDefault="008F5A97" w:rsidP="00F216A5">
      <w:pPr>
        <w:jc w:val="both"/>
        <w:rPr>
          <w:rFonts w:ascii="Times New Roman" w:hAnsi="Times New Roman" w:cs="Times New Roman"/>
          <w:b/>
          <w:sz w:val="18"/>
          <w:szCs w:val="18"/>
        </w:rPr>
      </w:pPr>
      <w:r w:rsidRPr="008F5A97">
        <w:rPr>
          <w:rFonts w:ascii="Times New Roman" w:hAnsi="Times New Roman" w:cs="Times New Roman"/>
          <w:b/>
          <w:i/>
          <w:iCs/>
        </w:rPr>
        <w:lastRenderedPageBreak/>
        <w:t>Abstract</w:t>
      </w:r>
      <w:r w:rsidR="0016423E">
        <w:rPr>
          <w:rFonts w:ascii="Times New Roman" w:hAnsi="Times New Roman" w:cs="Times New Roman"/>
          <w:b/>
          <w:i/>
          <w:iCs/>
        </w:rPr>
        <w:t>—</w:t>
      </w:r>
      <w:proofErr w:type="gramStart"/>
      <w:r w:rsidR="00BF5B0D">
        <w:rPr>
          <w:rFonts w:ascii="Times New Roman" w:hAnsi="Times New Roman" w:cs="Times New Roman"/>
          <w:b/>
          <w:i/>
          <w:iCs/>
          <w:sz w:val="18"/>
          <w:szCs w:val="18"/>
        </w:rPr>
        <w:t>F</w:t>
      </w:r>
      <w:r w:rsidR="0016423E" w:rsidRPr="0016423E">
        <w:rPr>
          <w:rFonts w:ascii="Times New Roman" w:hAnsi="Times New Roman" w:cs="Times New Roman"/>
          <w:b/>
          <w:i/>
          <w:iCs/>
          <w:sz w:val="18"/>
          <w:szCs w:val="18"/>
        </w:rPr>
        <w:t>or</w:t>
      </w:r>
      <w:proofErr w:type="gramEnd"/>
      <w:r w:rsidR="00BF5B0D">
        <w:rPr>
          <w:rFonts w:ascii="Times New Roman" w:hAnsi="Times New Roman" w:cs="Times New Roman"/>
          <w:b/>
          <w:i/>
          <w:iCs/>
        </w:rPr>
        <w:t xml:space="preserve"> </w:t>
      </w:r>
      <w:r w:rsidRPr="00C43E8C">
        <w:rPr>
          <w:rFonts w:ascii="Times New Roman" w:hAnsi="Times New Roman" w:cs="Times New Roman"/>
          <w:b/>
          <w:sz w:val="18"/>
          <w:szCs w:val="18"/>
        </w:rPr>
        <w:t>policymake</w:t>
      </w:r>
      <w:r w:rsidR="0016423E">
        <w:rPr>
          <w:rFonts w:ascii="Times New Roman" w:hAnsi="Times New Roman" w:cs="Times New Roman"/>
          <w:b/>
          <w:sz w:val="18"/>
          <w:szCs w:val="18"/>
        </w:rPr>
        <w:t xml:space="preserve">rs and businesses in India, </w:t>
      </w:r>
      <w:r w:rsidRPr="00C43E8C">
        <w:rPr>
          <w:rFonts w:ascii="Times New Roman" w:hAnsi="Times New Roman" w:cs="Times New Roman"/>
          <w:b/>
          <w:sz w:val="18"/>
          <w:szCs w:val="18"/>
        </w:rPr>
        <w:t>predicting monthly inflation is a crucial challenge. In this study, we assessed the accuracy of machine learning models such as Support Vector Machine Regressor (SVMR), Long Short-Term Memory (LSTM), and Random Forest in predicting the monthly inflation rate based on the Consumer Price Index (CPI) in India. We also compared the performance of traditional time series models such as ARIMA/SARIMA. Data from the time series span the years 2014 through 2022. In comparison to the LSTM model based on the mean sum of errors, we discovered that the ARIMA model and the Random Forest method performed better in terms of accuracy. The lack of sufficient data for training and testing of the LSTM model led to its low performance.is the LSTM model. More specifically, our results imply that conventional time series models like ARIMA and machine learning models like Random Forest may be practical methods for predicting monthly inflation rates in India.</w:t>
      </w:r>
    </w:p>
    <w:p w:rsidR="008F5A97" w:rsidRDefault="00AF35CF" w:rsidP="00F216A5">
      <w:pPr>
        <w:jc w:val="both"/>
        <w:rPr>
          <w:rFonts w:ascii="Times New Roman" w:hAnsi="Times New Roman" w:cs="Times New Roman"/>
          <w:sz w:val="18"/>
          <w:szCs w:val="18"/>
        </w:rPr>
      </w:pPr>
      <w:r>
        <w:rPr>
          <w:rFonts w:ascii="Times New Roman" w:hAnsi="Times New Roman" w:cs="Times New Roman"/>
          <w:sz w:val="18"/>
          <w:szCs w:val="18"/>
        </w:rPr>
        <w:t xml:space="preserve"> </w:t>
      </w:r>
    </w:p>
    <w:p w:rsidR="008F5A97" w:rsidRPr="00B50B88" w:rsidRDefault="008F5A97" w:rsidP="00F216A5">
      <w:pPr>
        <w:jc w:val="both"/>
        <w:rPr>
          <w:rFonts w:ascii="Times New Roman" w:hAnsi="Times New Roman" w:cs="Times New Roman"/>
          <w:b/>
          <w:i/>
          <w:sz w:val="18"/>
        </w:rPr>
      </w:pPr>
      <w:r w:rsidRPr="00B50B88">
        <w:rPr>
          <w:rFonts w:ascii="Times New Roman" w:hAnsi="Times New Roman" w:cs="Times New Roman"/>
          <w:b/>
          <w:i/>
          <w:sz w:val="18"/>
        </w:rPr>
        <w:t>Keywords</w:t>
      </w:r>
      <w:r w:rsidRPr="00B50B88">
        <w:rPr>
          <w:sz w:val="18"/>
        </w:rPr>
        <w:t>—</w:t>
      </w:r>
      <w:r w:rsidRPr="00B50B88">
        <w:rPr>
          <w:rFonts w:ascii="Times New Roman" w:hAnsi="Times New Roman" w:cs="Times New Roman"/>
          <w:b/>
          <w:i/>
          <w:sz w:val="18"/>
        </w:rPr>
        <w:t>Time series models, Inflation forecasting, ARIMA, Machine learning models, Accuracy, Consumer Price Index (CPI)</w:t>
      </w:r>
    </w:p>
    <w:p w:rsidR="008F5A97" w:rsidRDefault="008F5A97" w:rsidP="00F216A5">
      <w:pPr>
        <w:jc w:val="both"/>
        <w:rPr>
          <w:rFonts w:ascii="Times New Roman" w:hAnsi="Times New Roman" w:cs="Times New Roman"/>
        </w:rPr>
      </w:pPr>
    </w:p>
    <w:p w:rsidR="008F5A97" w:rsidRDefault="00C43E8C" w:rsidP="00F216A5">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INTRODUCTION</w:t>
      </w:r>
      <w:r w:rsidR="002138D1" w:rsidRPr="002138D1">
        <w:rPr>
          <w:rFonts w:ascii="Times New Roman" w:hAnsi="Times New Roman" w:cs="Times New Roman"/>
          <w:sz w:val="20"/>
          <w:szCs w:val="20"/>
        </w:rPr>
        <w:tab/>
      </w:r>
    </w:p>
    <w:p w:rsidR="002138D1" w:rsidRDefault="002138D1" w:rsidP="00F216A5">
      <w:pPr>
        <w:pStyle w:val="ListParagraph"/>
        <w:ind w:firstLine="0"/>
        <w:jc w:val="both"/>
        <w:rPr>
          <w:rFonts w:ascii="Times New Roman" w:hAnsi="Times New Roman" w:cs="Times New Roman"/>
          <w:sz w:val="20"/>
          <w:szCs w:val="20"/>
        </w:rPr>
      </w:pPr>
    </w:p>
    <w:p w:rsidR="002138D1" w:rsidRPr="000A0986" w:rsidRDefault="002138D1" w:rsidP="00F216A5">
      <w:pPr>
        <w:jc w:val="both"/>
        <w:rPr>
          <w:rFonts w:ascii="Times New Roman" w:hAnsi="Times New Roman" w:cs="Times New Roman"/>
          <w:sz w:val="20"/>
          <w:szCs w:val="20"/>
        </w:rPr>
      </w:pPr>
      <w:r w:rsidRPr="000A0986">
        <w:rPr>
          <w:rFonts w:ascii="Times New Roman" w:hAnsi="Times New Roman" w:cs="Times New Roman"/>
          <w:sz w:val="20"/>
          <w:szCs w:val="20"/>
        </w:rPr>
        <w:t xml:space="preserve">The pace at which the prices of goods and services in an economy rise over time is measured by the important macroeconomic indicator known as inflation. For governments and policymakers to create successful macroeconomic policies, accurate inflation forecasting is essential. In order to increase the accuracy of forecasts, machine learning (ML) algorithms have been used in recent years to anticipate inflation and other aspects of the economy. The research being conducted intends to determine how well machine learning algorithms do at prediction of inflation in India. We use secondary data from the World Bank website to get inflation statistics in order to accomplish this purpose. We specifically contrast and assess the performance of neural networks, random forest methods and SVM Regressor models with that of </w:t>
      </w:r>
      <w:r w:rsidR="005D7D1A">
        <w:rPr>
          <w:rFonts w:ascii="Times New Roman" w:hAnsi="Times New Roman" w:cs="Times New Roman"/>
          <w:sz w:val="20"/>
          <w:szCs w:val="20"/>
        </w:rPr>
        <w:t xml:space="preserve">traditional </w:t>
      </w:r>
      <w:r w:rsidRPr="000A0986">
        <w:rPr>
          <w:rFonts w:ascii="Times New Roman" w:hAnsi="Times New Roman" w:cs="Times New Roman"/>
          <w:sz w:val="20"/>
          <w:szCs w:val="20"/>
        </w:rPr>
        <w:t xml:space="preserve">ARIMA/SARIMA models. Our study </w:t>
      </w:r>
      <w:r w:rsidRPr="000A0986">
        <w:rPr>
          <w:rFonts w:ascii="Times New Roman" w:hAnsi="Times New Roman" w:cs="Times New Roman"/>
          <w:sz w:val="20"/>
          <w:szCs w:val="20"/>
        </w:rPr>
        <w:lastRenderedPageBreak/>
        <w:t xml:space="preserve">uses </w:t>
      </w:r>
      <w:r w:rsidR="005D7D1A">
        <w:rPr>
          <w:rFonts w:ascii="Times New Roman" w:hAnsi="Times New Roman" w:cs="Times New Roman"/>
          <w:sz w:val="20"/>
          <w:szCs w:val="20"/>
        </w:rPr>
        <w:t xml:space="preserve">builds on </w:t>
      </w:r>
      <w:r w:rsidRPr="000A0986">
        <w:rPr>
          <w:rFonts w:ascii="Times New Roman" w:hAnsi="Times New Roman" w:cs="Times New Roman"/>
          <w:sz w:val="20"/>
          <w:szCs w:val="20"/>
        </w:rPr>
        <w:t>the following studies</w:t>
      </w:r>
      <w:r w:rsidR="005D7D1A">
        <w:rPr>
          <w:rFonts w:ascii="Times New Roman" w:hAnsi="Times New Roman" w:cs="Times New Roman"/>
          <w:sz w:val="20"/>
          <w:szCs w:val="20"/>
        </w:rPr>
        <w:t xml:space="preserve">. </w:t>
      </w:r>
      <w:proofErr w:type="spellStart"/>
      <w:r w:rsidR="005D7D1A" w:rsidRPr="005D7D1A">
        <w:rPr>
          <w:rFonts w:ascii="Times New Roman" w:hAnsi="Times New Roman" w:cs="Times New Roman"/>
          <w:sz w:val="20"/>
          <w:szCs w:val="20"/>
        </w:rPr>
        <w:t>Bhanu</w:t>
      </w:r>
      <w:proofErr w:type="spellEnd"/>
      <w:r w:rsidR="005D7D1A" w:rsidRPr="005D7D1A">
        <w:rPr>
          <w:rFonts w:ascii="Times New Roman" w:hAnsi="Times New Roman" w:cs="Times New Roman"/>
          <w:sz w:val="20"/>
          <w:szCs w:val="20"/>
        </w:rPr>
        <w:t xml:space="preserve"> and </w:t>
      </w:r>
      <w:proofErr w:type="spellStart"/>
      <w:r w:rsidR="005D7D1A" w:rsidRPr="005D7D1A">
        <w:rPr>
          <w:rFonts w:ascii="Times New Roman" w:hAnsi="Times New Roman" w:cs="Times New Roman"/>
          <w:sz w:val="20"/>
          <w:szCs w:val="20"/>
        </w:rPr>
        <w:t>Shovon</w:t>
      </w:r>
      <w:proofErr w:type="spellEnd"/>
      <w:r w:rsidR="005D7D1A" w:rsidRPr="005D7D1A">
        <w:rPr>
          <w:rFonts w:ascii="Times New Roman" w:hAnsi="Times New Roman" w:cs="Times New Roman"/>
          <w:sz w:val="20"/>
          <w:szCs w:val="20"/>
        </w:rPr>
        <w:t xml:space="preserve"> </w:t>
      </w:r>
      <w:proofErr w:type="spellStart"/>
      <w:proofErr w:type="gramStart"/>
      <w:r w:rsidR="005D7D1A" w:rsidRPr="005D7D1A">
        <w:rPr>
          <w:rFonts w:ascii="Times New Roman" w:hAnsi="Times New Roman" w:cs="Times New Roman"/>
          <w:sz w:val="20"/>
          <w:szCs w:val="20"/>
        </w:rPr>
        <w:t>Sengupta</w:t>
      </w:r>
      <w:proofErr w:type="spellEnd"/>
      <w:r w:rsidR="005D7D1A" w:rsidRPr="005D7D1A">
        <w:rPr>
          <w:rFonts w:ascii="Times New Roman" w:hAnsi="Times New Roman" w:cs="Times New Roman"/>
          <w:sz w:val="20"/>
          <w:szCs w:val="20"/>
        </w:rPr>
        <w:t>[</w:t>
      </w:r>
      <w:proofErr w:type="gramEnd"/>
      <w:r w:rsidR="005D7D1A" w:rsidRPr="005D7D1A">
        <w:rPr>
          <w:rFonts w:ascii="Times New Roman" w:hAnsi="Times New Roman" w:cs="Times New Roman"/>
          <w:sz w:val="20"/>
          <w:szCs w:val="20"/>
        </w:rPr>
        <w:t xml:space="preserve">1] discuss the use of automated macroeconomic forecasting in India </w:t>
      </w:r>
      <w:r w:rsidRPr="000A0986">
        <w:rPr>
          <w:rFonts w:ascii="Times New Roman" w:hAnsi="Times New Roman" w:cs="Times New Roman"/>
          <w:sz w:val="20"/>
          <w:szCs w:val="20"/>
        </w:rPr>
        <w:t xml:space="preserve">They show how SARIMA and </w:t>
      </w:r>
      <w:proofErr w:type="spellStart"/>
      <w:r w:rsidRPr="000A0986">
        <w:rPr>
          <w:rFonts w:ascii="Times New Roman" w:hAnsi="Times New Roman" w:cs="Times New Roman"/>
          <w:sz w:val="20"/>
          <w:szCs w:val="20"/>
        </w:rPr>
        <w:t>XGBoost</w:t>
      </w:r>
      <w:proofErr w:type="spellEnd"/>
      <w:r w:rsidRPr="000A0986">
        <w:rPr>
          <w:rFonts w:ascii="Times New Roman" w:hAnsi="Times New Roman" w:cs="Times New Roman"/>
          <w:sz w:val="20"/>
          <w:szCs w:val="20"/>
        </w:rPr>
        <w:t xml:space="preserve"> routinely place among the top five predictions in terms of accuracy scores, suggesting the better efficacy of ML approaches in forecasting inflation.</w:t>
      </w:r>
      <w:r w:rsidR="005D7D1A">
        <w:rPr>
          <w:rFonts w:ascii="Times New Roman" w:hAnsi="Times New Roman" w:cs="Times New Roman"/>
          <w:sz w:val="20"/>
          <w:szCs w:val="20"/>
        </w:rPr>
        <w:t xml:space="preserve"> </w:t>
      </w:r>
      <w:r w:rsidRPr="000A0986">
        <w:rPr>
          <w:rFonts w:ascii="Times New Roman" w:hAnsi="Times New Roman" w:cs="Times New Roman"/>
          <w:sz w:val="20"/>
          <w:szCs w:val="20"/>
        </w:rPr>
        <w:t xml:space="preserve">By analysing the performance of several machine learning algorithms for inflation forecasting in the Indian setting, our work expands on the conclusions of these two articles. By examining the prediction precision of various models using our methods, we discover that the ARIMA and Support Vector models provide the most precise results. </w:t>
      </w:r>
    </w:p>
    <w:p w:rsidR="00AF35CF" w:rsidRDefault="00AF35CF" w:rsidP="00F216A5">
      <w:pPr>
        <w:pStyle w:val="ListParagraph"/>
        <w:ind w:firstLine="0"/>
        <w:jc w:val="both"/>
        <w:rPr>
          <w:rFonts w:ascii="Times New Roman" w:hAnsi="Times New Roman" w:cs="Times New Roman"/>
          <w:sz w:val="20"/>
          <w:szCs w:val="20"/>
        </w:rPr>
      </w:pPr>
    </w:p>
    <w:p w:rsidR="002138D1" w:rsidRPr="00885C29" w:rsidRDefault="00060B92" w:rsidP="00F216A5">
      <w:pPr>
        <w:pStyle w:val="ListParagraph"/>
        <w:numPr>
          <w:ilvl w:val="0"/>
          <w:numId w:val="1"/>
        </w:numPr>
        <w:jc w:val="both"/>
        <w:rPr>
          <w:rFonts w:ascii="Times New Roman" w:hAnsi="Times New Roman" w:cs="Times New Roman"/>
        </w:rPr>
      </w:pPr>
      <w:r>
        <w:rPr>
          <w:rFonts w:ascii="Times New Roman" w:hAnsi="Times New Roman" w:cs="Times New Roman"/>
        </w:rPr>
        <w:t>METHODOLOGY</w:t>
      </w:r>
    </w:p>
    <w:p w:rsidR="002138D1" w:rsidRDefault="002138D1" w:rsidP="00F216A5">
      <w:pPr>
        <w:pStyle w:val="ListParagraph"/>
        <w:ind w:firstLine="0"/>
        <w:jc w:val="both"/>
      </w:pPr>
    </w:p>
    <w:p w:rsidR="00C43E8C" w:rsidRPr="000A0986" w:rsidRDefault="002138D1" w:rsidP="00F216A5">
      <w:pPr>
        <w:jc w:val="both"/>
        <w:rPr>
          <w:rFonts w:ascii="Times New Roman" w:hAnsi="Times New Roman" w:cs="Times New Roman"/>
        </w:rPr>
      </w:pPr>
      <w:r w:rsidRPr="000A0986">
        <w:rPr>
          <w:rFonts w:ascii="Times New Roman" w:hAnsi="Times New Roman" w:cs="Times New Roman"/>
          <w:b/>
          <w:i/>
          <w:sz w:val="20"/>
          <w:szCs w:val="20"/>
        </w:rPr>
        <w:t>Data collection:</w:t>
      </w:r>
      <w:r w:rsidRPr="000A0986">
        <w:rPr>
          <w:rFonts w:ascii="Times New Roman" w:hAnsi="Times New Roman" w:cs="Times New Roman"/>
          <w:sz w:val="20"/>
          <w:szCs w:val="20"/>
        </w:rPr>
        <w:t xml:space="preserve"> For the years 2014 via 2022, monthly inflation data based on the Consumer Price Index (CPI) in India have</w:t>
      </w:r>
      <w:r w:rsidRPr="000A0986">
        <w:rPr>
          <w:rFonts w:ascii="Times New Roman" w:hAnsi="Times New Roman" w:cs="Times New Roman"/>
        </w:rPr>
        <w:t xml:space="preserve"> been collected.</w:t>
      </w:r>
    </w:p>
    <w:p w:rsidR="00C43E8C" w:rsidRPr="000A0986" w:rsidRDefault="002138D1" w:rsidP="00F216A5">
      <w:pPr>
        <w:jc w:val="both"/>
        <w:rPr>
          <w:rFonts w:ascii="Times New Roman" w:hAnsi="Times New Roman" w:cs="Times New Roman"/>
          <w:sz w:val="20"/>
          <w:szCs w:val="20"/>
        </w:rPr>
      </w:pPr>
      <w:r w:rsidRPr="000A0986">
        <w:rPr>
          <w:rFonts w:ascii="Times New Roman" w:hAnsi="Times New Roman" w:cs="Times New Roman"/>
          <w:b/>
          <w:i/>
          <w:sz w:val="20"/>
          <w:szCs w:val="20"/>
        </w:rPr>
        <w:t>Data preparation</w:t>
      </w:r>
      <w:r w:rsidRPr="000A0986">
        <w:rPr>
          <w:rFonts w:ascii="Times New Roman" w:hAnsi="Times New Roman" w:cs="Times New Roman"/>
        </w:rPr>
        <w:t xml:space="preserve">: </w:t>
      </w:r>
      <w:r w:rsidRPr="000A0986">
        <w:rPr>
          <w:rFonts w:ascii="Times New Roman" w:hAnsi="Times New Roman" w:cs="Times New Roman"/>
          <w:sz w:val="20"/>
          <w:szCs w:val="20"/>
        </w:rPr>
        <w:t xml:space="preserve">To completely remove any blank or false data points, the data gathered was pre-processed and wiped away. </w:t>
      </w:r>
    </w:p>
    <w:p w:rsidR="00C43E8C" w:rsidRPr="000A0986" w:rsidRDefault="002138D1" w:rsidP="00F216A5">
      <w:pPr>
        <w:jc w:val="both"/>
        <w:rPr>
          <w:rFonts w:ascii="Times New Roman" w:hAnsi="Times New Roman" w:cs="Times New Roman"/>
          <w:sz w:val="20"/>
          <w:szCs w:val="20"/>
        </w:rPr>
      </w:pPr>
      <w:r w:rsidRPr="000A0986">
        <w:rPr>
          <w:rFonts w:ascii="Times New Roman" w:hAnsi="Times New Roman" w:cs="Times New Roman"/>
          <w:b/>
          <w:i/>
          <w:sz w:val="20"/>
          <w:szCs w:val="20"/>
        </w:rPr>
        <w:t>Data splitting:</w:t>
      </w:r>
      <w:r w:rsidRPr="000A0986">
        <w:rPr>
          <w:rFonts w:ascii="Times New Roman" w:hAnsi="Times New Roman" w:cs="Times New Roman"/>
          <w:sz w:val="20"/>
          <w:szCs w:val="20"/>
        </w:rPr>
        <w:t xml:space="preserve"> The data was split into a training set and a testing set, with a split ratio of 80:20. </w:t>
      </w:r>
    </w:p>
    <w:p w:rsidR="00C43E8C" w:rsidRPr="000A0986" w:rsidRDefault="002138D1" w:rsidP="00F216A5">
      <w:pPr>
        <w:jc w:val="both"/>
        <w:rPr>
          <w:rFonts w:ascii="Times New Roman" w:hAnsi="Times New Roman" w:cs="Times New Roman"/>
          <w:sz w:val="20"/>
          <w:szCs w:val="20"/>
        </w:rPr>
      </w:pPr>
      <w:r w:rsidRPr="000A0986">
        <w:rPr>
          <w:rFonts w:ascii="Times New Roman" w:hAnsi="Times New Roman" w:cs="Times New Roman"/>
          <w:b/>
          <w:i/>
          <w:sz w:val="20"/>
          <w:szCs w:val="20"/>
        </w:rPr>
        <w:t>Model selection:</w:t>
      </w:r>
      <w:r w:rsidRPr="000A0986">
        <w:rPr>
          <w:rFonts w:ascii="Times New Roman" w:hAnsi="Times New Roman" w:cs="Times New Roman"/>
          <w:sz w:val="20"/>
          <w:szCs w:val="20"/>
        </w:rPr>
        <w:t xml:space="preserve"> Five different models were selected for the study – ARIMA/SARIMA, SVMR, LSTM, and Random Forest. </w:t>
      </w:r>
    </w:p>
    <w:p w:rsidR="00C43E8C" w:rsidRPr="000A0986" w:rsidRDefault="002138D1" w:rsidP="00F216A5">
      <w:pPr>
        <w:jc w:val="both"/>
        <w:rPr>
          <w:rFonts w:ascii="Times New Roman" w:hAnsi="Times New Roman" w:cs="Times New Roman"/>
          <w:sz w:val="20"/>
          <w:szCs w:val="20"/>
        </w:rPr>
      </w:pPr>
      <w:r w:rsidRPr="000A0986">
        <w:rPr>
          <w:rFonts w:ascii="Times New Roman" w:hAnsi="Times New Roman" w:cs="Times New Roman"/>
          <w:b/>
          <w:i/>
          <w:sz w:val="20"/>
          <w:szCs w:val="20"/>
        </w:rPr>
        <w:t>Model implementation:</w:t>
      </w:r>
      <w:r w:rsidRPr="000A0986">
        <w:rPr>
          <w:rFonts w:ascii="Times New Roman" w:hAnsi="Times New Roman" w:cs="Times New Roman"/>
          <w:sz w:val="20"/>
          <w:szCs w:val="20"/>
        </w:rPr>
        <w:t xml:space="preserve"> The selected models were implemented using Python programming language and </w:t>
      </w:r>
      <w:proofErr w:type="spellStart"/>
      <w:r w:rsidRPr="000A0986">
        <w:rPr>
          <w:rFonts w:ascii="Times New Roman" w:hAnsi="Times New Roman" w:cs="Times New Roman"/>
          <w:sz w:val="20"/>
          <w:szCs w:val="20"/>
        </w:rPr>
        <w:t>Jupyter</w:t>
      </w:r>
      <w:proofErr w:type="spellEnd"/>
      <w:r w:rsidRPr="000A0986">
        <w:rPr>
          <w:rFonts w:ascii="Times New Roman" w:hAnsi="Times New Roman" w:cs="Times New Roman"/>
          <w:sz w:val="20"/>
          <w:szCs w:val="20"/>
        </w:rPr>
        <w:t xml:space="preserve"> Notebook. </w:t>
      </w:r>
    </w:p>
    <w:p w:rsidR="00C43E8C" w:rsidRPr="000A0986" w:rsidRDefault="002138D1" w:rsidP="00F216A5">
      <w:pPr>
        <w:jc w:val="both"/>
        <w:rPr>
          <w:rFonts w:ascii="Times New Roman" w:hAnsi="Times New Roman" w:cs="Times New Roman"/>
          <w:sz w:val="20"/>
          <w:szCs w:val="20"/>
        </w:rPr>
      </w:pPr>
      <w:r w:rsidRPr="000A0986">
        <w:rPr>
          <w:rFonts w:ascii="Times New Roman" w:hAnsi="Times New Roman" w:cs="Times New Roman"/>
          <w:b/>
          <w:i/>
          <w:sz w:val="20"/>
          <w:szCs w:val="20"/>
        </w:rPr>
        <w:t>Model evaluation:</w:t>
      </w:r>
      <w:r w:rsidRPr="000A0986">
        <w:rPr>
          <w:rFonts w:ascii="Times New Roman" w:hAnsi="Times New Roman" w:cs="Times New Roman"/>
          <w:sz w:val="20"/>
          <w:szCs w:val="20"/>
        </w:rPr>
        <w:t xml:space="preserve"> The testing set was used to assess the trained models. Each model was used to make predictions, and the Mean Sum of Error was committed to compare the models' accuracy. The absolute difference between the actual inflation rate and the projected rate of inflation for each month was taken, and the average of these differences across the testing set was used to figure out the mean total of error.</w:t>
      </w:r>
    </w:p>
    <w:p w:rsidR="00AA14D9" w:rsidRPr="000A0986" w:rsidRDefault="002138D1" w:rsidP="00F216A5">
      <w:pPr>
        <w:jc w:val="both"/>
        <w:rPr>
          <w:rFonts w:ascii="Times New Roman" w:hAnsi="Times New Roman" w:cs="Times New Roman"/>
          <w:b/>
          <w:sz w:val="20"/>
          <w:szCs w:val="20"/>
        </w:rPr>
      </w:pPr>
      <w:r w:rsidRPr="000A0986">
        <w:rPr>
          <w:rFonts w:ascii="Times New Roman" w:hAnsi="Times New Roman" w:cs="Times New Roman"/>
          <w:b/>
          <w:i/>
          <w:sz w:val="20"/>
          <w:szCs w:val="20"/>
        </w:rPr>
        <w:t>Results analysis:</w:t>
      </w:r>
      <w:r w:rsidRPr="000A0986">
        <w:rPr>
          <w:rFonts w:ascii="Times New Roman" w:hAnsi="Times New Roman" w:cs="Times New Roman"/>
          <w:sz w:val="20"/>
          <w:szCs w:val="20"/>
        </w:rPr>
        <w:t xml:space="preserve"> For the purpose of determining which model performed best in terms of accuracy, the examination results of the models were </w:t>
      </w:r>
      <w:r w:rsidRPr="000A0986">
        <w:rPr>
          <w:rFonts w:ascii="Times New Roman" w:hAnsi="Times New Roman" w:cs="Times New Roman"/>
          <w:sz w:val="20"/>
          <w:szCs w:val="20"/>
        </w:rPr>
        <w:lastRenderedPageBreak/>
        <w:t>investigated. The actual time series data plot is presented in</w:t>
      </w:r>
      <w:r w:rsidRPr="000A0986">
        <w:rPr>
          <w:rFonts w:ascii="Times New Roman" w:hAnsi="Times New Roman" w:cs="Times New Roman"/>
          <w:b/>
          <w:sz w:val="20"/>
          <w:szCs w:val="20"/>
        </w:rPr>
        <w:t xml:space="preserve"> Figure 1</w:t>
      </w:r>
      <w:r w:rsidR="00AF35CF" w:rsidRPr="000A0986">
        <w:rPr>
          <w:rFonts w:ascii="Times New Roman" w:hAnsi="Times New Roman" w:cs="Times New Roman"/>
          <w:b/>
          <w:sz w:val="20"/>
          <w:szCs w:val="20"/>
        </w:rPr>
        <w:t>.</w:t>
      </w:r>
    </w:p>
    <w:p w:rsidR="005707FE" w:rsidRDefault="005707FE" w:rsidP="00F216A5">
      <w:pPr>
        <w:pStyle w:val="ListParagraph"/>
        <w:ind w:left="10" w:firstLine="0"/>
        <w:jc w:val="both"/>
        <w:rPr>
          <w:rFonts w:ascii="Times New Roman" w:hAnsi="Times New Roman" w:cs="Times New Roman"/>
          <w:sz w:val="20"/>
          <w:szCs w:val="20"/>
        </w:rPr>
      </w:pPr>
      <w:r>
        <w:rPr>
          <w:noProof/>
          <w:lang w:val="en-US" w:eastAsia="en-US" w:bidi="dz-BT"/>
        </w:rPr>
        <w:drawing>
          <wp:inline distT="0" distB="0" distL="0" distR="0" wp14:anchorId="7DB6FA46" wp14:editId="6FAC39D3">
            <wp:extent cx="2545080" cy="1183005"/>
            <wp:effectExtent l="0" t="0" r="762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6"/>
                    <a:stretch>
                      <a:fillRect/>
                    </a:stretch>
                  </pic:blipFill>
                  <pic:spPr>
                    <a:xfrm>
                      <a:off x="0" y="0"/>
                      <a:ext cx="2545908" cy="1183390"/>
                    </a:xfrm>
                    <a:prstGeom prst="rect">
                      <a:avLst/>
                    </a:prstGeom>
                  </pic:spPr>
                </pic:pic>
              </a:graphicData>
            </a:graphic>
          </wp:inline>
        </w:drawing>
      </w:r>
    </w:p>
    <w:p w:rsidR="005707FE" w:rsidRDefault="005707FE" w:rsidP="00F216A5">
      <w:pPr>
        <w:spacing w:after="16" w:line="259" w:lineRule="auto"/>
        <w:ind w:right="59"/>
        <w:jc w:val="both"/>
        <w:rPr>
          <w:rFonts w:ascii="Times New Roman" w:hAnsi="Times New Roman" w:cs="Times New Roman"/>
          <w:sz w:val="18"/>
          <w:szCs w:val="18"/>
        </w:rPr>
      </w:pPr>
      <w:r w:rsidRPr="00AF35CF">
        <w:rPr>
          <w:rFonts w:ascii="Times New Roman" w:hAnsi="Times New Roman" w:cs="Times New Roman"/>
          <w:b/>
          <w:sz w:val="20"/>
          <w:szCs w:val="20"/>
        </w:rPr>
        <w:t>Figure 1</w:t>
      </w:r>
      <w:r w:rsidRPr="005707FE">
        <w:rPr>
          <w:rFonts w:ascii="Times New Roman" w:hAnsi="Times New Roman" w:cs="Times New Roman"/>
          <w:b/>
          <w:sz w:val="18"/>
          <w:szCs w:val="18"/>
        </w:rPr>
        <w:t>:</w:t>
      </w:r>
      <w:r w:rsidRPr="005707FE">
        <w:rPr>
          <w:rFonts w:ascii="Times New Roman" w:hAnsi="Times New Roman" w:cs="Times New Roman"/>
          <w:sz w:val="18"/>
          <w:szCs w:val="18"/>
        </w:rPr>
        <w:t xml:space="preserve"> Plot of the time series data</w:t>
      </w:r>
    </w:p>
    <w:p w:rsidR="005707FE" w:rsidRDefault="005707FE" w:rsidP="00F216A5">
      <w:pPr>
        <w:spacing w:after="16" w:line="259" w:lineRule="auto"/>
        <w:ind w:right="59"/>
        <w:jc w:val="both"/>
        <w:rPr>
          <w:rFonts w:ascii="Times New Roman" w:hAnsi="Times New Roman" w:cs="Times New Roman"/>
          <w:sz w:val="18"/>
          <w:szCs w:val="18"/>
        </w:rPr>
      </w:pPr>
    </w:p>
    <w:p w:rsidR="005707FE" w:rsidRPr="005707FE" w:rsidRDefault="005707FE" w:rsidP="00F216A5">
      <w:pPr>
        <w:ind w:right="56"/>
        <w:jc w:val="both"/>
        <w:rPr>
          <w:rFonts w:ascii="Times New Roman" w:hAnsi="Times New Roman" w:cs="Times New Roman"/>
          <w:sz w:val="20"/>
          <w:szCs w:val="20"/>
        </w:rPr>
      </w:pPr>
      <w:r w:rsidRPr="005707FE">
        <w:rPr>
          <w:rFonts w:ascii="Times New Roman" w:hAnsi="Times New Roman" w:cs="Times New Roman"/>
          <w:b/>
          <w:sz w:val="20"/>
          <w:szCs w:val="20"/>
        </w:rPr>
        <w:t xml:space="preserve">Figure 2 </w:t>
      </w:r>
      <w:r w:rsidRPr="005707FE">
        <w:rPr>
          <w:rFonts w:ascii="Times New Roman" w:hAnsi="Times New Roman" w:cs="Times New Roman"/>
          <w:sz w:val="20"/>
          <w:szCs w:val="20"/>
        </w:rPr>
        <w:t>shows the decomposition of the time series data into trend, seasonal and residual component after differencing</w:t>
      </w:r>
    </w:p>
    <w:p w:rsidR="005707FE" w:rsidRDefault="005707FE" w:rsidP="00F216A5">
      <w:pPr>
        <w:spacing w:after="16" w:line="259" w:lineRule="auto"/>
        <w:ind w:right="59"/>
        <w:jc w:val="both"/>
        <w:rPr>
          <w:rFonts w:ascii="Times New Roman" w:hAnsi="Times New Roman" w:cs="Times New Roman"/>
          <w:sz w:val="20"/>
          <w:szCs w:val="20"/>
        </w:rPr>
      </w:pPr>
    </w:p>
    <w:p w:rsidR="005707FE" w:rsidRPr="005707FE" w:rsidRDefault="005707FE" w:rsidP="00F216A5">
      <w:pPr>
        <w:spacing w:after="16" w:line="259" w:lineRule="auto"/>
        <w:ind w:right="59"/>
        <w:jc w:val="both"/>
        <w:rPr>
          <w:rFonts w:ascii="Times New Roman" w:hAnsi="Times New Roman" w:cs="Times New Roman"/>
          <w:sz w:val="20"/>
          <w:szCs w:val="20"/>
        </w:rPr>
      </w:pPr>
      <w:r>
        <w:rPr>
          <w:noProof/>
          <w:lang w:val="en-US" w:eastAsia="en-US" w:bidi="dz-BT"/>
        </w:rPr>
        <w:drawing>
          <wp:inline distT="0" distB="0" distL="0" distR="0" wp14:anchorId="25CE4BEE" wp14:editId="7643BBCE">
            <wp:extent cx="2552700" cy="1649730"/>
            <wp:effectExtent l="0" t="0" r="0" b="762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7"/>
                    <a:stretch>
                      <a:fillRect/>
                    </a:stretch>
                  </pic:blipFill>
                  <pic:spPr>
                    <a:xfrm>
                      <a:off x="0" y="0"/>
                      <a:ext cx="2553318" cy="1650129"/>
                    </a:xfrm>
                    <a:prstGeom prst="rect">
                      <a:avLst/>
                    </a:prstGeom>
                  </pic:spPr>
                </pic:pic>
              </a:graphicData>
            </a:graphic>
          </wp:inline>
        </w:drawing>
      </w:r>
    </w:p>
    <w:p w:rsidR="00885C29" w:rsidRDefault="00885C29" w:rsidP="00F216A5">
      <w:pPr>
        <w:spacing w:after="16" w:line="259" w:lineRule="auto"/>
        <w:ind w:right="64"/>
        <w:jc w:val="both"/>
        <w:rPr>
          <w:rFonts w:ascii="Times New Roman" w:hAnsi="Times New Roman" w:cs="Times New Roman"/>
        </w:rPr>
      </w:pPr>
      <w:r w:rsidRPr="00AF35CF">
        <w:rPr>
          <w:rFonts w:ascii="Times New Roman" w:hAnsi="Times New Roman" w:cs="Times New Roman"/>
          <w:b/>
          <w:sz w:val="20"/>
          <w:szCs w:val="20"/>
        </w:rPr>
        <w:t>Figure 2</w:t>
      </w:r>
      <w:r w:rsidRPr="00885C29">
        <w:rPr>
          <w:rFonts w:ascii="Times New Roman" w:hAnsi="Times New Roman" w:cs="Times New Roman"/>
        </w:rPr>
        <w:t>: Decomposition of the time series data</w:t>
      </w:r>
    </w:p>
    <w:p w:rsidR="00AA14D9" w:rsidRPr="00885C29" w:rsidRDefault="00AA14D9" w:rsidP="00F216A5">
      <w:pPr>
        <w:spacing w:after="16" w:line="259" w:lineRule="auto"/>
        <w:ind w:left="730" w:right="64"/>
        <w:jc w:val="both"/>
        <w:rPr>
          <w:rFonts w:ascii="Times New Roman" w:hAnsi="Times New Roman" w:cs="Times New Roman"/>
        </w:rPr>
      </w:pPr>
    </w:p>
    <w:p w:rsidR="00885C29" w:rsidRPr="00885C29" w:rsidRDefault="00885C29" w:rsidP="00F216A5">
      <w:pPr>
        <w:pStyle w:val="Heading1"/>
        <w:numPr>
          <w:ilvl w:val="0"/>
          <w:numId w:val="1"/>
        </w:numPr>
        <w:jc w:val="both"/>
        <w:rPr>
          <w:rFonts w:ascii="Times New Roman" w:hAnsi="Times New Roman" w:cs="Times New Roman"/>
          <w:b w:val="0"/>
        </w:rPr>
      </w:pPr>
      <w:r w:rsidRPr="00885C29">
        <w:rPr>
          <w:rFonts w:ascii="Times New Roman" w:hAnsi="Times New Roman" w:cs="Times New Roman"/>
          <w:b w:val="0"/>
        </w:rPr>
        <w:t xml:space="preserve">ARIMA/SARIMA </w:t>
      </w:r>
    </w:p>
    <w:p w:rsidR="005707FE" w:rsidRDefault="005707FE" w:rsidP="00F216A5">
      <w:pPr>
        <w:ind w:left="0" w:firstLine="0"/>
        <w:jc w:val="both"/>
        <w:rPr>
          <w:rFonts w:ascii="Times New Roman" w:hAnsi="Times New Roman" w:cs="Times New Roman"/>
          <w:sz w:val="20"/>
          <w:szCs w:val="20"/>
        </w:rPr>
      </w:pPr>
    </w:p>
    <w:p w:rsidR="00885C29" w:rsidRPr="00885C29" w:rsidRDefault="00885C29" w:rsidP="00F216A5">
      <w:pPr>
        <w:ind w:left="-5" w:right="56"/>
        <w:jc w:val="both"/>
        <w:rPr>
          <w:rFonts w:ascii="Times New Roman" w:hAnsi="Times New Roman" w:cs="Times New Roman"/>
          <w:sz w:val="20"/>
          <w:szCs w:val="20"/>
        </w:rPr>
      </w:pPr>
      <w:r w:rsidRPr="00885C29">
        <w:rPr>
          <w:rFonts w:ascii="Times New Roman" w:hAnsi="Times New Roman" w:cs="Times New Roman"/>
          <w:sz w:val="20"/>
          <w:szCs w:val="20"/>
        </w:rPr>
        <w:t xml:space="preserve">Traditional time series forecasting models like ARIMA (Autoregressive Integrated Moving Average) are used to estimate future values based on data from the past.  </w:t>
      </w:r>
    </w:p>
    <w:p w:rsidR="00885C29" w:rsidRDefault="00885C29" w:rsidP="00F216A5">
      <w:pPr>
        <w:ind w:left="-5" w:right="56"/>
        <w:jc w:val="both"/>
        <w:rPr>
          <w:rFonts w:ascii="Times New Roman" w:hAnsi="Times New Roman" w:cs="Times New Roman"/>
          <w:sz w:val="20"/>
          <w:szCs w:val="20"/>
        </w:rPr>
      </w:pPr>
      <w:r w:rsidRPr="00885C29">
        <w:rPr>
          <w:rFonts w:ascii="Times New Roman" w:hAnsi="Times New Roman" w:cs="Times New Roman"/>
          <w:sz w:val="20"/>
          <w:szCs w:val="20"/>
        </w:rPr>
        <w:t>Since the ARIMA model only fits stationary data, first order differencing was employed to transform the non-stationary data into stationary data. The MSE (Mean Squared Error) for the ARIMA model was 0.6827.</w:t>
      </w:r>
      <w:r w:rsidRPr="00885C29">
        <w:rPr>
          <w:rFonts w:ascii="Times New Roman" w:hAnsi="Times New Roman" w:cs="Times New Roman"/>
          <w:b/>
          <w:sz w:val="20"/>
          <w:szCs w:val="20"/>
        </w:rPr>
        <w:t>Figure 3</w:t>
      </w:r>
      <w:r w:rsidRPr="00885C29">
        <w:rPr>
          <w:rFonts w:ascii="Times New Roman" w:hAnsi="Times New Roman" w:cs="Times New Roman"/>
          <w:sz w:val="20"/>
          <w:szCs w:val="20"/>
        </w:rPr>
        <w:t xml:space="preserve"> shows actual data and predicted data using ARIMA model. </w:t>
      </w:r>
    </w:p>
    <w:p w:rsidR="00760A9E" w:rsidRDefault="00760A9E" w:rsidP="00F216A5">
      <w:pPr>
        <w:ind w:left="-5" w:right="56"/>
        <w:jc w:val="both"/>
        <w:rPr>
          <w:rFonts w:ascii="Times New Roman" w:hAnsi="Times New Roman" w:cs="Times New Roman"/>
          <w:sz w:val="20"/>
          <w:szCs w:val="20"/>
        </w:rPr>
      </w:pPr>
    </w:p>
    <w:p w:rsidR="00885C29" w:rsidRPr="00885C29" w:rsidRDefault="00885C29" w:rsidP="00F216A5">
      <w:pPr>
        <w:ind w:left="-5" w:right="56"/>
        <w:jc w:val="both"/>
        <w:rPr>
          <w:rFonts w:ascii="Times New Roman" w:hAnsi="Times New Roman" w:cs="Times New Roman"/>
          <w:sz w:val="20"/>
          <w:szCs w:val="20"/>
        </w:rPr>
      </w:pPr>
      <w:r>
        <w:rPr>
          <w:noProof/>
          <w:lang w:val="en-US" w:eastAsia="en-US" w:bidi="dz-BT"/>
        </w:rPr>
        <w:drawing>
          <wp:inline distT="0" distB="0" distL="0" distR="0" wp14:anchorId="54BFCE67" wp14:editId="5D5E3309">
            <wp:extent cx="2640965" cy="1292244"/>
            <wp:effectExtent l="0" t="0" r="6985" b="3175"/>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8"/>
                    <a:stretch>
                      <a:fillRect/>
                    </a:stretch>
                  </pic:blipFill>
                  <pic:spPr>
                    <a:xfrm>
                      <a:off x="0" y="0"/>
                      <a:ext cx="2640965" cy="1292244"/>
                    </a:xfrm>
                    <a:prstGeom prst="rect">
                      <a:avLst/>
                    </a:prstGeom>
                  </pic:spPr>
                </pic:pic>
              </a:graphicData>
            </a:graphic>
          </wp:inline>
        </w:drawing>
      </w:r>
    </w:p>
    <w:p w:rsidR="00885C29" w:rsidRDefault="00885C29" w:rsidP="00F216A5">
      <w:pPr>
        <w:ind w:left="0" w:firstLine="0"/>
        <w:jc w:val="both"/>
        <w:rPr>
          <w:rFonts w:ascii="Times New Roman" w:hAnsi="Times New Roman" w:cs="Times New Roman"/>
          <w:sz w:val="20"/>
          <w:szCs w:val="20"/>
        </w:rPr>
      </w:pPr>
      <w:r w:rsidRPr="00885C29">
        <w:rPr>
          <w:rFonts w:ascii="Times New Roman" w:hAnsi="Times New Roman" w:cs="Times New Roman"/>
          <w:b/>
          <w:sz w:val="20"/>
          <w:szCs w:val="20"/>
        </w:rPr>
        <w:t>Figure 3:</w:t>
      </w:r>
      <w:r w:rsidRPr="00885C29">
        <w:rPr>
          <w:rFonts w:ascii="Times New Roman" w:hAnsi="Times New Roman" w:cs="Times New Roman"/>
          <w:sz w:val="20"/>
          <w:szCs w:val="20"/>
        </w:rPr>
        <w:t xml:space="preserve"> Actual data and predicted data using ARIMA model</w:t>
      </w:r>
    </w:p>
    <w:p w:rsidR="00885C29" w:rsidRDefault="00885C29" w:rsidP="00F216A5">
      <w:pPr>
        <w:ind w:left="0" w:firstLine="0"/>
        <w:jc w:val="both"/>
        <w:rPr>
          <w:rFonts w:ascii="Times New Roman" w:hAnsi="Times New Roman" w:cs="Times New Roman"/>
          <w:sz w:val="20"/>
          <w:szCs w:val="20"/>
        </w:rPr>
      </w:pPr>
    </w:p>
    <w:p w:rsidR="00885C29" w:rsidRDefault="00885C29" w:rsidP="00F216A5">
      <w:pPr>
        <w:ind w:left="-5" w:right="56"/>
        <w:jc w:val="both"/>
        <w:rPr>
          <w:rFonts w:ascii="Times New Roman" w:hAnsi="Times New Roman" w:cs="Times New Roman"/>
          <w:sz w:val="20"/>
          <w:szCs w:val="20"/>
        </w:rPr>
      </w:pPr>
      <w:r w:rsidRPr="00885C29">
        <w:rPr>
          <w:rFonts w:ascii="Times New Roman" w:hAnsi="Times New Roman" w:cs="Times New Roman"/>
          <w:sz w:val="20"/>
          <w:szCs w:val="20"/>
        </w:rPr>
        <w:t xml:space="preserve">The Seasonal ARIMA model was additionally developed using Auto ARIMA because the time </w:t>
      </w:r>
      <w:r w:rsidRPr="00885C29">
        <w:rPr>
          <w:rFonts w:ascii="Times New Roman" w:hAnsi="Times New Roman" w:cs="Times New Roman"/>
          <w:sz w:val="20"/>
          <w:szCs w:val="20"/>
        </w:rPr>
        <w:lastRenderedPageBreak/>
        <w:t>series data contained a seasonal component. The SARIM</w:t>
      </w:r>
      <w:bookmarkStart w:id="0" w:name="_GoBack"/>
      <w:bookmarkEnd w:id="0"/>
      <w:r w:rsidRPr="00885C29">
        <w:rPr>
          <w:rFonts w:ascii="Times New Roman" w:hAnsi="Times New Roman" w:cs="Times New Roman"/>
          <w:sz w:val="20"/>
          <w:szCs w:val="20"/>
        </w:rPr>
        <w:t xml:space="preserve">A model did not outperform the ARIMA model despite the data having a seasonal component. Our SARIMA model's Mean Squared Error (MSE) was 1.1674. </w:t>
      </w:r>
      <w:r w:rsidRPr="00885C29">
        <w:rPr>
          <w:rFonts w:ascii="Times New Roman" w:hAnsi="Times New Roman" w:cs="Times New Roman"/>
          <w:b/>
          <w:sz w:val="20"/>
          <w:szCs w:val="20"/>
        </w:rPr>
        <w:t>Figure 4</w:t>
      </w:r>
      <w:r w:rsidRPr="00885C29">
        <w:rPr>
          <w:rFonts w:ascii="Times New Roman" w:hAnsi="Times New Roman" w:cs="Times New Roman"/>
          <w:sz w:val="20"/>
          <w:szCs w:val="20"/>
        </w:rPr>
        <w:t xml:space="preserve"> shows actual data and predicted data using SARIMA model. </w:t>
      </w:r>
    </w:p>
    <w:p w:rsidR="00885C29" w:rsidRDefault="00885C29" w:rsidP="00F216A5">
      <w:pPr>
        <w:ind w:left="-5" w:right="56"/>
        <w:jc w:val="both"/>
        <w:rPr>
          <w:rFonts w:ascii="Times New Roman" w:hAnsi="Times New Roman" w:cs="Times New Roman"/>
          <w:sz w:val="20"/>
          <w:szCs w:val="20"/>
        </w:rPr>
      </w:pPr>
    </w:p>
    <w:p w:rsidR="00885C29" w:rsidRPr="00885C29" w:rsidRDefault="00885C29" w:rsidP="00F216A5">
      <w:pPr>
        <w:ind w:left="-5" w:right="56"/>
        <w:jc w:val="both"/>
        <w:rPr>
          <w:rFonts w:ascii="Times New Roman" w:hAnsi="Times New Roman" w:cs="Times New Roman"/>
          <w:sz w:val="20"/>
          <w:szCs w:val="20"/>
        </w:rPr>
      </w:pPr>
      <w:r>
        <w:rPr>
          <w:noProof/>
          <w:lang w:val="en-US" w:eastAsia="en-US" w:bidi="dz-BT"/>
        </w:rPr>
        <w:drawing>
          <wp:inline distT="0" distB="0" distL="0" distR="0" wp14:anchorId="65571DAB" wp14:editId="5A1A091A">
            <wp:extent cx="2640965" cy="1643397"/>
            <wp:effectExtent l="0" t="0" r="6985"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9"/>
                    <a:stretch>
                      <a:fillRect/>
                    </a:stretch>
                  </pic:blipFill>
                  <pic:spPr>
                    <a:xfrm>
                      <a:off x="0" y="0"/>
                      <a:ext cx="2640965" cy="1643397"/>
                    </a:xfrm>
                    <a:prstGeom prst="rect">
                      <a:avLst/>
                    </a:prstGeom>
                  </pic:spPr>
                </pic:pic>
              </a:graphicData>
            </a:graphic>
          </wp:inline>
        </w:drawing>
      </w:r>
    </w:p>
    <w:p w:rsidR="00885C29" w:rsidRDefault="00885C29" w:rsidP="00F216A5">
      <w:pPr>
        <w:spacing w:after="16" w:line="259" w:lineRule="auto"/>
        <w:ind w:right="65"/>
        <w:jc w:val="both"/>
      </w:pPr>
      <w:r>
        <w:rPr>
          <w:rFonts w:ascii="Times New Roman" w:hAnsi="Times New Roman" w:cs="Times New Roman"/>
          <w:sz w:val="20"/>
          <w:szCs w:val="20"/>
        </w:rPr>
        <w:t xml:space="preserve"> </w:t>
      </w:r>
      <w:r w:rsidRPr="00AF35CF">
        <w:rPr>
          <w:rFonts w:ascii="Times New Roman" w:hAnsi="Times New Roman" w:cs="Times New Roman"/>
          <w:b/>
          <w:sz w:val="20"/>
          <w:szCs w:val="20"/>
        </w:rPr>
        <w:t>Figure</w:t>
      </w:r>
      <w:r w:rsidRPr="00AF35CF">
        <w:rPr>
          <w:b/>
          <w:sz w:val="20"/>
          <w:szCs w:val="20"/>
        </w:rPr>
        <w:t xml:space="preserve"> </w:t>
      </w:r>
      <w:r w:rsidRPr="00AF35CF">
        <w:rPr>
          <w:rFonts w:ascii="Times New Roman" w:hAnsi="Times New Roman" w:cs="Times New Roman"/>
          <w:b/>
          <w:sz w:val="20"/>
          <w:szCs w:val="20"/>
        </w:rPr>
        <w:t>4</w:t>
      </w:r>
      <w:r>
        <w:rPr>
          <w:b/>
        </w:rPr>
        <w:t>:</w:t>
      </w:r>
      <w:r>
        <w:t xml:space="preserve"> </w:t>
      </w:r>
      <w:r w:rsidRPr="00AF35CF">
        <w:rPr>
          <w:rFonts w:ascii="Times New Roman" w:hAnsi="Times New Roman" w:cs="Times New Roman"/>
          <w:sz w:val="20"/>
        </w:rPr>
        <w:t>Actual data and predicted data using SARIMA model</w:t>
      </w:r>
      <w:r w:rsidRPr="00AF35CF">
        <w:rPr>
          <w:sz w:val="20"/>
        </w:rPr>
        <w:t xml:space="preserve"> </w:t>
      </w:r>
    </w:p>
    <w:p w:rsidR="00885C29" w:rsidRDefault="00885C29" w:rsidP="00F216A5">
      <w:pPr>
        <w:ind w:left="0" w:firstLine="0"/>
        <w:jc w:val="both"/>
        <w:rPr>
          <w:rFonts w:ascii="Times New Roman" w:hAnsi="Times New Roman" w:cs="Times New Roman"/>
          <w:sz w:val="20"/>
          <w:szCs w:val="20"/>
        </w:rPr>
      </w:pPr>
    </w:p>
    <w:p w:rsidR="00060B92" w:rsidRDefault="00885C29" w:rsidP="00F216A5">
      <w:pPr>
        <w:pStyle w:val="Heading1"/>
        <w:numPr>
          <w:ilvl w:val="0"/>
          <w:numId w:val="1"/>
        </w:numPr>
        <w:jc w:val="both"/>
        <w:rPr>
          <w:rFonts w:ascii="Times New Roman" w:hAnsi="Times New Roman" w:cs="Times New Roman"/>
          <w:b w:val="0"/>
        </w:rPr>
      </w:pPr>
      <w:r w:rsidRPr="00060B92">
        <w:rPr>
          <w:rFonts w:ascii="Times New Roman" w:hAnsi="Times New Roman" w:cs="Times New Roman"/>
          <w:b w:val="0"/>
        </w:rPr>
        <w:t xml:space="preserve">LSTM </w:t>
      </w:r>
    </w:p>
    <w:p w:rsidR="00AA14D9" w:rsidRPr="00AA14D9" w:rsidRDefault="00AA14D9" w:rsidP="00F216A5">
      <w:pPr>
        <w:jc w:val="both"/>
      </w:pPr>
    </w:p>
    <w:p w:rsidR="00060B92" w:rsidRPr="00060B92" w:rsidRDefault="00060B92" w:rsidP="00F216A5">
      <w:pPr>
        <w:ind w:left="0" w:right="56" w:firstLine="0"/>
        <w:jc w:val="both"/>
        <w:rPr>
          <w:rFonts w:ascii="Times New Roman" w:hAnsi="Times New Roman" w:cs="Times New Roman"/>
          <w:sz w:val="20"/>
          <w:szCs w:val="20"/>
        </w:rPr>
      </w:pPr>
      <w:r w:rsidRPr="00060B92">
        <w:rPr>
          <w:rFonts w:ascii="Times New Roman" w:hAnsi="Times New Roman" w:cs="Times New Roman"/>
          <w:sz w:val="20"/>
          <w:szCs w:val="20"/>
        </w:rPr>
        <w:t xml:space="preserve">A powerful machine learning tool for time series analysis, the LSTM (Long Short-Term </w:t>
      </w:r>
    </w:p>
    <w:p w:rsidR="00AA14D9" w:rsidRDefault="00060B92" w:rsidP="00F216A5">
      <w:pPr>
        <w:ind w:left="-5" w:right="56"/>
        <w:jc w:val="both"/>
        <w:rPr>
          <w:rFonts w:ascii="Times New Roman" w:hAnsi="Times New Roman" w:cs="Times New Roman"/>
          <w:sz w:val="20"/>
          <w:szCs w:val="20"/>
        </w:rPr>
      </w:pPr>
      <w:r w:rsidRPr="00060B92">
        <w:rPr>
          <w:rFonts w:ascii="Times New Roman" w:hAnsi="Times New Roman" w:cs="Times New Roman"/>
          <w:sz w:val="20"/>
          <w:szCs w:val="20"/>
        </w:rPr>
        <w:t xml:space="preserve">Memory) model is designed to handle data sequences with temporal dependencies. The Mean Squared Error (MSE) for the LSTM model was 3.1820. </w:t>
      </w:r>
      <w:r w:rsidRPr="00060B92">
        <w:rPr>
          <w:rFonts w:ascii="Times New Roman" w:hAnsi="Times New Roman" w:cs="Times New Roman"/>
          <w:b/>
          <w:sz w:val="20"/>
          <w:szCs w:val="20"/>
        </w:rPr>
        <w:t>Figure 5:</w:t>
      </w:r>
      <w:r w:rsidRPr="00060B92">
        <w:rPr>
          <w:rFonts w:ascii="Times New Roman" w:hAnsi="Times New Roman" w:cs="Times New Roman"/>
          <w:sz w:val="20"/>
          <w:szCs w:val="20"/>
        </w:rPr>
        <w:t xml:space="preserve"> shows actual data and predicted data using LSTM model. </w:t>
      </w:r>
    </w:p>
    <w:p w:rsidR="00760A9E" w:rsidRDefault="00760A9E" w:rsidP="00F216A5">
      <w:pPr>
        <w:ind w:left="-5" w:right="56"/>
        <w:jc w:val="both"/>
        <w:rPr>
          <w:rFonts w:ascii="Times New Roman" w:hAnsi="Times New Roman" w:cs="Times New Roman"/>
          <w:sz w:val="20"/>
          <w:szCs w:val="20"/>
        </w:rPr>
      </w:pPr>
    </w:p>
    <w:p w:rsidR="00060B92" w:rsidRDefault="00060B92" w:rsidP="00F216A5">
      <w:pPr>
        <w:ind w:left="-5" w:right="56"/>
        <w:jc w:val="both"/>
        <w:rPr>
          <w:rFonts w:ascii="Times New Roman" w:hAnsi="Times New Roman" w:cs="Times New Roman"/>
          <w:sz w:val="20"/>
          <w:szCs w:val="20"/>
        </w:rPr>
      </w:pPr>
      <w:r>
        <w:rPr>
          <w:noProof/>
          <w:lang w:val="en-US" w:eastAsia="en-US" w:bidi="dz-BT"/>
        </w:rPr>
        <w:drawing>
          <wp:inline distT="0" distB="0" distL="0" distR="0" wp14:anchorId="07AD69B1" wp14:editId="22BC6F43">
            <wp:extent cx="2613660" cy="1144270"/>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0"/>
                    <a:stretch>
                      <a:fillRect/>
                    </a:stretch>
                  </pic:blipFill>
                  <pic:spPr>
                    <a:xfrm>
                      <a:off x="0" y="0"/>
                      <a:ext cx="2614782" cy="1144761"/>
                    </a:xfrm>
                    <a:prstGeom prst="rect">
                      <a:avLst/>
                    </a:prstGeom>
                  </pic:spPr>
                </pic:pic>
              </a:graphicData>
            </a:graphic>
          </wp:inline>
        </w:drawing>
      </w:r>
    </w:p>
    <w:p w:rsidR="00760A9E" w:rsidRDefault="00760A9E" w:rsidP="00F216A5">
      <w:pPr>
        <w:spacing w:after="16" w:line="259" w:lineRule="auto"/>
        <w:ind w:right="65"/>
        <w:jc w:val="both"/>
        <w:rPr>
          <w:rFonts w:ascii="Times New Roman" w:hAnsi="Times New Roman" w:cs="Times New Roman"/>
          <w:b/>
          <w:sz w:val="20"/>
          <w:szCs w:val="20"/>
        </w:rPr>
      </w:pPr>
    </w:p>
    <w:p w:rsidR="00060B92" w:rsidRPr="00AF35CF" w:rsidRDefault="00060B92" w:rsidP="00F216A5">
      <w:pPr>
        <w:spacing w:after="16" w:line="259" w:lineRule="auto"/>
        <w:ind w:right="65"/>
        <w:jc w:val="both"/>
        <w:rPr>
          <w:rFonts w:ascii="Times New Roman" w:hAnsi="Times New Roman" w:cs="Times New Roman"/>
          <w:sz w:val="20"/>
          <w:szCs w:val="20"/>
        </w:rPr>
      </w:pPr>
      <w:r w:rsidRPr="00AF35CF">
        <w:rPr>
          <w:rFonts w:ascii="Times New Roman" w:hAnsi="Times New Roman" w:cs="Times New Roman"/>
          <w:b/>
          <w:sz w:val="20"/>
          <w:szCs w:val="20"/>
        </w:rPr>
        <w:t>Figure</w:t>
      </w:r>
      <w:r w:rsidRPr="00AF35CF">
        <w:rPr>
          <w:b/>
          <w:sz w:val="20"/>
          <w:szCs w:val="20"/>
        </w:rPr>
        <w:t xml:space="preserve"> 5:</w:t>
      </w:r>
      <w:r>
        <w:rPr>
          <w:b/>
        </w:rPr>
        <w:t xml:space="preserve"> </w:t>
      </w:r>
      <w:r w:rsidRPr="00AF35CF">
        <w:rPr>
          <w:rFonts w:ascii="Times New Roman" w:hAnsi="Times New Roman" w:cs="Times New Roman"/>
          <w:sz w:val="20"/>
          <w:szCs w:val="20"/>
        </w:rPr>
        <w:t xml:space="preserve">Actual data and predicted data using LSTM model </w:t>
      </w:r>
    </w:p>
    <w:p w:rsidR="00060B92" w:rsidRDefault="00060B92" w:rsidP="00F216A5">
      <w:pPr>
        <w:ind w:left="-5" w:right="56"/>
        <w:jc w:val="both"/>
        <w:rPr>
          <w:rFonts w:ascii="Times New Roman" w:hAnsi="Times New Roman" w:cs="Times New Roman"/>
          <w:sz w:val="20"/>
          <w:szCs w:val="20"/>
        </w:rPr>
      </w:pPr>
    </w:p>
    <w:p w:rsidR="00060B92" w:rsidRDefault="00060B92" w:rsidP="00F216A5">
      <w:pPr>
        <w:pStyle w:val="Heading1"/>
        <w:numPr>
          <w:ilvl w:val="0"/>
          <w:numId w:val="1"/>
        </w:numPr>
        <w:jc w:val="both"/>
        <w:rPr>
          <w:rFonts w:ascii="Times New Roman" w:hAnsi="Times New Roman" w:cs="Times New Roman"/>
          <w:b w:val="0"/>
        </w:rPr>
      </w:pPr>
      <w:r>
        <w:rPr>
          <w:rFonts w:ascii="Times New Roman" w:hAnsi="Times New Roman" w:cs="Times New Roman"/>
          <w:b w:val="0"/>
        </w:rPr>
        <w:t>RANDOM</w:t>
      </w:r>
      <w:r w:rsidRPr="00060B92">
        <w:rPr>
          <w:rFonts w:ascii="Times New Roman" w:hAnsi="Times New Roman" w:cs="Times New Roman"/>
          <w:b w:val="0"/>
        </w:rPr>
        <w:t xml:space="preserve"> </w:t>
      </w:r>
      <w:r>
        <w:rPr>
          <w:rFonts w:ascii="Times New Roman" w:hAnsi="Times New Roman" w:cs="Times New Roman"/>
          <w:b w:val="0"/>
        </w:rPr>
        <w:t>FOREST</w:t>
      </w:r>
      <w:r w:rsidRPr="00060B92">
        <w:rPr>
          <w:rFonts w:ascii="Times New Roman" w:hAnsi="Times New Roman" w:cs="Times New Roman"/>
          <w:b w:val="0"/>
        </w:rPr>
        <w:t xml:space="preserve"> </w:t>
      </w:r>
      <w:r>
        <w:rPr>
          <w:rFonts w:ascii="Times New Roman" w:hAnsi="Times New Roman" w:cs="Times New Roman"/>
          <w:b w:val="0"/>
        </w:rPr>
        <w:t>REGRESSOR</w:t>
      </w:r>
      <w:r w:rsidRPr="00060B92">
        <w:rPr>
          <w:rFonts w:ascii="Times New Roman" w:hAnsi="Times New Roman" w:cs="Times New Roman"/>
          <w:b w:val="0"/>
        </w:rPr>
        <w:t xml:space="preserve"> </w:t>
      </w:r>
    </w:p>
    <w:p w:rsidR="00060B92" w:rsidRDefault="00060B92" w:rsidP="00F216A5">
      <w:pPr>
        <w:jc w:val="both"/>
      </w:pPr>
    </w:p>
    <w:p w:rsidR="00060B92" w:rsidRDefault="00060B92" w:rsidP="00F216A5">
      <w:pPr>
        <w:ind w:left="-5" w:right="56"/>
        <w:jc w:val="both"/>
        <w:rPr>
          <w:rFonts w:ascii="Times New Roman" w:hAnsi="Times New Roman" w:cs="Times New Roman"/>
          <w:sz w:val="20"/>
          <w:szCs w:val="20"/>
        </w:rPr>
      </w:pPr>
      <w:r w:rsidRPr="00060B92">
        <w:rPr>
          <w:rFonts w:ascii="Times New Roman" w:hAnsi="Times New Roman" w:cs="Times New Roman"/>
          <w:sz w:val="20"/>
          <w:szCs w:val="20"/>
        </w:rPr>
        <w:t xml:space="preserve">Popular machine learning algorithm Random Forest Regressor is used for regression applications. For the Random Forest Model, Mean Squared Error of 0.9318 was attained. </w:t>
      </w:r>
      <w:r w:rsidRPr="00060B92">
        <w:rPr>
          <w:rFonts w:ascii="Times New Roman" w:hAnsi="Times New Roman" w:cs="Times New Roman"/>
          <w:b/>
          <w:sz w:val="20"/>
          <w:szCs w:val="20"/>
        </w:rPr>
        <w:t xml:space="preserve">Figure 6: </w:t>
      </w:r>
      <w:r w:rsidRPr="00060B92">
        <w:rPr>
          <w:rFonts w:ascii="Times New Roman" w:hAnsi="Times New Roman" w:cs="Times New Roman"/>
          <w:sz w:val="20"/>
          <w:szCs w:val="20"/>
        </w:rPr>
        <w:t xml:space="preserve">shows actual data and predicted data using Random Forest model. </w:t>
      </w:r>
    </w:p>
    <w:p w:rsidR="00060B92" w:rsidRDefault="00060B92" w:rsidP="00F216A5">
      <w:pPr>
        <w:ind w:left="-5" w:right="56"/>
        <w:jc w:val="both"/>
        <w:rPr>
          <w:rFonts w:ascii="Times New Roman" w:hAnsi="Times New Roman" w:cs="Times New Roman"/>
          <w:sz w:val="20"/>
          <w:szCs w:val="20"/>
        </w:rPr>
      </w:pPr>
    </w:p>
    <w:p w:rsidR="00060B92" w:rsidRDefault="00060B92" w:rsidP="00F216A5">
      <w:pPr>
        <w:ind w:left="-5" w:right="56"/>
        <w:jc w:val="both"/>
        <w:rPr>
          <w:rFonts w:ascii="Times New Roman" w:hAnsi="Times New Roman" w:cs="Times New Roman"/>
          <w:sz w:val="20"/>
          <w:szCs w:val="20"/>
        </w:rPr>
      </w:pPr>
      <w:r>
        <w:rPr>
          <w:noProof/>
          <w:lang w:val="en-US" w:eastAsia="en-US" w:bidi="dz-BT"/>
        </w:rPr>
        <w:lastRenderedPageBreak/>
        <w:drawing>
          <wp:inline distT="0" distB="0" distL="0" distR="0" wp14:anchorId="52E9FBB3" wp14:editId="7569D1AC">
            <wp:extent cx="2640965" cy="1181923"/>
            <wp:effectExtent l="0" t="0" r="6985"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1"/>
                    <a:stretch>
                      <a:fillRect/>
                    </a:stretch>
                  </pic:blipFill>
                  <pic:spPr>
                    <a:xfrm>
                      <a:off x="0" y="0"/>
                      <a:ext cx="2640965" cy="1181923"/>
                    </a:xfrm>
                    <a:prstGeom prst="rect">
                      <a:avLst/>
                    </a:prstGeom>
                  </pic:spPr>
                </pic:pic>
              </a:graphicData>
            </a:graphic>
          </wp:inline>
        </w:drawing>
      </w:r>
    </w:p>
    <w:p w:rsidR="00060B92" w:rsidRPr="00AF35CF" w:rsidRDefault="00060B92" w:rsidP="00F216A5">
      <w:pPr>
        <w:spacing w:after="16" w:line="259" w:lineRule="auto"/>
        <w:ind w:right="63"/>
        <w:jc w:val="both"/>
        <w:rPr>
          <w:rFonts w:ascii="Times New Roman" w:hAnsi="Times New Roman" w:cs="Times New Roman"/>
          <w:sz w:val="20"/>
        </w:rPr>
      </w:pPr>
      <w:r w:rsidRPr="00AF35CF">
        <w:rPr>
          <w:rFonts w:ascii="Times New Roman" w:hAnsi="Times New Roman" w:cs="Times New Roman"/>
          <w:b/>
          <w:sz w:val="20"/>
        </w:rPr>
        <w:t>Figure 6:</w:t>
      </w:r>
      <w:r w:rsidRPr="00AF35CF">
        <w:rPr>
          <w:rFonts w:ascii="Times New Roman" w:hAnsi="Times New Roman" w:cs="Times New Roman"/>
          <w:sz w:val="20"/>
        </w:rPr>
        <w:t xml:space="preserve"> Actual data and predicted data using Random Forest model </w:t>
      </w:r>
    </w:p>
    <w:p w:rsidR="00060B92" w:rsidRDefault="00060B92" w:rsidP="00F216A5">
      <w:pPr>
        <w:spacing w:after="19" w:line="259" w:lineRule="auto"/>
        <w:ind w:left="0" w:right="0" w:firstLine="0"/>
        <w:jc w:val="both"/>
      </w:pPr>
      <w:r>
        <w:t xml:space="preserve"> </w:t>
      </w:r>
    </w:p>
    <w:p w:rsidR="00060B92" w:rsidRDefault="00060B92" w:rsidP="00F216A5">
      <w:pPr>
        <w:ind w:left="-5" w:right="56"/>
        <w:jc w:val="both"/>
        <w:rPr>
          <w:rFonts w:ascii="Times New Roman" w:hAnsi="Times New Roman" w:cs="Times New Roman"/>
          <w:sz w:val="20"/>
          <w:szCs w:val="20"/>
        </w:rPr>
      </w:pPr>
    </w:p>
    <w:p w:rsidR="00060B92" w:rsidRPr="00060B92" w:rsidRDefault="00060B92" w:rsidP="00F216A5">
      <w:pPr>
        <w:pStyle w:val="Heading1"/>
        <w:numPr>
          <w:ilvl w:val="0"/>
          <w:numId w:val="1"/>
        </w:numPr>
        <w:jc w:val="both"/>
        <w:rPr>
          <w:rFonts w:ascii="Times New Roman" w:hAnsi="Times New Roman" w:cs="Times New Roman"/>
          <w:b w:val="0"/>
        </w:rPr>
      </w:pPr>
      <w:r>
        <w:rPr>
          <w:rFonts w:ascii="Times New Roman" w:hAnsi="Times New Roman" w:cs="Times New Roman"/>
          <w:b w:val="0"/>
        </w:rPr>
        <w:t>SUPPORT</w:t>
      </w:r>
      <w:r w:rsidRPr="00060B92">
        <w:rPr>
          <w:rFonts w:ascii="Times New Roman" w:hAnsi="Times New Roman" w:cs="Times New Roman"/>
          <w:b w:val="0"/>
        </w:rPr>
        <w:t xml:space="preserve"> </w:t>
      </w:r>
      <w:r>
        <w:rPr>
          <w:rFonts w:ascii="Times New Roman" w:hAnsi="Times New Roman" w:cs="Times New Roman"/>
          <w:b w:val="0"/>
        </w:rPr>
        <w:t>VECTOR</w:t>
      </w:r>
      <w:r w:rsidRPr="00060B92">
        <w:rPr>
          <w:rFonts w:ascii="Times New Roman" w:hAnsi="Times New Roman" w:cs="Times New Roman"/>
          <w:b w:val="0"/>
        </w:rPr>
        <w:t xml:space="preserve"> </w:t>
      </w:r>
      <w:r>
        <w:rPr>
          <w:rFonts w:ascii="Times New Roman" w:hAnsi="Times New Roman" w:cs="Times New Roman"/>
          <w:b w:val="0"/>
        </w:rPr>
        <w:t>REGRESSOR</w:t>
      </w:r>
      <w:r w:rsidRPr="00060B92">
        <w:rPr>
          <w:rFonts w:ascii="Times New Roman" w:hAnsi="Times New Roman" w:cs="Times New Roman"/>
          <w:b w:val="0"/>
        </w:rPr>
        <w:t xml:space="preserve"> </w:t>
      </w:r>
    </w:p>
    <w:p w:rsidR="00060B92" w:rsidRDefault="00060B92" w:rsidP="00F216A5">
      <w:pPr>
        <w:spacing w:after="16" w:line="259" w:lineRule="auto"/>
        <w:ind w:left="0" w:right="0" w:firstLine="0"/>
        <w:jc w:val="both"/>
      </w:pPr>
      <w:r>
        <w:rPr>
          <w:b/>
        </w:rPr>
        <w:t xml:space="preserve"> </w:t>
      </w:r>
    </w:p>
    <w:p w:rsidR="00060B92" w:rsidRDefault="00060B92" w:rsidP="00F216A5">
      <w:pPr>
        <w:ind w:left="-5" w:right="56"/>
        <w:jc w:val="both"/>
        <w:rPr>
          <w:rFonts w:ascii="Times New Roman" w:hAnsi="Times New Roman" w:cs="Times New Roman"/>
          <w:sz w:val="20"/>
          <w:szCs w:val="20"/>
        </w:rPr>
      </w:pPr>
      <w:r w:rsidRPr="00060B92">
        <w:rPr>
          <w:rFonts w:ascii="Times New Roman" w:hAnsi="Times New Roman" w:cs="Times New Roman"/>
          <w:sz w:val="20"/>
          <w:szCs w:val="20"/>
        </w:rPr>
        <w:t>A method based on machine learning titled the Support vector model Vector Regressor may be used to predict time series. A mean squared error of 0.4133 was reported for the Support Vector Model.</w:t>
      </w:r>
      <w:r w:rsidR="005C79D7">
        <w:rPr>
          <w:rFonts w:ascii="Times New Roman" w:hAnsi="Times New Roman" w:cs="Times New Roman"/>
          <w:sz w:val="20"/>
          <w:szCs w:val="20"/>
        </w:rPr>
        <w:t xml:space="preserve"> </w:t>
      </w:r>
      <w:r w:rsidRPr="00060B92">
        <w:rPr>
          <w:rFonts w:ascii="Times New Roman" w:hAnsi="Times New Roman" w:cs="Times New Roman"/>
          <w:b/>
          <w:sz w:val="20"/>
          <w:szCs w:val="20"/>
        </w:rPr>
        <w:t>Figure 7:</w:t>
      </w:r>
      <w:r w:rsidRPr="00060B92">
        <w:rPr>
          <w:rFonts w:ascii="Times New Roman" w:hAnsi="Times New Roman" w:cs="Times New Roman"/>
          <w:sz w:val="20"/>
          <w:szCs w:val="20"/>
        </w:rPr>
        <w:t xml:space="preserve"> shows actual data and predicted data using Support Vector model. </w:t>
      </w:r>
    </w:p>
    <w:p w:rsidR="00060B92" w:rsidRPr="00060B92" w:rsidRDefault="00060B92" w:rsidP="00F216A5">
      <w:pPr>
        <w:ind w:left="0" w:right="56" w:firstLine="0"/>
        <w:jc w:val="both"/>
        <w:rPr>
          <w:rFonts w:ascii="Times New Roman" w:hAnsi="Times New Roman" w:cs="Times New Roman"/>
          <w:sz w:val="20"/>
          <w:szCs w:val="20"/>
        </w:rPr>
      </w:pPr>
    </w:p>
    <w:p w:rsidR="00060B92" w:rsidRDefault="00060B92" w:rsidP="00F216A5">
      <w:pPr>
        <w:ind w:left="-5" w:right="56"/>
        <w:jc w:val="both"/>
        <w:rPr>
          <w:rFonts w:ascii="Times New Roman" w:hAnsi="Times New Roman" w:cs="Times New Roman"/>
          <w:sz w:val="20"/>
          <w:szCs w:val="20"/>
        </w:rPr>
      </w:pPr>
      <w:r>
        <w:rPr>
          <w:noProof/>
          <w:lang w:val="en-US" w:eastAsia="en-US" w:bidi="dz-BT"/>
        </w:rPr>
        <w:drawing>
          <wp:inline distT="0" distB="0" distL="0" distR="0" wp14:anchorId="62A578C0" wp14:editId="01163F89">
            <wp:extent cx="2640330" cy="1333500"/>
            <wp:effectExtent l="0" t="0" r="762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2"/>
                    <a:stretch>
                      <a:fillRect/>
                    </a:stretch>
                  </pic:blipFill>
                  <pic:spPr>
                    <a:xfrm>
                      <a:off x="0" y="0"/>
                      <a:ext cx="2651867" cy="1339327"/>
                    </a:xfrm>
                    <a:prstGeom prst="rect">
                      <a:avLst/>
                    </a:prstGeom>
                  </pic:spPr>
                </pic:pic>
              </a:graphicData>
            </a:graphic>
          </wp:inline>
        </w:drawing>
      </w:r>
    </w:p>
    <w:p w:rsidR="00060B92" w:rsidRPr="00AF35CF" w:rsidRDefault="00060B92" w:rsidP="00F216A5">
      <w:pPr>
        <w:ind w:left="-5" w:right="56"/>
        <w:jc w:val="both"/>
        <w:rPr>
          <w:rFonts w:ascii="Times New Roman" w:hAnsi="Times New Roman" w:cs="Times New Roman"/>
          <w:sz w:val="20"/>
          <w:szCs w:val="20"/>
        </w:rPr>
      </w:pPr>
      <w:r w:rsidRPr="00AF35CF">
        <w:rPr>
          <w:rFonts w:ascii="Times New Roman" w:hAnsi="Times New Roman" w:cs="Times New Roman"/>
          <w:b/>
          <w:sz w:val="20"/>
          <w:szCs w:val="20"/>
        </w:rPr>
        <w:t xml:space="preserve">Figure 7: </w:t>
      </w:r>
      <w:r w:rsidRPr="00AF35CF">
        <w:rPr>
          <w:rFonts w:ascii="Times New Roman" w:hAnsi="Times New Roman" w:cs="Times New Roman"/>
          <w:sz w:val="20"/>
          <w:szCs w:val="20"/>
        </w:rPr>
        <w:t>Actual data and predicted data using Support Vector model</w:t>
      </w:r>
    </w:p>
    <w:p w:rsidR="00060B92" w:rsidRDefault="00060B92" w:rsidP="00F216A5">
      <w:pPr>
        <w:jc w:val="both"/>
        <w:rPr>
          <w:rFonts w:ascii="Times New Roman" w:hAnsi="Times New Roman" w:cs="Times New Roman"/>
          <w:sz w:val="20"/>
          <w:szCs w:val="20"/>
        </w:rPr>
      </w:pPr>
    </w:p>
    <w:p w:rsidR="00060B92" w:rsidRPr="00AF35CF" w:rsidRDefault="00060B92" w:rsidP="00F216A5">
      <w:pPr>
        <w:pStyle w:val="ListParagraph"/>
        <w:numPr>
          <w:ilvl w:val="0"/>
          <w:numId w:val="1"/>
        </w:numPr>
        <w:spacing w:after="17" w:line="259" w:lineRule="auto"/>
        <w:ind w:right="0"/>
        <w:jc w:val="both"/>
        <w:rPr>
          <w:rFonts w:ascii="Times New Roman" w:hAnsi="Times New Roman" w:cs="Times New Roman"/>
        </w:rPr>
      </w:pPr>
      <w:r w:rsidRPr="00AF35CF">
        <w:rPr>
          <w:rFonts w:ascii="Times New Roman" w:hAnsi="Times New Roman" w:cs="Times New Roman"/>
        </w:rPr>
        <w:t xml:space="preserve">RESULT AND CONCLUSION: </w:t>
      </w:r>
    </w:p>
    <w:p w:rsidR="00060B92" w:rsidRDefault="00060B92" w:rsidP="00F216A5">
      <w:pPr>
        <w:spacing w:after="16" w:line="259" w:lineRule="auto"/>
        <w:ind w:left="0" w:right="0" w:firstLine="0"/>
        <w:jc w:val="both"/>
      </w:pPr>
      <w:r>
        <w:rPr>
          <w:b/>
        </w:rPr>
        <w:t xml:space="preserve"> </w:t>
      </w:r>
    </w:p>
    <w:p w:rsidR="00060B92" w:rsidRPr="00AF35CF" w:rsidRDefault="00060B92" w:rsidP="00F216A5">
      <w:pPr>
        <w:ind w:left="-5" w:right="56"/>
        <w:jc w:val="both"/>
        <w:rPr>
          <w:rFonts w:ascii="Times New Roman" w:hAnsi="Times New Roman" w:cs="Times New Roman"/>
          <w:sz w:val="20"/>
          <w:szCs w:val="20"/>
        </w:rPr>
      </w:pPr>
      <w:r w:rsidRPr="00AF35CF">
        <w:rPr>
          <w:rFonts w:ascii="Times New Roman" w:hAnsi="Times New Roman" w:cs="Times New Roman"/>
          <w:sz w:val="20"/>
          <w:szCs w:val="20"/>
        </w:rPr>
        <w:t xml:space="preserve">Using an indicator known as the Consumer Price Index, we explored how well different forecasting methods can predict how much prices will rise each month in India. We compare more recent machine learning-based techniques with more traditional ones, like Random Forest, Long Short-Term Memory, and Support Vector Machine Regressor. On the basis of the study, the SVMR model had the lowest error score (0.4133), making it the most accurate in making judgements.  Higher error ratings were achieved by the other models, ARIMA, Random Forest, and LSTM. </w:t>
      </w:r>
    </w:p>
    <w:p w:rsidR="00060B92" w:rsidRPr="00AF35CF" w:rsidRDefault="00060B92" w:rsidP="00F216A5">
      <w:pPr>
        <w:ind w:left="-5" w:right="56"/>
        <w:jc w:val="both"/>
        <w:rPr>
          <w:rFonts w:ascii="Times New Roman" w:hAnsi="Times New Roman" w:cs="Times New Roman"/>
          <w:sz w:val="20"/>
          <w:szCs w:val="20"/>
        </w:rPr>
      </w:pPr>
      <w:r w:rsidRPr="00AF35CF">
        <w:rPr>
          <w:rFonts w:ascii="Times New Roman" w:hAnsi="Times New Roman" w:cs="Times New Roman"/>
          <w:sz w:val="20"/>
          <w:szCs w:val="20"/>
        </w:rPr>
        <w:t xml:space="preserve">Since the time series data for inflation are only reachable monthly, even if we utilise 10 years' worth of data, there will only be 120 records, which is why the LSTM performed poorly. </w:t>
      </w:r>
    </w:p>
    <w:p w:rsidR="00060B92" w:rsidRDefault="00060B92" w:rsidP="00F216A5">
      <w:pPr>
        <w:ind w:left="-5" w:right="56"/>
        <w:jc w:val="both"/>
      </w:pPr>
      <w:r w:rsidRPr="00AF35CF">
        <w:rPr>
          <w:rFonts w:ascii="Times New Roman" w:hAnsi="Times New Roman" w:cs="Times New Roman"/>
          <w:sz w:val="20"/>
          <w:szCs w:val="20"/>
        </w:rPr>
        <w:t xml:space="preserve">This study implies that SVMR could be a useful tool for anticipating inflation, while ARIMA/SARIMA are still viable options. In accordance to the study, </w:t>
      </w:r>
      <w:r w:rsidRPr="00AF35CF">
        <w:rPr>
          <w:rFonts w:ascii="Times New Roman" w:hAnsi="Times New Roman" w:cs="Times New Roman"/>
          <w:sz w:val="20"/>
          <w:szCs w:val="20"/>
        </w:rPr>
        <w:lastRenderedPageBreak/>
        <w:t>it is possible to predict future economic trends by using computers to learn and analyse tremendous quantities of information in</w:t>
      </w:r>
      <w:r>
        <w:t xml:space="preserve"> order. </w:t>
      </w:r>
    </w:p>
    <w:p w:rsidR="00F216A5" w:rsidRDefault="00060B92" w:rsidP="00F216A5">
      <w:pPr>
        <w:spacing w:after="16" w:line="259" w:lineRule="auto"/>
        <w:ind w:left="0" w:right="0" w:firstLine="0"/>
        <w:jc w:val="both"/>
        <w:rPr>
          <w:b/>
        </w:rPr>
      </w:pPr>
      <w:r>
        <w:rPr>
          <w:b/>
        </w:rPr>
        <w:t xml:space="preserve"> </w:t>
      </w:r>
    </w:p>
    <w:p w:rsidR="00F216A5" w:rsidRDefault="00F216A5" w:rsidP="00F216A5">
      <w:pPr>
        <w:spacing w:after="16" w:line="259" w:lineRule="auto"/>
        <w:ind w:left="0" w:right="0" w:firstLine="0"/>
        <w:jc w:val="both"/>
      </w:pPr>
    </w:p>
    <w:p w:rsidR="00060B92" w:rsidRDefault="00060B92" w:rsidP="00F216A5">
      <w:pPr>
        <w:pStyle w:val="ListParagraph"/>
        <w:numPr>
          <w:ilvl w:val="0"/>
          <w:numId w:val="1"/>
        </w:numPr>
        <w:spacing w:after="17" w:line="259" w:lineRule="auto"/>
        <w:ind w:right="0"/>
        <w:jc w:val="both"/>
      </w:pPr>
      <w:r w:rsidRPr="00060B92">
        <w:rPr>
          <w:rFonts w:ascii="Times New Roman" w:hAnsi="Times New Roman" w:cs="Times New Roman"/>
        </w:rPr>
        <w:t>REFERENCE</w:t>
      </w:r>
    </w:p>
    <w:p w:rsidR="00060B92" w:rsidRDefault="00060B92" w:rsidP="00F216A5">
      <w:pPr>
        <w:spacing w:after="17" w:line="259" w:lineRule="auto"/>
        <w:ind w:left="0" w:right="0" w:firstLine="0"/>
        <w:jc w:val="both"/>
      </w:pPr>
      <w:r>
        <w:rPr>
          <w:b/>
        </w:rPr>
        <w:t xml:space="preserve"> </w:t>
      </w:r>
    </w:p>
    <w:p w:rsidR="00AA14D9" w:rsidRPr="00AA14D9" w:rsidRDefault="00060B92" w:rsidP="00F216A5">
      <w:pPr>
        <w:ind w:left="-5" w:right="56"/>
        <w:jc w:val="both"/>
        <w:rPr>
          <w:rFonts w:ascii="Times New Roman" w:hAnsi="Times New Roman" w:cs="Times New Roman"/>
          <w:sz w:val="16"/>
          <w:szCs w:val="16"/>
        </w:rPr>
      </w:pPr>
      <w:r w:rsidRPr="00AF35CF">
        <w:rPr>
          <w:rFonts w:ascii="Times New Roman" w:hAnsi="Times New Roman" w:cs="Times New Roman"/>
          <w:b/>
          <w:sz w:val="20"/>
          <w:szCs w:val="20"/>
        </w:rPr>
        <w:t>[</w:t>
      </w:r>
      <w:r w:rsidRPr="00AF35CF">
        <w:rPr>
          <w:rFonts w:ascii="Times New Roman" w:hAnsi="Times New Roman" w:cs="Times New Roman"/>
          <w:sz w:val="20"/>
          <w:szCs w:val="20"/>
        </w:rPr>
        <w:t>1]</w:t>
      </w:r>
      <w:proofErr w:type="spellStart"/>
      <w:r w:rsidRPr="00AA14D9">
        <w:rPr>
          <w:rFonts w:ascii="Times New Roman" w:hAnsi="Times New Roman" w:cs="Times New Roman"/>
          <w:sz w:val="16"/>
          <w:szCs w:val="16"/>
        </w:rPr>
        <w:t>Bhanu</w:t>
      </w:r>
      <w:proofErr w:type="spellEnd"/>
      <w:r w:rsidRPr="00AA14D9">
        <w:rPr>
          <w:rFonts w:ascii="Times New Roman" w:hAnsi="Times New Roman" w:cs="Times New Roman"/>
          <w:sz w:val="16"/>
          <w:szCs w:val="16"/>
        </w:rPr>
        <w:t xml:space="preserve"> </w:t>
      </w:r>
      <w:proofErr w:type="spellStart"/>
      <w:r w:rsidRPr="00AA14D9">
        <w:rPr>
          <w:rFonts w:ascii="Times New Roman" w:hAnsi="Times New Roman" w:cs="Times New Roman"/>
          <w:sz w:val="16"/>
          <w:szCs w:val="16"/>
        </w:rPr>
        <w:t>Pratap</w:t>
      </w:r>
      <w:proofErr w:type="spellEnd"/>
      <w:r w:rsidRPr="00AA14D9">
        <w:rPr>
          <w:rFonts w:ascii="Times New Roman" w:hAnsi="Times New Roman" w:cs="Times New Roman"/>
          <w:sz w:val="16"/>
          <w:szCs w:val="16"/>
        </w:rPr>
        <w:t xml:space="preserve"> and </w:t>
      </w:r>
      <w:proofErr w:type="spellStart"/>
      <w:r w:rsidRPr="00AA14D9">
        <w:rPr>
          <w:rFonts w:ascii="Times New Roman" w:hAnsi="Times New Roman" w:cs="Times New Roman"/>
          <w:sz w:val="16"/>
          <w:szCs w:val="16"/>
        </w:rPr>
        <w:t>Shovon</w:t>
      </w:r>
      <w:proofErr w:type="spellEnd"/>
      <w:r w:rsidRPr="00AA14D9">
        <w:rPr>
          <w:rFonts w:ascii="Times New Roman" w:hAnsi="Times New Roman" w:cs="Times New Roman"/>
          <w:sz w:val="16"/>
          <w:szCs w:val="16"/>
        </w:rPr>
        <w:t xml:space="preserve"> </w:t>
      </w:r>
      <w:proofErr w:type="spellStart"/>
      <w:proofErr w:type="gramStart"/>
      <w:r w:rsidRPr="00AA14D9">
        <w:rPr>
          <w:rFonts w:ascii="Times New Roman" w:hAnsi="Times New Roman" w:cs="Times New Roman"/>
          <w:sz w:val="16"/>
          <w:szCs w:val="16"/>
        </w:rPr>
        <w:t>Sengupta</w:t>
      </w:r>
      <w:proofErr w:type="spellEnd"/>
      <w:r w:rsidRPr="00AA14D9">
        <w:rPr>
          <w:rFonts w:ascii="Times New Roman" w:hAnsi="Times New Roman" w:cs="Times New Roman"/>
          <w:sz w:val="16"/>
          <w:szCs w:val="16"/>
        </w:rPr>
        <w:t>(</w:t>
      </w:r>
      <w:proofErr w:type="gramEnd"/>
      <w:r w:rsidRPr="00AA14D9">
        <w:rPr>
          <w:rFonts w:ascii="Times New Roman" w:hAnsi="Times New Roman" w:cs="Times New Roman"/>
          <w:sz w:val="16"/>
          <w:szCs w:val="16"/>
        </w:rPr>
        <w:t>2019). Macroeconomic Forecasting in India: Does Machine Learning Hold the Key to Better Forecasts? Working Paper Series, Reserve Bank of India, 2019</w:t>
      </w:r>
    </w:p>
    <w:p w:rsidR="00060B92" w:rsidRPr="00AA14D9" w:rsidRDefault="00060B92" w:rsidP="00F216A5">
      <w:pPr>
        <w:ind w:left="-5" w:right="56"/>
        <w:jc w:val="both"/>
        <w:rPr>
          <w:rFonts w:ascii="Times New Roman" w:hAnsi="Times New Roman" w:cs="Times New Roman"/>
          <w:sz w:val="16"/>
          <w:szCs w:val="16"/>
        </w:rPr>
      </w:pPr>
      <w:r w:rsidRPr="00AA14D9">
        <w:rPr>
          <w:rFonts w:ascii="Times New Roman" w:hAnsi="Times New Roman" w:cs="Times New Roman"/>
          <w:sz w:val="16"/>
          <w:szCs w:val="16"/>
        </w:rPr>
        <w:t xml:space="preserve"> </w:t>
      </w:r>
    </w:p>
    <w:p w:rsidR="00060B92" w:rsidRPr="00AA14D9" w:rsidRDefault="00060B92" w:rsidP="00F216A5">
      <w:pPr>
        <w:ind w:left="-5" w:right="56"/>
        <w:jc w:val="both"/>
        <w:rPr>
          <w:rFonts w:ascii="Times New Roman" w:hAnsi="Times New Roman" w:cs="Times New Roman"/>
          <w:sz w:val="16"/>
          <w:szCs w:val="16"/>
        </w:rPr>
      </w:pPr>
      <w:r w:rsidRPr="00AA14D9">
        <w:rPr>
          <w:rFonts w:ascii="Times New Roman" w:hAnsi="Times New Roman" w:cs="Times New Roman"/>
          <w:sz w:val="16"/>
          <w:szCs w:val="16"/>
        </w:rPr>
        <w:t>[2</w:t>
      </w:r>
      <w:proofErr w:type="gramStart"/>
      <w:r w:rsidRPr="00AA14D9">
        <w:rPr>
          <w:rFonts w:ascii="Times New Roman" w:hAnsi="Times New Roman" w:cs="Times New Roman"/>
          <w:sz w:val="16"/>
          <w:szCs w:val="16"/>
        </w:rPr>
        <w:t>]</w:t>
      </w:r>
      <w:r w:rsidR="00AA14D9" w:rsidRPr="00AA14D9">
        <w:rPr>
          <w:rFonts w:ascii="Times New Roman" w:hAnsi="Times New Roman" w:cs="Times New Roman"/>
          <w:sz w:val="16"/>
          <w:szCs w:val="16"/>
        </w:rPr>
        <w:t xml:space="preserve">  </w:t>
      </w:r>
      <w:proofErr w:type="spellStart"/>
      <w:r w:rsidRPr="00AA14D9">
        <w:rPr>
          <w:rFonts w:ascii="Times New Roman" w:hAnsi="Times New Roman" w:cs="Times New Roman"/>
          <w:sz w:val="16"/>
          <w:szCs w:val="16"/>
        </w:rPr>
        <w:t>Omprakash</w:t>
      </w:r>
      <w:proofErr w:type="spellEnd"/>
      <w:proofErr w:type="gramEnd"/>
      <w:r w:rsidRPr="00AA14D9">
        <w:rPr>
          <w:rFonts w:ascii="Times New Roman" w:hAnsi="Times New Roman" w:cs="Times New Roman"/>
          <w:sz w:val="16"/>
          <w:szCs w:val="16"/>
        </w:rPr>
        <w:t xml:space="preserve"> </w:t>
      </w:r>
      <w:proofErr w:type="spellStart"/>
      <w:r w:rsidRPr="00AA14D9">
        <w:rPr>
          <w:rFonts w:ascii="Times New Roman" w:hAnsi="Times New Roman" w:cs="Times New Roman"/>
          <w:sz w:val="16"/>
          <w:szCs w:val="16"/>
        </w:rPr>
        <w:t>Yadav</w:t>
      </w:r>
      <w:proofErr w:type="spellEnd"/>
      <w:r w:rsidRPr="00AA14D9">
        <w:rPr>
          <w:rFonts w:ascii="Times New Roman" w:hAnsi="Times New Roman" w:cs="Times New Roman"/>
          <w:sz w:val="16"/>
          <w:szCs w:val="16"/>
        </w:rPr>
        <w:t xml:space="preserve">, </w:t>
      </w:r>
      <w:proofErr w:type="spellStart"/>
      <w:r w:rsidRPr="00AA14D9">
        <w:rPr>
          <w:rFonts w:ascii="Times New Roman" w:hAnsi="Times New Roman" w:cs="Times New Roman"/>
          <w:sz w:val="16"/>
          <w:szCs w:val="16"/>
        </w:rPr>
        <w:t>Cynara</w:t>
      </w:r>
      <w:proofErr w:type="spellEnd"/>
      <w:r w:rsidRPr="00AA14D9">
        <w:rPr>
          <w:rFonts w:ascii="Times New Roman" w:hAnsi="Times New Roman" w:cs="Times New Roman"/>
          <w:sz w:val="16"/>
          <w:szCs w:val="16"/>
        </w:rPr>
        <w:t xml:space="preserve"> Gomes, </w:t>
      </w:r>
      <w:proofErr w:type="spellStart"/>
      <w:r w:rsidRPr="00AA14D9">
        <w:rPr>
          <w:rFonts w:ascii="Times New Roman" w:hAnsi="Times New Roman" w:cs="Times New Roman"/>
          <w:sz w:val="16"/>
          <w:szCs w:val="16"/>
        </w:rPr>
        <w:t>Abhishek</w:t>
      </w:r>
      <w:proofErr w:type="spellEnd"/>
      <w:r w:rsidRPr="00AA14D9">
        <w:rPr>
          <w:rFonts w:ascii="Times New Roman" w:hAnsi="Times New Roman" w:cs="Times New Roman"/>
          <w:sz w:val="16"/>
          <w:szCs w:val="16"/>
        </w:rPr>
        <w:t xml:space="preserve"> </w:t>
      </w:r>
      <w:proofErr w:type="spellStart"/>
      <w:r w:rsidRPr="00AA14D9">
        <w:rPr>
          <w:rFonts w:ascii="Times New Roman" w:hAnsi="Times New Roman" w:cs="Times New Roman"/>
          <w:sz w:val="16"/>
          <w:szCs w:val="16"/>
        </w:rPr>
        <w:t>Kanojiya</w:t>
      </w:r>
      <w:proofErr w:type="spellEnd"/>
      <w:r w:rsidRPr="00AA14D9">
        <w:rPr>
          <w:rFonts w:ascii="Times New Roman" w:hAnsi="Times New Roman" w:cs="Times New Roman"/>
          <w:sz w:val="16"/>
          <w:szCs w:val="16"/>
        </w:rPr>
        <w:t xml:space="preserve">, </w:t>
      </w:r>
      <w:proofErr w:type="spellStart"/>
      <w:r w:rsidRPr="00AA14D9">
        <w:rPr>
          <w:rFonts w:ascii="Times New Roman" w:hAnsi="Times New Roman" w:cs="Times New Roman"/>
          <w:sz w:val="16"/>
          <w:szCs w:val="16"/>
        </w:rPr>
        <w:t>Abhishek</w:t>
      </w:r>
      <w:proofErr w:type="spellEnd"/>
      <w:r w:rsidRPr="00AA14D9">
        <w:rPr>
          <w:rFonts w:ascii="Times New Roman" w:hAnsi="Times New Roman" w:cs="Times New Roman"/>
          <w:sz w:val="16"/>
          <w:szCs w:val="16"/>
        </w:rPr>
        <w:t xml:space="preserve"> </w:t>
      </w:r>
      <w:proofErr w:type="spellStart"/>
      <w:r w:rsidRPr="00AA14D9">
        <w:rPr>
          <w:rFonts w:ascii="Times New Roman" w:hAnsi="Times New Roman" w:cs="Times New Roman"/>
          <w:sz w:val="16"/>
          <w:szCs w:val="16"/>
        </w:rPr>
        <w:t>Yadav</w:t>
      </w:r>
      <w:proofErr w:type="spellEnd"/>
      <w:r w:rsidRPr="00AA14D9">
        <w:rPr>
          <w:rFonts w:ascii="Times New Roman" w:hAnsi="Times New Roman" w:cs="Times New Roman"/>
          <w:sz w:val="16"/>
          <w:szCs w:val="16"/>
        </w:rPr>
        <w:t xml:space="preserve">(2019). </w:t>
      </w:r>
    </w:p>
    <w:p w:rsidR="00060B92" w:rsidRPr="00AA14D9" w:rsidRDefault="00060B92" w:rsidP="00F216A5">
      <w:pPr>
        <w:ind w:left="-5" w:right="56"/>
        <w:jc w:val="both"/>
        <w:rPr>
          <w:rFonts w:ascii="Times New Roman" w:hAnsi="Times New Roman" w:cs="Times New Roman"/>
          <w:sz w:val="16"/>
          <w:szCs w:val="16"/>
        </w:rPr>
      </w:pPr>
      <w:r w:rsidRPr="00AA14D9">
        <w:rPr>
          <w:rFonts w:ascii="Times New Roman" w:hAnsi="Times New Roman" w:cs="Times New Roman"/>
          <w:sz w:val="16"/>
          <w:szCs w:val="16"/>
        </w:rPr>
        <w:t xml:space="preserve">International Journal </w:t>
      </w:r>
      <w:proofErr w:type="gramStart"/>
      <w:r w:rsidRPr="00AA14D9">
        <w:rPr>
          <w:rFonts w:ascii="Times New Roman" w:hAnsi="Times New Roman" w:cs="Times New Roman"/>
          <w:sz w:val="16"/>
          <w:szCs w:val="16"/>
        </w:rPr>
        <w:t>Of</w:t>
      </w:r>
      <w:proofErr w:type="gramEnd"/>
      <w:r w:rsidRPr="00AA14D9">
        <w:rPr>
          <w:rFonts w:ascii="Times New Roman" w:hAnsi="Times New Roman" w:cs="Times New Roman"/>
          <w:sz w:val="16"/>
          <w:szCs w:val="16"/>
        </w:rPr>
        <w:t xml:space="preserve"> Information And Computing Science. ISSN NO: 0972-1347. Volume 6, Issue 5, May 2019 </w:t>
      </w:r>
    </w:p>
    <w:p w:rsidR="00AA14D9" w:rsidRPr="00AA14D9" w:rsidRDefault="00AA14D9" w:rsidP="00F216A5">
      <w:pPr>
        <w:ind w:left="-5" w:right="56"/>
        <w:jc w:val="both"/>
        <w:rPr>
          <w:rFonts w:ascii="Times New Roman" w:hAnsi="Times New Roman" w:cs="Times New Roman"/>
          <w:sz w:val="16"/>
          <w:szCs w:val="16"/>
        </w:rPr>
      </w:pPr>
    </w:p>
    <w:p w:rsidR="00060B92" w:rsidRPr="00AA14D9" w:rsidRDefault="00AA14D9" w:rsidP="00F216A5">
      <w:pPr>
        <w:ind w:left="-5" w:right="56"/>
        <w:jc w:val="both"/>
        <w:rPr>
          <w:rFonts w:ascii="Times New Roman" w:hAnsi="Times New Roman" w:cs="Times New Roman"/>
          <w:sz w:val="16"/>
          <w:szCs w:val="16"/>
        </w:rPr>
      </w:pPr>
      <w:r w:rsidRPr="00AA14D9">
        <w:rPr>
          <w:rFonts w:ascii="Times New Roman" w:hAnsi="Times New Roman" w:cs="Times New Roman"/>
          <w:sz w:val="16"/>
          <w:szCs w:val="16"/>
        </w:rPr>
        <w:t>[3</w:t>
      </w:r>
      <w:proofErr w:type="gramStart"/>
      <w:r w:rsidRPr="00AA14D9">
        <w:rPr>
          <w:rFonts w:ascii="Times New Roman" w:hAnsi="Times New Roman" w:cs="Times New Roman"/>
          <w:sz w:val="16"/>
          <w:szCs w:val="16"/>
        </w:rPr>
        <w:t xml:space="preserve">]  </w:t>
      </w:r>
      <w:r w:rsidR="00060B92" w:rsidRPr="00AA14D9">
        <w:rPr>
          <w:rFonts w:ascii="Times New Roman" w:hAnsi="Times New Roman" w:cs="Times New Roman"/>
          <w:sz w:val="16"/>
          <w:szCs w:val="16"/>
        </w:rPr>
        <w:t>Sven</w:t>
      </w:r>
      <w:proofErr w:type="gramEnd"/>
      <w:r w:rsidR="00060B92"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Heeren</w:t>
      </w:r>
      <w:proofErr w:type="spellEnd"/>
      <w:r w:rsidR="00060B92" w:rsidRPr="00AA14D9">
        <w:rPr>
          <w:rFonts w:ascii="Times New Roman" w:hAnsi="Times New Roman" w:cs="Times New Roman"/>
          <w:sz w:val="16"/>
          <w:szCs w:val="16"/>
        </w:rPr>
        <w:t xml:space="preserve"> (2021). Forecasting Inflation using Machine Learning for an Emerging </w:t>
      </w:r>
    </w:p>
    <w:p w:rsidR="00060B92" w:rsidRPr="00AA14D9" w:rsidRDefault="00060B92" w:rsidP="00F216A5">
      <w:pPr>
        <w:ind w:left="-5" w:right="56"/>
        <w:jc w:val="both"/>
        <w:rPr>
          <w:rFonts w:ascii="Times New Roman" w:hAnsi="Times New Roman" w:cs="Times New Roman"/>
          <w:sz w:val="16"/>
          <w:szCs w:val="16"/>
        </w:rPr>
      </w:pPr>
      <w:r w:rsidRPr="00AA14D9">
        <w:rPr>
          <w:rFonts w:ascii="Times New Roman" w:hAnsi="Times New Roman" w:cs="Times New Roman"/>
          <w:sz w:val="16"/>
          <w:szCs w:val="16"/>
        </w:rPr>
        <w:t xml:space="preserve">Economy. Erasmus University of Rotterdam- Bachelor Thesis Econometrics and Operations Research, 2021 </w:t>
      </w:r>
    </w:p>
    <w:p w:rsidR="00060B92" w:rsidRPr="00AA14D9" w:rsidRDefault="00AA14D9" w:rsidP="00F216A5">
      <w:pPr>
        <w:ind w:left="-5" w:right="56"/>
        <w:jc w:val="both"/>
        <w:rPr>
          <w:rFonts w:ascii="Times New Roman" w:hAnsi="Times New Roman" w:cs="Times New Roman"/>
          <w:sz w:val="16"/>
          <w:szCs w:val="16"/>
        </w:rPr>
      </w:pPr>
      <w:r w:rsidRPr="00AA14D9">
        <w:rPr>
          <w:rFonts w:ascii="Times New Roman" w:hAnsi="Times New Roman" w:cs="Times New Roman"/>
          <w:sz w:val="16"/>
          <w:szCs w:val="16"/>
        </w:rPr>
        <w:t>[4</w:t>
      </w:r>
      <w:proofErr w:type="gramStart"/>
      <w:r w:rsidRPr="00AA14D9">
        <w:rPr>
          <w:rFonts w:ascii="Times New Roman" w:hAnsi="Times New Roman" w:cs="Times New Roman"/>
          <w:sz w:val="16"/>
          <w:szCs w:val="16"/>
        </w:rPr>
        <w:t xml:space="preserve">]  </w:t>
      </w:r>
      <w:r w:rsidR="00060B92" w:rsidRPr="00AA14D9">
        <w:rPr>
          <w:rFonts w:ascii="Times New Roman" w:hAnsi="Times New Roman" w:cs="Times New Roman"/>
          <w:sz w:val="16"/>
          <w:szCs w:val="16"/>
        </w:rPr>
        <w:t>Kriti</w:t>
      </w:r>
      <w:proofErr w:type="gramEnd"/>
      <w:r w:rsidR="00060B92" w:rsidRPr="00AA14D9">
        <w:rPr>
          <w:rFonts w:ascii="Times New Roman" w:hAnsi="Times New Roman" w:cs="Times New Roman"/>
          <w:sz w:val="16"/>
          <w:szCs w:val="16"/>
        </w:rPr>
        <w:t xml:space="preserve"> Mahajan &amp; Anand Srinivasan(2018). Inflation Forecasting in Emerging Markets: A </w:t>
      </w:r>
    </w:p>
    <w:p w:rsidR="00060B92" w:rsidRPr="00AA14D9" w:rsidRDefault="00060B92" w:rsidP="00F216A5">
      <w:pPr>
        <w:ind w:left="-5" w:right="56"/>
        <w:jc w:val="both"/>
        <w:rPr>
          <w:rFonts w:ascii="Times New Roman" w:hAnsi="Times New Roman" w:cs="Times New Roman"/>
          <w:sz w:val="16"/>
          <w:szCs w:val="16"/>
        </w:rPr>
      </w:pPr>
      <w:r w:rsidRPr="00AA14D9">
        <w:rPr>
          <w:rFonts w:ascii="Times New Roman" w:hAnsi="Times New Roman" w:cs="Times New Roman"/>
          <w:sz w:val="16"/>
          <w:szCs w:val="16"/>
        </w:rPr>
        <w:t xml:space="preserve">Machine Learning Approach. Issues in Central Banking, Chapter 2, BIS Publications </w:t>
      </w:r>
    </w:p>
    <w:p w:rsidR="00AA14D9" w:rsidRPr="00AA14D9" w:rsidRDefault="00AA14D9" w:rsidP="00F216A5">
      <w:pPr>
        <w:ind w:left="-5" w:right="56"/>
        <w:jc w:val="both"/>
        <w:rPr>
          <w:rFonts w:ascii="Times New Roman" w:hAnsi="Times New Roman" w:cs="Times New Roman"/>
          <w:sz w:val="16"/>
          <w:szCs w:val="16"/>
        </w:rPr>
      </w:pPr>
    </w:p>
    <w:p w:rsidR="00060B92" w:rsidRPr="00AA14D9" w:rsidRDefault="00AA14D9" w:rsidP="00F216A5">
      <w:pPr>
        <w:ind w:left="-5" w:right="56"/>
        <w:jc w:val="both"/>
        <w:rPr>
          <w:rFonts w:ascii="Times New Roman" w:hAnsi="Times New Roman" w:cs="Times New Roman"/>
          <w:sz w:val="16"/>
          <w:szCs w:val="16"/>
        </w:rPr>
      </w:pPr>
      <w:r w:rsidRPr="00AA14D9">
        <w:rPr>
          <w:rFonts w:ascii="Times New Roman" w:hAnsi="Times New Roman" w:cs="Times New Roman"/>
          <w:sz w:val="16"/>
          <w:szCs w:val="16"/>
        </w:rPr>
        <w:t>[5</w:t>
      </w:r>
      <w:proofErr w:type="gramStart"/>
      <w:r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Gour</w:t>
      </w:r>
      <w:proofErr w:type="spellEnd"/>
      <w:proofErr w:type="gramEnd"/>
      <w:r w:rsidR="00060B92"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Sundar</w:t>
      </w:r>
      <w:proofErr w:type="spellEnd"/>
      <w:r w:rsidR="00060B92"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Mitra</w:t>
      </w:r>
      <w:proofErr w:type="spellEnd"/>
      <w:r w:rsidR="00060B92" w:rsidRPr="00AA14D9">
        <w:rPr>
          <w:rFonts w:ascii="Times New Roman" w:hAnsi="Times New Roman" w:cs="Times New Roman"/>
          <w:sz w:val="16"/>
          <w:szCs w:val="16"/>
        </w:rPr>
        <w:t xml:space="preserve"> Thakur, </w:t>
      </w:r>
      <w:proofErr w:type="spellStart"/>
      <w:r w:rsidR="00060B92" w:rsidRPr="00AA14D9">
        <w:rPr>
          <w:rFonts w:ascii="Times New Roman" w:hAnsi="Times New Roman" w:cs="Times New Roman"/>
          <w:sz w:val="16"/>
          <w:szCs w:val="16"/>
        </w:rPr>
        <w:t>Rupak</w:t>
      </w:r>
      <w:proofErr w:type="spellEnd"/>
      <w:r w:rsidR="00060B92" w:rsidRPr="00AA14D9">
        <w:rPr>
          <w:rFonts w:ascii="Times New Roman" w:hAnsi="Times New Roman" w:cs="Times New Roman"/>
          <w:sz w:val="16"/>
          <w:szCs w:val="16"/>
        </w:rPr>
        <w:t xml:space="preserve"> Bhattacharyya, </w:t>
      </w:r>
      <w:proofErr w:type="spellStart"/>
      <w:r w:rsidR="00060B92" w:rsidRPr="00AA14D9">
        <w:rPr>
          <w:rFonts w:ascii="Times New Roman" w:hAnsi="Times New Roman" w:cs="Times New Roman"/>
          <w:sz w:val="16"/>
          <w:szCs w:val="16"/>
        </w:rPr>
        <w:t>Seema</w:t>
      </w:r>
      <w:proofErr w:type="spellEnd"/>
      <w:r w:rsidR="00060B92" w:rsidRPr="00AA14D9">
        <w:rPr>
          <w:rFonts w:ascii="Times New Roman" w:hAnsi="Times New Roman" w:cs="Times New Roman"/>
          <w:sz w:val="16"/>
          <w:szCs w:val="16"/>
        </w:rPr>
        <w:t xml:space="preserve"> Sarkar Mondal. Artificial Neural </w:t>
      </w:r>
    </w:p>
    <w:p w:rsidR="00060B92" w:rsidRPr="00AA14D9" w:rsidRDefault="00060B92" w:rsidP="00F216A5">
      <w:pPr>
        <w:ind w:left="-5" w:right="56"/>
        <w:jc w:val="both"/>
        <w:rPr>
          <w:rFonts w:ascii="Times New Roman" w:hAnsi="Times New Roman" w:cs="Times New Roman"/>
          <w:sz w:val="16"/>
          <w:szCs w:val="16"/>
        </w:rPr>
      </w:pPr>
      <w:r w:rsidRPr="00AA14D9">
        <w:rPr>
          <w:rFonts w:ascii="Times New Roman" w:hAnsi="Times New Roman" w:cs="Times New Roman"/>
          <w:sz w:val="16"/>
          <w:szCs w:val="16"/>
        </w:rPr>
        <w:t xml:space="preserve">Network Based Model for Forecasting of Inflation in India. Fuzzy Information and </w:t>
      </w:r>
    </w:p>
    <w:p w:rsidR="00060B92" w:rsidRPr="00AA14D9" w:rsidRDefault="00060B92" w:rsidP="00F216A5">
      <w:pPr>
        <w:ind w:left="-5" w:right="56"/>
        <w:jc w:val="both"/>
        <w:rPr>
          <w:rFonts w:ascii="Times New Roman" w:hAnsi="Times New Roman" w:cs="Times New Roman"/>
          <w:sz w:val="16"/>
          <w:szCs w:val="16"/>
        </w:rPr>
      </w:pPr>
      <w:r w:rsidRPr="00AA14D9">
        <w:rPr>
          <w:rFonts w:ascii="Times New Roman" w:hAnsi="Times New Roman" w:cs="Times New Roman"/>
          <w:sz w:val="16"/>
          <w:szCs w:val="16"/>
        </w:rPr>
        <w:t xml:space="preserve">Engineering, March 2016 </w:t>
      </w:r>
    </w:p>
    <w:p w:rsidR="00060B92" w:rsidRPr="00AA14D9" w:rsidRDefault="00AA14D9" w:rsidP="00F216A5">
      <w:pPr>
        <w:ind w:left="-5" w:right="56"/>
        <w:jc w:val="both"/>
        <w:rPr>
          <w:rFonts w:ascii="Times New Roman" w:hAnsi="Times New Roman" w:cs="Times New Roman"/>
          <w:sz w:val="16"/>
          <w:szCs w:val="16"/>
        </w:rPr>
      </w:pPr>
      <w:r w:rsidRPr="00AA14D9">
        <w:rPr>
          <w:rFonts w:ascii="Times New Roman" w:hAnsi="Times New Roman" w:cs="Times New Roman"/>
          <w:sz w:val="16"/>
          <w:szCs w:val="16"/>
        </w:rPr>
        <w:t>[6</w:t>
      </w:r>
      <w:proofErr w:type="gramStart"/>
      <w:r w:rsidRPr="00AA14D9">
        <w:rPr>
          <w:rFonts w:ascii="Times New Roman" w:hAnsi="Times New Roman" w:cs="Times New Roman"/>
          <w:sz w:val="16"/>
          <w:szCs w:val="16"/>
        </w:rPr>
        <w:t xml:space="preserve">]  </w:t>
      </w:r>
      <w:r w:rsidR="00060B92" w:rsidRPr="00AA14D9">
        <w:rPr>
          <w:rFonts w:ascii="Times New Roman" w:hAnsi="Times New Roman" w:cs="Times New Roman"/>
          <w:sz w:val="16"/>
          <w:szCs w:val="16"/>
        </w:rPr>
        <w:t>Gustavo</w:t>
      </w:r>
      <w:proofErr w:type="gramEnd"/>
      <w:r w:rsidR="00060B92" w:rsidRPr="00AA14D9">
        <w:rPr>
          <w:rFonts w:ascii="Times New Roman" w:hAnsi="Times New Roman" w:cs="Times New Roman"/>
          <w:sz w:val="16"/>
          <w:szCs w:val="16"/>
        </w:rPr>
        <w:t xml:space="preserve"> Silva Araujo, Wagner Piazza </w:t>
      </w:r>
      <w:proofErr w:type="spellStart"/>
      <w:r w:rsidR="00060B92" w:rsidRPr="00AA14D9">
        <w:rPr>
          <w:rFonts w:ascii="Times New Roman" w:hAnsi="Times New Roman" w:cs="Times New Roman"/>
          <w:sz w:val="16"/>
          <w:szCs w:val="16"/>
        </w:rPr>
        <w:t>Gaglianone</w:t>
      </w:r>
      <w:proofErr w:type="spellEnd"/>
      <w:r w:rsidR="00060B92" w:rsidRPr="00AA14D9">
        <w:rPr>
          <w:rFonts w:ascii="Times New Roman" w:hAnsi="Times New Roman" w:cs="Times New Roman"/>
          <w:sz w:val="16"/>
          <w:szCs w:val="16"/>
        </w:rPr>
        <w:t xml:space="preserve"> (2020). Machine learning methods for inflation forecasting in Brazil: new contenders versus classical models </w:t>
      </w:r>
    </w:p>
    <w:p w:rsidR="00AA14D9" w:rsidRPr="00AA14D9" w:rsidRDefault="00AA14D9" w:rsidP="00F216A5">
      <w:pPr>
        <w:ind w:left="-5" w:right="56"/>
        <w:jc w:val="both"/>
        <w:rPr>
          <w:rFonts w:ascii="Times New Roman" w:hAnsi="Times New Roman" w:cs="Times New Roman"/>
          <w:sz w:val="16"/>
          <w:szCs w:val="16"/>
        </w:rPr>
      </w:pPr>
    </w:p>
    <w:p w:rsidR="00060B92" w:rsidRPr="00AA14D9" w:rsidRDefault="00AA14D9" w:rsidP="00F216A5">
      <w:pPr>
        <w:ind w:left="-5" w:right="56"/>
        <w:jc w:val="both"/>
        <w:rPr>
          <w:rFonts w:ascii="Times New Roman" w:hAnsi="Times New Roman" w:cs="Times New Roman"/>
          <w:sz w:val="16"/>
          <w:szCs w:val="16"/>
        </w:rPr>
      </w:pPr>
      <w:r w:rsidRPr="00AA14D9">
        <w:rPr>
          <w:rFonts w:ascii="Times New Roman" w:hAnsi="Times New Roman" w:cs="Times New Roman"/>
          <w:sz w:val="16"/>
          <w:szCs w:val="16"/>
        </w:rPr>
        <w:t>[7</w:t>
      </w:r>
      <w:proofErr w:type="gramStart"/>
      <w:r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Sune</w:t>
      </w:r>
      <w:proofErr w:type="spellEnd"/>
      <w:proofErr w:type="gramEnd"/>
      <w:r w:rsidR="00060B92"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karlsson</w:t>
      </w:r>
      <w:proofErr w:type="spellEnd"/>
      <w:r w:rsidR="00060B92"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Farrukh</w:t>
      </w:r>
      <w:proofErr w:type="spellEnd"/>
      <w:r w:rsidR="00060B92"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Javed</w:t>
      </w:r>
      <w:proofErr w:type="spellEnd"/>
      <w:r w:rsidR="00060B92" w:rsidRPr="00AA14D9">
        <w:rPr>
          <w:rFonts w:ascii="Times New Roman" w:hAnsi="Times New Roman" w:cs="Times New Roman"/>
          <w:sz w:val="16"/>
          <w:szCs w:val="16"/>
        </w:rPr>
        <w:t xml:space="preserve">, JUNE, 2016. </w:t>
      </w:r>
      <w:proofErr w:type="spellStart"/>
      <w:r w:rsidR="00060B92" w:rsidRPr="00AA14D9">
        <w:rPr>
          <w:rFonts w:ascii="Times New Roman" w:hAnsi="Times New Roman" w:cs="Times New Roman"/>
          <w:sz w:val="16"/>
          <w:szCs w:val="16"/>
        </w:rPr>
        <w:t>Modeling</w:t>
      </w:r>
      <w:proofErr w:type="spellEnd"/>
      <w:r w:rsidR="00060B92" w:rsidRPr="00AA14D9">
        <w:rPr>
          <w:rFonts w:ascii="Times New Roman" w:hAnsi="Times New Roman" w:cs="Times New Roman"/>
          <w:sz w:val="16"/>
          <w:szCs w:val="16"/>
        </w:rPr>
        <w:t xml:space="preserve"> and Forecasting Unemployment Rate </w:t>
      </w:r>
      <w:proofErr w:type="gramStart"/>
      <w:r w:rsidR="00060B92" w:rsidRPr="00AA14D9">
        <w:rPr>
          <w:rFonts w:ascii="Times New Roman" w:hAnsi="Times New Roman" w:cs="Times New Roman"/>
          <w:sz w:val="16"/>
          <w:szCs w:val="16"/>
        </w:rPr>
        <w:t>In</w:t>
      </w:r>
      <w:proofErr w:type="gramEnd"/>
      <w:r w:rsidR="00060B92" w:rsidRPr="00AA14D9">
        <w:rPr>
          <w:rFonts w:ascii="Times New Roman" w:hAnsi="Times New Roman" w:cs="Times New Roman"/>
          <w:sz w:val="16"/>
          <w:szCs w:val="16"/>
        </w:rPr>
        <w:t xml:space="preserve"> Sweden using various Econometric Measures. </w:t>
      </w:r>
      <w:proofErr w:type="spellStart"/>
      <w:r w:rsidR="00060B92" w:rsidRPr="00AA14D9">
        <w:rPr>
          <w:rFonts w:ascii="Times New Roman" w:hAnsi="Times New Roman" w:cs="Times New Roman"/>
          <w:sz w:val="16"/>
          <w:szCs w:val="16"/>
        </w:rPr>
        <w:t>Meron</w:t>
      </w:r>
      <w:proofErr w:type="spellEnd"/>
      <w:r w:rsidR="00060B92" w:rsidRPr="00AA14D9">
        <w:rPr>
          <w:rFonts w:ascii="Times New Roman" w:hAnsi="Times New Roman" w:cs="Times New Roman"/>
          <w:sz w:val="16"/>
          <w:szCs w:val="16"/>
        </w:rPr>
        <w:t xml:space="preserve"> </w:t>
      </w:r>
      <w:proofErr w:type="spellStart"/>
      <w:r w:rsidR="00060B92" w:rsidRPr="00AA14D9">
        <w:rPr>
          <w:rFonts w:ascii="Times New Roman" w:hAnsi="Times New Roman" w:cs="Times New Roman"/>
          <w:sz w:val="16"/>
          <w:szCs w:val="16"/>
        </w:rPr>
        <w:t>Desaling</w:t>
      </w:r>
      <w:proofErr w:type="spellEnd"/>
      <w:r w:rsidR="00060B92" w:rsidRPr="00AA14D9">
        <w:rPr>
          <w:rFonts w:ascii="Times New Roman" w:hAnsi="Times New Roman" w:cs="Times New Roman"/>
          <w:sz w:val="16"/>
          <w:szCs w:val="16"/>
        </w:rPr>
        <w:t xml:space="preserve"> (86/01/30) </w:t>
      </w:r>
    </w:p>
    <w:p w:rsidR="00060B92" w:rsidRPr="00AF35CF" w:rsidRDefault="00060B92" w:rsidP="00F216A5">
      <w:pPr>
        <w:spacing w:after="16" w:line="259" w:lineRule="auto"/>
        <w:ind w:left="0" w:right="0" w:firstLine="0"/>
        <w:jc w:val="both"/>
        <w:rPr>
          <w:rFonts w:ascii="Times New Roman" w:hAnsi="Times New Roman" w:cs="Times New Roman"/>
          <w:sz w:val="18"/>
          <w:szCs w:val="18"/>
        </w:rPr>
      </w:pPr>
      <w:r w:rsidRPr="00AF35CF">
        <w:rPr>
          <w:rFonts w:ascii="Times New Roman" w:hAnsi="Times New Roman" w:cs="Times New Roman"/>
          <w:b/>
          <w:sz w:val="18"/>
          <w:szCs w:val="18"/>
        </w:rPr>
        <w:t xml:space="preserve"> </w:t>
      </w:r>
    </w:p>
    <w:p w:rsidR="00060B92" w:rsidRPr="00060B92" w:rsidRDefault="00060B92" w:rsidP="00F216A5">
      <w:pPr>
        <w:jc w:val="both"/>
        <w:rPr>
          <w:rFonts w:ascii="Times New Roman" w:hAnsi="Times New Roman" w:cs="Times New Roman"/>
          <w:sz w:val="20"/>
          <w:szCs w:val="20"/>
        </w:rPr>
      </w:pPr>
    </w:p>
    <w:p w:rsidR="00060B92" w:rsidRDefault="00060B92" w:rsidP="00F216A5">
      <w:pPr>
        <w:jc w:val="both"/>
      </w:pPr>
    </w:p>
    <w:p w:rsidR="00060B92" w:rsidRPr="00060B92" w:rsidRDefault="00060B92" w:rsidP="00F216A5">
      <w:pPr>
        <w:jc w:val="both"/>
      </w:pPr>
    </w:p>
    <w:p w:rsidR="00060B92" w:rsidRPr="00060B92" w:rsidRDefault="00060B92" w:rsidP="00F216A5">
      <w:pPr>
        <w:ind w:left="-5" w:right="56"/>
        <w:jc w:val="both"/>
        <w:rPr>
          <w:rFonts w:ascii="Times New Roman" w:hAnsi="Times New Roman" w:cs="Times New Roman"/>
          <w:sz w:val="20"/>
          <w:szCs w:val="20"/>
        </w:rPr>
      </w:pPr>
    </w:p>
    <w:p w:rsidR="00060B92" w:rsidRPr="00060B92" w:rsidRDefault="00060B92" w:rsidP="00F216A5">
      <w:pPr>
        <w:jc w:val="both"/>
      </w:pPr>
    </w:p>
    <w:p w:rsidR="00885C29" w:rsidRPr="00885C29" w:rsidRDefault="00885C29" w:rsidP="00F216A5">
      <w:pPr>
        <w:ind w:left="0" w:firstLine="0"/>
        <w:jc w:val="both"/>
        <w:rPr>
          <w:rFonts w:ascii="Times New Roman" w:hAnsi="Times New Roman" w:cs="Times New Roman"/>
          <w:sz w:val="20"/>
          <w:szCs w:val="20"/>
        </w:rPr>
      </w:pPr>
    </w:p>
    <w:sectPr w:rsidR="00885C29" w:rsidRPr="00885C29" w:rsidSect="008F5A9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4C95"/>
    <w:multiLevelType w:val="hybridMultilevel"/>
    <w:tmpl w:val="A5FADA9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572F4A"/>
    <w:multiLevelType w:val="hybridMultilevel"/>
    <w:tmpl w:val="B2B8D674"/>
    <w:lvl w:ilvl="0" w:tplc="40090013">
      <w:start w:val="1"/>
      <w:numFmt w:val="upperRoman"/>
      <w:lvlText w:val="%1."/>
      <w:lvlJc w:val="righ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
    <w:nsid w:val="24BD32B5"/>
    <w:multiLevelType w:val="hybridMultilevel"/>
    <w:tmpl w:val="1C02F9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BE4751"/>
    <w:multiLevelType w:val="hybridMultilevel"/>
    <w:tmpl w:val="7C486CF8"/>
    <w:lvl w:ilvl="0" w:tplc="40090013">
      <w:start w:val="1"/>
      <w:numFmt w:val="upperRoman"/>
      <w:lvlText w:val="%1."/>
      <w:lvlJc w:val="righ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4">
    <w:nsid w:val="3F7B03CA"/>
    <w:multiLevelType w:val="hybridMultilevel"/>
    <w:tmpl w:val="19C4CCB4"/>
    <w:lvl w:ilvl="0" w:tplc="40090013">
      <w:start w:val="1"/>
      <w:numFmt w:val="upperRoman"/>
      <w:lvlText w:val="%1."/>
      <w:lvlJc w:val="right"/>
      <w:pPr>
        <w:ind w:left="0"/>
      </w:pPr>
      <w:rPr>
        <w:b/>
        <w:bCs/>
        <w:i w:val="0"/>
        <w:strike w:val="0"/>
        <w:dstrike w:val="0"/>
        <w:color w:val="000000"/>
        <w:sz w:val="22"/>
        <w:szCs w:val="22"/>
        <w:u w:val="none" w:color="000000"/>
        <w:bdr w:val="none" w:sz="0" w:space="0" w:color="auto"/>
        <w:shd w:val="clear" w:color="auto" w:fill="auto"/>
        <w:vertAlign w:val="baseline"/>
      </w:rPr>
    </w:lvl>
    <w:lvl w:ilvl="1" w:tplc="F7F2B2B6">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8683EF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3BA18B8">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9DDC7BC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03B22C48">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C322AA0">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EAA577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7260E8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nsid w:val="61DB5FAA"/>
    <w:multiLevelType w:val="hybridMultilevel"/>
    <w:tmpl w:val="95462176"/>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nsid w:val="7E7F2DC5"/>
    <w:multiLevelType w:val="hybridMultilevel"/>
    <w:tmpl w:val="2CF4EA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EF855CB"/>
    <w:multiLevelType w:val="hybridMultilevel"/>
    <w:tmpl w:val="4A620768"/>
    <w:lvl w:ilvl="0" w:tplc="A0A2EE7E">
      <w:start w:val="1"/>
      <w:numFmt w:val="upperRoman"/>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7F2B2B6">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8683EF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3BA18B8">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9DDC7BC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03B22C48">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C322AA0">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EAA577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7260E8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8">
    <w:nsid w:val="7FD144D6"/>
    <w:multiLevelType w:val="hybridMultilevel"/>
    <w:tmpl w:val="2DEE73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5"/>
  </w:num>
  <w:num w:numId="5">
    <w:abstractNumId w:val="4"/>
  </w:num>
  <w:num w:numId="6">
    <w:abstractNumId w:val="6"/>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1F0"/>
    <w:rsid w:val="00060B92"/>
    <w:rsid w:val="000A0986"/>
    <w:rsid w:val="000F7BE7"/>
    <w:rsid w:val="0016423E"/>
    <w:rsid w:val="002138D1"/>
    <w:rsid w:val="00415A8E"/>
    <w:rsid w:val="005421F0"/>
    <w:rsid w:val="005707FE"/>
    <w:rsid w:val="005C79D7"/>
    <w:rsid w:val="005D7D1A"/>
    <w:rsid w:val="00656929"/>
    <w:rsid w:val="00760A9E"/>
    <w:rsid w:val="00885C29"/>
    <w:rsid w:val="008F5A97"/>
    <w:rsid w:val="00AA14D9"/>
    <w:rsid w:val="00AF35CF"/>
    <w:rsid w:val="00B50B88"/>
    <w:rsid w:val="00BF5B0D"/>
    <w:rsid w:val="00C43E8C"/>
    <w:rsid w:val="00EA37A3"/>
    <w:rsid w:val="00F216A5"/>
    <w:rsid w:val="00FB42B1"/>
  </w:rsids>
  <m:mathPr>
    <m:mathFont m:val="Cambria Math"/>
    <m:brkBin m:val="before"/>
    <m:brkBinSub m:val="--"/>
    <m:smallFrac m:val="0"/>
    <m:dispDef/>
    <m:lMargin m:val="0"/>
    <m:rMargin m:val="0"/>
    <m:defJc m:val="centerGroup"/>
    <m:wrapIndent m:val="1440"/>
    <m:intLim m:val="subSup"/>
    <m:naryLim m:val="undOvr"/>
  </m:mathPr>
  <w:themeFontLang w:val="en-IN"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37741-98B0-4230-975C-C21E2391B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A97"/>
    <w:pPr>
      <w:spacing w:after="8" w:line="268" w:lineRule="auto"/>
      <w:ind w:left="10" w:right="101" w:hanging="10"/>
    </w:pPr>
    <w:rPr>
      <w:rFonts w:ascii="Arial" w:eastAsia="Arial" w:hAnsi="Arial" w:cs="Arial"/>
      <w:color w:val="000000"/>
      <w:lang w:eastAsia="en-IN"/>
    </w:rPr>
  </w:style>
  <w:style w:type="paragraph" w:styleId="Heading1">
    <w:name w:val="heading 1"/>
    <w:next w:val="Normal"/>
    <w:link w:val="Heading1Char"/>
    <w:uiPriority w:val="9"/>
    <w:qFormat/>
    <w:rsid w:val="00885C29"/>
    <w:pPr>
      <w:keepNext/>
      <w:keepLines/>
      <w:numPr>
        <w:numId w:val="2"/>
      </w:numPr>
      <w:spacing w:after="17"/>
      <w:ind w:left="10" w:hanging="10"/>
      <w:outlineLvl w:val="0"/>
    </w:pPr>
    <w:rPr>
      <w:rFonts w:ascii="Arial" w:eastAsia="Arial" w:hAnsi="Arial" w:cs="Arial"/>
      <w:b/>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8D1"/>
    <w:pPr>
      <w:ind w:left="720"/>
      <w:contextualSpacing/>
    </w:pPr>
  </w:style>
  <w:style w:type="character" w:customStyle="1" w:styleId="Heading1Char">
    <w:name w:val="Heading 1 Char"/>
    <w:basedOn w:val="DefaultParagraphFont"/>
    <w:link w:val="Heading1"/>
    <w:uiPriority w:val="9"/>
    <w:rsid w:val="00885C29"/>
    <w:rPr>
      <w:rFonts w:ascii="Arial" w:eastAsia="Arial" w:hAnsi="Arial" w:cs="Arial"/>
      <w:b/>
      <w:color w:val="000000"/>
      <w:lang w:eastAsia="en-IN"/>
    </w:rPr>
  </w:style>
  <w:style w:type="paragraph" w:customStyle="1" w:styleId="Default">
    <w:name w:val="Default"/>
    <w:rsid w:val="00415A8E"/>
    <w:pPr>
      <w:autoSpaceDE w:val="0"/>
      <w:autoSpaceDN w:val="0"/>
      <w:adjustRightInd w:val="0"/>
      <w:spacing w:after="0" w:line="240" w:lineRule="auto"/>
    </w:pPr>
    <w:rPr>
      <w:rFonts w:ascii="Arial" w:hAnsi="Arial" w:cs="Arial"/>
      <w:color w:val="000000"/>
      <w:sz w:val="24"/>
      <w:szCs w:val="24"/>
      <w:lang w:val="en-US" w:bidi="dz-BT"/>
    </w:rPr>
  </w:style>
  <w:style w:type="character" w:styleId="Hyperlink">
    <w:name w:val="Hyperlink"/>
    <w:basedOn w:val="DefaultParagraphFont"/>
    <w:uiPriority w:val="99"/>
    <w:unhideWhenUsed/>
    <w:rsid w:val="00EA3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mailto:mohanakrishnan.v2022@vitstudent.ac.in"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Kriahnan</dc:creator>
  <cp:keywords/>
  <dc:description/>
  <cp:lastModifiedBy>suresh nepal</cp:lastModifiedBy>
  <cp:revision>15</cp:revision>
  <dcterms:created xsi:type="dcterms:W3CDTF">2023-05-23T05:33:00Z</dcterms:created>
  <dcterms:modified xsi:type="dcterms:W3CDTF">2023-05-23T10:17:00Z</dcterms:modified>
</cp:coreProperties>
</file>