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373E" w14:textId="22863CE0" w:rsidR="00003F56" w:rsidRPr="00003F56" w:rsidRDefault="00D621CC">
      <w:pPr>
        <w:rPr>
          <w:highlight w:val="yellow"/>
        </w:rPr>
      </w:pPr>
      <w:r w:rsidRPr="00B11CA4">
        <w:rPr>
          <w:highlight w:val="yellow"/>
        </w:rPr>
        <w:t>Pom.x</w:t>
      </w:r>
      <w:r w:rsidR="00003F56">
        <w:rPr>
          <w:highlight w:val="yellow"/>
        </w:rPr>
        <w:t>ml</w:t>
      </w:r>
    </w:p>
    <w:p w14:paraId="35A97294" w14:textId="08015FF9" w:rsidR="00B11CA4" w:rsidRDefault="00B11CA4">
      <w:r>
        <w:t xml:space="preserve">POM stands for </w:t>
      </w:r>
      <w:r>
        <w:rPr>
          <w:rStyle w:val="Emphasis"/>
        </w:rPr>
        <w:t>project object model</w:t>
      </w:r>
      <w:r>
        <w:t>. It's the fundamental unit of work in Maven. It is an XML file that contains information about the project and configuration details used to build the project. It downloads required libraries easily using POM XML tags.</w:t>
      </w:r>
    </w:p>
    <w:p w14:paraId="708482B8" w14:textId="77777777" w:rsidR="00D621CC" w:rsidRDefault="00D621CC">
      <w:pPr>
        <w:rPr>
          <w:rStyle w:val="comment-copy"/>
        </w:rPr>
      </w:pPr>
    </w:p>
    <w:p w14:paraId="24F061BB" w14:textId="77777777" w:rsidR="00D621CC" w:rsidRDefault="00D621CC">
      <w:pPr>
        <w:rPr>
          <w:rStyle w:val="comment-copy"/>
        </w:rPr>
      </w:pPr>
    </w:p>
    <w:p w14:paraId="5FB35DE7" w14:textId="77777777" w:rsidR="00D621CC" w:rsidRDefault="00D621CC">
      <w:pPr>
        <w:rPr>
          <w:rStyle w:val="comment-copy"/>
        </w:rPr>
      </w:pPr>
    </w:p>
    <w:p w14:paraId="0B077C9A" w14:textId="34E21103" w:rsidR="00D621CC" w:rsidRDefault="00D621CC">
      <w:r>
        <w:rPr>
          <w:rStyle w:val="comment-copy"/>
        </w:rPr>
        <w:t>Dependencies are the libraries you would use in your application. If you are not using Maven, You have to download these jar files manually from the internet and add it to your project libraries. But with maven, You can just updated pom.xml with the dependency you want and, Maven will do the downloading and adding it to your project.</w:t>
      </w:r>
    </w:p>
    <w:p w14:paraId="7943B137" w14:textId="77777777" w:rsidR="00D621CC" w:rsidRDefault="00D621CC"/>
    <w:p w14:paraId="563A2E2F" w14:textId="573543EC" w:rsidR="00D621CC" w:rsidRDefault="00003F56">
      <w:r>
        <w:t>To</w:t>
      </w:r>
      <w:r w:rsidR="005314A6">
        <w:t xml:space="preserve"> </w:t>
      </w:r>
      <w:r>
        <w:t>avoid the discrepancy between team members we will use pom.xml file.</w:t>
      </w:r>
    </w:p>
    <w:p w14:paraId="2A1A52D9" w14:textId="73F35664" w:rsidR="002C4799" w:rsidRDefault="00D621CC">
      <w:r>
        <w:t>When there is no Maven, it needs to add all the library JAR files one by one to the project. But when there is Pom.xml there is no need to add library JAR files one by one.</w:t>
      </w:r>
    </w:p>
    <w:p w14:paraId="59463F40" w14:textId="795AA5CB" w:rsidR="00003F56" w:rsidRDefault="00003F56">
      <w:r>
        <w:t>It will add all libraries automatically.</w:t>
      </w:r>
    </w:p>
    <w:p w14:paraId="25974679" w14:textId="48CE7B2B" w:rsidR="00003F56" w:rsidRDefault="00003F56">
      <w:r>
        <w:t>It contains dependencies to download libraries in it.</w:t>
      </w:r>
    </w:p>
    <w:p w14:paraId="3457EF39" w14:textId="2C8125F0" w:rsidR="00003F56" w:rsidRDefault="00003F56"/>
    <w:p w14:paraId="6FF70746"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72DEEF3B"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org.apache.poi</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14:paraId="6D8C8C5D"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bookmarkStart w:id="0" w:name="_GoBack"/>
      <w:bookmarkEnd w:id="0"/>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r>
        <w:rPr>
          <w:rFonts w:ascii="Consolas" w:hAnsi="Consolas" w:cs="Consolas"/>
          <w:color w:val="000000"/>
          <w:sz w:val="24"/>
          <w:szCs w:val="24"/>
          <w:u w:val="single"/>
        </w:rPr>
        <w:t>poi</w:t>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14:paraId="43F1B536"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3.17</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2AC1A1F9"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719945EC" w14:textId="616FA0A0" w:rsidR="00003F56" w:rsidRDefault="00003F56"/>
    <w:p w14:paraId="06491C5C"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3DD1A11B"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org.testng</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14:paraId="2E1E5EAE"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roofErr w:type="spellStart"/>
      <w:r>
        <w:rPr>
          <w:rFonts w:ascii="Consolas" w:hAnsi="Consolas" w:cs="Consolas"/>
          <w:color w:val="000000"/>
          <w:sz w:val="24"/>
          <w:szCs w:val="24"/>
          <w:u w:val="single"/>
        </w:rPr>
        <w:t>testng</w:t>
      </w:r>
      <w:proofErr w:type="spellEnd"/>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14:paraId="5E22F2D4"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6.14.3</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7DCAA300"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12720BCB" w14:textId="59470BBD" w:rsidR="00003F56" w:rsidRDefault="00003F56" w:rsidP="00003F56">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
    <w:p w14:paraId="159A3684" w14:textId="582A2C29" w:rsidR="00003F56" w:rsidRDefault="00003F56" w:rsidP="00003F56"/>
    <w:p w14:paraId="6731AACC"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7772440D"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u w:val="single"/>
        </w:rPr>
        <w:t>junit</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14:paraId="75A98ECC"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roofErr w:type="spellStart"/>
      <w:r>
        <w:rPr>
          <w:rFonts w:ascii="Consolas" w:hAnsi="Consolas" w:cs="Consolas"/>
          <w:color w:val="000000"/>
          <w:sz w:val="24"/>
          <w:szCs w:val="24"/>
          <w:u w:val="single"/>
        </w:rPr>
        <w:t>junit</w:t>
      </w:r>
      <w:proofErr w:type="spellEnd"/>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14:paraId="04D80D7E"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4.12</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6F8A451B"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64ED024D" w14:textId="1962C677" w:rsidR="00003F56" w:rsidRDefault="00003F56" w:rsidP="00003F56">
      <w:pPr>
        <w:rPr>
          <w:rFonts w:ascii="Consolas" w:hAnsi="Consolas" w:cs="Consolas"/>
          <w:color w:val="000000"/>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
    <w:p w14:paraId="7D648A1C" w14:textId="15134DEF" w:rsidR="00003F56" w:rsidRDefault="00003F56" w:rsidP="00003F56"/>
    <w:p w14:paraId="1642065A"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7DFA6942"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com.aventstack</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14:paraId="0AA4FC85"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roofErr w:type="spellStart"/>
      <w:r>
        <w:rPr>
          <w:rFonts w:ascii="Consolas" w:hAnsi="Consolas" w:cs="Consolas"/>
          <w:color w:val="000000"/>
          <w:sz w:val="24"/>
          <w:szCs w:val="24"/>
          <w:u w:val="single"/>
        </w:rPr>
        <w:t>extentreports</w:t>
      </w:r>
      <w:proofErr w:type="spellEnd"/>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14:paraId="76783163"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3.1.5</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14:paraId="7C0B9035" w14:textId="77777777" w:rsidR="00003F56" w:rsidRDefault="00003F56" w:rsidP="00003F5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20A183BF" w14:textId="51BE5859" w:rsidR="00003F56" w:rsidRDefault="00003F56" w:rsidP="00003F56">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
    <w:p w14:paraId="0E501DE9" w14:textId="32982360" w:rsidR="00631425" w:rsidRDefault="00631425" w:rsidP="00003F56"/>
    <w:p w14:paraId="1191E867" w14:textId="03977FD4" w:rsidR="00631425" w:rsidRDefault="00631425" w:rsidP="00003F56">
      <w:pPr>
        <w:rPr>
          <w:rStyle w:val="ilfuvd"/>
          <w:highlight w:val="yellow"/>
        </w:rPr>
      </w:pPr>
      <w:proofErr w:type="spellStart"/>
      <w:r>
        <w:rPr>
          <w:rStyle w:val="ilfuvd"/>
          <w:b/>
          <w:bCs/>
        </w:rPr>
        <w:t>groupId</w:t>
      </w:r>
      <w:proofErr w:type="spellEnd"/>
      <w:r>
        <w:rPr>
          <w:rStyle w:val="ilfuvd"/>
        </w:rPr>
        <w:t xml:space="preserve"> will identify your </w:t>
      </w:r>
      <w:r>
        <w:rPr>
          <w:rStyle w:val="ilfuvd"/>
          <w:b/>
          <w:bCs/>
        </w:rPr>
        <w:t>project</w:t>
      </w:r>
      <w:r>
        <w:rPr>
          <w:rStyle w:val="ilfuvd"/>
        </w:rPr>
        <w:t xml:space="preserve"> uniquely across all </w:t>
      </w:r>
      <w:r>
        <w:rPr>
          <w:rStyle w:val="ilfuvd"/>
          <w:b/>
          <w:bCs/>
        </w:rPr>
        <w:t>projects</w:t>
      </w:r>
      <w:r>
        <w:rPr>
          <w:rStyle w:val="ilfuvd"/>
        </w:rPr>
        <w:t xml:space="preserve">, so we need to enforce a naming schema. It has to follow the package name rules, what means that has to be at least as a domain name you control, and you can create as many subgroups as you want. ... </w:t>
      </w:r>
      <w:proofErr w:type="spellStart"/>
      <w:r w:rsidRPr="00631425">
        <w:rPr>
          <w:rStyle w:val="ilfuvd"/>
          <w:b/>
          <w:bCs/>
          <w:highlight w:val="yellow"/>
        </w:rPr>
        <w:t>artifactId</w:t>
      </w:r>
      <w:proofErr w:type="spellEnd"/>
      <w:r w:rsidRPr="00631425">
        <w:rPr>
          <w:rStyle w:val="ilfuvd"/>
          <w:highlight w:val="yellow"/>
        </w:rPr>
        <w:t xml:space="preserve"> is the name of the jar without version.</w:t>
      </w:r>
    </w:p>
    <w:p w14:paraId="660F8A08" w14:textId="7D2F4093" w:rsidR="00AE65F0" w:rsidRDefault="00AE65F0" w:rsidP="00003F56"/>
    <w:p w14:paraId="7CB5EA3B" w14:textId="77777777" w:rsidR="00AE65F0" w:rsidRDefault="00AE65F0" w:rsidP="00003F56">
      <w:pPr>
        <w:rPr>
          <w:rStyle w:val="ilfuvd"/>
        </w:rPr>
      </w:pPr>
      <w:r w:rsidRPr="00AE65F0">
        <w:rPr>
          <w:rStyle w:val="ilfuvd"/>
          <w:highlight w:val="yellow"/>
        </w:rPr>
        <w:t>GROUP ID:</w:t>
      </w:r>
    </w:p>
    <w:p w14:paraId="18CD4848" w14:textId="69E7C9AD" w:rsidR="00AE65F0" w:rsidRDefault="00AE65F0" w:rsidP="00003F56">
      <w:r>
        <w:rPr>
          <w:rStyle w:val="ilfuvd"/>
        </w:rPr>
        <w:t xml:space="preserve">usually a reversed domain name, like </w:t>
      </w:r>
      <w:proofErr w:type="spellStart"/>
      <w:r>
        <w:rPr>
          <w:rStyle w:val="ilfuvd"/>
        </w:rPr>
        <w:t>com.example.foo</w:t>
      </w:r>
      <w:proofErr w:type="spellEnd"/>
    </w:p>
    <w:sectPr w:rsidR="00AE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CC"/>
    <w:rsid w:val="00003F56"/>
    <w:rsid w:val="000F2814"/>
    <w:rsid w:val="00311B75"/>
    <w:rsid w:val="005314A6"/>
    <w:rsid w:val="00631425"/>
    <w:rsid w:val="006639D4"/>
    <w:rsid w:val="006F346A"/>
    <w:rsid w:val="009B3027"/>
    <w:rsid w:val="00AE65F0"/>
    <w:rsid w:val="00B11CA4"/>
    <w:rsid w:val="00B16B28"/>
    <w:rsid w:val="00D6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A67B"/>
  <w15:chartTrackingRefBased/>
  <w15:docId w15:val="{0336CAD3-9303-4F9D-8199-537DDA28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D621CC"/>
  </w:style>
  <w:style w:type="character" w:styleId="Emphasis">
    <w:name w:val="Emphasis"/>
    <w:basedOn w:val="DefaultParagraphFont"/>
    <w:uiPriority w:val="20"/>
    <w:qFormat/>
    <w:rsid w:val="00B11CA4"/>
    <w:rPr>
      <w:i/>
      <w:iCs/>
    </w:rPr>
  </w:style>
  <w:style w:type="character" w:customStyle="1" w:styleId="ilfuvd">
    <w:name w:val="ilfuvd"/>
    <w:basedOn w:val="DefaultParagraphFont"/>
    <w:rsid w:val="0063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2018-10-04T17:06:00Z</dcterms:created>
  <dcterms:modified xsi:type="dcterms:W3CDTF">2018-10-04T17:07:00Z</dcterms:modified>
</cp:coreProperties>
</file>