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301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1"/>
        <w:gridCol w:w="2227"/>
        <w:gridCol w:w="4483"/>
      </w:tblGrid>
      <w:tr w:rsidR="007A09B3" w:rsidRPr="001A2D40" w:rsidTr="0061420E">
        <w:trPr>
          <w:trHeight w:val="1322"/>
        </w:trPr>
        <w:tc>
          <w:tcPr>
            <w:tcW w:w="3591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:rsidR="007A09B3" w:rsidRPr="001A2D40" w:rsidRDefault="007A09B3" w:rsidP="0061420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  <w:rtl/>
              </w:rPr>
              <w:t>دولة فلسطين</w:t>
            </w:r>
          </w:p>
          <w:p w:rsidR="007A09B3" w:rsidRPr="001A2D40" w:rsidRDefault="007A09B3" w:rsidP="0061420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  <w:rtl/>
              </w:rPr>
              <w:t>وزارة التربية والتعليم العالي</w:t>
            </w:r>
          </w:p>
          <w:p w:rsidR="007A09B3" w:rsidRPr="001A2D40" w:rsidRDefault="008C32F2" w:rsidP="00247AF2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 w:hint="cs"/>
                <w:rtl/>
                <w:lang w:bidi="ar-JO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rtl/>
              </w:rPr>
              <w:t xml:space="preserve"> مدرسة </w:t>
            </w:r>
            <w:r w:rsidR="00247AF2">
              <w:rPr>
                <w:rFonts w:asciiTheme="majorBidi" w:eastAsia="Times New Roman" w:hAnsiTheme="majorBidi" w:cstheme="majorBidi" w:hint="cs"/>
                <w:b/>
                <w:bCs/>
                <w:rtl/>
                <w:lang w:bidi="ar-JO"/>
              </w:rPr>
              <w:t>الإسراء لبنات سنجل الثانوية</w:t>
            </w:r>
          </w:p>
        </w:tc>
        <w:tc>
          <w:tcPr>
            <w:tcW w:w="2227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7A09B3" w:rsidRPr="001A2D40" w:rsidRDefault="007A09B3" w:rsidP="0061420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  <w:p w:rsidR="007A09B3" w:rsidRPr="001A2D40" w:rsidRDefault="007A09B3" w:rsidP="0061420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  <w:p w:rsidR="007A09B3" w:rsidRPr="001A2D40" w:rsidRDefault="007A09B3" w:rsidP="0061420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  <w:p w:rsidR="007A09B3" w:rsidRPr="001A2D40" w:rsidRDefault="007A09B3" w:rsidP="0061420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  <w:noProof/>
                <w:rtl/>
              </w:rPr>
              <w:drawing>
                <wp:anchor distT="0" distB="0" distL="114300" distR="114300" simplePos="0" relativeHeight="251659264" behindDoc="1" locked="0" layoutInCell="1" allowOverlap="1" wp14:anchorId="1F0A6BD3" wp14:editId="6DD745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-705485</wp:posOffset>
                  </wp:positionV>
                  <wp:extent cx="535305" cy="514350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754" y="20800"/>
                      <wp:lineTo x="2075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2D40">
              <w:rPr>
                <w:rFonts w:asciiTheme="majorBidi" w:eastAsia="Times New Roman" w:hAnsiTheme="majorBidi" w:cstheme="majorBidi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4483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7A09B3" w:rsidRPr="001A2D40" w:rsidRDefault="007A09B3" w:rsidP="006142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</w:rPr>
              <w:t>English Language</w:t>
            </w:r>
          </w:p>
          <w:p w:rsidR="007A09B3" w:rsidRPr="001A2D40" w:rsidRDefault="00E23019" w:rsidP="00432DB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</w:rPr>
              <w:t>Date</w:t>
            </w:r>
            <w:r w:rsidRPr="001A2D40">
              <w:rPr>
                <w:rFonts w:asciiTheme="majorBidi" w:eastAsia="Times New Roman" w:hAnsiTheme="majorBidi" w:cstheme="majorBidi"/>
              </w:rPr>
              <w:t xml:space="preserve">: </w:t>
            </w:r>
            <w:r w:rsidR="00247AF2">
              <w:rPr>
                <w:rFonts w:asciiTheme="majorBidi" w:eastAsia="Times New Roman" w:hAnsiTheme="majorBidi" w:cstheme="majorBidi"/>
              </w:rPr>
              <w:t>6</w:t>
            </w:r>
            <w:r w:rsidRPr="001A2D40">
              <w:rPr>
                <w:rFonts w:asciiTheme="majorBidi" w:eastAsia="Times New Roman" w:hAnsiTheme="majorBidi" w:cstheme="majorBidi"/>
              </w:rPr>
              <w:t xml:space="preserve"> </w:t>
            </w:r>
            <w:r w:rsidR="007A09B3" w:rsidRPr="001A2D40">
              <w:rPr>
                <w:rFonts w:asciiTheme="majorBidi" w:eastAsia="Times New Roman" w:hAnsiTheme="majorBidi" w:cstheme="majorBidi"/>
              </w:rPr>
              <w:t>.</w:t>
            </w:r>
            <w:r w:rsidR="001A2D40" w:rsidRPr="001A2D40">
              <w:rPr>
                <w:rFonts w:asciiTheme="majorBidi" w:eastAsia="Times New Roman" w:hAnsiTheme="majorBidi" w:cstheme="majorBidi"/>
              </w:rPr>
              <w:t>1</w:t>
            </w:r>
            <w:r w:rsidR="00247AF2">
              <w:rPr>
                <w:rFonts w:asciiTheme="majorBidi" w:eastAsia="Times New Roman" w:hAnsiTheme="majorBidi" w:cstheme="majorBidi"/>
              </w:rPr>
              <w:t>2</w:t>
            </w:r>
            <w:r w:rsidR="007A09B3" w:rsidRPr="001A2D40">
              <w:rPr>
                <w:rFonts w:asciiTheme="majorBidi" w:eastAsia="Times New Roman" w:hAnsiTheme="majorBidi" w:cstheme="majorBidi"/>
              </w:rPr>
              <w:t>.201</w:t>
            </w:r>
            <w:r w:rsidR="00432DBC">
              <w:rPr>
                <w:rFonts w:asciiTheme="majorBidi" w:eastAsia="Times New Roman" w:hAnsiTheme="majorBidi" w:cstheme="majorBidi"/>
              </w:rPr>
              <w:t>8</w:t>
            </w:r>
            <w:r w:rsidR="007A09B3" w:rsidRPr="001A2D40">
              <w:rPr>
                <w:rFonts w:asciiTheme="majorBidi" w:eastAsia="Times New Roman" w:hAnsiTheme="majorBidi" w:cstheme="majorBidi"/>
              </w:rPr>
              <w:t xml:space="preserve"> </w:t>
            </w:r>
          </w:p>
          <w:p w:rsidR="007A09B3" w:rsidRPr="001A2D40" w:rsidRDefault="007A09B3" w:rsidP="00432DBC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</w:rPr>
              <w:t>Class</w:t>
            </w:r>
            <w:r w:rsidRPr="001A2D40">
              <w:rPr>
                <w:rFonts w:asciiTheme="majorBidi" w:eastAsia="Times New Roman" w:hAnsiTheme="majorBidi" w:cstheme="majorBidi"/>
              </w:rPr>
              <w:t xml:space="preserve">: 7 </w:t>
            </w:r>
            <w:proofErr w:type="spellStart"/>
            <w:r w:rsidR="001D1393" w:rsidRPr="001A2D40">
              <w:rPr>
                <w:rFonts w:asciiTheme="majorBidi" w:eastAsia="Times New Roman" w:hAnsiTheme="majorBidi" w:cstheme="majorBidi"/>
                <w:vertAlign w:val="superscript"/>
              </w:rPr>
              <w:t>th</w:t>
            </w:r>
            <w:proofErr w:type="spellEnd"/>
            <w:r w:rsidR="001D1393" w:rsidRPr="001A2D40">
              <w:rPr>
                <w:rFonts w:asciiTheme="majorBidi" w:eastAsia="Times New Roman" w:hAnsiTheme="majorBidi" w:cstheme="majorBidi"/>
                <w:vertAlign w:val="superscript"/>
              </w:rPr>
              <w:t xml:space="preserve">   </w:t>
            </w:r>
            <w:r w:rsidR="001D1393" w:rsidRPr="001A2D40">
              <w:rPr>
                <w:rFonts w:asciiTheme="majorBidi" w:eastAsia="Times New Roman" w:hAnsiTheme="majorBidi" w:cstheme="majorBidi"/>
              </w:rPr>
              <w:t xml:space="preserve"> (</w:t>
            </w:r>
            <w:r w:rsidR="0064682D" w:rsidRPr="001A2D40">
              <w:rPr>
                <w:rFonts w:asciiTheme="majorBidi" w:eastAsia="Times New Roman" w:hAnsiTheme="majorBidi" w:cstheme="majorBidi"/>
              </w:rPr>
              <w:t>A, B</w:t>
            </w:r>
            <w:r w:rsidR="00D32EBD">
              <w:rPr>
                <w:rFonts w:asciiTheme="majorBidi" w:eastAsia="Times New Roman" w:hAnsiTheme="majorBidi" w:cstheme="majorBidi"/>
              </w:rPr>
              <w:t xml:space="preserve"> </w:t>
            </w:r>
            <w:r w:rsidR="00F06F75" w:rsidRPr="001A2D40">
              <w:rPr>
                <w:rFonts w:asciiTheme="majorBidi" w:eastAsia="Times New Roman" w:hAnsiTheme="majorBidi" w:cstheme="majorBidi"/>
              </w:rPr>
              <w:t>)</w:t>
            </w:r>
          </w:p>
          <w:p w:rsidR="007A09B3" w:rsidRPr="001A2D40" w:rsidRDefault="00004B33" w:rsidP="006142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rtl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</w:rPr>
              <w:t>Exam</w:t>
            </w:r>
            <w:r w:rsidRPr="001A2D40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</w:t>
            </w:r>
            <w:r w:rsidR="00434C46" w:rsidRPr="001A2D40">
              <w:rPr>
                <w:rFonts w:asciiTheme="majorBidi" w:eastAsia="Times New Roman" w:hAnsiTheme="majorBidi" w:cstheme="majorBidi"/>
                <w:b/>
                <w:bCs/>
              </w:rPr>
              <w:t>Unit 6</w:t>
            </w:r>
          </w:p>
        </w:tc>
      </w:tr>
      <w:tr w:rsidR="00F06F75" w:rsidRPr="001A2D40" w:rsidTr="00F06F75">
        <w:trPr>
          <w:trHeight w:val="101"/>
        </w:trPr>
        <w:tc>
          <w:tcPr>
            <w:tcW w:w="10301" w:type="dxa"/>
            <w:gridSpan w:val="3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F06F75" w:rsidRPr="001A2D40" w:rsidRDefault="00F06F75" w:rsidP="006142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1A2D40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الاسم: </w:t>
            </w:r>
            <w:r w:rsidRPr="001A2D40">
              <w:rPr>
                <w:rFonts w:asciiTheme="majorBidi" w:eastAsia="Times New Roman" w:hAnsiTheme="majorBidi" w:cstheme="majorBidi"/>
                <w:rtl/>
              </w:rPr>
              <w:t xml:space="preserve">..................................................................     </w:t>
            </w:r>
            <w:r w:rsidRPr="001A2D40">
              <w:rPr>
                <w:rFonts w:asciiTheme="majorBidi" w:eastAsia="Times New Roman" w:hAnsiTheme="majorBidi" w:cstheme="majorBidi"/>
                <w:b/>
                <w:bCs/>
                <w:rtl/>
              </w:rPr>
              <w:t>الشعبة</w:t>
            </w:r>
            <w:r w:rsidRPr="001A2D40">
              <w:rPr>
                <w:rFonts w:asciiTheme="majorBidi" w:eastAsia="Times New Roman" w:hAnsiTheme="majorBidi" w:cstheme="majorBidi"/>
                <w:rtl/>
              </w:rPr>
              <w:t xml:space="preserve"> .............</w:t>
            </w:r>
            <w:r w:rsidR="00173BBF" w:rsidRPr="001A2D40">
              <w:rPr>
                <w:rFonts w:asciiTheme="majorBidi" w:eastAsia="Times New Roman" w:hAnsiTheme="majorBidi" w:cstheme="majorBidi"/>
                <w:rtl/>
              </w:rPr>
              <w:t>...............................</w:t>
            </w:r>
          </w:p>
        </w:tc>
      </w:tr>
    </w:tbl>
    <w:p w:rsidR="00721A44" w:rsidRPr="001A2D40" w:rsidRDefault="00434C46" w:rsidP="00C405C7">
      <w:pPr>
        <w:spacing w:before="120"/>
      </w:pPr>
      <w:r w:rsidRPr="001A2D40">
        <w:rPr>
          <w:b/>
          <w:bCs/>
        </w:rPr>
        <w:t>1</w:t>
      </w:r>
      <w:r w:rsidR="00DF69AE" w:rsidRPr="001A2D40">
        <w:rPr>
          <w:b/>
          <w:bCs/>
        </w:rPr>
        <w:t xml:space="preserve">. </w:t>
      </w:r>
      <w:r w:rsidR="00721A44" w:rsidRPr="001A2D40">
        <w:rPr>
          <w:b/>
          <w:bCs/>
        </w:rPr>
        <w:t>Read the following passage then answer the questions.</w:t>
      </w:r>
      <w:r w:rsidR="00721A44" w:rsidRPr="001A2D40">
        <w:t xml:space="preserve"> </w:t>
      </w:r>
      <w:r w:rsidR="001A2D40" w:rsidRPr="001A2D40">
        <w:t>(7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21A44" w:rsidRPr="001A2D40" w:rsidTr="00665029">
        <w:tc>
          <w:tcPr>
            <w:tcW w:w="10457" w:type="dxa"/>
          </w:tcPr>
          <w:p w:rsidR="00173BBF" w:rsidRPr="001A2D40" w:rsidRDefault="00434C46" w:rsidP="00C405C7">
            <w:pPr>
              <w:spacing w:line="276" w:lineRule="auto"/>
              <w:rPr>
                <w:rFonts w:asciiTheme="majorBidi" w:hAnsiTheme="majorBidi" w:cstheme="majorBidi"/>
              </w:rPr>
            </w:pPr>
            <w:r w:rsidRPr="001A2D40">
              <w:rPr>
                <w:rFonts w:asciiTheme="majorBidi" w:hAnsiTheme="majorBidi" w:cstheme="majorBidi"/>
              </w:rPr>
              <w:t>Football is the world's favourite sport, with more than 250 million players in more than 200 countries. You only need a ball, people and a place to play. You don’t need a pitch; it can be the street, a playground, a park or a beach. You can play it</w:t>
            </w:r>
            <w:r w:rsidRPr="001A2D4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1A2D40">
              <w:rPr>
                <w:rFonts w:asciiTheme="majorBidi" w:hAnsiTheme="majorBidi" w:cstheme="majorBidi"/>
              </w:rPr>
              <w:t xml:space="preserve">when the weather </w:t>
            </w:r>
            <w:r w:rsidR="00722872" w:rsidRPr="001A2D40">
              <w:rPr>
                <w:rFonts w:asciiTheme="majorBidi" w:hAnsiTheme="majorBidi" w:cstheme="majorBidi"/>
              </w:rPr>
              <w:t>is good, in the rain or when it’</w:t>
            </w:r>
            <w:r w:rsidRPr="001A2D40">
              <w:rPr>
                <w:rFonts w:asciiTheme="majorBidi" w:hAnsiTheme="majorBidi" w:cstheme="majorBidi"/>
              </w:rPr>
              <w:t>s freezing (but that can be dangerous!).</w:t>
            </w:r>
          </w:p>
          <w:p w:rsidR="00434C46" w:rsidRPr="001A2D40" w:rsidRDefault="00434C46" w:rsidP="00C405C7">
            <w:pPr>
              <w:spacing w:line="276" w:lineRule="auto"/>
              <w:rPr>
                <w:rFonts w:asciiTheme="majorBidi" w:hAnsiTheme="majorBidi" w:cstheme="majorBidi"/>
              </w:rPr>
            </w:pPr>
            <w:r w:rsidRPr="001A2D40">
              <w:rPr>
                <w:rFonts w:asciiTheme="majorBidi" w:hAnsiTheme="majorBidi" w:cstheme="majorBidi"/>
              </w:rPr>
              <w:t xml:space="preserve">Every four years players from all over the world meet for the greatest football competition of all – the World Cup. Most countries enter, but only the 32 best teams go to the finals. The only team that has played in all the finals is Brazil. </w:t>
            </w:r>
            <w:r w:rsidRPr="001A2D40">
              <w:rPr>
                <w:rFonts w:asciiTheme="majorBidi" w:hAnsiTheme="majorBidi" w:cstheme="majorBidi"/>
                <w:b/>
                <w:bCs/>
                <w:u w:val="single"/>
              </w:rPr>
              <w:t>They</w:t>
            </w:r>
            <w:r w:rsidRPr="001A2D4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1A2D40">
              <w:rPr>
                <w:rFonts w:asciiTheme="majorBidi" w:hAnsiTheme="majorBidi" w:cstheme="majorBidi"/>
              </w:rPr>
              <w:t>have also won the competition more times than any other team</w:t>
            </w:r>
            <w:r w:rsidR="00722872" w:rsidRPr="001A2D40">
              <w:rPr>
                <w:rFonts w:asciiTheme="majorBidi" w:hAnsiTheme="majorBidi" w:cstheme="majorBidi"/>
              </w:rPr>
              <w:t xml:space="preserve">. </w:t>
            </w:r>
          </w:p>
        </w:tc>
      </w:tr>
    </w:tbl>
    <w:p w:rsidR="00721A44" w:rsidRPr="001A2D40" w:rsidRDefault="00721A44" w:rsidP="00C405C7">
      <w:pPr>
        <w:spacing w:before="120"/>
        <w:rPr>
          <w:b/>
          <w:bCs/>
        </w:rPr>
      </w:pPr>
      <w:r w:rsidRPr="001A2D40">
        <w:rPr>
          <w:b/>
          <w:bCs/>
        </w:rPr>
        <w:t xml:space="preserve">A. Read and answer the </w:t>
      </w:r>
      <w:r w:rsidR="0044736F" w:rsidRPr="001A2D40">
        <w:rPr>
          <w:b/>
          <w:bCs/>
        </w:rPr>
        <w:t>questions.</w:t>
      </w:r>
      <w:r w:rsidRPr="001A2D40">
        <w:rPr>
          <w:b/>
          <w:bCs/>
        </w:rPr>
        <w:t xml:space="preserve"> </w:t>
      </w:r>
    </w:p>
    <w:p w:rsidR="00721A44" w:rsidRPr="001A2D40" w:rsidRDefault="008C32F2" w:rsidP="008C32F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many players are in the world</w:t>
      </w:r>
      <w:r w:rsidR="00434C46" w:rsidRPr="001A2D40">
        <w:rPr>
          <w:rFonts w:asciiTheme="majorBidi" w:hAnsiTheme="majorBidi" w:cstheme="majorBidi"/>
        </w:rPr>
        <w:t>?</w:t>
      </w:r>
      <w:r w:rsidR="00173BBF" w:rsidRPr="001A2D40">
        <w:rPr>
          <w:rFonts w:asciiTheme="majorBidi" w:hAnsiTheme="majorBidi" w:cstheme="majorBidi"/>
        </w:rPr>
        <w:t>...............................</w:t>
      </w:r>
      <w:r w:rsidR="00F06F75" w:rsidRPr="001A2D40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…………………………………</w:t>
      </w:r>
    </w:p>
    <w:p w:rsidR="00786403" w:rsidRPr="001A2D40" w:rsidRDefault="00434C46" w:rsidP="00C405C7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Which team have played in all the finals?....</w:t>
      </w:r>
      <w:r w:rsidR="008C32F2">
        <w:rPr>
          <w:rFonts w:asciiTheme="majorBidi" w:hAnsiTheme="majorBidi" w:cstheme="majorBidi"/>
        </w:rPr>
        <w:t>..……………………………………………</w:t>
      </w:r>
    </w:p>
    <w:p w:rsidR="00721A44" w:rsidRPr="001A2D40" w:rsidRDefault="00721A44" w:rsidP="00C405C7">
      <w:pPr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 xml:space="preserve">B. </w:t>
      </w:r>
      <w:r w:rsidR="0064682D" w:rsidRPr="001A2D40">
        <w:rPr>
          <w:rFonts w:asciiTheme="majorBidi" w:hAnsiTheme="majorBidi" w:cstheme="majorBidi"/>
          <w:b/>
          <w:bCs/>
        </w:rPr>
        <w:t>Read and tick (</w:t>
      </w:r>
      <w:r w:rsidR="00434C46" w:rsidRPr="001A2D40">
        <w:rPr>
          <w:rFonts w:asciiTheme="majorBidi" w:hAnsiTheme="majorBidi" w:cstheme="majorBidi"/>
          <w:b/>
          <w:bCs/>
        </w:rPr>
        <w:t xml:space="preserve"> </w:t>
      </w:r>
      <w:r w:rsidR="0064682D" w:rsidRPr="001A2D40">
        <w:rPr>
          <w:rFonts w:asciiTheme="majorBidi" w:hAnsiTheme="majorBidi" w:cstheme="majorBidi"/>
          <w:b/>
          <w:bCs/>
        </w:rPr>
        <w:t xml:space="preserve"> ) the true sentences</w:t>
      </w:r>
      <w:r w:rsidRPr="001A2D40">
        <w:rPr>
          <w:rFonts w:asciiTheme="majorBidi" w:hAnsiTheme="majorBidi" w:cstheme="majorBidi"/>
          <w:b/>
          <w:bCs/>
        </w:rPr>
        <w:t>.</w:t>
      </w:r>
    </w:p>
    <w:p w:rsidR="00721A44" w:rsidRPr="001A2D40" w:rsidRDefault="00434C46" w:rsidP="00C405C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You can play football in good weather and in bad weather</w:t>
      </w:r>
      <w:r w:rsidR="00721A44" w:rsidRPr="001A2D40">
        <w:rPr>
          <w:rFonts w:asciiTheme="majorBidi" w:hAnsiTheme="majorBidi" w:cstheme="majorBidi"/>
        </w:rPr>
        <w:t>. (    )</w:t>
      </w:r>
    </w:p>
    <w:p w:rsidR="005450B5" w:rsidRPr="001A2D40" w:rsidRDefault="001D5892" w:rsidP="00C405C7">
      <w:pPr>
        <w:tabs>
          <w:tab w:val="left" w:pos="1184"/>
        </w:tabs>
        <w:spacing w:before="120"/>
      </w:pPr>
      <w:r w:rsidRPr="001A2D40">
        <w:rPr>
          <w:b/>
          <w:bCs/>
        </w:rPr>
        <w:t xml:space="preserve">C. </w:t>
      </w:r>
      <w:r w:rsidR="00434C46" w:rsidRPr="001A2D40">
        <w:rPr>
          <w:b/>
          <w:bCs/>
        </w:rPr>
        <w:t>Choose</w:t>
      </w:r>
      <w:r w:rsidR="005450B5" w:rsidRPr="001A2D40">
        <w:rPr>
          <w:b/>
          <w:bCs/>
        </w:rPr>
        <w:t>:</w:t>
      </w:r>
      <w:r w:rsidR="00434C46" w:rsidRPr="001A2D40">
        <w:br/>
        <w:t xml:space="preserve">     The World Cup takes place every …………..  years. ( five – four – two )</w:t>
      </w:r>
    </w:p>
    <w:p w:rsidR="00F06F75" w:rsidRPr="001A2D40" w:rsidRDefault="001D5892" w:rsidP="00C405C7">
      <w:pPr>
        <w:spacing w:before="120"/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>D</w:t>
      </w:r>
      <w:r w:rsidR="00F06F75" w:rsidRPr="001A2D40">
        <w:rPr>
          <w:rFonts w:asciiTheme="majorBidi" w:hAnsiTheme="majorBidi" w:cstheme="majorBidi"/>
          <w:b/>
          <w:bCs/>
        </w:rPr>
        <w:t>. Find from the passage:</w:t>
      </w:r>
    </w:p>
    <w:p w:rsidR="00F06F75" w:rsidRPr="001A2D40" w:rsidRDefault="00F06F75" w:rsidP="00C405C7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The pronoun “</w:t>
      </w:r>
      <w:r w:rsidR="00434C46" w:rsidRPr="001A2D40">
        <w:rPr>
          <w:rFonts w:asciiTheme="majorBidi" w:hAnsiTheme="majorBidi" w:cstheme="majorBidi"/>
          <w:b/>
          <w:bCs/>
          <w:u w:val="single"/>
        </w:rPr>
        <w:t>They</w:t>
      </w:r>
      <w:r w:rsidRPr="001A2D40">
        <w:rPr>
          <w:rFonts w:asciiTheme="majorBidi" w:hAnsiTheme="majorBidi" w:cstheme="majorBidi"/>
        </w:rPr>
        <w:t>” refers to</w:t>
      </w:r>
      <w:r w:rsidR="00173BBF" w:rsidRPr="001A2D40">
        <w:rPr>
          <w:rFonts w:asciiTheme="majorBidi" w:hAnsiTheme="majorBidi" w:cstheme="majorBidi"/>
        </w:rPr>
        <w:t xml:space="preserve"> …..</w:t>
      </w:r>
      <w:r w:rsidR="001D5892" w:rsidRPr="001A2D40">
        <w:rPr>
          <w:rFonts w:asciiTheme="majorBidi" w:hAnsiTheme="majorBidi" w:cstheme="majorBidi"/>
        </w:rPr>
        <w:t xml:space="preserve"> ……………………..</w:t>
      </w:r>
    </w:p>
    <w:p w:rsidR="007838CF" w:rsidRPr="001A2D40" w:rsidRDefault="00434C46" w:rsidP="00C405C7">
      <w:pPr>
        <w:pStyle w:val="ListParagraph"/>
        <w:numPr>
          <w:ilvl w:val="0"/>
          <w:numId w:val="11"/>
        </w:numPr>
        <w:spacing w:before="240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The </w:t>
      </w:r>
      <w:r w:rsidRPr="001A2D40">
        <w:rPr>
          <w:rFonts w:asciiTheme="majorBidi" w:hAnsiTheme="majorBidi" w:cstheme="majorBidi"/>
          <w:b/>
          <w:bCs/>
          <w:u w:val="single"/>
        </w:rPr>
        <w:t>opposite</w:t>
      </w:r>
      <w:r w:rsidRPr="001A2D40">
        <w:rPr>
          <w:rFonts w:asciiTheme="majorBidi" w:hAnsiTheme="majorBidi" w:cstheme="majorBidi"/>
        </w:rPr>
        <w:t xml:space="preserve"> of </w:t>
      </w:r>
      <w:r w:rsidRPr="001A2D40">
        <w:rPr>
          <w:rFonts w:asciiTheme="majorBidi" w:hAnsiTheme="majorBidi" w:cstheme="majorBidi"/>
          <w:b/>
          <w:bCs/>
        </w:rPr>
        <w:t xml:space="preserve">safe </w:t>
      </w:r>
      <w:r w:rsidRPr="001A2D40">
        <w:rPr>
          <w:rFonts w:asciiTheme="majorBidi" w:hAnsiTheme="majorBidi" w:cstheme="majorBidi"/>
        </w:rPr>
        <w:t>× ……</w:t>
      </w:r>
      <w:r w:rsidR="00722872" w:rsidRPr="001A2D40">
        <w:rPr>
          <w:rFonts w:asciiTheme="majorBidi" w:hAnsiTheme="majorBidi" w:cstheme="majorBidi"/>
        </w:rPr>
        <w:t>……</w:t>
      </w:r>
      <w:r w:rsidRPr="001A2D40">
        <w:rPr>
          <w:rFonts w:asciiTheme="majorBidi" w:hAnsiTheme="majorBidi" w:cstheme="majorBidi"/>
        </w:rPr>
        <w:t xml:space="preserve">…….. </w:t>
      </w:r>
      <w:r w:rsidR="00722872" w:rsidRPr="001A2D40">
        <w:rPr>
          <w:rFonts w:asciiTheme="majorBidi" w:hAnsiTheme="majorBidi" w:cstheme="majorBidi"/>
        </w:rPr>
        <w:t xml:space="preserve">       </w:t>
      </w:r>
      <w:r w:rsidR="008C32F2">
        <w:rPr>
          <w:rFonts w:asciiTheme="majorBidi" w:hAnsiTheme="majorBidi" w:cstheme="majorBidi"/>
          <w:b/>
          <w:bCs/>
          <w:u w:val="single"/>
        </w:rPr>
        <w:t>m</w:t>
      </w:r>
      <w:r w:rsidRPr="001A2D40">
        <w:rPr>
          <w:rFonts w:asciiTheme="majorBidi" w:hAnsiTheme="majorBidi" w:cstheme="majorBidi"/>
          <w:b/>
          <w:bCs/>
          <w:u w:val="single"/>
        </w:rPr>
        <w:t>eaning</w:t>
      </w:r>
      <w:r w:rsidRPr="001A2D40">
        <w:rPr>
          <w:rFonts w:asciiTheme="majorBidi" w:hAnsiTheme="majorBidi" w:cstheme="majorBidi"/>
        </w:rPr>
        <w:t xml:space="preserve"> of </w:t>
      </w:r>
      <w:r w:rsidRPr="001A2D40">
        <w:rPr>
          <w:rFonts w:asciiTheme="majorBidi" w:hAnsiTheme="majorBidi" w:cstheme="majorBidi"/>
          <w:b/>
          <w:bCs/>
        </w:rPr>
        <w:t xml:space="preserve">very cold </w:t>
      </w:r>
      <w:r w:rsidRPr="001A2D40">
        <w:rPr>
          <w:rFonts w:asciiTheme="majorBidi" w:hAnsiTheme="majorBidi" w:cstheme="majorBidi"/>
        </w:rPr>
        <w:t>꞊ ………..…</w:t>
      </w:r>
      <w:r w:rsidR="008C32F2">
        <w:rPr>
          <w:rFonts w:asciiTheme="majorBidi" w:hAnsiTheme="majorBidi" w:cstheme="majorBidi"/>
        </w:rPr>
        <w:t>……</w:t>
      </w:r>
    </w:p>
    <w:p w:rsidR="00721A44" w:rsidRPr="001A2D40" w:rsidRDefault="00682641" w:rsidP="00C405C7">
      <w:pPr>
        <w:spacing w:before="120"/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>2. Circle</w:t>
      </w:r>
      <w:r w:rsidR="00721A44" w:rsidRPr="001A2D40">
        <w:rPr>
          <w:rFonts w:asciiTheme="majorBidi" w:hAnsiTheme="majorBidi" w:cstheme="majorBidi"/>
          <w:b/>
          <w:bCs/>
        </w:rPr>
        <w:t xml:space="preserve"> the correct words.</w:t>
      </w:r>
      <w:r w:rsidR="00DF69AE" w:rsidRPr="001A2D40">
        <w:rPr>
          <w:rFonts w:asciiTheme="majorBidi" w:hAnsiTheme="majorBidi" w:cstheme="majorBidi"/>
          <w:b/>
          <w:bCs/>
        </w:rPr>
        <w:t xml:space="preserve"> </w:t>
      </w:r>
      <w:r w:rsidR="001A2D40" w:rsidRPr="001A2D40">
        <w:t>(3 pts)</w:t>
      </w:r>
    </w:p>
    <w:p w:rsidR="00721A44" w:rsidRPr="001A2D40" w:rsidRDefault="00722872" w:rsidP="00C405C7">
      <w:pPr>
        <w:pStyle w:val="ListParagraph"/>
        <w:numPr>
          <w:ilvl w:val="0"/>
          <w:numId w:val="14"/>
        </w:numPr>
        <w:spacing w:line="240" w:lineRule="auto"/>
      </w:pPr>
      <w:r w:rsidRPr="001A2D40">
        <w:t xml:space="preserve">The </w:t>
      </w:r>
      <w:r w:rsidRPr="001A2D40">
        <w:rPr>
          <w:b/>
          <w:bCs/>
        </w:rPr>
        <w:t>pitch</w:t>
      </w:r>
      <w:r w:rsidRPr="001A2D40">
        <w:t xml:space="preserve"> / </w:t>
      </w:r>
      <w:r w:rsidRPr="001A2D40">
        <w:rPr>
          <w:b/>
          <w:bCs/>
        </w:rPr>
        <w:t>competition</w:t>
      </w:r>
      <w:r w:rsidRPr="001A2D40">
        <w:t xml:space="preserve"> is very exciting.</w:t>
      </w:r>
    </w:p>
    <w:p w:rsidR="00682641" w:rsidRPr="001A2D40" w:rsidRDefault="00722872" w:rsidP="00C405C7">
      <w:pPr>
        <w:pStyle w:val="ListParagraph"/>
        <w:numPr>
          <w:ilvl w:val="0"/>
          <w:numId w:val="14"/>
        </w:numPr>
        <w:spacing w:line="240" w:lineRule="auto"/>
      </w:pPr>
      <w:r w:rsidRPr="001A2D40">
        <w:t xml:space="preserve">The red team have </w:t>
      </w:r>
      <w:r w:rsidRPr="001A2D40">
        <w:rPr>
          <w:b/>
          <w:bCs/>
        </w:rPr>
        <w:t>entered</w:t>
      </w:r>
      <w:r w:rsidRPr="001A2D40">
        <w:t xml:space="preserve"> / </w:t>
      </w:r>
      <w:r w:rsidRPr="001A2D40">
        <w:rPr>
          <w:b/>
          <w:bCs/>
        </w:rPr>
        <w:t>dangerous</w:t>
      </w:r>
      <w:r w:rsidRPr="001A2D40">
        <w:t xml:space="preserve"> the final.</w:t>
      </w:r>
    </w:p>
    <w:p w:rsidR="00CF229F" w:rsidRPr="001A2D40" w:rsidRDefault="00722872" w:rsidP="001A2D40">
      <w:pPr>
        <w:pStyle w:val="ListParagraph"/>
        <w:numPr>
          <w:ilvl w:val="0"/>
          <w:numId w:val="14"/>
        </w:numPr>
        <w:spacing w:before="120" w:after="240" w:line="240" w:lineRule="auto"/>
      </w:pPr>
      <w:r w:rsidRPr="001A2D40">
        <w:t xml:space="preserve">We haven’t finished unit </w:t>
      </w:r>
      <w:r w:rsidR="00C405C7" w:rsidRPr="001A2D40">
        <w:t>6</w:t>
      </w:r>
      <w:r w:rsidRPr="001A2D40">
        <w:t xml:space="preserve"> </w:t>
      </w:r>
      <w:r w:rsidRPr="001A2D40">
        <w:rPr>
          <w:b/>
          <w:bCs/>
        </w:rPr>
        <w:t>yet</w:t>
      </w:r>
      <w:r w:rsidRPr="001A2D40">
        <w:t xml:space="preserve"> / </w:t>
      </w:r>
      <w:r w:rsidRPr="001A2D40">
        <w:rPr>
          <w:b/>
          <w:bCs/>
        </w:rPr>
        <w:t>already</w:t>
      </w:r>
      <w:r w:rsidRPr="001A2D40">
        <w:t>.</w:t>
      </w:r>
    </w:p>
    <w:p w:rsidR="0075576F" w:rsidRPr="001A2D40" w:rsidRDefault="00682641" w:rsidP="00C405C7">
      <w:pPr>
        <w:rPr>
          <w:b/>
          <w:bCs/>
        </w:rPr>
      </w:pPr>
      <w:r w:rsidRPr="001A2D40">
        <w:rPr>
          <w:b/>
          <w:bCs/>
        </w:rPr>
        <w:t>3</w:t>
      </w:r>
      <w:r w:rsidR="00CF229F" w:rsidRPr="001A2D40">
        <w:rPr>
          <w:b/>
          <w:bCs/>
        </w:rPr>
        <w:t>. C</w:t>
      </w:r>
      <w:r w:rsidR="0075576F" w:rsidRPr="001A2D40">
        <w:rPr>
          <w:b/>
          <w:bCs/>
        </w:rPr>
        <w:t xml:space="preserve">omplete the sentences with the suitable word from the list. </w:t>
      </w:r>
      <w:r w:rsidR="001A2D40" w:rsidRPr="001A2D40">
        <w:t>(4 pts)</w:t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99"/>
        <w:gridCol w:w="1800"/>
        <w:gridCol w:w="1177"/>
        <w:gridCol w:w="1368"/>
        <w:gridCol w:w="1742"/>
      </w:tblGrid>
      <w:tr w:rsidR="00722872" w:rsidRPr="001A2D40" w:rsidTr="00722872">
        <w:trPr>
          <w:jc w:val="center"/>
        </w:trPr>
        <w:tc>
          <w:tcPr>
            <w:tcW w:w="1314" w:type="dxa"/>
            <w:shd w:val="clear" w:color="auto" w:fill="F2F2F2" w:themeFill="background1" w:themeFillShade="F2"/>
          </w:tcPr>
          <w:p w:rsidR="00722872" w:rsidRPr="001A2D40" w:rsidRDefault="00722872" w:rsidP="00C405C7">
            <w:pPr>
              <w:jc w:val="center"/>
            </w:pPr>
            <w:r w:rsidRPr="001A2D40">
              <w:rPr>
                <w:b/>
                <w:bCs/>
              </w:rPr>
              <w:t>enormous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722872" w:rsidRPr="001A2D40" w:rsidRDefault="00722872" w:rsidP="00C405C7">
            <w:pPr>
              <w:jc w:val="center"/>
              <w:rPr>
                <w:b/>
                <w:bCs/>
              </w:rPr>
            </w:pPr>
            <w:r w:rsidRPr="001A2D40">
              <w:rPr>
                <w:b/>
                <w:bCs/>
              </w:rPr>
              <w:t>World Cup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722872" w:rsidRPr="001A2D40" w:rsidRDefault="00722872" w:rsidP="00C405C7">
            <w:pPr>
              <w:jc w:val="center"/>
            </w:pPr>
            <w:r w:rsidRPr="001A2D40">
              <w:rPr>
                <w:b/>
                <w:bCs/>
              </w:rPr>
              <w:t xml:space="preserve">goal  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:rsidR="00722872" w:rsidRPr="001A2D40" w:rsidRDefault="00722872" w:rsidP="00C405C7">
            <w:pPr>
              <w:jc w:val="center"/>
              <w:rPr>
                <w:b/>
                <w:bCs/>
              </w:rPr>
            </w:pPr>
            <w:r w:rsidRPr="001A2D40">
              <w:rPr>
                <w:b/>
                <w:bCs/>
              </w:rPr>
              <w:t>pitch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722872" w:rsidRPr="001A2D40" w:rsidRDefault="00722872" w:rsidP="00C405C7">
            <w:pPr>
              <w:jc w:val="center"/>
              <w:rPr>
                <w:b/>
                <w:bCs/>
              </w:rPr>
            </w:pPr>
            <w:r w:rsidRPr="001A2D40">
              <w:rPr>
                <w:b/>
                <w:bCs/>
              </w:rPr>
              <w:t>freezing</w:t>
            </w:r>
          </w:p>
        </w:tc>
      </w:tr>
    </w:tbl>
    <w:p w:rsidR="00682641" w:rsidRPr="001A2D40" w:rsidRDefault="00722872" w:rsidP="001A2D40">
      <w:pPr>
        <w:pStyle w:val="ListParagraph"/>
        <w:numPr>
          <w:ilvl w:val="0"/>
          <w:numId w:val="3"/>
        </w:numPr>
        <w:spacing w:before="120" w:after="0" w:line="240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Look! The red team has just scored a ……………………………</w:t>
      </w:r>
    </w:p>
    <w:p w:rsidR="00682641" w:rsidRPr="001A2D40" w:rsidRDefault="00722872" w:rsidP="00C405C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The weather is very cold and I'm …………………… </w:t>
      </w:r>
      <w:r w:rsidR="004E315E" w:rsidRPr="001A2D40">
        <w:rPr>
          <w:rFonts w:asciiTheme="majorBidi" w:hAnsiTheme="majorBidi" w:cstheme="majorBidi"/>
        </w:rPr>
        <w:t xml:space="preserve"> </w:t>
      </w:r>
    </w:p>
    <w:p w:rsidR="00682641" w:rsidRPr="001A2D40" w:rsidRDefault="00722872" w:rsidP="00C405C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The pitch is ………………………… It’s the biggest one I’ve seen.</w:t>
      </w:r>
    </w:p>
    <w:p w:rsidR="00682641" w:rsidRDefault="00722872" w:rsidP="00C405C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Brazil has won the …………..  ………….  more than any other team.</w:t>
      </w:r>
    </w:p>
    <w:p w:rsidR="001A2D40" w:rsidRDefault="001A2D40" w:rsidP="001A2D40">
      <w:pPr>
        <w:spacing w:line="240" w:lineRule="auto"/>
        <w:rPr>
          <w:rFonts w:asciiTheme="majorBidi" w:hAnsiTheme="majorBidi" w:cstheme="majorBidi"/>
        </w:rPr>
      </w:pPr>
    </w:p>
    <w:p w:rsidR="001A2D40" w:rsidRPr="001A2D40" w:rsidRDefault="001A2D40" w:rsidP="001A2D40">
      <w:pPr>
        <w:spacing w:line="240" w:lineRule="auto"/>
        <w:rPr>
          <w:rFonts w:asciiTheme="majorBidi" w:hAnsiTheme="majorBidi" w:cstheme="majorBidi"/>
        </w:rPr>
      </w:pPr>
    </w:p>
    <w:p w:rsidR="0075576F" w:rsidRPr="001A2D40" w:rsidRDefault="004B6168" w:rsidP="001A2D40">
      <w:pPr>
        <w:spacing w:before="120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  <w:b/>
          <w:bCs/>
        </w:rPr>
        <w:lastRenderedPageBreak/>
        <w:t>4. Choose the correct words to complete the sentences.</w:t>
      </w:r>
      <w:r w:rsidR="00F622DE" w:rsidRPr="001A2D40">
        <w:rPr>
          <w:b/>
          <w:bCs/>
        </w:rPr>
        <w:t xml:space="preserve"> </w:t>
      </w:r>
      <w:r w:rsidR="001A2D40" w:rsidRPr="001A2D40">
        <w:t>(3</w:t>
      </w:r>
      <w:r w:rsidR="00F622DE" w:rsidRPr="001A2D40">
        <w:t xml:space="preserve"> </w:t>
      </w:r>
      <w:r w:rsidR="001A2D40" w:rsidRPr="001A2D40">
        <w:t>pts</w:t>
      </w:r>
      <w:r w:rsidR="00F622DE" w:rsidRPr="001A2D40">
        <w:t>)</w:t>
      </w:r>
    </w:p>
    <w:p w:rsidR="001C0AF3" w:rsidRPr="001A2D40" w:rsidRDefault="00C405C7" w:rsidP="00C405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1" w:lineRule="atLeast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I </w:t>
      </w:r>
      <w:r w:rsidRPr="001A2D40">
        <w:rPr>
          <w:rFonts w:asciiTheme="majorBidi" w:hAnsiTheme="majorBidi" w:cstheme="majorBidi"/>
          <w:b/>
          <w:bCs/>
        </w:rPr>
        <w:t>has</w:t>
      </w:r>
      <w:r w:rsidRPr="001A2D40">
        <w:rPr>
          <w:rFonts w:asciiTheme="majorBidi" w:hAnsiTheme="majorBidi" w:cstheme="majorBidi"/>
        </w:rPr>
        <w:t xml:space="preserve"> / </w:t>
      </w:r>
      <w:r w:rsidRPr="001A2D40">
        <w:rPr>
          <w:rFonts w:asciiTheme="majorBidi" w:hAnsiTheme="majorBidi" w:cstheme="majorBidi"/>
          <w:b/>
          <w:bCs/>
        </w:rPr>
        <w:t>have</w:t>
      </w:r>
      <w:r w:rsidRPr="001A2D40">
        <w:rPr>
          <w:rFonts w:asciiTheme="majorBidi" w:hAnsiTheme="majorBidi" w:cstheme="majorBidi"/>
        </w:rPr>
        <w:t xml:space="preserve"> learned a lot today.</w:t>
      </w:r>
    </w:p>
    <w:p w:rsidR="0061420E" w:rsidRPr="001A2D40" w:rsidRDefault="00C405C7" w:rsidP="0061420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1" w:lineRule="atLeast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My best friend </w:t>
      </w:r>
      <w:r w:rsidRPr="001A2D40">
        <w:rPr>
          <w:rFonts w:asciiTheme="majorBidi" w:hAnsiTheme="majorBidi" w:cstheme="majorBidi"/>
          <w:b/>
          <w:bCs/>
        </w:rPr>
        <w:t>has</w:t>
      </w:r>
      <w:r w:rsidRPr="001A2D40">
        <w:rPr>
          <w:rFonts w:asciiTheme="majorBidi" w:hAnsiTheme="majorBidi" w:cstheme="majorBidi"/>
        </w:rPr>
        <w:t xml:space="preserve"> /</w:t>
      </w:r>
      <w:r w:rsidRPr="001A2D40">
        <w:rPr>
          <w:rFonts w:asciiTheme="majorBidi" w:hAnsiTheme="majorBidi" w:cstheme="majorBidi"/>
          <w:b/>
          <w:bCs/>
        </w:rPr>
        <w:t>have</w:t>
      </w:r>
      <w:r w:rsidRPr="001A2D40">
        <w:rPr>
          <w:rFonts w:asciiTheme="majorBidi" w:hAnsiTheme="majorBidi" w:cstheme="majorBidi"/>
        </w:rPr>
        <w:t xml:space="preserve"> had lunch at my house this week.</w:t>
      </w:r>
    </w:p>
    <w:p w:rsidR="0061420E" w:rsidRPr="001A2D40" w:rsidRDefault="0061420E" w:rsidP="0061420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1" w:lineRule="atLeast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  <w:b/>
          <w:bCs/>
        </w:rPr>
        <w:t>pitch</w:t>
      </w:r>
      <w:r w:rsidRPr="001A2D40">
        <w:rPr>
          <w:rFonts w:asciiTheme="majorBidi" w:hAnsiTheme="majorBidi" w:cstheme="majorBidi"/>
        </w:rPr>
        <w:t xml:space="preserve"> / </w:t>
      </w:r>
      <w:r w:rsidRPr="001A2D40">
        <w:rPr>
          <w:rFonts w:asciiTheme="majorBidi" w:hAnsiTheme="majorBidi" w:cstheme="majorBidi"/>
          <w:b/>
          <w:bCs/>
        </w:rPr>
        <w:t>player</w:t>
      </w:r>
      <w:r w:rsidRPr="001A2D40">
        <w:rPr>
          <w:rFonts w:asciiTheme="majorBidi" w:hAnsiTheme="majorBidi" w:cstheme="majorBidi"/>
        </w:rPr>
        <w:t xml:space="preserve"> is someone who plays a game or sport. </w:t>
      </w:r>
    </w:p>
    <w:p w:rsidR="0061420E" w:rsidRPr="001A2D40" w:rsidRDefault="0061420E" w:rsidP="0061420E">
      <w:pPr>
        <w:autoSpaceDE w:val="0"/>
        <w:autoSpaceDN w:val="0"/>
        <w:adjustRightInd w:val="0"/>
        <w:spacing w:line="241" w:lineRule="atLeast"/>
        <w:ind w:left="360"/>
        <w:rPr>
          <w:rFonts w:asciiTheme="majorBidi" w:hAnsiTheme="majorBidi" w:cstheme="majorBidi"/>
        </w:rPr>
      </w:pPr>
    </w:p>
    <w:p w:rsidR="00C405C7" w:rsidRPr="001A2D40" w:rsidRDefault="00C405C7" w:rsidP="00C405C7">
      <w:pPr>
        <w:autoSpaceDE w:val="0"/>
        <w:autoSpaceDN w:val="0"/>
        <w:adjustRightInd w:val="0"/>
        <w:spacing w:line="241" w:lineRule="atLeast"/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>5. Match the verbs and past participles.</w:t>
      </w:r>
      <w:r w:rsidR="001A2D40" w:rsidRPr="001A2D40">
        <w:rPr>
          <w:rFonts w:asciiTheme="majorBidi" w:hAnsiTheme="majorBidi" w:cstheme="majorBidi"/>
          <w:b/>
          <w:bCs/>
        </w:rPr>
        <w:t xml:space="preserve"> </w:t>
      </w:r>
      <w:r w:rsidR="001A2D40" w:rsidRPr="001A2D40">
        <w:t>(2 pts)</w:t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14"/>
        <w:gridCol w:w="1800"/>
        <w:gridCol w:w="1177"/>
        <w:gridCol w:w="1368"/>
        <w:gridCol w:w="1742"/>
      </w:tblGrid>
      <w:tr w:rsidR="00C405C7" w:rsidRPr="001A2D40" w:rsidTr="00376DE4">
        <w:trPr>
          <w:jc w:val="center"/>
        </w:trPr>
        <w:tc>
          <w:tcPr>
            <w:tcW w:w="1314" w:type="dxa"/>
            <w:shd w:val="clear" w:color="auto" w:fill="F2F2F2" w:themeFill="background1" w:themeFillShade="F2"/>
          </w:tcPr>
          <w:p w:rsidR="00C405C7" w:rsidRPr="001A2D40" w:rsidRDefault="0061420E" w:rsidP="00376DE4">
            <w:pPr>
              <w:jc w:val="center"/>
            </w:pPr>
            <w:r w:rsidRPr="001A2D40">
              <w:rPr>
                <w:b/>
                <w:bCs/>
              </w:rPr>
              <w:t>do</w:t>
            </w:r>
            <w:r w:rsidR="008C32F2">
              <w:rPr>
                <w:b/>
                <w:bCs/>
              </w:rPr>
              <w:t>ne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405C7" w:rsidRPr="001A2D40" w:rsidRDefault="0061420E" w:rsidP="00376DE4">
            <w:pPr>
              <w:jc w:val="center"/>
              <w:rPr>
                <w:b/>
                <w:bCs/>
              </w:rPr>
            </w:pPr>
            <w:r w:rsidRPr="001A2D40">
              <w:rPr>
                <w:b/>
                <w:bCs/>
              </w:rPr>
              <w:t>fallen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C405C7" w:rsidRPr="001A2D40" w:rsidRDefault="0061420E" w:rsidP="00376DE4">
            <w:pPr>
              <w:jc w:val="center"/>
            </w:pPr>
            <w:r w:rsidRPr="001A2D40">
              <w:rPr>
                <w:b/>
                <w:bCs/>
              </w:rPr>
              <w:t>scored</w:t>
            </w:r>
            <w:r w:rsidR="00C405C7" w:rsidRPr="001A2D40">
              <w:rPr>
                <w:b/>
                <w:bCs/>
              </w:rPr>
              <w:t xml:space="preserve">  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:rsidR="00C405C7" w:rsidRPr="001A2D40" w:rsidRDefault="00C405C7" w:rsidP="00376DE4">
            <w:pPr>
              <w:jc w:val="center"/>
              <w:rPr>
                <w:b/>
                <w:bCs/>
              </w:rPr>
            </w:pPr>
            <w:r w:rsidRPr="001A2D40">
              <w:rPr>
                <w:b/>
                <w:bCs/>
              </w:rPr>
              <w:t>had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C405C7" w:rsidRPr="001A2D40" w:rsidRDefault="0061420E" w:rsidP="00376DE4">
            <w:pPr>
              <w:jc w:val="center"/>
              <w:rPr>
                <w:b/>
                <w:bCs/>
              </w:rPr>
            </w:pPr>
            <w:r w:rsidRPr="001A2D40">
              <w:rPr>
                <w:b/>
                <w:bCs/>
              </w:rPr>
              <w:t>started</w:t>
            </w:r>
          </w:p>
        </w:tc>
      </w:tr>
    </w:tbl>
    <w:p w:rsidR="00C405C7" w:rsidRPr="001A2D40" w:rsidRDefault="00C405C7" w:rsidP="0061420E">
      <w:pPr>
        <w:autoSpaceDE w:val="0"/>
        <w:autoSpaceDN w:val="0"/>
        <w:adjustRightInd w:val="0"/>
        <w:spacing w:after="240" w:line="241" w:lineRule="atLeast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1. fall ……………. 2. start ……………..   3. </w:t>
      </w:r>
      <w:r w:rsidR="0061420E" w:rsidRPr="001A2D40">
        <w:rPr>
          <w:rFonts w:asciiTheme="majorBidi" w:hAnsiTheme="majorBidi" w:cstheme="majorBidi"/>
        </w:rPr>
        <w:t>d</w:t>
      </w:r>
      <w:r w:rsidRPr="001A2D40">
        <w:rPr>
          <w:rFonts w:asciiTheme="majorBidi" w:hAnsiTheme="majorBidi" w:cstheme="majorBidi"/>
        </w:rPr>
        <w:t xml:space="preserve">o …………….    4. </w:t>
      </w:r>
      <w:r w:rsidR="0061420E" w:rsidRPr="001A2D40">
        <w:rPr>
          <w:rFonts w:asciiTheme="majorBidi" w:hAnsiTheme="majorBidi" w:cstheme="majorBidi"/>
        </w:rPr>
        <w:t>h</w:t>
      </w:r>
      <w:r w:rsidRPr="001A2D40">
        <w:rPr>
          <w:rFonts w:asciiTheme="majorBidi" w:hAnsiTheme="majorBidi" w:cstheme="majorBidi"/>
        </w:rPr>
        <w:t xml:space="preserve">ave ………….. </w:t>
      </w:r>
    </w:p>
    <w:p w:rsidR="000060EC" w:rsidRPr="001A2D40" w:rsidRDefault="0061420E" w:rsidP="00C405C7">
      <w:pPr>
        <w:spacing w:before="120"/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>6</w:t>
      </w:r>
      <w:r w:rsidR="000060EC" w:rsidRPr="001A2D40">
        <w:rPr>
          <w:rFonts w:asciiTheme="majorBidi" w:hAnsiTheme="majorBidi" w:cstheme="majorBidi"/>
          <w:b/>
          <w:bCs/>
        </w:rPr>
        <w:t xml:space="preserve">. Put the words in the correct order to make the answers. </w:t>
      </w:r>
      <w:r w:rsidR="00C405C7" w:rsidRPr="001A2D40">
        <w:rPr>
          <w:rFonts w:asciiTheme="majorBidi" w:hAnsiTheme="majorBidi" w:cstheme="majorBidi"/>
        </w:rPr>
        <w:t>( 2</w:t>
      </w:r>
      <w:r w:rsidR="000060EC" w:rsidRPr="001A2D40">
        <w:rPr>
          <w:rFonts w:asciiTheme="majorBidi" w:hAnsiTheme="majorBidi" w:cstheme="majorBidi"/>
        </w:rPr>
        <w:t xml:space="preserve"> </w:t>
      </w:r>
      <w:r w:rsidR="00C405C7" w:rsidRPr="001A2D40">
        <w:rPr>
          <w:rFonts w:asciiTheme="majorBidi" w:hAnsiTheme="majorBidi" w:cstheme="majorBidi"/>
        </w:rPr>
        <w:t>pts</w:t>
      </w:r>
      <w:r w:rsidR="000060EC" w:rsidRPr="001A2D40">
        <w:rPr>
          <w:rFonts w:asciiTheme="majorBidi" w:hAnsiTheme="majorBidi" w:cstheme="majorBidi"/>
        </w:rPr>
        <w:t>)</w:t>
      </w:r>
    </w:p>
    <w:p w:rsidR="000060EC" w:rsidRPr="001A2D40" w:rsidRDefault="00C405C7" w:rsidP="00C405C7">
      <w:pPr>
        <w:pStyle w:val="ListParagraph"/>
        <w:numPr>
          <w:ilvl w:val="0"/>
          <w:numId w:val="19"/>
        </w:numPr>
        <w:spacing w:before="120" w:line="276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You / have / done / your homework?                  </w:t>
      </w:r>
      <w:r w:rsidR="0061420E" w:rsidRPr="001A2D40">
        <w:rPr>
          <w:rFonts w:asciiTheme="majorBidi" w:hAnsiTheme="majorBidi" w:cstheme="majorBidi"/>
        </w:rPr>
        <w:t xml:space="preserve">        </w:t>
      </w:r>
      <w:r w:rsidRPr="001A2D40">
        <w:rPr>
          <w:rFonts w:asciiTheme="majorBidi" w:hAnsiTheme="majorBidi" w:cstheme="majorBidi"/>
        </w:rPr>
        <w:t xml:space="preserve">          Yes / have. / I</w:t>
      </w:r>
      <w:r w:rsidR="000060EC" w:rsidRPr="001A2D40">
        <w:rPr>
          <w:rFonts w:asciiTheme="majorBidi" w:hAnsiTheme="majorBidi" w:cstheme="majorBidi"/>
        </w:rPr>
        <w:br/>
        <w:t>………………………</w:t>
      </w:r>
      <w:r w:rsidR="008C32F2">
        <w:rPr>
          <w:rFonts w:asciiTheme="majorBidi" w:hAnsiTheme="majorBidi" w:cstheme="majorBidi"/>
        </w:rPr>
        <w:t>………………………………………………………………………</w:t>
      </w:r>
    </w:p>
    <w:p w:rsidR="000060EC" w:rsidRPr="001A2D40" w:rsidRDefault="0061420E" w:rsidP="00C405C7">
      <w:pPr>
        <w:spacing w:before="120" w:line="276" w:lineRule="auto"/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>7. Complete the sentences with the correct forms of the words in brackets.</w:t>
      </w:r>
      <w:r w:rsidR="001A2D40" w:rsidRPr="001A2D40">
        <w:rPr>
          <w:rFonts w:asciiTheme="majorBidi" w:hAnsiTheme="majorBidi" w:cstheme="majorBidi"/>
          <w:b/>
          <w:bCs/>
        </w:rPr>
        <w:t xml:space="preserve"> </w:t>
      </w:r>
      <w:r w:rsidR="001A2D40" w:rsidRPr="001A2D40">
        <w:t>(2 pts)</w:t>
      </w:r>
    </w:p>
    <w:p w:rsidR="0061420E" w:rsidRPr="001A2D40" w:rsidRDefault="0061420E" w:rsidP="0061420E">
      <w:pPr>
        <w:pStyle w:val="ListParagraph"/>
        <w:numPr>
          <w:ilvl w:val="0"/>
          <w:numId w:val="20"/>
        </w:numPr>
        <w:spacing w:before="120" w:line="276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I ___________ already _____________ (visit) Jerusalem.</w:t>
      </w:r>
    </w:p>
    <w:p w:rsidR="0061420E" w:rsidRPr="001A2D40" w:rsidRDefault="0061420E" w:rsidP="0061420E">
      <w:pPr>
        <w:pStyle w:val="ListParagraph"/>
        <w:numPr>
          <w:ilvl w:val="0"/>
          <w:numId w:val="20"/>
        </w:numPr>
        <w:spacing w:before="120" w:line="276" w:lineRule="auto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>My favourite team ________</w:t>
      </w:r>
      <w:r w:rsidR="008C32F2">
        <w:rPr>
          <w:rFonts w:asciiTheme="majorBidi" w:hAnsiTheme="majorBidi" w:cstheme="majorBidi"/>
        </w:rPr>
        <w:t xml:space="preserve">   </w:t>
      </w:r>
      <w:r w:rsidRPr="001A2D40">
        <w:rPr>
          <w:rFonts w:asciiTheme="majorBidi" w:hAnsiTheme="majorBidi" w:cstheme="majorBidi"/>
        </w:rPr>
        <w:t>_________ (win) a lot of matches this year.</w:t>
      </w:r>
    </w:p>
    <w:p w:rsidR="001C0AF3" w:rsidRPr="001A2D40" w:rsidRDefault="0061420E" w:rsidP="00C405C7">
      <w:pPr>
        <w:rPr>
          <w:rFonts w:asciiTheme="majorBidi" w:hAnsiTheme="majorBidi" w:cstheme="majorBidi"/>
          <w:b/>
          <w:bCs/>
        </w:rPr>
      </w:pPr>
      <w:r w:rsidRPr="001A2D40">
        <w:rPr>
          <w:rFonts w:asciiTheme="majorBidi" w:hAnsiTheme="majorBidi" w:cstheme="majorBidi"/>
          <w:b/>
          <w:bCs/>
        </w:rPr>
        <w:t>8</w:t>
      </w:r>
      <w:r w:rsidR="001C0AF3" w:rsidRPr="001A2D40">
        <w:rPr>
          <w:rFonts w:asciiTheme="majorBidi" w:hAnsiTheme="majorBidi" w:cstheme="majorBidi"/>
          <w:b/>
          <w:bCs/>
        </w:rPr>
        <w:t xml:space="preserve">. </w:t>
      </w:r>
      <w:r w:rsidR="00C405C7" w:rsidRPr="001A2D40">
        <w:rPr>
          <w:b/>
          <w:bCs/>
        </w:rPr>
        <w:t>Write correct sentences</w:t>
      </w:r>
      <w:r w:rsidR="00F622DE" w:rsidRPr="001A2D40">
        <w:rPr>
          <w:b/>
          <w:bCs/>
        </w:rPr>
        <w:t xml:space="preserve">. </w:t>
      </w:r>
      <w:r w:rsidR="00C405C7" w:rsidRPr="001A2D40">
        <w:t>(2 pts)</w:t>
      </w:r>
    </w:p>
    <w:p w:rsidR="001C0AF3" w:rsidRDefault="00C405C7" w:rsidP="00C405C7">
      <w:pPr>
        <w:pStyle w:val="ListParagraph"/>
        <w:numPr>
          <w:ilvl w:val="0"/>
          <w:numId w:val="8"/>
        </w:numPr>
        <w:spacing w:before="240"/>
        <w:rPr>
          <w:rFonts w:asciiTheme="majorBidi" w:hAnsiTheme="majorBidi" w:cstheme="majorBidi"/>
        </w:rPr>
      </w:pPr>
      <w:r w:rsidRPr="001A2D40">
        <w:rPr>
          <w:rFonts w:asciiTheme="majorBidi" w:hAnsiTheme="majorBidi" w:cstheme="majorBidi"/>
        </w:rPr>
        <w:t xml:space="preserve">the </w:t>
      </w:r>
      <w:proofErr w:type="spellStart"/>
      <w:r w:rsidRPr="001A2D40">
        <w:rPr>
          <w:rFonts w:asciiTheme="majorBidi" w:hAnsiTheme="majorBidi" w:cstheme="majorBidi"/>
        </w:rPr>
        <w:t>egyptian</w:t>
      </w:r>
      <w:proofErr w:type="spellEnd"/>
      <w:r w:rsidRPr="001A2D40">
        <w:rPr>
          <w:rFonts w:asciiTheme="majorBidi" w:hAnsiTheme="majorBidi" w:cstheme="majorBidi"/>
        </w:rPr>
        <w:t xml:space="preserve"> team have scored but they </w:t>
      </w:r>
      <w:proofErr w:type="spellStart"/>
      <w:r w:rsidRPr="001A2D40">
        <w:rPr>
          <w:rFonts w:asciiTheme="majorBidi" w:hAnsiTheme="majorBidi" w:cstheme="majorBidi"/>
        </w:rPr>
        <w:t>havent</w:t>
      </w:r>
      <w:proofErr w:type="spellEnd"/>
      <w:r w:rsidRPr="001A2D40">
        <w:rPr>
          <w:rFonts w:asciiTheme="majorBidi" w:hAnsiTheme="majorBidi" w:cstheme="majorBidi"/>
        </w:rPr>
        <w:t xml:space="preserve"> won</w:t>
      </w:r>
      <w:r w:rsidR="001C0AF3" w:rsidRPr="001A2D40">
        <w:rPr>
          <w:rFonts w:asciiTheme="majorBidi" w:hAnsiTheme="majorBidi" w:cstheme="majorBidi"/>
        </w:rPr>
        <w:br/>
        <w:t>………………………………………………………………………</w:t>
      </w:r>
      <w:r w:rsidR="004E71C5" w:rsidRPr="001A2D40">
        <w:rPr>
          <w:rFonts w:asciiTheme="majorBidi" w:hAnsiTheme="majorBidi" w:cstheme="majorBidi"/>
        </w:rPr>
        <w:t>…………</w:t>
      </w:r>
    </w:p>
    <w:p w:rsidR="00432DBC" w:rsidRPr="00432DBC" w:rsidRDefault="00432DBC" w:rsidP="00432DBC">
      <w:pPr>
        <w:spacing w:before="240"/>
        <w:rPr>
          <w:rFonts w:asciiTheme="majorBidi" w:hAnsiTheme="majorBidi" w:cstheme="majorBidi"/>
          <w:b/>
          <w:bCs/>
        </w:rPr>
      </w:pPr>
      <w:r w:rsidRPr="00432DBC">
        <w:rPr>
          <w:rFonts w:asciiTheme="majorBidi" w:hAnsiTheme="majorBidi" w:cstheme="majorBidi"/>
          <w:b/>
          <w:bCs/>
        </w:rPr>
        <w:t xml:space="preserve">9. Introduce yourself  ( 5 </w:t>
      </w:r>
      <w:proofErr w:type="spellStart"/>
      <w:r w:rsidRPr="00432DBC">
        <w:rPr>
          <w:rFonts w:asciiTheme="majorBidi" w:hAnsiTheme="majorBidi" w:cstheme="majorBidi"/>
          <w:b/>
          <w:bCs/>
        </w:rPr>
        <w:t>pts</w:t>
      </w:r>
      <w:proofErr w:type="spellEnd"/>
      <w:r w:rsidRPr="00432DBC">
        <w:rPr>
          <w:rFonts w:asciiTheme="majorBidi" w:hAnsiTheme="majorBidi" w:cstheme="majorBidi"/>
          <w:b/>
          <w:bCs/>
        </w:rPr>
        <w:t>)</w:t>
      </w:r>
    </w:p>
    <w:p w:rsidR="00432DBC" w:rsidRDefault="00432DBC" w:rsidP="00432DBC">
      <w:p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r>
        <w:rPr>
          <w:rFonts w:asciiTheme="majorBidi" w:hAnsiTheme="majorBidi" w:cstheme="majorBidi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</w:p>
    <w:p w:rsidR="00432DBC" w:rsidRDefault="00432DBC" w:rsidP="00432DBC">
      <w:p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</w:p>
    <w:p w:rsidR="00432DBC" w:rsidRDefault="00432DBC" w:rsidP="00432DBC">
      <w:p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432DBC" w:rsidRDefault="00432DBC" w:rsidP="00432DBC">
      <w:pPr>
        <w:tabs>
          <w:tab w:val="left" w:pos="4350"/>
        </w:tabs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22CC7" wp14:editId="2D6CC5BB">
                <wp:simplePos x="0" y="0"/>
                <wp:positionH relativeFrom="column">
                  <wp:posOffset>3667125</wp:posOffset>
                </wp:positionH>
                <wp:positionV relativeFrom="paragraph">
                  <wp:posOffset>45720</wp:posOffset>
                </wp:positionV>
                <wp:extent cx="342900" cy="247650"/>
                <wp:effectExtent l="19050" t="0" r="38100" b="38100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3" o:spid="_x0000_s1026" style="position:absolute;margin-left:288.75pt;margin-top:3.6pt;width:27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" path="m171450,61913v71438,-144463,350044,,,185737c-178594,61913,100013,-82550,171450,61913xe" fillcolor="#5b9bd5 [3204]" strokecolor="#1f4d78 [1604]" strokeweight="1pt">
                <v:stroke joinstyle="miter"/>
                <v:path arrowok="t" o:connecttype="custom" o:connectlocs="171450,61913;171450,247650;171450,61913" o:connectangles="0,0,0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ECC1F" wp14:editId="3BF9A824">
                <wp:simplePos x="0" y="0"/>
                <wp:positionH relativeFrom="column">
                  <wp:posOffset>2343150</wp:posOffset>
                </wp:positionH>
                <wp:positionV relativeFrom="paragraph">
                  <wp:posOffset>45720</wp:posOffset>
                </wp:positionV>
                <wp:extent cx="342900" cy="247650"/>
                <wp:effectExtent l="19050" t="0" r="38100" b="3810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2" o:spid="_x0000_s1026" style="position:absolute;margin-left:184.5pt;margin-top:3.6pt;width:27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" path="m171450,61913v71438,-144463,350044,,,185737c-178594,61913,100013,-82550,171450,61913xe" fillcolor="#5b9bd5 [3204]" strokecolor="#1f4d78 [1604]" strokeweight="1pt">
                <v:stroke joinstyle="miter"/>
                <v:path arrowok="t" o:connecttype="custom" o:connectlocs="171450,61913;171450,247650;171450,61913" o:connectangles="0,0,0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ab/>
        <w:t xml:space="preserve"> Good Luck </w:t>
      </w:r>
    </w:p>
    <w:p w:rsidR="001A2D40" w:rsidRDefault="001A2D40" w:rsidP="001A2D40">
      <w:pPr>
        <w:spacing w:before="240"/>
        <w:rPr>
          <w:rFonts w:asciiTheme="majorBidi" w:hAnsiTheme="majorBidi" w:cstheme="majorBidi"/>
        </w:rPr>
      </w:pPr>
    </w:p>
    <w:p w:rsidR="001A2D40" w:rsidRDefault="00432DBC" w:rsidP="001A2D40">
      <w:pPr>
        <w:spacing w:before="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Shaima’a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Rummaneh</w:t>
      </w:r>
      <w:proofErr w:type="spellEnd"/>
    </w:p>
    <w:p w:rsidR="001A2D40" w:rsidRPr="001A2D40" w:rsidRDefault="001A2D40" w:rsidP="008C32F2">
      <w:pPr>
        <w:spacing w:before="240"/>
        <w:rPr>
          <w:rFonts w:ascii="Tempus Sans ITC" w:hAnsi="Tempus Sans ITC" w:cstheme="majorBidi"/>
          <w:b/>
          <w:bCs/>
          <w:i/>
          <w:iCs/>
        </w:rPr>
      </w:pPr>
      <w:bookmarkStart w:id="0" w:name="_GoBack"/>
      <w:bookmarkEnd w:id="0"/>
    </w:p>
    <w:sectPr w:rsidR="001A2D40" w:rsidRPr="001A2D40" w:rsidSect="00196BD3">
      <w:footerReference w:type="default" r:id="rId10"/>
      <w:pgSz w:w="11907" w:h="16840" w:code="9"/>
      <w:pgMar w:top="426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08" w:rsidRDefault="00E60308" w:rsidP="0075576F">
      <w:pPr>
        <w:spacing w:after="0" w:line="240" w:lineRule="auto"/>
      </w:pPr>
      <w:r>
        <w:separator/>
      </w:r>
    </w:p>
  </w:endnote>
  <w:endnote w:type="continuationSeparator" w:id="0">
    <w:p w:rsidR="00E60308" w:rsidRDefault="00E60308" w:rsidP="0075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597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576F" w:rsidRDefault="007557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D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576F" w:rsidRDefault="00755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08" w:rsidRDefault="00E60308" w:rsidP="0075576F">
      <w:pPr>
        <w:spacing w:after="0" w:line="240" w:lineRule="auto"/>
      </w:pPr>
      <w:r>
        <w:separator/>
      </w:r>
    </w:p>
  </w:footnote>
  <w:footnote w:type="continuationSeparator" w:id="0">
    <w:p w:rsidR="00E60308" w:rsidRDefault="00E60308" w:rsidP="0075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6297"/>
    <w:multiLevelType w:val="hybridMultilevel"/>
    <w:tmpl w:val="F848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F12"/>
    <w:multiLevelType w:val="hybridMultilevel"/>
    <w:tmpl w:val="B8E4B6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C38B9"/>
    <w:multiLevelType w:val="hybridMultilevel"/>
    <w:tmpl w:val="C008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82096"/>
    <w:multiLevelType w:val="hybridMultilevel"/>
    <w:tmpl w:val="A7AA9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EF3063"/>
    <w:multiLevelType w:val="hybridMultilevel"/>
    <w:tmpl w:val="EFCC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65D3E"/>
    <w:multiLevelType w:val="hybridMultilevel"/>
    <w:tmpl w:val="96060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2A5BF6"/>
    <w:multiLevelType w:val="hybridMultilevel"/>
    <w:tmpl w:val="B1520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C5345"/>
    <w:multiLevelType w:val="hybridMultilevel"/>
    <w:tmpl w:val="784092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9A5EC1"/>
    <w:multiLevelType w:val="hybridMultilevel"/>
    <w:tmpl w:val="ACE2E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F52F4"/>
    <w:multiLevelType w:val="hybridMultilevel"/>
    <w:tmpl w:val="2C700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C348FD"/>
    <w:multiLevelType w:val="hybridMultilevel"/>
    <w:tmpl w:val="A8F8B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732654"/>
    <w:multiLevelType w:val="hybridMultilevel"/>
    <w:tmpl w:val="2104F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04DD1"/>
    <w:multiLevelType w:val="hybridMultilevel"/>
    <w:tmpl w:val="0CB2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A94E04"/>
    <w:multiLevelType w:val="hybridMultilevel"/>
    <w:tmpl w:val="808AC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21054"/>
    <w:multiLevelType w:val="hybridMultilevel"/>
    <w:tmpl w:val="17B6F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CA55E0"/>
    <w:multiLevelType w:val="hybridMultilevel"/>
    <w:tmpl w:val="96B8B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24094C"/>
    <w:multiLevelType w:val="hybridMultilevel"/>
    <w:tmpl w:val="2C700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8026F0"/>
    <w:multiLevelType w:val="hybridMultilevel"/>
    <w:tmpl w:val="8598C01E"/>
    <w:lvl w:ilvl="0" w:tplc="F350CA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A4719"/>
    <w:multiLevelType w:val="hybridMultilevel"/>
    <w:tmpl w:val="9622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E06F9"/>
    <w:multiLevelType w:val="hybridMultilevel"/>
    <w:tmpl w:val="6EC4D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19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  <w:num w:numId="14">
    <w:abstractNumId w:val="17"/>
  </w:num>
  <w:num w:numId="15">
    <w:abstractNumId w:val="2"/>
  </w:num>
  <w:num w:numId="16">
    <w:abstractNumId w:val="4"/>
  </w:num>
  <w:num w:numId="17">
    <w:abstractNumId w:val="7"/>
  </w:num>
  <w:num w:numId="18">
    <w:abstractNumId w:val="18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F0"/>
    <w:rsid w:val="00004B33"/>
    <w:rsid w:val="000060EC"/>
    <w:rsid w:val="000155E0"/>
    <w:rsid w:val="00052FF0"/>
    <w:rsid w:val="00061690"/>
    <w:rsid w:val="000F1151"/>
    <w:rsid w:val="000F41B0"/>
    <w:rsid w:val="0013399E"/>
    <w:rsid w:val="00173BBF"/>
    <w:rsid w:val="00196BD3"/>
    <w:rsid w:val="001A2D40"/>
    <w:rsid w:val="001C0AF3"/>
    <w:rsid w:val="001D1393"/>
    <w:rsid w:val="001D5892"/>
    <w:rsid w:val="00247AF2"/>
    <w:rsid w:val="00266515"/>
    <w:rsid w:val="00297B75"/>
    <w:rsid w:val="002A7F88"/>
    <w:rsid w:val="00326FC7"/>
    <w:rsid w:val="003637AD"/>
    <w:rsid w:val="00432DBC"/>
    <w:rsid w:val="00434C46"/>
    <w:rsid w:val="0044736F"/>
    <w:rsid w:val="00480608"/>
    <w:rsid w:val="004B6168"/>
    <w:rsid w:val="004E315E"/>
    <w:rsid w:val="004E71C5"/>
    <w:rsid w:val="005021BD"/>
    <w:rsid w:val="005450B5"/>
    <w:rsid w:val="005C4547"/>
    <w:rsid w:val="005E53ED"/>
    <w:rsid w:val="005F3156"/>
    <w:rsid w:val="00604473"/>
    <w:rsid w:val="0061420E"/>
    <w:rsid w:val="00626E58"/>
    <w:rsid w:val="0064682D"/>
    <w:rsid w:val="006749D1"/>
    <w:rsid w:val="00682641"/>
    <w:rsid w:val="006E7C4E"/>
    <w:rsid w:val="00721A44"/>
    <w:rsid w:val="00722872"/>
    <w:rsid w:val="0075080D"/>
    <w:rsid w:val="0075576F"/>
    <w:rsid w:val="007838CF"/>
    <w:rsid w:val="00786403"/>
    <w:rsid w:val="007A09B3"/>
    <w:rsid w:val="007A35B1"/>
    <w:rsid w:val="00884623"/>
    <w:rsid w:val="008C32F2"/>
    <w:rsid w:val="009C4948"/>
    <w:rsid w:val="00A2395D"/>
    <w:rsid w:val="00A4386D"/>
    <w:rsid w:val="00A54D0B"/>
    <w:rsid w:val="00AB10D5"/>
    <w:rsid w:val="00AC5694"/>
    <w:rsid w:val="00B113BF"/>
    <w:rsid w:val="00B128EF"/>
    <w:rsid w:val="00B13231"/>
    <w:rsid w:val="00B356A9"/>
    <w:rsid w:val="00B51C31"/>
    <w:rsid w:val="00C1694A"/>
    <w:rsid w:val="00C405C7"/>
    <w:rsid w:val="00C40737"/>
    <w:rsid w:val="00C6141B"/>
    <w:rsid w:val="00CB7269"/>
    <w:rsid w:val="00CF229F"/>
    <w:rsid w:val="00D01D1F"/>
    <w:rsid w:val="00D32EBD"/>
    <w:rsid w:val="00D36FD7"/>
    <w:rsid w:val="00D57DCC"/>
    <w:rsid w:val="00D71FB9"/>
    <w:rsid w:val="00D74BD9"/>
    <w:rsid w:val="00DB58A3"/>
    <w:rsid w:val="00DC77C1"/>
    <w:rsid w:val="00DE0A43"/>
    <w:rsid w:val="00DF69AE"/>
    <w:rsid w:val="00E23019"/>
    <w:rsid w:val="00E2475A"/>
    <w:rsid w:val="00E60308"/>
    <w:rsid w:val="00E64650"/>
    <w:rsid w:val="00E773BC"/>
    <w:rsid w:val="00EC283A"/>
    <w:rsid w:val="00F04725"/>
    <w:rsid w:val="00F06F75"/>
    <w:rsid w:val="00F622DE"/>
    <w:rsid w:val="00F77EDA"/>
    <w:rsid w:val="00F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DA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DA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EDA"/>
    <w:rPr>
      <w:rFonts w:asciiTheme="majorBidi" w:eastAsiaTheme="majorEastAsia" w:hAnsiTheme="majorBid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7EDA"/>
    <w:rPr>
      <w:rFonts w:asciiTheme="majorBidi" w:eastAsiaTheme="majorEastAsia" w:hAnsiTheme="majorBidi" w:cstheme="majorBidi"/>
      <w:b/>
      <w:bCs/>
    </w:rPr>
  </w:style>
  <w:style w:type="table" w:styleId="TableGrid">
    <w:name w:val="Table Grid"/>
    <w:basedOn w:val="TableNormal"/>
    <w:uiPriority w:val="39"/>
    <w:rsid w:val="00755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57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76F"/>
  </w:style>
  <w:style w:type="paragraph" w:styleId="Footer">
    <w:name w:val="footer"/>
    <w:basedOn w:val="Normal"/>
    <w:link w:val="FooterChar"/>
    <w:uiPriority w:val="99"/>
    <w:unhideWhenUsed/>
    <w:rsid w:val="007557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76F"/>
  </w:style>
  <w:style w:type="paragraph" w:styleId="BalloonText">
    <w:name w:val="Balloon Text"/>
    <w:basedOn w:val="Normal"/>
    <w:link w:val="BalloonTextChar"/>
    <w:uiPriority w:val="99"/>
    <w:semiHidden/>
    <w:unhideWhenUsed/>
    <w:rsid w:val="00004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DA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DA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EDA"/>
    <w:rPr>
      <w:rFonts w:asciiTheme="majorBidi" w:eastAsiaTheme="majorEastAsia" w:hAnsiTheme="majorBid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7EDA"/>
    <w:rPr>
      <w:rFonts w:asciiTheme="majorBidi" w:eastAsiaTheme="majorEastAsia" w:hAnsiTheme="majorBidi" w:cstheme="majorBidi"/>
      <w:b/>
      <w:bCs/>
    </w:rPr>
  </w:style>
  <w:style w:type="table" w:styleId="TableGrid">
    <w:name w:val="Table Grid"/>
    <w:basedOn w:val="TableNormal"/>
    <w:uiPriority w:val="39"/>
    <w:rsid w:val="00755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57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76F"/>
  </w:style>
  <w:style w:type="paragraph" w:styleId="Footer">
    <w:name w:val="footer"/>
    <w:basedOn w:val="Normal"/>
    <w:link w:val="FooterChar"/>
    <w:uiPriority w:val="99"/>
    <w:unhideWhenUsed/>
    <w:rsid w:val="007557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76F"/>
  </w:style>
  <w:style w:type="paragraph" w:styleId="BalloonText">
    <w:name w:val="Balloon Text"/>
    <w:basedOn w:val="Normal"/>
    <w:link w:val="BalloonTextChar"/>
    <w:uiPriority w:val="99"/>
    <w:semiHidden/>
    <w:unhideWhenUsed/>
    <w:rsid w:val="00004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72C6ECC-BA7A-424D-B60E-D0E23F99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عامر دريدي</dc:creator>
  <cp:keywords/>
  <dc:description/>
  <cp:lastModifiedBy>AD1010</cp:lastModifiedBy>
  <cp:revision>60</cp:revision>
  <cp:lastPrinted>2014-09-21T05:28:00Z</cp:lastPrinted>
  <dcterms:created xsi:type="dcterms:W3CDTF">2014-09-02T09:47:00Z</dcterms:created>
  <dcterms:modified xsi:type="dcterms:W3CDTF">2018-12-05T18:34:00Z</dcterms:modified>
</cp:coreProperties>
</file>