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647C" w14:textId="3F706569" w:rsidR="002258E9" w:rsidRPr="002258E9" w:rsidRDefault="008F107F" w:rsidP="002258E9">
      <w:pPr>
        <w:pBdr>
          <w:bottom w:val="single" w:sz="6" w:space="1" w:color="auto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B73CA8">
        <w:rPr>
          <w:rFonts w:asciiTheme="minorBidi" w:hAnsiTheme="minorBidi"/>
          <w:sz w:val="36"/>
          <w:szCs w:val="36"/>
        </w:rPr>
        <w:t xml:space="preserve">MVC </w:t>
      </w:r>
      <w:r w:rsidR="002258E9">
        <w:rPr>
          <w:rFonts w:asciiTheme="minorBidi" w:hAnsiTheme="minorBidi"/>
          <w:sz w:val="36"/>
          <w:szCs w:val="36"/>
        </w:rPr>
        <w:t xml:space="preserve">Day </w:t>
      </w:r>
      <w:r w:rsidR="001A73DB">
        <w:rPr>
          <w:rFonts w:asciiTheme="minorBidi" w:hAnsiTheme="minorBidi"/>
          <w:sz w:val="36"/>
          <w:szCs w:val="36"/>
        </w:rPr>
        <w:t>10</w:t>
      </w:r>
      <w:r w:rsidR="009434C4" w:rsidRPr="009434C4">
        <w:rPr>
          <w:rFonts w:asciiTheme="minorBidi" w:hAnsiTheme="minorBidi"/>
          <w:sz w:val="36"/>
          <w:szCs w:val="36"/>
        </w:rPr>
        <w:t xml:space="preserve"> – Lab</w:t>
      </w:r>
    </w:p>
    <w:p w14:paraId="20DCEAFA" w14:textId="60E3D785" w:rsidR="00B01556" w:rsidRPr="00B01556" w:rsidRDefault="00B01556" w:rsidP="00B01556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B01556">
        <w:rPr>
          <w:rFonts w:eastAsia="Times New Roman" w:cstheme="minorHAnsi"/>
          <w:b/>
          <w:bCs/>
          <w:sz w:val="36"/>
          <w:szCs w:val="36"/>
        </w:rPr>
        <w:t>Lab Objective</w:t>
      </w:r>
    </w:p>
    <w:p w14:paraId="11897DA7" w14:textId="77777777" w:rsidR="001A73DB" w:rsidRPr="001A73DB" w:rsidRDefault="001A73DB" w:rsidP="001A73D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Enhance your 3-Layer ASP.NET Core MVC application to:</w:t>
      </w:r>
    </w:p>
    <w:p w14:paraId="62A61B0D" w14:textId="77777777" w:rsidR="001A73DB" w:rsidRPr="001A73DB" w:rsidRDefault="001A73DB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Secure the application using Authentication (login system)</w:t>
      </w:r>
    </w:p>
    <w:p w14:paraId="1968A215" w14:textId="5576DBF3" w:rsidR="001A73DB" w:rsidRDefault="001A73DB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Protect actions using Authorization (role-based access)</w:t>
      </w:r>
    </w:p>
    <w:p w14:paraId="40AC3595" w14:textId="77777777" w:rsidR="001A73DB" w:rsidRPr="001A73DB" w:rsidRDefault="001A73DB" w:rsidP="001A73D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50E973C6" w14:textId="77777777" w:rsidR="001A73DB" w:rsidRPr="001A73DB" w:rsidRDefault="001A73DB" w:rsidP="001A73D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Add Authentication</w:t>
      </w:r>
    </w:p>
    <w:p w14:paraId="270B5A08" w14:textId="77777777" w:rsidR="001A73DB" w:rsidRPr="001A73DB" w:rsidRDefault="001A73DB" w:rsidP="001A73D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Requirements:</w:t>
      </w:r>
    </w:p>
    <w:p w14:paraId="7989BC58" w14:textId="77777777" w:rsidR="001A73DB" w:rsidRPr="001A73DB" w:rsidRDefault="001A73D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Use ASP.NET Core Identity for user management.</w:t>
      </w:r>
    </w:p>
    <w:p w14:paraId="340B7B33" w14:textId="77777777" w:rsidR="001A73DB" w:rsidRPr="001A73DB" w:rsidRDefault="001A73D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Allow users to register, login, and logout.</w:t>
      </w:r>
    </w:p>
    <w:p w14:paraId="3782177D" w14:textId="77777777" w:rsidR="001A73DB" w:rsidRPr="001A73DB" w:rsidRDefault="001A73D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Passwords should be stored securely (Identity handles hashing).</w:t>
      </w:r>
    </w:p>
    <w:p w14:paraId="14CBE696" w14:textId="77777777" w:rsidR="001A73DB" w:rsidRPr="001A73DB" w:rsidRDefault="001A73D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Store users in SQL Server using EF Core.</w:t>
      </w:r>
    </w:p>
    <w:p w14:paraId="6D59C99A" w14:textId="77777777" w:rsidR="001A73DB" w:rsidRPr="001A73DB" w:rsidRDefault="001A73D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Use ViewModels for passing login and registration data to Views.</w:t>
      </w:r>
    </w:p>
    <w:p w14:paraId="2898133B" w14:textId="77777777" w:rsidR="001A73DB" w:rsidRPr="001A73DB" w:rsidRDefault="001A73D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Keep authentication logic in a separate service in BLL if needed.</w:t>
      </w:r>
    </w:p>
    <w:p w14:paraId="453939EC" w14:textId="77777777" w:rsidR="00B01556" w:rsidRDefault="00B01556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7045471A" w14:textId="77777777" w:rsidR="001A73DB" w:rsidRDefault="001A73D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38025773" w14:textId="77777777" w:rsidR="001A73DB" w:rsidRDefault="001A73D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0595795D" w14:textId="77777777" w:rsidR="001A73DB" w:rsidRDefault="001A73D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6C50AC61" w14:textId="77777777" w:rsidR="001A73DB" w:rsidRDefault="001A73D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76C508DE" w14:textId="77777777" w:rsidR="001A73DB" w:rsidRDefault="001A73D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6A7C28E8" w14:textId="77777777" w:rsidR="001A73DB" w:rsidRPr="001A73DB" w:rsidRDefault="001A73DB" w:rsidP="001A73D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lastRenderedPageBreak/>
        <w:t>Add Authorization</w:t>
      </w:r>
    </w:p>
    <w:p w14:paraId="383A2B71" w14:textId="77777777" w:rsidR="001A73DB" w:rsidRPr="001A73DB" w:rsidRDefault="001A73DB" w:rsidP="001A73D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Requirements:</w:t>
      </w:r>
    </w:p>
    <w:p w14:paraId="2AA15BC1" w14:textId="77777777" w:rsidR="001A73DB" w:rsidRPr="001A73DB" w:rsidRDefault="001A73DB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Restrict access to controllers or actions based on user roles.</w:t>
      </w:r>
    </w:p>
    <w:p w14:paraId="0B49BC74" w14:textId="77777777" w:rsidR="001A73DB" w:rsidRPr="001A73DB" w:rsidRDefault="001A73DB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Example roles: Admin, User.</w:t>
      </w:r>
    </w:p>
    <w:p w14:paraId="26CF709B" w14:textId="77777777" w:rsidR="001A73DB" w:rsidRPr="001A73DB" w:rsidRDefault="001A73DB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Only Admin can perform CRUD operations on Product and Category.</w:t>
      </w:r>
    </w:p>
    <w:p w14:paraId="7F1FA234" w14:textId="77777777" w:rsidR="001A73DB" w:rsidRPr="001A73DB" w:rsidRDefault="001A73DB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Normal users can view products/categories but cannot edit/delete.</w:t>
      </w:r>
    </w:p>
    <w:p w14:paraId="7B9E920F" w14:textId="77777777" w:rsidR="001A73DB" w:rsidRPr="001A73DB" w:rsidRDefault="001A73DB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Use [Authorize] attribute in controllers or actions.</w:t>
      </w:r>
    </w:p>
    <w:p w14:paraId="25B8C95D" w14:textId="77777777" w:rsidR="001A73DB" w:rsidRDefault="001A73D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24EAD4EB" w14:textId="77777777" w:rsidR="001A73DB" w:rsidRDefault="001A73DB" w:rsidP="00F45F0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6E22ED71" w14:textId="30FDEB6C" w:rsidR="001A73DB" w:rsidRPr="001A73DB" w:rsidRDefault="001A73DB" w:rsidP="001A73D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Instructions:</w:t>
      </w:r>
    </w:p>
    <w:p w14:paraId="4CFC0122" w14:textId="033AC139" w:rsidR="001A73DB" w:rsidRPr="001A73DB" w:rsidRDefault="001A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Seed roles</w:t>
      </w:r>
      <w:r>
        <w:rPr>
          <w:rFonts w:eastAsia="Times New Roman" w:cstheme="minorHAnsi"/>
          <w:b/>
          <w:bCs/>
          <w:sz w:val="36"/>
          <w:szCs w:val="36"/>
        </w:rPr>
        <w:t xml:space="preserve"> and Admin User</w:t>
      </w:r>
      <w:r w:rsidRPr="001A73DB">
        <w:rPr>
          <w:rFonts w:eastAsia="Times New Roman" w:cstheme="minorHAnsi"/>
          <w:b/>
          <w:bCs/>
          <w:sz w:val="36"/>
          <w:szCs w:val="36"/>
        </w:rPr>
        <w:t xml:space="preserve"> into the database on application startup</w:t>
      </w:r>
      <w:r>
        <w:rPr>
          <w:rFonts w:eastAsia="Times New Roman" w:cstheme="minorHAnsi"/>
          <w:b/>
          <w:bCs/>
          <w:sz w:val="36"/>
          <w:szCs w:val="36"/>
        </w:rPr>
        <w:t xml:space="preserve"> (Bouns)</w:t>
      </w:r>
      <w:r w:rsidRPr="001A73DB">
        <w:rPr>
          <w:rFonts w:eastAsia="Times New Roman" w:cstheme="minorHAnsi"/>
          <w:b/>
          <w:bCs/>
          <w:sz w:val="36"/>
          <w:szCs w:val="36"/>
        </w:rPr>
        <w:t>.</w:t>
      </w:r>
    </w:p>
    <w:p w14:paraId="7AC46391" w14:textId="77777777" w:rsidR="001A73DB" w:rsidRPr="001A73DB" w:rsidRDefault="001A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Assign users to roles during registration or via admin management.</w:t>
      </w:r>
    </w:p>
    <w:p w14:paraId="5B2CB94B" w14:textId="77777777" w:rsidR="001A73DB" w:rsidRPr="001A73DB" w:rsidRDefault="001A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Decorate controllers/actions with [</w:t>
      </w:r>
      <w:proofErr w:type="gramStart"/>
      <w:r w:rsidRPr="001A73DB">
        <w:rPr>
          <w:rFonts w:eastAsia="Times New Roman" w:cstheme="minorHAnsi"/>
          <w:b/>
          <w:bCs/>
          <w:sz w:val="36"/>
          <w:szCs w:val="36"/>
        </w:rPr>
        <w:t>Authorize(</w:t>
      </w:r>
      <w:proofErr w:type="gramEnd"/>
      <w:r w:rsidRPr="001A73DB">
        <w:rPr>
          <w:rFonts w:eastAsia="Times New Roman" w:cstheme="minorHAnsi"/>
          <w:b/>
          <w:bCs/>
          <w:sz w:val="36"/>
          <w:szCs w:val="36"/>
        </w:rPr>
        <w:t>Roles = "Admin")] or [</w:t>
      </w:r>
      <w:proofErr w:type="gramStart"/>
      <w:r w:rsidRPr="001A73DB">
        <w:rPr>
          <w:rFonts w:eastAsia="Times New Roman" w:cstheme="minorHAnsi"/>
          <w:b/>
          <w:bCs/>
          <w:sz w:val="36"/>
          <w:szCs w:val="36"/>
        </w:rPr>
        <w:t>Authorize</w:t>
      </w:r>
      <w:proofErr w:type="gramEnd"/>
      <w:r w:rsidRPr="001A73DB">
        <w:rPr>
          <w:rFonts w:eastAsia="Times New Roman" w:cstheme="minorHAnsi"/>
          <w:b/>
          <w:bCs/>
          <w:sz w:val="36"/>
          <w:szCs w:val="36"/>
        </w:rPr>
        <w:t>].</w:t>
      </w:r>
    </w:p>
    <w:p w14:paraId="4D76630A" w14:textId="1B3FD658" w:rsidR="00B01556" w:rsidRPr="001A73DB" w:rsidRDefault="001A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A73DB">
        <w:rPr>
          <w:rFonts w:eastAsia="Times New Roman" w:cstheme="minorHAnsi"/>
          <w:b/>
          <w:bCs/>
          <w:sz w:val="36"/>
          <w:szCs w:val="36"/>
        </w:rPr>
        <w:t>Ensure that unauthenticated users are redirected to the login page.</w:t>
      </w:r>
    </w:p>
    <w:sectPr w:rsidR="00B01556" w:rsidRPr="001A73DB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DF3"/>
    <w:multiLevelType w:val="multilevel"/>
    <w:tmpl w:val="F62E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555C"/>
    <w:multiLevelType w:val="multilevel"/>
    <w:tmpl w:val="F9D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C71D8"/>
    <w:multiLevelType w:val="multilevel"/>
    <w:tmpl w:val="907C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F0E2C"/>
    <w:multiLevelType w:val="multilevel"/>
    <w:tmpl w:val="D350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21560">
    <w:abstractNumId w:val="2"/>
  </w:num>
  <w:num w:numId="2" w16cid:durableId="1663508260">
    <w:abstractNumId w:val="3"/>
  </w:num>
  <w:num w:numId="3" w16cid:durableId="1845242874">
    <w:abstractNumId w:val="1"/>
  </w:num>
  <w:num w:numId="4" w16cid:durableId="180126190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31904"/>
    <w:rsid w:val="00056313"/>
    <w:rsid w:val="000576F1"/>
    <w:rsid w:val="000576F4"/>
    <w:rsid w:val="000C4974"/>
    <w:rsid w:val="001745F0"/>
    <w:rsid w:val="00193581"/>
    <w:rsid w:val="00197D5B"/>
    <w:rsid w:val="001A73DB"/>
    <w:rsid w:val="001C5F09"/>
    <w:rsid w:val="001C63CD"/>
    <w:rsid w:val="001E207C"/>
    <w:rsid w:val="001E2C8E"/>
    <w:rsid w:val="002258E9"/>
    <w:rsid w:val="00243E4B"/>
    <w:rsid w:val="002446EF"/>
    <w:rsid w:val="0024593D"/>
    <w:rsid w:val="002C58CF"/>
    <w:rsid w:val="002F2A66"/>
    <w:rsid w:val="00382C77"/>
    <w:rsid w:val="003A14E0"/>
    <w:rsid w:val="003E2815"/>
    <w:rsid w:val="00486248"/>
    <w:rsid w:val="004C06D1"/>
    <w:rsid w:val="00575400"/>
    <w:rsid w:val="005854F6"/>
    <w:rsid w:val="005913EA"/>
    <w:rsid w:val="00594851"/>
    <w:rsid w:val="005B4027"/>
    <w:rsid w:val="005C033C"/>
    <w:rsid w:val="005C7EEC"/>
    <w:rsid w:val="00625F01"/>
    <w:rsid w:val="00645263"/>
    <w:rsid w:val="00661C11"/>
    <w:rsid w:val="006B4BA4"/>
    <w:rsid w:val="006E0150"/>
    <w:rsid w:val="0079344C"/>
    <w:rsid w:val="00823397"/>
    <w:rsid w:val="00841805"/>
    <w:rsid w:val="00867571"/>
    <w:rsid w:val="008F107F"/>
    <w:rsid w:val="009017B9"/>
    <w:rsid w:val="00916047"/>
    <w:rsid w:val="009434C4"/>
    <w:rsid w:val="009F3F09"/>
    <w:rsid w:val="00A15B58"/>
    <w:rsid w:val="00A369A8"/>
    <w:rsid w:val="00A53A74"/>
    <w:rsid w:val="00AA0265"/>
    <w:rsid w:val="00AC0C2A"/>
    <w:rsid w:val="00AE5992"/>
    <w:rsid w:val="00B01556"/>
    <w:rsid w:val="00B73CA8"/>
    <w:rsid w:val="00B86319"/>
    <w:rsid w:val="00BA459A"/>
    <w:rsid w:val="00C1786B"/>
    <w:rsid w:val="00C52469"/>
    <w:rsid w:val="00C7538B"/>
    <w:rsid w:val="00C77F79"/>
    <w:rsid w:val="00CE4146"/>
    <w:rsid w:val="00D40E9D"/>
    <w:rsid w:val="00DC078E"/>
    <w:rsid w:val="00DC5D49"/>
    <w:rsid w:val="00DF1D1E"/>
    <w:rsid w:val="00E037F0"/>
    <w:rsid w:val="00E15411"/>
    <w:rsid w:val="00EE55B6"/>
    <w:rsid w:val="00F20FD3"/>
    <w:rsid w:val="00F4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1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46BE9AD-10AA-49DF-BFD1-216E045D9945}"/>
</file>

<file path=customXml/itemProps2.xml><?xml version="1.0" encoding="utf-8"?>
<ds:datastoreItem xmlns:ds="http://schemas.openxmlformats.org/officeDocument/2006/customXml" ds:itemID="{FDA39E4F-261A-4CC0-BA78-041FCC90A9DE}"/>
</file>

<file path=customXml/itemProps3.xml><?xml version="1.0" encoding="utf-8"?>
<ds:datastoreItem xmlns:ds="http://schemas.openxmlformats.org/officeDocument/2006/customXml" ds:itemID="{D3935337-2842-43FD-9C52-CDB5ABFE93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61</cp:revision>
  <cp:lastPrinted>2024-08-23T09:37:00Z</cp:lastPrinted>
  <dcterms:created xsi:type="dcterms:W3CDTF">2024-08-15T02:46:00Z</dcterms:created>
  <dcterms:modified xsi:type="dcterms:W3CDTF">2026-03-05T01:09:00Z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