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5052E" w:rsidR="00822865" w:rsidRDefault="00C4174F" w14:paraId="692066BE" w14:textId="77777777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85052E">
        <w:rPr>
          <w:rFonts w:ascii="Times New Roman" w:hAnsi="Times New Roman" w:cs="Times New Roman"/>
          <w:b/>
          <w:sz w:val="26"/>
          <w:szCs w:val="24"/>
        </w:rPr>
        <w:t>Project Design Phase</w:t>
      </w:r>
    </w:p>
    <w:p w:rsidRPr="0085052E" w:rsidR="00822865" w:rsidRDefault="00C4174F" w14:paraId="1B127851" w14:textId="77777777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85052E">
        <w:rPr>
          <w:rFonts w:ascii="Times New Roman" w:hAnsi="Times New Roman" w:cs="Times New Roman"/>
          <w:b/>
          <w:sz w:val="26"/>
          <w:szCs w:val="24"/>
        </w:rPr>
        <w:t>Problem – Solution Fit Template</w:t>
      </w:r>
    </w:p>
    <w:p w:rsidRPr="0082614E" w:rsidR="00822865" w:rsidRDefault="00822865" w14:paraId="2E9E877B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0"/>
        <w:tblW w:w="95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784"/>
        <w:gridCol w:w="4784"/>
      </w:tblGrid>
      <w:tr w:rsidRPr="0082614E" w:rsidR="00822865" w:rsidTr="7D8097CD" w14:paraId="7C15A09E" w14:textId="77777777">
        <w:trPr>
          <w:trHeight w:val="252"/>
        </w:trPr>
        <w:tc>
          <w:tcPr>
            <w:tcW w:w="4784" w:type="dxa"/>
            <w:tcMar/>
            <w:vAlign w:val="center"/>
          </w:tcPr>
          <w:p w:rsidRPr="0082614E" w:rsidR="00822865" w:rsidP="002D5F5A" w:rsidRDefault="00C4174F" w14:paraId="12C03B2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14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84" w:type="dxa"/>
            <w:tcMar/>
            <w:vAlign w:val="center"/>
          </w:tcPr>
          <w:p w:rsidRPr="0082614E" w:rsidR="00822865" w:rsidP="002D5F5A" w:rsidRDefault="00C4174F" w14:paraId="73AAD761" w14:textId="3AAD8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1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10EE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="009410EE"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  <w:proofErr w:type="spellEnd"/>
            <w:r w:rsidR="009410EE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Pr="0082614E" w:rsidR="00822865" w:rsidTr="7D8097CD" w14:paraId="58039F56" w14:textId="77777777">
        <w:trPr>
          <w:trHeight w:val="252"/>
        </w:trPr>
        <w:tc>
          <w:tcPr>
            <w:tcW w:w="4784" w:type="dxa"/>
            <w:tcMar/>
            <w:vAlign w:val="center"/>
          </w:tcPr>
          <w:p w:rsidRPr="0082614E" w:rsidR="00822865" w:rsidP="002D5F5A" w:rsidRDefault="00C4174F" w14:paraId="64BFBB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14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84" w:type="dxa"/>
            <w:tcMar/>
            <w:vAlign w:val="center"/>
          </w:tcPr>
          <w:p w:rsidRPr="0082614E" w:rsidR="00822865" w:rsidP="7D8097CD" w:rsidRDefault="00C4174F" w14:paraId="2A81FE40" w14:textId="32F93928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7D8097CD" w:rsidR="70E77D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LTVIP2026TMIDS62177</w:t>
            </w:r>
          </w:p>
        </w:tc>
      </w:tr>
      <w:tr w:rsidRPr="0082614E" w:rsidR="00822865" w:rsidTr="7D8097CD" w14:paraId="5BBF76C5" w14:textId="77777777">
        <w:trPr>
          <w:trHeight w:val="504"/>
        </w:trPr>
        <w:tc>
          <w:tcPr>
            <w:tcW w:w="4784" w:type="dxa"/>
            <w:tcMar/>
            <w:vAlign w:val="center"/>
          </w:tcPr>
          <w:p w:rsidRPr="0082614E" w:rsidR="00822865" w:rsidP="002D5F5A" w:rsidRDefault="00C4174F" w14:paraId="1E0488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14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84" w:type="dxa"/>
            <w:tcMar/>
            <w:vAlign w:val="center"/>
          </w:tcPr>
          <w:p w:rsidRPr="0082614E" w:rsidR="00822865" w:rsidP="7D8097CD" w:rsidRDefault="00FE72EE" w14:paraId="2EE32998" w14:textId="78B16D3D">
            <w:pPr>
              <w:pStyle w:val="Heading3"/>
              <w:keepNext w:val="1"/>
              <w:keepLines w:val="1"/>
              <w:shd w:val="clear" w:color="auto" w:fill="FFFFFF" w:themeFill="background1"/>
              <w:spacing w:before="300" w:beforeAutospacing="off" w:after="150" w:afterAutospacing="off" w:line="57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7D8097CD" w:rsidR="49497E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D2828"/>
                <w:sz w:val="20"/>
                <w:szCs w:val="20"/>
                <w:lang w:val="en-IN"/>
              </w:rPr>
              <w:t>Dog Breed Identification using Transfer Learning</w:t>
            </w:r>
          </w:p>
        </w:tc>
      </w:tr>
      <w:tr w:rsidRPr="0082614E" w:rsidR="00822865" w:rsidTr="7D8097CD" w14:paraId="5333A887" w14:textId="77777777">
        <w:trPr>
          <w:trHeight w:val="264"/>
        </w:trPr>
        <w:tc>
          <w:tcPr>
            <w:tcW w:w="4784" w:type="dxa"/>
            <w:tcMar/>
            <w:vAlign w:val="center"/>
          </w:tcPr>
          <w:p w:rsidRPr="0082614E" w:rsidR="00822865" w:rsidP="002D5F5A" w:rsidRDefault="00C4174F" w14:paraId="5B3C598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14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84" w:type="dxa"/>
            <w:tcMar/>
            <w:vAlign w:val="center"/>
          </w:tcPr>
          <w:p w:rsidRPr="0082614E" w:rsidR="00822865" w:rsidP="002D5F5A" w:rsidRDefault="00C4174F" w14:paraId="35427F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14E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Pr="0082614E" w:rsidR="00822865" w:rsidRDefault="00822865" w14:paraId="7FD52AA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2614E" w:rsidR="00822865" w:rsidRDefault="00C4174F" w14:paraId="2FD2C3FB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7D8097CD" w:rsidR="441AEC9F">
        <w:rPr>
          <w:rFonts w:ascii="Times New Roman" w:hAnsi="Times New Roman" w:cs="Times New Roman"/>
          <w:b w:val="1"/>
          <w:bCs w:val="1"/>
          <w:sz w:val="24"/>
          <w:szCs w:val="24"/>
        </w:rPr>
        <w:t>Problem – Solution Fit Template:</w:t>
      </w:r>
    </w:p>
    <w:p w:rsidR="62DC043F" w:rsidP="7D8097CD" w:rsidRDefault="62DC043F" w14:paraId="494C982F" w14:textId="4743A80D">
      <w:pPr>
        <w:pStyle w:val="Normal"/>
      </w:pPr>
      <w:r w:rsidRPr="7D8097CD" w:rsidR="62DC04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Problem–Solution Fit means identifying a real-world problem faced by users and building a solution that effectively solves that problem. It ensures that the system you develop actually meets user needs and provides measurable value.</w:t>
      </w:r>
    </w:p>
    <w:p w:rsidRPr="0082614E" w:rsidR="00822865" w:rsidRDefault="00C4174F" w14:paraId="190CC111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7D8097CD" w:rsidR="441AEC9F">
        <w:rPr>
          <w:rFonts w:ascii="Times New Roman" w:hAnsi="Times New Roman" w:cs="Times New Roman"/>
          <w:b w:val="1"/>
          <w:bCs w:val="1"/>
          <w:sz w:val="24"/>
          <w:szCs w:val="24"/>
        </w:rPr>
        <w:t>Purpose:</w:t>
      </w:r>
    </w:p>
    <w:p w:rsidRPr="0082614E" w:rsidR="00822865" w:rsidP="7D8097CD" w:rsidRDefault="00822865" w14:paraId="2D43AA35" w14:textId="099BEC6E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Solve the difficulty of </w:t>
      </w: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identifying</w:t>
      </w: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dog breeds manually.</w:t>
      </w:r>
    </w:p>
    <w:p w:rsidRPr="0082614E" w:rsidR="00822865" w:rsidP="7D8097CD" w:rsidRDefault="00822865" w14:paraId="2BD415B0" w14:textId="6C436CA9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Help pet owners, veterinarians, and animal lovers quickly recognize dog breeds.</w:t>
      </w:r>
    </w:p>
    <w:p w:rsidRPr="0082614E" w:rsidR="00822865" w:rsidP="7D8097CD" w:rsidRDefault="00822865" w14:paraId="03464017" w14:textId="768F79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 an accurate AI-based solution using deep learning.</w:t>
      </w:r>
    </w:p>
    <w:p w:rsidRPr="0082614E" w:rsidR="00822865" w:rsidP="7D8097CD" w:rsidRDefault="00822865" w14:paraId="3598B0BB" w14:textId="77D121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Improve awareness about different dog breeds.</w:t>
      </w:r>
    </w:p>
    <w:p w:rsidRPr="0082614E" w:rsidR="00822865" w:rsidP="7D8097CD" w:rsidRDefault="00822865" w14:paraId="5F5CF4E7" w14:textId="41E210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Reduce confusion in identifying mixed or unfamiliar breeds.</w:t>
      </w:r>
    </w:p>
    <w:p w:rsidRPr="0082614E" w:rsidR="00822865" w:rsidP="7D8097CD" w:rsidRDefault="00822865" w14:paraId="23E73E4A" w14:textId="1EDD07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4A1EB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 instant and reliable results using an automated system.</w:t>
      </w:r>
    </w:p>
    <w:p w:rsidRPr="0082614E" w:rsidR="00822865" w:rsidP="7D8097CD" w:rsidRDefault="00822865" w14:paraId="37A9B017" w14:textId="4C490577">
      <w:pPr>
        <w:pStyle w:val="Normal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82614E" w:rsidR="00822865" w:rsidRDefault="00C4174F" w14:paraId="03D5420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4"/>
          <w:szCs w:val="24"/>
        </w:rPr>
      </w:pPr>
      <w:r w:rsidRPr="7D8097CD" w:rsidR="441AEC9F">
        <w:rPr>
          <w:rFonts w:ascii="Times New Roman" w:hAnsi="Times New Roman" w:cs="Times New Roman"/>
          <w:b w:val="1"/>
          <w:bCs w:val="1"/>
          <w:sz w:val="24"/>
          <w:szCs w:val="24"/>
        </w:rPr>
        <w:t>Problem Statement:</w:t>
      </w:r>
    </w:p>
    <w:p w:rsidRPr="0082614E" w:rsidR="00822865" w:rsidP="7D8097CD" w:rsidRDefault="00822865" w14:paraId="5BBFCEFD" w14:textId="0304E244">
      <w:pPr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Many pet owners, animal shelter workers, and dog lovers face challenges such as:</w:t>
      </w:r>
    </w:p>
    <w:p w:rsidRPr="0082614E" w:rsidR="00822865" w:rsidP="7D8097CD" w:rsidRDefault="00822865" w14:paraId="36B1EC81" w14:textId="532F65C9">
      <w:pPr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Difficulty in </w:t>
      </w: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identifying</w:t>
      </w: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dog breeds correctly.</w:t>
      </w:r>
    </w:p>
    <w:p w:rsidRPr="0082614E" w:rsidR="00822865" w:rsidP="7D8097CD" w:rsidRDefault="00822865" w14:paraId="6EC0642F" w14:textId="27217474">
      <w:pPr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Lack of knowledge about rare or foreign dog breeds.</w:t>
      </w:r>
    </w:p>
    <w:p w:rsidRPr="0082614E" w:rsidR="00822865" w:rsidP="7D8097CD" w:rsidRDefault="00822865" w14:paraId="6FC72238" w14:textId="69330C50">
      <w:pPr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 breed identification is time-consuming and often inaccurate.</w:t>
      </w:r>
    </w:p>
    <w:p w:rsidRPr="0082614E" w:rsidR="00822865" w:rsidP="7D8097CD" w:rsidRDefault="00822865" w14:paraId="74E18621" w14:textId="66A7CD2D">
      <w:pPr>
        <w:pStyle w:val="ListParagraph"/>
        <w:numPr>
          <w:ilvl w:val="0"/>
          <w:numId w:val="1"/>
        </w:numPr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easy-to-use platform that gives instant breed prediction from an image.</w:t>
      </w:r>
    </w:p>
    <w:p w:rsidRPr="0082614E" w:rsidR="00822865" w:rsidP="7D8097CD" w:rsidRDefault="00822865" w14:paraId="6ADDF50B" w14:textId="07D600FF">
      <w:pPr>
        <w:pStyle w:val="ListParagraph"/>
        <w:numPr>
          <w:ilvl w:val="0"/>
          <w:numId w:val="1"/>
        </w:numPr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Need for</w:t>
      </w: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system that works quickly and reliably without expert </w:t>
      </w: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assistance</w:t>
      </w:r>
      <w:r w:rsidRPr="7D8097CD" w:rsidR="27ACA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82614E" w:rsidR="00822865" w:rsidRDefault="00C4174F" w14:paraId="600EA56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4"/>
          <w:szCs w:val="24"/>
        </w:rPr>
      </w:pPr>
      <w:r w:rsidRPr="7D8097CD" w:rsidR="441AEC9F">
        <w:rPr>
          <w:rFonts w:ascii="Times New Roman" w:hAnsi="Times New Roman" w:cs="Times New Roman"/>
          <w:b w:val="1"/>
          <w:bCs w:val="1"/>
          <w:sz w:val="24"/>
          <w:szCs w:val="24"/>
        </w:rPr>
        <w:t>Solution:</w:t>
      </w:r>
    </w:p>
    <w:p w:rsidR="29D728AF" w:rsidP="7D8097CD" w:rsidRDefault="29D728AF" w14:paraId="5AF6944F" w14:textId="0BEE01E7">
      <w:pPr>
        <w:ind w:left="0"/>
        <w:rPr>
          <w:rFonts w:ascii="Times New Roman" w:hAnsi="Times New Roman" w:cs="Times New Roman"/>
          <w:sz w:val="24"/>
          <w:szCs w:val="24"/>
        </w:rPr>
      </w:pPr>
      <w:r w:rsidRPr="7D8097CD" w:rsidR="29D728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“Dog Breed Identification System</w:t>
      </w:r>
      <w:r w:rsidRPr="7D8097CD" w:rsidR="29D728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”</w:t>
      </w: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web-based AI application, will provide:</w:t>
      </w:r>
    </w:p>
    <w:p w:rsidR="29D728AF" w:rsidP="7D8097CD" w:rsidRDefault="29D728AF" w14:paraId="3F10B4D0" w14:textId="527D91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 a dog image through a simple web interface.</w:t>
      </w:r>
    </w:p>
    <w:p w:rsidR="29D728AF" w:rsidP="7D8097CD" w:rsidRDefault="29D728AF" w14:paraId="3BCC013B" w14:textId="43C0B2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Automatic breed prediction using a trained CNN (VGG19) deep learning model.</w:t>
      </w:r>
    </w:p>
    <w:p w:rsidR="29D728AF" w:rsidP="7D8097CD" w:rsidRDefault="29D728AF" w14:paraId="580AC263" w14:textId="24C886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 accuracy classification using transfer learning.</w:t>
      </w:r>
    </w:p>
    <w:p w:rsidR="29D728AF" w:rsidP="7D8097CD" w:rsidRDefault="29D728AF" w14:paraId="759CDCC4" w14:textId="046FB2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 prediction results (within seconds).</w:t>
      </w:r>
    </w:p>
    <w:p w:rsidR="29D728AF" w:rsidP="7D8097CD" w:rsidRDefault="29D728AF" w14:paraId="0AA3AB02" w14:textId="3C25AD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User-friendly interface accessible from any device.</w:t>
      </w:r>
    </w:p>
    <w:p w:rsidR="29D728AF" w:rsidP="7D8097CD" w:rsidRDefault="29D728AF" w14:paraId="367D52A9" w14:textId="711BB7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8097CD" w:rsidR="29D728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Scalable architecture that allows adding new dog breeds in the future.</w:t>
      </w:r>
    </w:p>
    <w:p w:rsidR="7D8097CD" w:rsidP="7D8097CD" w:rsidRDefault="7D8097CD" w14:paraId="2A744B2C" w14:textId="645932E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/>
        <w:rPr>
          <w:rFonts w:ascii="Times New Roman" w:hAnsi="Times New Roman" w:cs="Times New Roman"/>
          <w:sz w:val="24"/>
          <w:szCs w:val="24"/>
        </w:rPr>
      </w:pPr>
    </w:p>
    <w:sectPr w:rsidRPr="0082614E" w:rsidR="00822865" w:rsidSect="00631CE1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341a7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b71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7B6AE6"/>
    <w:multiLevelType w:val="multilevel"/>
    <w:tmpl w:val="955EA7A4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1E76DCB"/>
    <w:multiLevelType w:val="multilevel"/>
    <w:tmpl w:val="8B222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E91640"/>
    <w:multiLevelType w:val="multilevel"/>
    <w:tmpl w:val="9A4E1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1" w16cid:durableId="252596197">
    <w:abstractNumId w:val="2"/>
  </w:num>
  <w:num w:numId="2" w16cid:durableId="1075472687">
    <w:abstractNumId w:val="1"/>
  </w:num>
  <w:num w:numId="3" w16cid:durableId="75636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65"/>
    <w:rsid w:val="002D5F5A"/>
    <w:rsid w:val="003F453B"/>
    <w:rsid w:val="004F7C09"/>
    <w:rsid w:val="00631CE1"/>
    <w:rsid w:val="00822865"/>
    <w:rsid w:val="0082614E"/>
    <w:rsid w:val="0085052E"/>
    <w:rsid w:val="00851E05"/>
    <w:rsid w:val="009410EE"/>
    <w:rsid w:val="00C4174F"/>
    <w:rsid w:val="00CE0A3E"/>
    <w:rsid w:val="00FE72EE"/>
    <w:rsid w:val="1EF68444"/>
    <w:rsid w:val="1F663B4A"/>
    <w:rsid w:val="27ACAE64"/>
    <w:rsid w:val="29D728AF"/>
    <w:rsid w:val="2DE3BEC7"/>
    <w:rsid w:val="37520112"/>
    <w:rsid w:val="441AEC9F"/>
    <w:rsid w:val="49497E41"/>
    <w:rsid w:val="4A1EB366"/>
    <w:rsid w:val="61EA90B3"/>
    <w:rsid w:val="62DC043F"/>
    <w:rsid w:val="6CB52DFE"/>
    <w:rsid w:val="70E77D0D"/>
    <w:rsid w:val="7D8097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153E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1CE1"/>
  </w:style>
  <w:style w:type="paragraph" w:styleId="Heading1">
    <w:name w:val="heading 1"/>
    <w:basedOn w:val="Normal"/>
    <w:next w:val="Normal"/>
    <w:uiPriority w:val="9"/>
    <w:qFormat/>
    <w:rsid w:val="00631C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31C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31C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31CE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31CE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31CE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31CE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31CE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631CE1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631CE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COt0BDVdKxnoa8U+VEEnj+8vQ==">CgMxLjA4AHIhMUNMWjVmN280bURLblJEbmpsWVBBQUo0cl83SU93dWZw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22481A5429</lastModifiedBy>
  <revision>3</revision>
  <dcterms:created xsi:type="dcterms:W3CDTF">2026-02-16T09:27:00.0000000Z</dcterms:created>
  <dcterms:modified xsi:type="dcterms:W3CDTF">2026-02-19T09:56:12.4200286Z</dcterms:modified>
</coreProperties>
</file>