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4E" w:rsidRDefault="000F0AE9">
      <w:pPr>
        <w:pStyle w:val="Title"/>
      </w:pPr>
      <w:r>
        <w:t xml:space="preserve">Phase-3 </w:t>
      </w:r>
      <w:r>
        <w:rPr>
          <w:spacing w:val="-2"/>
        </w:rPr>
        <w:t>Document</w:t>
      </w:r>
    </w:p>
    <w:p w:rsidR="00047D4E" w:rsidRDefault="000F0AE9">
      <w:pPr>
        <w:pStyle w:val="Title"/>
        <w:spacing w:before="245"/>
      </w:pPr>
      <w:r>
        <w:t xml:space="preserve">Personalized Movie Recommendation with AI-driven Matchmaking </w:t>
      </w:r>
      <w:r>
        <w:rPr>
          <w:spacing w:val="-2"/>
        </w:rPr>
        <w:t>System</w:t>
      </w:r>
    </w:p>
    <w:p w:rsidR="00047D4E" w:rsidRDefault="00047D4E">
      <w:pPr>
        <w:pStyle w:val="BodyText"/>
        <w:spacing w:before="0"/>
        <w:ind w:left="0"/>
        <w:rPr>
          <w:rFonts w:ascii="Arial"/>
          <w:b/>
          <w:sz w:val="28"/>
        </w:rPr>
      </w:pPr>
    </w:p>
    <w:p w:rsidR="00047D4E" w:rsidRDefault="00047D4E">
      <w:pPr>
        <w:pStyle w:val="BodyText"/>
        <w:spacing w:before="36"/>
        <w:ind w:left="0"/>
        <w:rPr>
          <w:rFonts w:ascii="Arial"/>
          <w:b/>
          <w:sz w:val="28"/>
        </w:rPr>
      </w:pPr>
    </w:p>
    <w:p w:rsidR="00047D4E" w:rsidRPr="00E23B8C" w:rsidRDefault="000F0AE9">
      <w:pPr>
        <w:pStyle w:val="BodyText"/>
        <w:spacing w:before="0"/>
        <w:ind w:left="57"/>
        <w:rPr>
          <w:color w:val="548DD4" w:themeColor="text2" w:themeTint="99"/>
        </w:rPr>
      </w:pPr>
      <w:r>
        <w:t>Student Name:</w:t>
      </w:r>
      <w:r w:rsidR="005A4A2F">
        <w:t xml:space="preserve"> </w:t>
      </w:r>
      <w:proofErr w:type="spellStart"/>
      <w:r w:rsidR="005A4A2F">
        <w:t>Mohanakrishnan.s</w:t>
      </w:r>
      <w:proofErr w:type="spellEnd"/>
    </w:p>
    <w:p w:rsidR="00E23B8C" w:rsidRDefault="000F0AE9" w:rsidP="00E23B8C">
      <w:pPr>
        <w:pStyle w:val="BodyText"/>
        <w:spacing w:before="200" w:line="276" w:lineRule="auto"/>
        <w:ind w:left="57" w:right="5678"/>
      </w:pPr>
      <w:r>
        <w:t>Register</w:t>
      </w:r>
      <w:r>
        <w:rPr>
          <w:spacing w:val="-9"/>
        </w:rPr>
        <w:t xml:space="preserve"> </w:t>
      </w:r>
      <w:r>
        <w:t>Number</w:t>
      </w:r>
      <w:r w:rsidRPr="00E23B8C">
        <w:rPr>
          <w:color w:val="548DD4" w:themeColor="text2" w:themeTint="99"/>
        </w:rPr>
        <w:t>:</w:t>
      </w:r>
      <w:r w:rsidRPr="00E23B8C">
        <w:rPr>
          <w:color w:val="548DD4" w:themeColor="text2" w:themeTint="99"/>
          <w:spacing w:val="-9"/>
        </w:rPr>
        <w:t xml:space="preserve"> </w:t>
      </w:r>
      <w:r w:rsidR="005A4A2F">
        <w:rPr>
          <w:color w:val="548DD4" w:themeColor="text2" w:themeTint="99"/>
        </w:rPr>
        <w:t>422223106023</w:t>
      </w:r>
    </w:p>
    <w:p w:rsidR="00047D4E" w:rsidRPr="00E23B8C" w:rsidRDefault="00E23B8C" w:rsidP="00E23B8C">
      <w:pPr>
        <w:pStyle w:val="BodyText"/>
        <w:spacing w:before="200" w:line="429" w:lineRule="auto"/>
        <w:ind w:left="57" w:right="5678"/>
        <w:rPr>
          <w:color w:val="548DD4" w:themeColor="text2" w:themeTint="99"/>
        </w:rPr>
      </w:pPr>
      <w:r>
        <w:t xml:space="preserve">Institution:  </w:t>
      </w:r>
      <w:r w:rsidRPr="00E23B8C">
        <w:rPr>
          <w:color w:val="548DD4" w:themeColor="text2" w:themeTint="99"/>
        </w:rPr>
        <w:t xml:space="preserve">Surya Group </w:t>
      </w:r>
      <w:proofErr w:type="gramStart"/>
      <w:r w:rsidRPr="00E23B8C">
        <w:rPr>
          <w:color w:val="548DD4" w:themeColor="text2" w:themeTint="99"/>
        </w:rPr>
        <w:t>Of</w:t>
      </w:r>
      <w:proofErr w:type="gramEnd"/>
      <w:r w:rsidRPr="00E23B8C">
        <w:rPr>
          <w:color w:val="548DD4" w:themeColor="text2" w:themeTint="99"/>
        </w:rPr>
        <w:t xml:space="preserve"> Institutions</w:t>
      </w:r>
    </w:p>
    <w:p w:rsidR="00CD729F" w:rsidRDefault="000F0AE9">
      <w:pPr>
        <w:pStyle w:val="BodyText"/>
        <w:spacing w:before="2" w:line="429" w:lineRule="auto"/>
        <w:ind w:left="57" w:right="5678"/>
        <w:rPr>
          <w:color w:val="548DD4" w:themeColor="text2" w:themeTint="99"/>
        </w:rPr>
      </w:pPr>
      <w:r>
        <w:t>Department:</w:t>
      </w:r>
      <w:r>
        <w:rPr>
          <w:spacing w:val="-7"/>
        </w:rPr>
        <w:t xml:space="preserve"> </w:t>
      </w:r>
      <w:r w:rsidR="00CD729F">
        <w:rPr>
          <w:color w:val="548DD4" w:themeColor="text2" w:themeTint="99"/>
        </w:rPr>
        <w:t xml:space="preserve">Electronic </w:t>
      </w:r>
      <w:proofErr w:type="spellStart"/>
      <w:r w:rsidR="00CD729F">
        <w:rPr>
          <w:color w:val="548DD4" w:themeColor="text2" w:themeTint="99"/>
        </w:rPr>
        <w:t>CommunicationEngineering</w:t>
      </w:r>
      <w:proofErr w:type="spellEnd"/>
    </w:p>
    <w:p w:rsidR="00047D4E" w:rsidRPr="00E23B8C" w:rsidRDefault="000F0AE9">
      <w:pPr>
        <w:pStyle w:val="BodyText"/>
        <w:spacing w:before="2" w:line="429" w:lineRule="auto"/>
        <w:ind w:left="57" w:right="5678"/>
        <w:rPr>
          <w:color w:val="548DD4" w:themeColor="text2" w:themeTint="99"/>
        </w:rPr>
      </w:pPr>
      <w:r>
        <w:t>Date of Submissio</w:t>
      </w:r>
      <w:r w:rsidR="00E23B8C">
        <w:t>n</w:t>
      </w:r>
      <w:r w:rsidR="00E23B8C" w:rsidRPr="00E23B8C">
        <w:rPr>
          <w:color w:val="548DD4" w:themeColor="text2" w:themeTint="99"/>
        </w:rPr>
        <w:t>:  14.05.2025</w:t>
      </w:r>
    </w:p>
    <w:p w:rsidR="005A4A2F" w:rsidRDefault="000F0AE9" w:rsidP="005A4A2F">
      <w:pPr>
        <w:pStyle w:val="BodyText"/>
        <w:spacing w:before="1"/>
        <w:ind w:left="57"/>
      </w:pPr>
      <w:proofErr w:type="spellStart"/>
      <w:r>
        <w:t>GitHub</w:t>
      </w:r>
      <w:proofErr w:type="spellEnd"/>
      <w:r>
        <w:t xml:space="preserve"> Repository Link</w:t>
      </w:r>
      <w:r w:rsidR="005A4A2F">
        <w:t xml:space="preserve">:  </w:t>
      </w:r>
      <w:hyperlink r:id="rId6" w:history="1">
        <w:r w:rsidR="005A4A2F" w:rsidRPr="004049F8">
          <w:rPr>
            <w:rStyle w:val="Hyperlink"/>
          </w:rPr>
          <w:t>https://github.com/Mohankirishnan123/mohanakrishnan</w:t>
        </w:r>
      </w:hyperlink>
    </w:p>
    <w:p w:rsidR="005A4A2F" w:rsidRPr="0090606E" w:rsidRDefault="005A4A2F" w:rsidP="005A4A2F">
      <w:pPr>
        <w:pStyle w:val="BodyText"/>
        <w:spacing w:before="1"/>
        <w:ind w:left="57"/>
        <w:rPr>
          <w:color w:val="548DD4" w:themeColor="text2" w:themeTint="99"/>
        </w:rPr>
      </w:pPr>
      <w:bookmarkStart w:id="0" w:name="_GoBack"/>
      <w:bookmarkEnd w:id="0"/>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rPr>
        <w:t xml:space="preserve">Problem </w:t>
      </w:r>
      <w:r w:rsidRPr="0090606E">
        <w:rPr>
          <w:color w:val="548DD4" w:themeColor="text2" w:themeTint="99"/>
          <w:spacing w:val="-2"/>
        </w:rPr>
        <w:t>Statement</w:t>
      </w:r>
    </w:p>
    <w:p w:rsidR="00047D4E" w:rsidRDefault="000F0AE9">
      <w:pPr>
        <w:pStyle w:val="BodyText"/>
        <w:spacing w:line="429" w:lineRule="auto"/>
        <w:ind w:left="57" w:right="54"/>
        <w:jc w:val="both"/>
      </w:pPr>
      <w:r>
        <w:t>In the digital age, users are overwhelmed by the vast number of movie options available across streaming platforms. Traditional recommendation systems often fail to capture the nuanced preferences of users. The objective is to design a personalized movie recommendation system that leverages an AI-driven</w:t>
      </w:r>
      <w:r>
        <w:rPr>
          <w:spacing w:val="40"/>
        </w:rPr>
        <w:t xml:space="preserve"> </w:t>
      </w:r>
      <w:r>
        <w:t>matchmaking model to accurately predict and suggest movies tailored to each user's taste. This is primarily a recommendation problem, combining elements of collaborative filtering and content-based filtering, with classification or ranking as sub-components.</w:t>
      </w:r>
    </w:p>
    <w:p w:rsidR="00047D4E" w:rsidRDefault="00047D4E">
      <w:pPr>
        <w:pStyle w:val="BodyText"/>
        <w:spacing w:before="205"/>
        <w:ind w:left="0"/>
      </w:pPr>
    </w:p>
    <w:p w:rsidR="00047D4E" w:rsidRPr="0090606E" w:rsidRDefault="000F0AE9">
      <w:pPr>
        <w:pStyle w:val="ListParagraph"/>
        <w:numPr>
          <w:ilvl w:val="0"/>
          <w:numId w:val="1"/>
        </w:numPr>
        <w:tabs>
          <w:tab w:val="left" w:pos="301"/>
        </w:tabs>
        <w:spacing w:before="0"/>
        <w:ind w:left="301" w:hanging="244"/>
        <w:jc w:val="both"/>
        <w:rPr>
          <w:color w:val="548DD4" w:themeColor="text2" w:themeTint="99"/>
        </w:rPr>
      </w:pPr>
      <w:r w:rsidRPr="0090606E">
        <w:rPr>
          <w:color w:val="548DD4" w:themeColor="text2" w:themeTint="99"/>
          <w:spacing w:val="-2"/>
        </w:rPr>
        <w:t>Abstract</w:t>
      </w:r>
    </w:p>
    <w:p w:rsidR="00047D4E" w:rsidRDefault="000F0AE9">
      <w:pPr>
        <w:pStyle w:val="BodyText"/>
        <w:spacing w:before="200" w:line="429" w:lineRule="auto"/>
        <w:ind w:left="57" w:right="53"/>
        <w:jc w:val="both"/>
      </w:pPr>
      <w:r>
        <w:t>This project focuses on building a personalized movie recommendation engine using an AI-driven matchmaking system. The goal is to enhance user experience by suggesting movies that align closely with user preferences. The model incorporates collaborative filtering techniques, NLP-based content similarity,</w:t>
      </w:r>
      <w:r>
        <w:rPr>
          <w:spacing w:val="40"/>
        </w:rPr>
        <w:t xml:space="preserve"> </w:t>
      </w:r>
      <w:r>
        <w:t>and</w:t>
      </w:r>
      <w:r>
        <w:rPr>
          <w:spacing w:val="-2"/>
        </w:rPr>
        <w:t xml:space="preserve"> </w:t>
      </w:r>
      <w:r>
        <w:t>user</w:t>
      </w:r>
      <w:r>
        <w:rPr>
          <w:spacing w:val="-2"/>
        </w:rPr>
        <w:t xml:space="preserve"> </w:t>
      </w:r>
      <w:r>
        <w:t>demographic</w:t>
      </w:r>
      <w:r>
        <w:rPr>
          <w:spacing w:val="-2"/>
        </w:rPr>
        <w:t xml:space="preserve"> </w:t>
      </w:r>
      <w:r>
        <w:t>profiling.</w:t>
      </w:r>
      <w:r>
        <w:rPr>
          <w:spacing w:val="-2"/>
        </w:rPr>
        <w:t xml:space="preserve"> </w:t>
      </w:r>
      <w:r>
        <w:t>The</w:t>
      </w:r>
      <w:r>
        <w:rPr>
          <w:spacing w:val="-2"/>
        </w:rPr>
        <w:t xml:space="preserve"> </w:t>
      </w:r>
      <w:r>
        <w:t>project</w:t>
      </w:r>
      <w:r>
        <w:rPr>
          <w:spacing w:val="-2"/>
        </w:rPr>
        <w:t xml:space="preserve"> </w:t>
      </w:r>
      <w:r>
        <w:t>pipeline</w:t>
      </w:r>
      <w:r>
        <w:rPr>
          <w:spacing w:val="-2"/>
        </w:rPr>
        <w:t xml:space="preserve"> </w:t>
      </w:r>
      <w:r>
        <w:t>includes</w:t>
      </w:r>
      <w:r>
        <w:rPr>
          <w:spacing w:val="-2"/>
        </w:rPr>
        <w:t xml:space="preserve"> </w:t>
      </w:r>
      <w:r>
        <w:t>data</w:t>
      </w:r>
      <w:r>
        <w:rPr>
          <w:spacing w:val="-2"/>
        </w:rPr>
        <w:t xml:space="preserve"> </w:t>
      </w:r>
      <w:r>
        <w:t>preprocessing,</w:t>
      </w:r>
      <w:r>
        <w:rPr>
          <w:spacing w:val="-2"/>
        </w:rPr>
        <w:t xml:space="preserve"> </w:t>
      </w:r>
      <w:r>
        <w:t>exploratory</w:t>
      </w:r>
      <w:r>
        <w:rPr>
          <w:spacing w:val="-2"/>
        </w:rPr>
        <w:t xml:space="preserve"> </w:t>
      </w:r>
      <w:r>
        <w:t>analysis,</w:t>
      </w:r>
      <w:r>
        <w:rPr>
          <w:spacing w:val="-2"/>
        </w:rPr>
        <w:t xml:space="preserve"> </w:t>
      </w:r>
      <w:r>
        <w:t>model training using machine learning and deep learning algorithms, and final deployment via a web app. The system demonstrates improved accuracy in delivering relevant recommendations, ensuring user satisfaction and increased platform engagement.</w:t>
      </w:r>
    </w:p>
    <w:p w:rsidR="00047D4E" w:rsidRDefault="00047D4E">
      <w:pPr>
        <w:pStyle w:val="BodyText"/>
        <w:spacing w:before="206"/>
        <w:ind w:left="0"/>
      </w:pPr>
    </w:p>
    <w:p w:rsidR="0090606E" w:rsidRPr="0090606E" w:rsidRDefault="000F0AE9" w:rsidP="0090606E">
      <w:pPr>
        <w:pStyle w:val="ListParagraph"/>
        <w:numPr>
          <w:ilvl w:val="0"/>
          <w:numId w:val="1"/>
        </w:numPr>
        <w:tabs>
          <w:tab w:val="left" w:pos="301"/>
        </w:tabs>
        <w:spacing w:before="0" w:line="429" w:lineRule="auto"/>
        <w:ind w:left="57" w:right="8305" w:firstLine="0"/>
      </w:pPr>
      <w:r w:rsidRPr="0090606E">
        <w:rPr>
          <w:color w:val="548DD4" w:themeColor="text2" w:themeTint="99"/>
        </w:rPr>
        <w:t>System</w:t>
      </w:r>
      <w:r w:rsidRPr="0090606E">
        <w:rPr>
          <w:color w:val="548DD4" w:themeColor="text2" w:themeTint="99"/>
          <w:spacing w:val="-16"/>
        </w:rPr>
        <w:t xml:space="preserve"> </w:t>
      </w:r>
      <w:r w:rsidR="0090606E">
        <w:rPr>
          <w:color w:val="548DD4" w:themeColor="text2" w:themeTint="99"/>
        </w:rPr>
        <w:t>Requirements</w:t>
      </w:r>
    </w:p>
    <w:p w:rsidR="007E731F" w:rsidRDefault="00C75FE7" w:rsidP="007E731F">
      <w:pPr>
        <w:widowControl/>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C75FE7">
        <w:rPr>
          <w:rFonts w:ascii="Arial Unicode MS" w:eastAsia="Arial Unicode MS" w:hAnsi="Arial Unicode MS" w:cs="Arial Unicode MS"/>
          <w:b/>
          <w:bCs/>
          <w:sz w:val="24"/>
          <w:szCs w:val="24"/>
          <w:u w:val="single"/>
          <w:lang w:val="en-IN" w:eastAsia="en-IN"/>
        </w:rPr>
        <w:t xml:space="preserve">Minimum: 8 GB </w:t>
      </w:r>
      <w:proofErr w:type="gramStart"/>
      <w:r w:rsidRPr="00C75FE7">
        <w:rPr>
          <w:rFonts w:ascii="Arial Unicode MS" w:eastAsia="Arial Unicode MS" w:hAnsi="Arial Unicode MS" w:cs="Arial Unicode MS"/>
          <w:b/>
          <w:bCs/>
          <w:sz w:val="24"/>
          <w:szCs w:val="24"/>
          <w:u w:val="single"/>
          <w:lang w:val="en-IN" w:eastAsia="en-IN"/>
        </w:rPr>
        <w:t>RAM,</w:t>
      </w:r>
      <w:proofErr w:type="gramEnd"/>
      <w:r w:rsidRPr="00C75FE7">
        <w:rPr>
          <w:rFonts w:ascii="Arial Unicode MS" w:eastAsia="Arial Unicode MS" w:hAnsi="Arial Unicode MS" w:cs="Arial Unicode MS"/>
          <w:b/>
          <w:bCs/>
          <w:sz w:val="24"/>
          <w:szCs w:val="24"/>
          <w:u w:val="single"/>
          <w:lang w:val="en-IN" w:eastAsia="en-IN"/>
        </w:rPr>
        <w:t xml:space="preserve"> i5 Processor (or equivalent)</w:t>
      </w:r>
    </w:p>
    <w:p w:rsidR="007E731F"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Comment</w:t>
      </w:r>
      <w:r w:rsidRPr="007E731F">
        <w:rPr>
          <w:rFonts w:ascii="Arial Unicode MS" w:eastAsia="Arial Unicode MS" w:hAnsi="Arial Unicode MS" w:cs="Arial Unicode MS"/>
          <w:sz w:val="24"/>
          <w:szCs w:val="24"/>
          <w:u w:val="single"/>
          <w:lang w:val="en-IN" w:eastAsia="en-IN"/>
        </w:rPr>
        <w:t xml:space="preserve">: This setup is decent for most </w:t>
      </w:r>
      <w:r w:rsidRPr="007E731F">
        <w:rPr>
          <w:rFonts w:ascii="Arial Unicode MS" w:eastAsia="Arial Unicode MS" w:hAnsi="Arial Unicode MS" w:cs="Arial Unicode MS"/>
          <w:b/>
          <w:bCs/>
          <w:sz w:val="24"/>
          <w:szCs w:val="24"/>
          <w:u w:val="single"/>
          <w:lang w:val="en-IN" w:eastAsia="en-IN"/>
        </w:rPr>
        <w:t>machine learning projects</w:t>
      </w:r>
      <w:r w:rsidRPr="007E731F">
        <w:rPr>
          <w:rFonts w:ascii="Arial Unicode MS" w:eastAsia="Arial Unicode MS" w:hAnsi="Arial Unicode MS" w:cs="Arial Unicode MS"/>
          <w:sz w:val="24"/>
          <w:szCs w:val="24"/>
          <w:u w:val="single"/>
          <w:lang w:val="en-IN" w:eastAsia="en-IN"/>
        </w:rPr>
        <w:t>, especially if you're working with medium-sized datasets. However:</w:t>
      </w:r>
    </w:p>
    <w:p w:rsidR="00C75FE7" w:rsidRPr="007E731F" w:rsidRDefault="00C75FE7" w:rsidP="007E731F">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b/>
          <w:bCs/>
          <w:sz w:val="24"/>
          <w:szCs w:val="24"/>
          <w:u w:val="single"/>
          <w:lang w:val="en-IN" w:eastAsia="en-IN"/>
        </w:rPr>
        <w:t>Deep learning</w:t>
      </w:r>
      <w:r w:rsidRPr="007E731F">
        <w:rPr>
          <w:rFonts w:ascii="Arial Unicode MS" w:eastAsia="Arial Unicode MS" w:hAnsi="Arial Unicode MS" w:cs="Arial Unicode MS"/>
          <w:sz w:val="24"/>
          <w:szCs w:val="24"/>
          <w:u w:val="single"/>
          <w:lang w:val="en-IN" w:eastAsia="en-IN"/>
        </w:rPr>
        <w:t xml:space="preserve"> tasks (especially with </w:t>
      </w:r>
      <w:proofErr w:type="spellStart"/>
      <w:r w:rsidRPr="007E731F">
        <w:rPr>
          <w:rFonts w:ascii="Arial Unicode MS" w:eastAsia="Arial Unicode MS" w:hAnsi="Arial Unicode MS" w:cs="Arial Unicode MS"/>
          <w:sz w:val="24"/>
          <w:szCs w:val="24"/>
          <w:u w:val="single"/>
          <w:lang w:val="en-IN" w:eastAsia="en-IN"/>
        </w:rPr>
        <w:t>TensorFlow</w:t>
      </w:r>
      <w:proofErr w:type="spellEnd"/>
      <w:r w:rsidRPr="007E731F">
        <w:rPr>
          <w:rFonts w:ascii="Arial Unicode MS" w:eastAsia="Arial Unicode MS" w:hAnsi="Arial Unicode MS" w:cs="Arial Unicode MS"/>
          <w:sz w:val="24"/>
          <w:szCs w:val="24"/>
          <w:u w:val="single"/>
          <w:lang w:val="en-IN" w:eastAsia="en-IN"/>
        </w:rPr>
        <w:t xml:space="preserve"> or </w:t>
      </w:r>
      <w:proofErr w:type="spellStart"/>
      <w:r w:rsidRPr="007E731F">
        <w:rPr>
          <w:rFonts w:ascii="Arial Unicode MS" w:eastAsia="Arial Unicode MS" w:hAnsi="Arial Unicode MS" w:cs="Arial Unicode MS"/>
          <w:sz w:val="24"/>
          <w:szCs w:val="24"/>
          <w:u w:val="single"/>
          <w:lang w:val="en-IN" w:eastAsia="en-IN"/>
        </w:rPr>
        <w:t>PyTorch</w:t>
      </w:r>
      <w:proofErr w:type="spellEnd"/>
      <w:r w:rsidRPr="007E731F">
        <w:rPr>
          <w:rFonts w:ascii="Arial Unicode MS" w:eastAsia="Arial Unicode MS" w:hAnsi="Arial Unicode MS" w:cs="Arial Unicode MS"/>
          <w:sz w:val="24"/>
          <w:szCs w:val="24"/>
          <w:u w:val="single"/>
          <w:lang w:val="en-IN" w:eastAsia="en-IN"/>
        </w:rPr>
        <w:t xml:space="preserve">) might benefit from more RAM (16GB+) and ideally a </w:t>
      </w:r>
      <w:r w:rsidRPr="007E731F">
        <w:rPr>
          <w:rFonts w:ascii="Arial Unicode MS" w:eastAsia="Arial Unicode MS" w:hAnsi="Arial Unicode MS" w:cs="Arial Unicode MS"/>
          <w:b/>
          <w:bCs/>
          <w:sz w:val="24"/>
          <w:szCs w:val="24"/>
          <w:u w:val="single"/>
          <w:lang w:val="en-IN" w:eastAsia="en-IN"/>
        </w:rPr>
        <w:t>GPU</w:t>
      </w:r>
      <w:r w:rsidRPr="007E731F">
        <w:rPr>
          <w:rFonts w:ascii="Arial Unicode MS" w:eastAsia="Arial Unicode MS" w:hAnsi="Arial Unicode MS" w:cs="Arial Unicode MS"/>
          <w:sz w:val="24"/>
          <w:szCs w:val="24"/>
          <w:u w:val="single"/>
          <w:lang w:val="en-IN" w:eastAsia="en-IN"/>
        </w:rPr>
        <w:t xml:space="preserve"> (like NVIDIA with CUDA support).</w:t>
      </w:r>
    </w:p>
    <w:p w:rsidR="00047D4E" w:rsidRPr="00CA535E" w:rsidRDefault="00C75FE7" w:rsidP="00CA535E">
      <w:pPr>
        <w:pStyle w:val="ListParagraph"/>
        <w:widowControl/>
        <w:numPr>
          <w:ilvl w:val="0"/>
          <w:numId w:val="4"/>
        </w:numPr>
        <w:autoSpaceDE/>
        <w:autoSpaceDN/>
        <w:spacing w:before="100" w:beforeAutospacing="1" w:after="100" w:afterAutospacing="1"/>
        <w:rPr>
          <w:rFonts w:ascii="Arial Unicode MS" w:eastAsia="Arial Unicode MS" w:hAnsi="Arial Unicode MS" w:cs="Arial Unicode MS"/>
          <w:sz w:val="24"/>
          <w:szCs w:val="24"/>
          <w:u w:val="single"/>
          <w:lang w:val="en-IN" w:eastAsia="en-IN"/>
        </w:rPr>
      </w:pPr>
      <w:r w:rsidRPr="007E731F">
        <w:rPr>
          <w:rFonts w:ascii="Arial Unicode MS" w:eastAsia="Arial Unicode MS" w:hAnsi="Arial Unicode MS" w:cs="Arial Unicode MS"/>
          <w:sz w:val="24"/>
          <w:szCs w:val="24"/>
          <w:u w:val="single"/>
          <w:lang w:val="en-IN" w:eastAsia="en-IN"/>
        </w:rPr>
        <w:lastRenderedPageBreak/>
        <w:t xml:space="preserve">If you're using </w:t>
      </w:r>
      <w:r w:rsidRPr="007E731F">
        <w:rPr>
          <w:rFonts w:ascii="Arial Unicode MS" w:eastAsia="Arial Unicode MS" w:hAnsi="Arial Unicode MS" w:cs="Arial Unicode MS"/>
          <w:b/>
          <w:bCs/>
          <w:sz w:val="24"/>
          <w:szCs w:val="24"/>
          <w:u w:val="single"/>
          <w:lang w:val="en-IN" w:eastAsia="en-IN"/>
        </w:rPr>
        <w:t xml:space="preserve">Google </w:t>
      </w:r>
      <w:proofErr w:type="spellStart"/>
      <w:r w:rsidRPr="007E731F">
        <w:rPr>
          <w:rFonts w:ascii="Arial Unicode MS" w:eastAsia="Arial Unicode MS" w:hAnsi="Arial Unicode MS" w:cs="Arial Unicode MS"/>
          <w:b/>
          <w:bCs/>
          <w:sz w:val="24"/>
          <w:szCs w:val="24"/>
          <w:u w:val="single"/>
          <w:lang w:val="en-IN" w:eastAsia="en-IN"/>
        </w:rPr>
        <w:t>Colab</w:t>
      </w:r>
      <w:proofErr w:type="spellEnd"/>
      <w:r w:rsidRPr="007E731F">
        <w:rPr>
          <w:rFonts w:ascii="Arial Unicode MS" w:eastAsia="Arial Unicode MS" w:hAnsi="Arial Unicode MS" w:cs="Arial Unicode MS"/>
          <w:sz w:val="24"/>
          <w:szCs w:val="24"/>
          <w:u w:val="single"/>
          <w:lang w:val="en-IN" w:eastAsia="en-IN"/>
        </w:rPr>
        <w:t xml:space="preserve">, you can leverage free GPU/TPU resources, which is great if your </w:t>
      </w:r>
      <w:r w:rsidR="007E731F" w:rsidRPr="007E731F">
        <w:rPr>
          <w:rFonts w:ascii="Arial Unicode MS" w:eastAsia="Arial Unicode MS" w:hAnsi="Arial Unicode MS" w:cs="Arial Unicode MS"/>
          <w:sz w:val="24"/>
          <w:szCs w:val="24"/>
          <w:u w:val="single"/>
          <w:lang w:val="en-IN" w:eastAsia="en-IN"/>
        </w:rPr>
        <w:t xml:space="preserve">       </w:t>
      </w:r>
      <w:r w:rsidRPr="007E731F">
        <w:rPr>
          <w:rFonts w:ascii="Arial Unicode MS" w:eastAsia="Arial Unicode MS" w:hAnsi="Arial Unicode MS" w:cs="Arial Unicode MS"/>
          <w:sz w:val="24"/>
          <w:szCs w:val="24"/>
          <w:u w:val="single"/>
          <w:lang w:val="en-IN" w:eastAsia="en-IN"/>
        </w:rPr>
        <w:t>local machine is limited.</w:t>
      </w:r>
    </w:p>
    <w:p w:rsidR="00047D4E" w:rsidRDefault="00047D4E">
      <w:pPr>
        <w:pStyle w:val="BodyText"/>
        <w:spacing w:before="148"/>
        <w:ind w:left="0"/>
      </w:pPr>
    </w:p>
    <w:p w:rsidR="00CA535E" w:rsidRPr="00CA535E" w:rsidRDefault="000F0AE9" w:rsidP="00CA535E">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spacing w:val="-2"/>
        </w:rPr>
        <w:t>Objectives</w:t>
      </w:r>
    </w:p>
    <w:p w:rsidR="00CA535E" w:rsidRPr="00CA535E" w:rsidRDefault="005A4A2F"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Project Title:</w:t>
      </w:r>
      <w:r w:rsidRPr="00CA535E">
        <w:rPr>
          <w:rFonts w:ascii="Times New Roman" w:eastAsia="Times New Roman" w:hAnsi="Times New Roman" w:cs="Times New Roman"/>
          <w:sz w:val="24"/>
          <w:szCs w:val="24"/>
          <w:lang w:val="en-IN" w:eastAsia="en-IN"/>
        </w:rPr>
        <w:t xml:space="preserve"> Hybrid Movie Recommendation </w:t>
      </w:r>
      <w:proofErr w:type="gramStart"/>
      <w:r w:rsidRPr="00CA535E">
        <w:rPr>
          <w:rFonts w:ascii="Times New Roman" w:eastAsia="Times New Roman" w:hAnsi="Times New Roman" w:cs="Times New Roman"/>
          <w:sz w:val="24"/>
          <w:szCs w:val="24"/>
          <w:lang w:val="en-IN" w:eastAsia="en-IN"/>
        </w:rPr>
        <w:t>System(</w:t>
      </w:r>
      <w:proofErr w:type="gramEnd"/>
      <w:r w:rsidR="004F3FFD">
        <w:fldChar w:fldCharType="begin"/>
      </w:r>
      <w:r w:rsidR="004F3FFD">
        <w:instrText xml:space="preserve"> HYPERLINK "https://www.ijert.org/hybrid-movie-recommendation-system?utm_source=chatgpt.com" \o "Hybrid Movie Recommendation System – IJERT" </w:instrText>
      </w:r>
      <w:r w:rsidR="004F3FFD">
        <w:fldChar w:fldCharType="separate"/>
      </w:r>
      <w:r w:rsidRPr="00CA535E">
        <w:rPr>
          <w:rFonts w:ascii="Times New Roman" w:eastAsia="Times New Roman" w:hAnsi="Times New Roman" w:cs="Times New Roman"/>
          <w:color w:val="0000FF"/>
          <w:sz w:val="24"/>
          <w:szCs w:val="24"/>
          <w:u w:val="single"/>
          <w:lang w:val="en-IN" w:eastAsia="en-IN"/>
        </w:rPr>
        <w:t>IJERT</w:t>
      </w:r>
      <w:r w:rsidR="004F3FFD">
        <w:rPr>
          <w:rFonts w:ascii="Times New Roman" w:eastAsia="Times New Roman" w:hAnsi="Times New Roman" w:cs="Times New Roman"/>
          <w:color w:val="0000FF"/>
          <w:sz w:val="24"/>
          <w:szCs w:val="24"/>
          <w:u w:val="single"/>
          <w:lang w:val="en-IN" w:eastAsia="en-IN"/>
        </w:rPr>
        <w:fldChar w:fldCharType="end"/>
      </w:r>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Objective:</w:t>
      </w:r>
      <w:r w:rsidRPr="00CA535E">
        <w:rPr>
          <w:rFonts w:ascii="Times New Roman" w:eastAsia="Times New Roman" w:hAnsi="Times New Roman" w:cs="Times New Roman"/>
          <w:sz w:val="24"/>
          <w:szCs w:val="24"/>
          <w:lang w:val="en-IN" w:eastAsia="en-IN"/>
        </w:rPr>
        <w:t xml:space="preserve"> Develop a sophisticated recommendation engine that accurately predicts user preferences and suggests movies tailored to individual tastes.</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Key Features: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Hybrid Recommendation Model:</w:t>
      </w:r>
      <w:r w:rsidRPr="00CA535E">
        <w:rPr>
          <w:rFonts w:ascii="Times New Roman" w:eastAsia="Times New Roman" w:hAnsi="Times New Roman" w:cs="Times New Roman"/>
          <w:sz w:val="24"/>
          <w:szCs w:val="24"/>
          <w:lang w:val="en-IN" w:eastAsia="en-IN"/>
        </w:rPr>
        <w:t xml:space="preserve"> Integrate collaborative filtering and content-based filtering techniques to leverage both user </w:t>
      </w:r>
      <w:proofErr w:type="spellStart"/>
      <w:r w:rsidRPr="00CA535E">
        <w:rPr>
          <w:rFonts w:ascii="Times New Roman" w:eastAsia="Times New Roman" w:hAnsi="Times New Roman" w:cs="Times New Roman"/>
          <w:sz w:val="24"/>
          <w:szCs w:val="24"/>
          <w:lang w:val="en-IN" w:eastAsia="en-IN"/>
        </w:rPr>
        <w:t>behavior</w:t>
      </w:r>
      <w:proofErr w:type="spellEnd"/>
      <w:r w:rsidRPr="00CA535E">
        <w:rPr>
          <w:rFonts w:ascii="Times New Roman" w:eastAsia="Times New Roman" w:hAnsi="Times New Roman" w:cs="Times New Roman"/>
          <w:sz w:val="24"/>
          <w:szCs w:val="24"/>
          <w:lang w:val="en-IN" w:eastAsia="en-IN"/>
        </w:rPr>
        <w:t xml:space="preserve"> and movie metadata, enhancing recommendation accuracy.(</w:t>
      </w:r>
      <w:hyperlink r:id="rId7" w:tooltip="Recommendation Model in Machine Learning - ML Journey" w:history="1">
        <w:r w:rsidRPr="00CA535E">
          <w:rPr>
            <w:rFonts w:ascii="Times New Roman" w:eastAsia="Times New Roman" w:hAnsi="Times New Roman" w:cs="Times New Roman"/>
            <w:color w:val="0000FF"/>
            <w:sz w:val="24"/>
            <w:szCs w:val="24"/>
            <w:u w:val="single"/>
            <w:lang w:val="en-IN" w:eastAsia="en-IN"/>
          </w:rPr>
          <w:t>ML Journey</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Profiling:</w:t>
      </w:r>
      <w:r w:rsidRPr="00CA535E">
        <w:rPr>
          <w:rFonts w:ascii="Times New Roman" w:eastAsia="Times New Roman" w:hAnsi="Times New Roman" w:cs="Times New Roman"/>
          <w:sz w:val="24"/>
          <w:szCs w:val="24"/>
          <w:lang w:val="en-IN" w:eastAsia="en-IN"/>
        </w:rPr>
        <w:t xml:space="preserve"> Implement a matchmaking algorithm that maps user profiles to movie genres and attributes, ensuring personalized suggestions.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Evaluation Metrics:</w:t>
      </w:r>
      <w:r w:rsidRPr="00CA535E">
        <w:rPr>
          <w:rFonts w:ascii="Times New Roman" w:eastAsia="Times New Roman" w:hAnsi="Times New Roman" w:cs="Times New Roman"/>
          <w:sz w:val="24"/>
          <w:szCs w:val="24"/>
          <w:lang w:val="en-IN" w:eastAsia="en-IN"/>
        </w:rPr>
        <w:t xml:space="preserve"> Assess model performance using standard metrics such as Root Mean Square Error (RMSE), Mean Absolute Error (MAE), Precision, Recall, and F1-Score to validate the effectiveness of recommendations.</w:t>
      </w:r>
    </w:p>
    <w:p w:rsidR="00CA535E" w:rsidRPr="00CA535E" w:rsidRDefault="00CA535E" w:rsidP="00CA535E">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User Interface:</w:t>
      </w:r>
      <w:r w:rsidRPr="00CA535E">
        <w:rPr>
          <w:rFonts w:ascii="Times New Roman" w:eastAsia="Times New Roman" w:hAnsi="Times New Roman" w:cs="Times New Roman"/>
          <w:sz w:val="24"/>
          <w:szCs w:val="24"/>
          <w:lang w:val="en-IN" w:eastAsia="en-IN"/>
        </w:rPr>
        <w:t xml:space="preserve"> Deliver recommendations through a user-friendly web interface, allowing users to interact seamlessly with the system.</w:t>
      </w:r>
    </w:p>
    <w:p w:rsidR="00CA535E" w:rsidRPr="00CA535E" w:rsidRDefault="00CA535E" w:rsidP="00CA535E">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Technologies Used:</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Programming Languages:</w:t>
      </w:r>
      <w:r w:rsidRPr="00CA535E">
        <w:rPr>
          <w:rFonts w:ascii="Times New Roman" w:eastAsia="Times New Roman" w:hAnsi="Times New Roman" w:cs="Times New Roman"/>
          <w:sz w:val="24"/>
          <w:szCs w:val="24"/>
          <w:lang w:val="en-IN" w:eastAsia="en-IN"/>
        </w:rPr>
        <w:t xml:space="preserve"> Python(</w:t>
      </w:r>
      <w:hyperlink r:id="rId8" w:tooltip="Collaborative filtering  |  Machine Learning  |  Google for Developers" w:history="1">
        <w:r w:rsidRPr="00CA535E">
          <w:rPr>
            <w:rFonts w:ascii="Times New Roman" w:eastAsia="Times New Roman" w:hAnsi="Times New Roman" w:cs="Times New Roman"/>
            <w:color w:val="0000FF"/>
            <w:sz w:val="24"/>
            <w:szCs w:val="24"/>
            <w:u w:val="single"/>
            <w:lang w:val="en-IN" w:eastAsia="en-IN"/>
          </w:rPr>
          <w:t>Google for Developers</w:t>
        </w:r>
      </w:hyperlink>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Libraries:</w:t>
      </w:r>
      <w:r w:rsidRPr="00CA535E">
        <w:rPr>
          <w:rFonts w:ascii="Times New Roman" w:eastAsia="Times New Roman" w:hAnsi="Times New Roman" w:cs="Times New Roman"/>
          <w:sz w:val="24"/>
          <w:szCs w:val="24"/>
          <w:lang w:val="en-IN" w:eastAsia="en-IN"/>
        </w:rPr>
        <w:t xml:space="preserve"> Pandas, </w:t>
      </w:r>
      <w:proofErr w:type="spellStart"/>
      <w:r w:rsidRPr="00CA535E">
        <w:rPr>
          <w:rFonts w:ascii="Times New Roman" w:eastAsia="Times New Roman" w:hAnsi="Times New Roman" w:cs="Times New Roman"/>
          <w:sz w:val="24"/>
          <w:szCs w:val="24"/>
          <w:lang w:val="en-IN" w:eastAsia="en-IN"/>
        </w:rPr>
        <w:t>NumPy</w:t>
      </w:r>
      <w:proofErr w:type="spellEnd"/>
      <w:r w:rsidRPr="00CA535E">
        <w:rPr>
          <w:rFonts w:ascii="Times New Roman" w:eastAsia="Times New Roman" w:hAnsi="Times New Roman" w:cs="Times New Roman"/>
          <w:sz w:val="24"/>
          <w:szCs w:val="24"/>
          <w:lang w:val="en-IN" w:eastAsia="en-IN"/>
        </w:rPr>
        <w:t xml:space="preserve">, </w:t>
      </w:r>
      <w:proofErr w:type="spellStart"/>
      <w:r w:rsidRPr="00CA535E">
        <w:rPr>
          <w:rFonts w:ascii="Times New Roman" w:eastAsia="Times New Roman" w:hAnsi="Times New Roman" w:cs="Times New Roman"/>
          <w:sz w:val="24"/>
          <w:szCs w:val="24"/>
          <w:lang w:val="en-IN" w:eastAsia="en-IN"/>
        </w:rPr>
        <w:t>Scikit</w:t>
      </w:r>
      <w:proofErr w:type="spellEnd"/>
      <w:r w:rsidRPr="00CA535E">
        <w:rPr>
          <w:rFonts w:ascii="Times New Roman" w:eastAsia="Times New Roman" w:hAnsi="Times New Roman" w:cs="Times New Roman"/>
          <w:sz w:val="24"/>
          <w:szCs w:val="24"/>
          <w:lang w:val="en-IN" w:eastAsia="en-IN"/>
        </w:rPr>
        <w:t xml:space="preserve">-learn, </w:t>
      </w:r>
      <w:proofErr w:type="spellStart"/>
      <w:r w:rsidRPr="00CA535E">
        <w:rPr>
          <w:rFonts w:ascii="Times New Roman" w:eastAsia="Times New Roman" w:hAnsi="Times New Roman" w:cs="Times New Roman"/>
          <w:sz w:val="24"/>
          <w:szCs w:val="24"/>
          <w:lang w:val="en-IN" w:eastAsia="en-IN"/>
        </w:rPr>
        <w:t>Tkinter</w:t>
      </w:r>
      <w:proofErr w:type="spellEnd"/>
      <w:r w:rsidRPr="00CA535E">
        <w:rPr>
          <w:rFonts w:ascii="Times New Roman" w:eastAsia="Times New Roman" w:hAnsi="Times New Roman" w:cs="Times New Roman"/>
          <w:sz w:val="24"/>
          <w:szCs w:val="24"/>
          <w:lang w:val="en-IN" w:eastAsia="en-IN"/>
        </w:rPr>
        <w:t>(</w:t>
      </w:r>
      <w:proofErr w:type="spellStart"/>
      <w:r w:rsidR="004F3FFD">
        <w:fldChar w:fldCharType="begin"/>
      </w:r>
      <w:r w:rsidR="004F3FFD">
        <w:instrText xml:space="preserve"> HYPERLINK "https://github.com/anigode/Hybrid-Movie-Recommendation-System?utm_source=chatgpt.com" \o "GitHub - anigode/Hybrid-Movie-Recommendation-System: Engineered a hybrid movie recommendation system utilizing collaborative filtering and content-based filtering techniques, achieving a 95% accuracy in predicting user preferences for over 20 million movie rat" </w:instrText>
      </w:r>
      <w:r w:rsidR="004F3FFD">
        <w:fldChar w:fldCharType="separate"/>
      </w:r>
      <w:r w:rsidRPr="00CA535E">
        <w:rPr>
          <w:rFonts w:ascii="Times New Roman" w:eastAsia="Times New Roman" w:hAnsi="Times New Roman" w:cs="Times New Roman"/>
          <w:color w:val="0000FF"/>
          <w:sz w:val="24"/>
          <w:szCs w:val="24"/>
          <w:u w:val="single"/>
          <w:lang w:val="en-IN" w:eastAsia="en-IN"/>
        </w:rPr>
        <w:t>GitHub</w:t>
      </w:r>
      <w:proofErr w:type="spellEnd"/>
      <w:r w:rsidR="004F3FFD">
        <w:rPr>
          <w:rFonts w:ascii="Times New Roman" w:eastAsia="Times New Roman" w:hAnsi="Times New Roman" w:cs="Times New Roman"/>
          <w:color w:val="0000FF"/>
          <w:sz w:val="24"/>
          <w:szCs w:val="24"/>
          <w:u w:val="single"/>
          <w:lang w:val="en-IN" w:eastAsia="en-IN"/>
        </w:rPr>
        <w:fldChar w:fldCharType="end"/>
      </w:r>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Algorithms:</w:t>
      </w:r>
      <w:r w:rsidRPr="00CA535E">
        <w:rPr>
          <w:rFonts w:ascii="Times New Roman" w:eastAsia="Times New Roman" w:hAnsi="Times New Roman" w:cs="Times New Roman"/>
          <w:sz w:val="24"/>
          <w:szCs w:val="24"/>
          <w:lang w:val="en-IN" w:eastAsia="en-IN"/>
        </w:rPr>
        <w:t xml:space="preserve"> Matrix Factorization, Cosine Similarity, Singular Value Decomposition (SVD)(</w:t>
      </w:r>
      <w:proofErr w:type="spellStart"/>
      <w:r w:rsidR="004F3FFD">
        <w:fldChar w:fldCharType="begin"/>
      </w:r>
      <w:r w:rsidR="004F3FFD">
        <w:instrText xml:space="preserve"> HYPERLINK "https://github.com/anigode/Hybrid-Movie-Recommendation-System?utm_source=chatgpt.com" \o "GitHub - anigode/Hybrid-Movie-Recommendation-System: Engineered a hybrid movie recommendation system utilizing collaborative filtering and content-based filtering techniques, achieving a 95% accuracy in predicting user preferences for over 20 million movie rat" </w:instrText>
      </w:r>
      <w:r w:rsidR="004F3FFD">
        <w:fldChar w:fldCharType="separate"/>
      </w:r>
      <w:r w:rsidRPr="00CA535E">
        <w:rPr>
          <w:rFonts w:ascii="Times New Roman" w:eastAsia="Times New Roman" w:hAnsi="Times New Roman" w:cs="Times New Roman"/>
          <w:color w:val="0000FF"/>
          <w:sz w:val="24"/>
          <w:szCs w:val="24"/>
          <w:u w:val="single"/>
          <w:lang w:val="en-IN" w:eastAsia="en-IN"/>
        </w:rPr>
        <w:t>GitHub</w:t>
      </w:r>
      <w:proofErr w:type="spellEnd"/>
      <w:r w:rsidR="004F3FFD">
        <w:rPr>
          <w:rFonts w:ascii="Times New Roman" w:eastAsia="Times New Roman" w:hAnsi="Times New Roman" w:cs="Times New Roman"/>
          <w:color w:val="0000FF"/>
          <w:sz w:val="24"/>
          <w:szCs w:val="24"/>
          <w:u w:val="single"/>
          <w:lang w:val="en-IN" w:eastAsia="en-IN"/>
        </w:rPr>
        <w:fldChar w:fldCharType="end"/>
      </w:r>
      <w:r w:rsidRPr="00CA535E">
        <w:rPr>
          <w:rFonts w:ascii="Times New Roman" w:eastAsia="Times New Roman" w:hAnsi="Times New Roman" w:cs="Times New Roman"/>
          <w:sz w:val="24"/>
          <w:szCs w:val="24"/>
          <w:lang w:val="en-IN" w:eastAsia="en-IN"/>
        </w:rPr>
        <w:t>)</w:t>
      </w:r>
    </w:p>
    <w:p w:rsidR="00CA535E" w:rsidRPr="00CA535E" w:rsidRDefault="00CA535E" w:rsidP="00CA535E">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CA535E">
        <w:rPr>
          <w:rFonts w:ascii="Times New Roman" w:eastAsia="Times New Roman" w:hAnsi="Times New Roman" w:cs="Times New Roman"/>
          <w:b/>
          <w:bCs/>
          <w:sz w:val="24"/>
          <w:szCs w:val="24"/>
          <w:lang w:val="en-IN" w:eastAsia="en-IN"/>
        </w:rPr>
        <w:t>Dataset:</w:t>
      </w:r>
      <w:r w:rsidRPr="00CA535E">
        <w:rPr>
          <w:rFonts w:ascii="Times New Roman" w:eastAsia="Times New Roman" w:hAnsi="Times New Roman" w:cs="Times New Roman"/>
          <w:sz w:val="24"/>
          <w:szCs w:val="24"/>
          <w:lang w:val="en-IN" w:eastAsia="en-IN"/>
        </w:rPr>
        <w:t xml:space="preserve"> </w:t>
      </w:r>
      <w:proofErr w:type="spellStart"/>
      <w:r w:rsidRPr="00CA535E">
        <w:rPr>
          <w:rFonts w:ascii="Times New Roman" w:eastAsia="Times New Roman" w:hAnsi="Times New Roman" w:cs="Times New Roman"/>
          <w:sz w:val="24"/>
          <w:szCs w:val="24"/>
          <w:lang w:val="en-IN" w:eastAsia="en-IN"/>
        </w:rPr>
        <w:t>MovieLens</w:t>
      </w:r>
      <w:proofErr w:type="spellEnd"/>
      <w:r w:rsidRPr="00CA535E">
        <w:rPr>
          <w:rFonts w:ascii="Times New Roman" w:eastAsia="Times New Roman" w:hAnsi="Times New Roman" w:cs="Times New Roman"/>
          <w:sz w:val="24"/>
          <w:szCs w:val="24"/>
          <w:lang w:val="en-IN" w:eastAsia="en-IN"/>
        </w:rPr>
        <w:t xml:space="preserve"> dataset(</w:t>
      </w:r>
      <w:proofErr w:type="spellStart"/>
      <w:r w:rsidR="004F3FFD">
        <w:fldChar w:fldCharType="begin"/>
      </w:r>
      <w:r w:rsidR="004F3FFD">
        <w:instrText xml:space="preserve"> HYPERLINK "https://github.com/anigode/Hybrid-Movie-Recommendation-System?utm_source=chatgpt.com" \o "GitHub - anigode/Hybrid-Movie-Recommendation-System: Engineered a hybrid movie recommendation system utilizing collaborative filtering and content-based filtering techniques, achieving a 95% accuracy in predicting user preferences for over 20 million movie rat" </w:instrText>
      </w:r>
      <w:r w:rsidR="004F3FFD">
        <w:fldChar w:fldCharType="separate"/>
      </w:r>
      <w:r w:rsidRPr="00CA535E">
        <w:rPr>
          <w:rFonts w:ascii="Times New Roman" w:eastAsia="Times New Roman" w:hAnsi="Times New Roman" w:cs="Times New Roman"/>
          <w:color w:val="0000FF"/>
          <w:sz w:val="24"/>
          <w:szCs w:val="24"/>
          <w:u w:val="single"/>
          <w:lang w:val="en-IN" w:eastAsia="en-IN"/>
        </w:rPr>
        <w:t>GitHub</w:t>
      </w:r>
      <w:proofErr w:type="spellEnd"/>
      <w:r w:rsidR="004F3FFD">
        <w:rPr>
          <w:rFonts w:ascii="Times New Roman" w:eastAsia="Times New Roman" w:hAnsi="Times New Roman" w:cs="Times New Roman"/>
          <w:color w:val="0000FF"/>
          <w:sz w:val="24"/>
          <w:szCs w:val="24"/>
          <w:u w:val="single"/>
          <w:lang w:val="en-IN" w:eastAsia="en-IN"/>
        </w:rPr>
        <w:fldChar w:fldCharType="end"/>
      </w:r>
      <w:r w:rsidRPr="00CA535E">
        <w:rPr>
          <w:rFonts w:ascii="Times New Roman" w:eastAsia="Times New Roman" w:hAnsi="Times New Roman" w:cs="Times New Roman"/>
          <w:sz w:val="24"/>
          <w:szCs w:val="24"/>
          <w:lang w:val="en-IN" w:eastAsia="en-IN"/>
        </w:rPr>
        <w:t>)</w:t>
      </w:r>
    </w:p>
    <w:p w:rsidR="00CA535E" w:rsidRPr="00CA535E" w:rsidRDefault="005A4A2F" w:rsidP="00CA535E">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1.5pt" o:hralign="center" o:hrstd="t" o:hr="t" fillcolor="#a0a0a0" stroked="f"/>
        </w:pict>
      </w:r>
    </w:p>
    <w:p w:rsidR="00047D4E" w:rsidRDefault="00047D4E" w:rsidP="00CA535E">
      <w:pPr>
        <w:pStyle w:val="ListParagraph"/>
        <w:tabs>
          <w:tab w:val="left" w:pos="191"/>
        </w:tabs>
        <w:ind w:firstLine="0"/>
      </w:pPr>
    </w:p>
    <w:p w:rsidR="00047D4E" w:rsidRDefault="00047D4E">
      <w:pPr>
        <w:pStyle w:val="BodyText"/>
        <w:spacing w:before="0"/>
        <w:ind w:left="0"/>
      </w:pPr>
    </w:p>
    <w:p w:rsidR="00047D4E" w:rsidRDefault="00047D4E">
      <w:pPr>
        <w:pStyle w:val="BodyText"/>
        <w:spacing w:before="148"/>
        <w:ind w:left="0"/>
      </w:pPr>
    </w:p>
    <w:p w:rsidR="00047D4E" w:rsidRPr="00D008EF" w:rsidRDefault="000F0AE9">
      <w:pPr>
        <w:pStyle w:val="ListParagraph"/>
        <w:numPr>
          <w:ilvl w:val="0"/>
          <w:numId w:val="1"/>
        </w:numPr>
        <w:tabs>
          <w:tab w:val="left" w:pos="301"/>
        </w:tabs>
        <w:spacing w:before="0"/>
        <w:ind w:left="301" w:hanging="244"/>
        <w:rPr>
          <w:color w:val="548DD4" w:themeColor="text2" w:themeTint="99"/>
        </w:rPr>
      </w:pPr>
      <w:r w:rsidRPr="0090606E">
        <w:rPr>
          <w:color w:val="548DD4" w:themeColor="text2" w:themeTint="99"/>
        </w:rPr>
        <w:t xml:space="preserve">Flowchart of Project </w:t>
      </w:r>
      <w:r w:rsidRPr="0090606E">
        <w:rPr>
          <w:color w:val="548DD4" w:themeColor="text2" w:themeTint="99"/>
          <w:spacing w:val="-2"/>
        </w:rPr>
        <w:t>Workflow</w:t>
      </w:r>
    </w:p>
    <w:p w:rsidR="00D008EF" w:rsidRPr="00D008EF" w:rsidRDefault="00D008EF" w:rsidP="00D008EF">
      <w:pPr>
        <w:pStyle w:val="ListParagraph"/>
        <w:tabs>
          <w:tab w:val="left" w:pos="301"/>
        </w:tabs>
        <w:spacing w:before="0"/>
        <w:ind w:left="301" w:firstLine="0"/>
        <w:rPr>
          <w:color w:val="548DD4" w:themeColor="text2" w:themeTint="99"/>
        </w:rPr>
      </w:pPr>
    </w:p>
    <w:p w:rsidR="00D008EF" w:rsidRPr="00D008EF" w:rsidRDefault="00D008EF" w:rsidP="00D008EF">
      <w:pPr>
        <w:shd w:val="clear" w:color="auto" w:fill="FFFFFF" w:themeFill="background1"/>
        <w:tabs>
          <w:tab w:val="left" w:pos="301"/>
        </w:tabs>
        <w:ind w:left="57"/>
        <w:rPr>
          <w:color w:val="000000" w:themeColor="text1"/>
        </w:rPr>
      </w:pPr>
      <w:r w:rsidRPr="00D008EF">
        <w:rPr>
          <w:color w:val="000000" w:themeColor="text1"/>
        </w:rPr>
        <w:t>Data Collection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Preprocessing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Exploratory Data Analysis (EDA)</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Feature Engineering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Model Building</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Evaluation</w:t>
      </w:r>
    </w:p>
    <w:p w:rsidR="00D008EF" w:rsidRPr="00D008EF" w:rsidRDefault="00D008EF" w:rsidP="00D008EF">
      <w:pPr>
        <w:tabs>
          <w:tab w:val="left" w:pos="301"/>
        </w:tabs>
        <w:ind w:left="57"/>
        <w:rPr>
          <w:color w:val="000000" w:themeColor="text1"/>
        </w:rPr>
      </w:pPr>
      <w:r w:rsidRPr="00D008EF">
        <w:rPr>
          <w:color w:val="000000" w:themeColor="text1"/>
        </w:rPr>
        <w:t xml:space="preserve">       ↓</w:t>
      </w:r>
    </w:p>
    <w:p w:rsidR="00D008EF" w:rsidRPr="00D008EF" w:rsidRDefault="00D008EF" w:rsidP="00D008EF">
      <w:pPr>
        <w:tabs>
          <w:tab w:val="left" w:pos="301"/>
        </w:tabs>
        <w:ind w:left="57"/>
        <w:rPr>
          <w:color w:val="000000" w:themeColor="text1"/>
        </w:rPr>
      </w:pPr>
      <w:r w:rsidRPr="00D008EF">
        <w:rPr>
          <w:color w:val="000000" w:themeColor="text1"/>
        </w:rPr>
        <w:t xml:space="preserve">Deployment </w:t>
      </w:r>
    </w:p>
    <w:p w:rsidR="00D008EF" w:rsidRDefault="00D008EF" w:rsidP="00D008EF">
      <w:pPr>
        <w:tabs>
          <w:tab w:val="left" w:pos="301"/>
        </w:tabs>
        <w:ind w:left="57"/>
        <w:rPr>
          <w:color w:val="548DD4" w:themeColor="text2" w:themeTint="99"/>
        </w:rPr>
      </w:pPr>
    </w:p>
    <w:p w:rsidR="00D008EF" w:rsidRPr="0090606E" w:rsidRDefault="00D008EF" w:rsidP="00D008EF">
      <w:pPr>
        <w:pStyle w:val="BodyText"/>
        <w:spacing w:before="148"/>
        <w:ind w:left="0"/>
        <w:rPr>
          <w:color w:val="548DD4" w:themeColor="text2" w:themeTint="99"/>
        </w:rPr>
      </w:pPr>
      <w:proofErr w:type="gramStart"/>
      <w:r>
        <w:rPr>
          <w:color w:val="548DD4" w:themeColor="text2" w:themeTint="99"/>
        </w:rPr>
        <w:t>6.</w:t>
      </w:r>
      <w:r w:rsidRPr="0090606E">
        <w:rPr>
          <w:color w:val="548DD4" w:themeColor="text2" w:themeTint="99"/>
        </w:rPr>
        <w:t>Dataset</w:t>
      </w:r>
      <w:proofErr w:type="gramEnd"/>
      <w:r w:rsidRPr="0090606E">
        <w:rPr>
          <w:color w:val="548DD4" w:themeColor="text2" w:themeTint="99"/>
        </w:rPr>
        <w:t xml:space="preserve"> </w:t>
      </w:r>
      <w:r w:rsidRPr="0090606E">
        <w:rPr>
          <w:color w:val="548DD4" w:themeColor="text2" w:themeTint="99"/>
          <w:spacing w:val="-2"/>
        </w:rPr>
        <w:t>Description</w:t>
      </w:r>
    </w:p>
    <w:p w:rsidR="00D008EF" w:rsidRPr="00D008EF" w:rsidRDefault="00D008EF" w:rsidP="00D008EF">
      <w:pPr>
        <w:tabs>
          <w:tab w:val="left" w:pos="301"/>
        </w:tabs>
        <w:ind w:left="57"/>
        <w:rPr>
          <w:color w:val="548DD4" w:themeColor="text2" w:themeTint="99"/>
        </w:rPr>
      </w:pP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Source</w:t>
      </w:r>
      <w:proofErr w:type="gramEnd"/>
      <w:r w:rsidRPr="00D008EF">
        <w:rPr>
          <w:rFonts w:ascii="Times New Roman" w:eastAsia="Times New Roman" w:hAnsi="Times New Roman" w:cs="Times New Roman"/>
          <w:sz w:val="24"/>
          <w:szCs w:val="24"/>
          <w:lang w:val="en-IN" w:eastAsia="en-IN"/>
        </w:rPr>
        <w: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spellStart"/>
      <w:r w:rsidRPr="00D008EF">
        <w:rPr>
          <w:rFonts w:ascii="Times New Roman" w:eastAsia="Times New Roman" w:hAnsi="Times New Roman" w:cs="Times New Roman"/>
          <w:sz w:val="24"/>
          <w:szCs w:val="24"/>
          <w:lang w:val="en-IN" w:eastAsia="en-IN"/>
        </w:rPr>
        <w:lastRenderedPageBreak/>
        <w:t>Kaggle</w:t>
      </w:r>
      <w:proofErr w:type="spellEnd"/>
      <w:r w:rsidRPr="00D008EF">
        <w:rPr>
          <w:rFonts w:ascii="Times New Roman" w:eastAsia="Times New Roman" w:hAnsi="Times New Roman" w:cs="Times New Roman"/>
          <w:sz w:val="24"/>
          <w:szCs w:val="24"/>
          <w:lang w:val="en-IN" w:eastAsia="en-IN"/>
        </w:rPr>
        <w:t xml:space="preserve"> - </w:t>
      </w:r>
      <w:proofErr w:type="spellStart"/>
      <w:r w:rsidRPr="00D008EF">
        <w:rPr>
          <w:rFonts w:ascii="Times New Roman" w:eastAsia="Times New Roman" w:hAnsi="Times New Roman" w:cs="Times New Roman"/>
          <w:sz w:val="24"/>
          <w:szCs w:val="24"/>
          <w:lang w:val="en-IN" w:eastAsia="en-IN"/>
        </w:rPr>
        <w:t>MovieLens</w:t>
      </w:r>
      <w:proofErr w:type="spellEnd"/>
      <w:r w:rsidRPr="00D008EF">
        <w:rPr>
          <w:rFonts w:ascii="Times New Roman" w:eastAsia="Times New Roman" w:hAnsi="Times New Roman" w:cs="Times New Roman"/>
          <w:sz w:val="24"/>
          <w:szCs w:val="24"/>
          <w:lang w:val="en-IN" w:eastAsia="en-IN"/>
        </w:rPr>
        <w:t xml:space="preserve"> 100k Dataset</w:t>
      </w:r>
    </w:p>
    <w:p w:rsidR="00D008EF" w:rsidRPr="00D008EF" w:rsidRDefault="00D008EF" w:rsidP="00D008EF">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sz w:val="24"/>
          <w:szCs w:val="24"/>
          <w:lang w:val="en-IN" w:eastAsia="en-IN"/>
        </w:rPr>
        <w:t>TMDB API (for metadata such as genres, descriptions)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Type</w:t>
      </w:r>
      <w:proofErr w:type="gramEnd"/>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Public Dataset</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Size</w:t>
      </w:r>
      <w:proofErr w:type="gramEnd"/>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~100,000 ratings by ~900 users across ~1,600 movies</w:t>
      </w:r>
    </w:p>
    <w:p w:rsidR="00D008EF" w:rsidRPr="00D008EF" w:rsidRDefault="00D008EF" w:rsidP="00D008E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D008EF">
        <w:rPr>
          <w:rFonts w:ascii="Times New Roman" w:eastAsia="Times New Roman" w:hAnsi="Symbol" w:cs="Times New Roman"/>
          <w:sz w:val="24"/>
          <w:szCs w:val="24"/>
          <w:lang w:val="en-IN" w:eastAsia="en-IN"/>
        </w:rPr>
        <w:t></w:t>
      </w:r>
      <w:r w:rsidRPr="00D008EF">
        <w:rPr>
          <w:rFonts w:ascii="Times New Roman" w:eastAsia="Times New Roman" w:hAnsi="Times New Roman" w:cs="Times New Roman"/>
          <w:sz w:val="24"/>
          <w:szCs w:val="24"/>
          <w:lang w:val="en-IN" w:eastAsia="en-IN"/>
        </w:rPr>
        <w:t xml:space="preserve">  </w:t>
      </w:r>
      <w:r w:rsidRPr="00D008EF">
        <w:rPr>
          <w:rFonts w:ascii="Times New Roman" w:eastAsia="Times New Roman" w:hAnsi="Times New Roman" w:cs="Times New Roman"/>
          <w:b/>
          <w:bCs/>
          <w:sz w:val="24"/>
          <w:szCs w:val="24"/>
          <w:lang w:val="en-IN" w:eastAsia="en-IN"/>
        </w:rPr>
        <w:t>Structure</w:t>
      </w:r>
      <w:proofErr w:type="gramEnd"/>
      <w:r w:rsidRPr="00D008EF">
        <w:rPr>
          <w:rFonts w:ascii="Times New Roman" w:eastAsia="Times New Roman" w:hAnsi="Times New Roman" w:cs="Times New Roman"/>
          <w:sz w:val="24"/>
          <w:szCs w:val="24"/>
          <w:lang w:val="en-IN" w:eastAsia="en-IN"/>
        </w:rPr>
        <w:t>:</w:t>
      </w:r>
      <w:r w:rsidRPr="00D008EF">
        <w:rPr>
          <w:rFonts w:ascii="Times New Roman" w:eastAsia="Times New Roman" w:hAnsi="Times New Roman" w:cs="Times New Roman"/>
          <w:sz w:val="24"/>
          <w:szCs w:val="24"/>
          <w:lang w:val="en-IN" w:eastAsia="en-IN"/>
        </w:rPr>
        <w:br/>
        <w:t>The dataset includes:</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User ID</w:t>
      </w:r>
      <w:r w:rsidRPr="00D008EF">
        <w:rPr>
          <w:rFonts w:ascii="Times New Roman" w:eastAsia="Times New Roman" w:hAnsi="Times New Roman" w:cs="Times New Roman"/>
          <w:sz w:val="24"/>
          <w:szCs w:val="24"/>
          <w:lang w:val="en-IN" w:eastAsia="en-IN"/>
        </w:rPr>
        <w:t xml:space="preserve"> – Unique identifier for each user</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Movie Title</w:t>
      </w:r>
      <w:r w:rsidRPr="00D008EF">
        <w:rPr>
          <w:rFonts w:ascii="Times New Roman" w:eastAsia="Times New Roman" w:hAnsi="Times New Roman" w:cs="Times New Roman"/>
          <w:sz w:val="24"/>
          <w:szCs w:val="24"/>
          <w:lang w:val="en-IN" w:eastAsia="en-IN"/>
        </w:rPr>
        <w:t xml:space="preserve"> – Name of the movie</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Genres</w:t>
      </w:r>
      <w:r w:rsidRPr="00D008EF">
        <w:rPr>
          <w:rFonts w:ascii="Times New Roman" w:eastAsia="Times New Roman" w:hAnsi="Times New Roman" w:cs="Times New Roman"/>
          <w:sz w:val="24"/>
          <w:szCs w:val="24"/>
          <w:lang w:val="en-IN" w:eastAsia="en-IN"/>
        </w:rPr>
        <w:t xml:space="preserve"> – Categories such as Action, Drama, etc.</w:t>
      </w:r>
    </w:p>
    <w:p w:rsidR="00D008EF" w:rsidRP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Ratings</w:t>
      </w:r>
      <w:r w:rsidRPr="00D008EF">
        <w:rPr>
          <w:rFonts w:ascii="Times New Roman" w:eastAsia="Times New Roman" w:hAnsi="Times New Roman" w:cs="Times New Roman"/>
          <w:sz w:val="24"/>
          <w:szCs w:val="24"/>
          <w:lang w:val="en-IN" w:eastAsia="en-IN"/>
        </w:rPr>
        <w:t xml:space="preserve"> – User-provided score (typically 1 to 5)</w:t>
      </w:r>
    </w:p>
    <w:p w:rsidR="00D008EF" w:rsidRDefault="00D008EF" w:rsidP="00D008EF">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008EF">
        <w:rPr>
          <w:rFonts w:ascii="Times New Roman" w:eastAsia="Times New Roman" w:hAnsi="Times New Roman" w:cs="Times New Roman"/>
          <w:b/>
          <w:bCs/>
          <w:sz w:val="24"/>
          <w:szCs w:val="24"/>
          <w:lang w:val="en-IN" w:eastAsia="en-IN"/>
        </w:rPr>
        <w:t>Descriptions</w:t>
      </w:r>
      <w:r w:rsidRPr="00D008EF">
        <w:rPr>
          <w:rFonts w:ascii="Times New Roman" w:eastAsia="Times New Roman" w:hAnsi="Times New Roman" w:cs="Times New Roman"/>
          <w:sz w:val="24"/>
          <w:szCs w:val="24"/>
          <w:lang w:val="en-IN" w:eastAsia="en-IN"/>
        </w:rPr>
        <w:t xml:space="preserve"> – Overview/summary of each movie (via TMDB API)</w:t>
      </w:r>
    </w:p>
    <w:p w:rsidR="001361E3" w:rsidRDefault="001361E3" w:rsidP="001361E3">
      <w:pPr>
        <w:widowControl/>
        <w:autoSpaceDE/>
        <w:autoSpaceDN/>
        <w:spacing w:before="100" w:beforeAutospacing="1" w:after="100" w:afterAutospacing="1"/>
        <w:ind w:left="720"/>
        <w:rPr>
          <w:rFonts w:ascii="Times New Roman" w:eastAsia="Times New Roman" w:hAnsi="Times New Roman" w:cs="Times New Roman"/>
          <w:b/>
          <w:bCs/>
          <w:sz w:val="24"/>
          <w:szCs w:val="24"/>
          <w:lang w:val="en-IN" w:eastAsia="en-IN"/>
        </w:rPr>
      </w:pPr>
    </w:p>
    <w:p w:rsidR="001361E3" w:rsidRPr="00D008EF" w:rsidRDefault="001361E3" w:rsidP="001361E3">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4791744" cy="254353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4855.png"/>
                    <pic:cNvPicPr/>
                  </pic:nvPicPr>
                  <pic:blipFill>
                    <a:blip r:embed="rId9">
                      <a:extLst>
                        <a:ext uri="{28A0092B-C50C-407E-A947-70E740481C1C}">
                          <a14:useLocalDpi xmlns:a14="http://schemas.microsoft.com/office/drawing/2010/main" val="0"/>
                        </a:ext>
                      </a:extLst>
                    </a:blip>
                    <a:stretch>
                      <a:fillRect/>
                    </a:stretch>
                  </pic:blipFill>
                  <pic:spPr>
                    <a:xfrm>
                      <a:off x="0" y="0"/>
                      <a:ext cx="4791744" cy="2543530"/>
                    </a:xfrm>
                    <a:prstGeom prst="rect">
                      <a:avLst/>
                    </a:prstGeom>
                  </pic:spPr>
                </pic:pic>
              </a:graphicData>
            </a:graphic>
          </wp:inline>
        </w:drawing>
      </w:r>
    </w:p>
    <w:p w:rsidR="00047D4E" w:rsidRDefault="00047D4E">
      <w:pPr>
        <w:pStyle w:val="BodyText"/>
        <w:ind w:left="0"/>
      </w:pPr>
    </w:p>
    <w:p w:rsidR="00047D4E" w:rsidRPr="000F0AE9" w:rsidRDefault="000F0AE9" w:rsidP="000F0AE9">
      <w:pPr>
        <w:tabs>
          <w:tab w:val="left" w:pos="301"/>
        </w:tabs>
        <w:spacing w:before="1"/>
        <w:rPr>
          <w:color w:val="548DD4" w:themeColor="text2" w:themeTint="99"/>
        </w:rPr>
      </w:pPr>
      <w:proofErr w:type="gramStart"/>
      <w:r>
        <w:rPr>
          <w:color w:val="548DD4" w:themeColor="text2" w:themeTint="99"/>
        </w:rPr>
        <w:t>7.</w:t>
      </w:r>
      <w:r w:rsidRPr="000F0AE9">
        <w:rPr>
          <w:color w:val="548DD4" w:themeColor="text2" w:themeTint="99"/>
        </w:rPr>
        <w:t>Data</w:t>
      </w:r>
      <w:proofErr w:type="gramEnd"/>
      <w:r w:rsidRPr="000F0AE9">
        <w:rPr>
          <w:color w:val="548DD4" w:themeColor="text2" w:themeTint="99"/>
        </w:rPr>
        <w:t xml:space="preserve"> </w:t>
      </w:r>
      <w:r w:rsidRPr="000F0AE9">
        <w:rPr>
          <w:color w:val="548DD4" w:themeColor="text2" w:themeTint="99"/>
          <w:spacing w:val="-2"/>
        </w:rPr>
        <w:t>Preprocessing</w: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Arial" w:eastAsia="Times New Roman" w:hAnsi="Arial" w:cs="Arial"/>
          <w:sz w:val="24"/>
          <w:szCs w:val="24"/>
          <w:lang w:val="en-IN" w:eastAsia="en-IN"/>
        </w:rPr>
        <w:t>🔹</w:t>
      </w: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Removed Missing Entries and Duplicates</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Rows with missing values or duplicates were removed from the datasets to ensure data integrity.</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Rows with missing movie titles or ratings were discarded</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0"/>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Cleaned dataset with no missing or duplicate entries.</w:t>
      </w:r>
    </w:p>
    <w:p w:rsidR="000F0AE9" w:rsidRPr="000F0AE9" w:rsidRDefault="000F0AE9" w:rsidP="000F0AE9">
      <w:pPr>
        <w:widowControl/>
        <w:numPr>
          <w:ilvl w:val="1"/>
          <w:numId w:val="3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Example: </w:t>
      </w:r>
      <w:r w:rsidRPr="000F0AE9">
        <w:rPr>
          <w:rFonts w:ascii="Times New Roman" w:eastAsia="Times New Roman" w:hAnsi="Times New Roman" w:cs="Times New Roman"/>
          <w:b/>
          <w:bCs/>
          <w:sz w:val="24"/>
          <w:szCs w:val="24"/>
          <w:lang w:val="en-IN" w:eastAsia="en-IN"/>
        </w:rPr>
        <w:t>The dataset now only contains unique and complete rows</w:t>
      </w:r>
      <w:r w:rsidRPr="000F0AE9">
        <w:rPr>
          <w:rFonts w:ascii="Times New Roman" w:eastAsia="Times New Roman" w:hAnsi="Times New Roman" w:cs="Times New Roman"/>
          <w:sz w:val="24"/>
          <w:szCs w:val="24"/>
          <w:lang w:val="en-IN" w:eastAsia="en-IN"/>
        </w:rPr>
        <w:t>.</w:t>
      </w:r>
    </w:p>
    <w:p w:rsidR="000F0AE9" w:rsidRPr="000F0AE9" w:rsidRDefault="005A4A2F" w:rsidP="000F0AE9">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7" style="width:0;height:1.5pt" o:hralign="center" o:hrstd="t" o:hr="t" fillcolor="#a0a0a0" stroked="f"/>
        </w:pict>
      </w:r>
    </w:p>
    <w:p w:rsidR="000F0AE9" w:rsidRPr="000F0AE9" w:rsidRDefault="000F0AE9" w:rsidP="000F0AE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 </w:t>
      </w:r>
      <w:r w:rsidRPr="000F0AE9">
        <w:rPr>
          <w:rFonts w:ascii="Times New Roman" w:eastAsia="Times New Roman" w:hAnsi="Times New Roman" w:cs="Times New Roman"/>
          <w:b/>
          <w:bCs/>
          <w:sz w:val="24"/>
          <w:szCs w:val="24"/>
          <w:lang w:val="en-IN" w:eastAsia="en-IN"/>
        </w:rPr>
        <w:t xml:space="preserve">Merged Datasets from </w:t>
      </w:r>
      <w:proofErr w:type="spellStart"/>
      <w:r w:rsidRPr="000F0AE9">
        <w:rPr>
          <w:rFonts w:ascii="Times New Roman" w:eastAsia="Times New Roman" w:hAnsi="Times New Roman" w:cs="Times New Roman"/>
          <w:b/>
          <w:bCs/>
          <w:sz w:val="24"/>
          <w:szCs w:val="24"/>
          <w:lang w:val="en-IN" w:eastAsia="en-IN"/>
        </w:rPr>
        <w:t>MovieLens</w:t>
      </w:r>
      <w:proofErr w:type="spellEnd"/>
      <w:r w:rsidRPr="000F0AE9">
        <w:rPr>
          <w:rFonts w:ascii="Times New Roman" w:eastAsia="Times New Roman" w:hAnsi="Times New Roman" w:cs="Times New Roman"/>
          <w:b/>
          <w:bCs/>
          <w:sz w:val="24"/>
          <w:szCs w:val="24"/>
          <w:lang w:val="en-IN" w:eastAsia="en-IN"/>
        </w:rPr>
        <w:t xml:space="preserve"> and TMDB</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Before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Separate </w:t>
      </w:r>
      <w:proofErr w:type="spellStart"/>
      <w:r w:rsidRPr="000F0AE9">
        <w:rPr>
          <w:rFonts w:ascii="Times New Roman" w:eastAsia="Times New Roman" w:hAnsi="Times New Roman" w:cs="Times New Roman"/>
          <w:sz w:val="24"/>
          <w:szCs w:val="24"/>
          <w:lang w:val="en-IN" w:eastAsia="en-IN"/>
        </w:rPr>
        <w:t>MovieLens</w:t>
      </w:r>
      <w:proofErr w:type="spellEnd"/>
      <w:r w:rsidRPr="000F0AE9">
        <w:rPr>
          <w:rFonts w:ascii="Times New Roman" w:eastAsia="Times New Roman" w:hAnsi="Times New Roman" w:cs="Times New Roman"/>
          <w:sz w:val="24"/>
          <w:szCs w:val="24"/>
          <w:lang w:val="en-IN" w:eastAsia="en-IN"/>
        </w:rPr>
        <w:t xml:space="preserve"> dataset (ratings, user data) and TMDB dataset (movie metadata, descriptions) were not yet integrated.</w:t>
      </w:r>
    </w:p>
    <w:p w:rsidR="000F0AE9" w:rsidRPr="000F0AE9" w:rsidRDefault="000F0AE9" w:rsidP="000F0AE9">
      <w:pPr>
        <w:widowControl/>
        <w:numPr>
          <w:ilvl w:val="0"/>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b/>
          <w:bCs/>
          <w:sz w:val="24"/>
          <w:szCs w:val="24"/>
          <w:lang w:val="en-IN" w:eastAsia="en-IN"/>
        </w:rPr>
        <w:t>After Transformation</w:t>
      </w:r>
      <w:r w:rsidRPr="000F0AE9">
        <w:rPr>
          <w:rFonts w:ascii="Times New Roman" w:eastAsia="Times New Roman" w:hAnsi="Times New Roman" w:cs="Times New Roman"/>
          <w:sz w:val="24"/>
          <w:szCs w:val="24"/>
          <w:lang w:val="en-IN" w:eastAsia="en-IN"/>
        </w:rPr>
        <w:t>:</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t xml:space="preserve">Merged datasets based on </w:t>
      </w:r>
      <w:r w:rsidRPr="000F0AE9">
        <w:rPr>
          <w:rFonts w:ascii="Times New Roman" w:eastAsia="Times New Roman" w:hAnsi="Times New Roman" w:cs="Times New Roman"/>
          <w:b/>
          <w:bCs/>
          <w:sz w:val="24"/>
          <w:szCs w:val="24"/>
          <w:lang w:val="en-IN" w:eastAsia="en-IN"/>
        </w:rPr>
        <w:t>Movie Title</w:t>
      </w:r>
      <w:r w:rsidRPr="000F0AE9">
        <w:rPr>
          <w:rFonts w:ascii="Times New Roman" w:eastAsia="Times New Roman" w:hAnsi="Times New Roman" w:cs="Times New Roman"/>
          <w:sz w:val="24"/>
          <w:szCs w:val="24"/>
          <w:lang w:val="en-IN" w:eastAsia="en-IN"/>
        </w:rPr>
        <w:t xml:space="preserve"> and </w:t>
      </w:r>
      <w:r w:rsidRPr="000F0AE9">
        <w:rPr>
          <w:rFonts w:ascii="Times New Roman" w:eastAsia="Times New Roman" w:hAnsi="Times New Roman" w:cs="Times New Roman"/>
          <w:b/>
          <w:bCs/>
          <w:sz w:val="24"/>
          <w:szCs w:val="24"/>
          <w:lang w:val="en-IN" w:eastAsia="en-IN"/>
        </w:rPr>
        <w:t>Movie ID</w:t>
      </w:r>
      <w:r w:rsidRPr="000F0AE9">
        <w:rPr>
          <w:rFonts w:ascii="Times New Roman" w:eastAsia="Times New Roman" w:hAnsi="Times New Roman" w:cs="Times New Roman"/>
          <w:sz w:val="24"/>
          <w:szCs w:val="24"/>
          <w:lang w:val="en-IN" w:eastAsia="en-IN"/>
        </w:rPr>
        <w:t xml:space="preserve"> to combine ratings with genres and descriptions.</w:t>
      </w:r>
    </w:p>
    <w:p w:rsidR="000F0AE9" w:rsidRPr="000F0AE9" w:rsidRDefault="000F0AE9" w:rsidP="000F0AE9">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F0AE9">
        <w:rPr>
          <w:rFonts w:ascii="Times New Roman" w:eastAsia="Times New Roman" w:hAnsi="Times New Roman" w:cs="Times New Roman"/>
          <w:sz w:val="24"/>
          <w:szCs w:val="24"/>
          <w:lang w:val="en-IN" w:eastAsia="en-IN"/>
        </w:rPr>
        <w:lastRenderedPageBreak/>
        <w:t xml:space="preserve">Example: </w:t>
      </w:r>
      <w:proofErr w:type="spellStart"/>
      <w:r w:rsidRPr="000F0AE9">
        <w:rPr>
          <w:rFonts w:ascii="Times New Roman" w:eastAsia="Times New Roman" w:hAnsi="Times New Roman" w:cs="Times New Roman"/>
          <w:b/>
          <w:bCs/>
          <w:sz w:val="24"/>
          <w:szCs w:val="24"/>
          <w:lang w:val="en-IN" w:eastAsia="en-IN"/>
        </w:rPr>
        <w:t>MovieLens</w:t>
      </w:r>
      <w:proofErr w:type="spellEnd"/>
      <w:r w:rsidRPr="000F0AE9">
        <w:rPr>
          <w:rFonts w:ascii="Times New Roman" w:eastAsia="Times New Roman" w:hAnsi="Times New Roman" w:cs="Times New Roman"/>
          <w:b/>
          <w:bCs/>
          <w:sz w:val="24"/>
          <w:szCs w:val="24"/>
          <w:lang w:val="en-IN" w:eastAsia="en-IN"/>
        </w:rPr>
        <w:t xml:space="preserve"> ratings data is now linked with TMDB movie metadata</w:t>
      </w:r>
      <w:r w:rsidRPr="000F0AE9">
        <w:rPr>
          <w:rFonts w:ascii="Times New Roman" w:eastAsia="Times New Roman" w:hAnsi="Times New Roman" w:cs="Times New Roman"/>
          <w:sz w:val="24"/>
          <w:szCs w:val="24"/>
          <w:lang w:val="en-IN" w:eastAsia="en-IN"/>
        </w:rPr>
        <w:t>.</w:t>
      </w:r>
    </w:p>
    <w:p w:rsidR="00047D4E" w:rsidRDefault="00047D4E">
      <w:pPr>
        <w:pStyle w:val="BodyText"/>
        <w:spacing w:before="202"/>
        <w:ind w:left="0"/>
      </w:pPr>
    </w:p>
    <w:p w:rsidR="00047D4E" w:rsidRDefault="00E23B8C" w:rsidP="00E23B8C">
      <w:pPr>
        <w:tabs>
          <w:tab w:val="left" w:pos="301"/>
        </w:tabs>
      </w:pPr>
      <w:r>
        <w:rPr>
          <w:color w:val="548DD4" w:themeColor="text2" w:themeTint="99"/>
        </w:rPr>
        <w:t>8.</w:t>
      </w:r>
      <w:r w:rsidR="0090606E" w:rsidRPr="00E23B8C">
        <w:rPr>
          <w:color w:val="548DD4" w:themeColor="text2" w:themeTint="99"/>
        </w:rPr>
        <w:t xml:space="preserve"> Exploratory Data Analysis </w:t>
      </w:r>
      <w:r w:rsidR="0090606E" w:rsidRPr="00E23B8C">
        <w:rPr>
          <w:color w:val="548DD4" w:themeColor="text2" w:themeTint="99"/>
          <w:spacing w:val="-2"/>
        </w:rPr>
        <w:t>(EDA)</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 xml:space="preserve">Rating Distribution </w:t>
      </w:r>
      <w:proofErr w:type="gramStart"/>
      <w:r w:rsidRPr="000F0AE9">
        <w:rPr>
          <w:rStyle w:val="Strong"/>
          <w:b/>
          <w:bCs/>
          <w:color w:val="C0504D" w:themeColor="accent2"/>
        </w:rPr>
        <w:t>Across</w:t>
      </w:r>
      <w:proofErr w:type="gramEnd"/>
      <w:r w:rsidRPr="000F0AE9">
        <w:rPr>
          <w:rStyle w:val="Strong"/>
          <w:b/>
          <w:bCs/>
          <w:color w:val="C0504D" w:themeColor="accent2"/>
        </w:rPr>
        <w:t xml:space="preserve"> Genres</w:t>
      </w:r>
    </w:p>
    <w:p w:rsidR="000F0AE9" w:rsidRDefault="000F0AE9" w:rsidP="000F0AE9">
      <w:pPr>
        <w:widowControl/>
        <w:numPr>
          <w:ilvl w:val="0"/>
          <w:numId w:val="36"/>
        </w:numPr>
        <w:autoSpaceDE/>
        <w:autoSpaceDN/>
        <w:spacing w:before="100" w:beforeAutospacing="1" w:after="100" w:afterAutospacing="1"/>
      </w:pPr>
      <w:r>
        <w:rPr>
          <w:rStyle w:val="Strong"/>
        </w:rPr>
        <w:t>Insight</w:t>
      </w:r>
      <w:r>
        <w:t>:</w:t>
      </w:r>
    </w:p>
    <w:p w:rsidR="000F0AE9" w:rsidRDefault="000F0AE9" w:rsidP="000F0AE9">
      <w:pPr>
        <w:widowControl/>
        <w:numPr>
          <w:ilvl w:val="1"/>
          <w:numId w:val="36"/>
        </w:numPr>
        <w:autoSpaceDE/>
        <w:autoSpaceDN/>
        <w:spacing w:before="100" w:beforeAutospacing="1" w:after="100" w:afterAutospacing="1"/>
      </w:pPr>
      <w:r>
        <w:t>Certain genres may receive higher ratings than others, indicating user preferences or tendencies to rate particular genres more favorably.</w:t>
      </w:r>
    </w:p>
    <w:p w:rsidR="000F0AE9" w:rsidRDefault="000F0AE9" w:rsidP="000F0AE9">
      <w:pPr>
        <w:widowControl/>
        <w:numPr>
          <w:ilvl w:val="1"/>
          <w:numId w:val="36"/>
        </w:numPr>
        <w:autoSpaceDE/>
        <w:autoSpaceDN/>
        <w:spacing w:before="100" w:beforeAutospacing="1" w:after="100" w:afterAutospacing="1"/>
      </w:pPr>
      <w:r>
        <w:rPr>
          <w:rStyle w:val="Strong"/>
        </w:rPr>
        <w:t>Chart</w:t>
      </w:r>
      <w:r>
        <w:t>: Bar plot or boxplot showing the average rating for each genre.</w:t>
      </w:r>
    </w:p>
    <w:p w:rsidR="000F0AE9" w:rsidRDefault="000F0AE9" w:rsidP="000F0AE9">
      <w:pPr>
        <w:widowControl/>
        <w:numPr>
          <w:ilvl w:val="1"/>
          <w:numId w:val="36"/>
        </w:numPr>
        <w:autoSpaceDE/>
        <w:autoSpaceDN/>
        <w:spacing w:before="100" w:beforeAutospacing="1" w:after="100" w:afterAutospacing="1"/>
      </w:pPr>
      <w:r>
        <w:rPr>
          <w:rStyle w:val="Strong"/>
        </w:rPr>
        <w:t>Key Insight</w:t>
      </w:r>
      <w:r>
        <w:t>:</w:t>
      </w:r>
    </w:p>
    <w:p w:rsidR="000F0AE9" w:rsidRDefault="000F0AE9" w:rsidP="000F0AE9">
      <w:pPr>
        <w:widowControl/>
        <w:numPr>
          <w:ilvl w:val="2"/>
          <w:numId w:val="36"/>
        </w:numPr>
        <w:autoSpaceDE/>
        <w:autoSpaceDN/>
        <w:spacing w:before="100" w:beforeAutospacing="1" w:after="100" w:afterAutospacing="1"/>
      </w:pPr>
      <w:r>
        <w:t xml:space="preserve">Genres like </w:t>
      </w:r>
      <w:r>
        <w:rPr>
          <w:rStyle w:val="Strong"/>
        </w:rPr>
        <w:t>Drama</w:t>
      </w:r>
      <w:r>
        <w:t xml:space="preserve"> and </w:t>
      </w:r>
      <w:r>
        <w:rPr>
          <w:rStyle w:val="Strong"/>
        </w:rPr>
        <w:t>Action</w:t>
      </w:r>
      <w:r>
        <w:t xml:space="preserve"> could have higher average ratings, while genres like </w:t>
      </w:r>
      <w:r>
        <w:rPr>
          <w:rStyle w:val="Strong"/>
        </w:rPr>
        <w:t>Horror</w:t>
      </w:r>
      <w:r>
        <w:t xml:space="preserve"> might have more polarized ratings.</w:t>
      </w:r>
    </w:p>
    <w:p w:rsidR="000F0AE9" w:rsidRDefault="005A4A2F" w:rsidP="000F0AE9">
      <w:r>
        <w:pict>
          <v:rect id="_x0000_i1028"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User Activity Histogram</w:t>
      </w:r>
    </w:p>
    <w:p w:rsidR="000F0AE9" w:rsidRDefault="000F0AE9" w:rsidP="000F0AE9">
      <w:pPr>
        <w:widowControl/>
        <w:numPr>
          <w:ilvl w:val="0"/>
          <w:numId w:val="37"/>
        </w:numPr>
        <w:autoSpaceDE/>
        <w:autoSpaceDN/>
        <w:spacing w:before="100" w:beforeAutospacing="1" w:after="100" w:afterAutospacing="1"/>
      </w:pPr>
      <w:r>
        <w:rPr>
          <w:rStyle w:val="Strong"/>
        </w:rPr>
        <w:t>Insight</w:t>
      </w:r>
      <w:r>
        <w:t>:</w:t>
      </w:r>
    </w:p>
    <w:p w:rsidR="000F0AE9" w:rsidRDefault="000F0AE9" w:rsidP="000F0AE9">
      <w:pPr>
        <w:widowControl/>
        <w:numPr>
          <w:ilvl w:val="1"/>
          <w:numId w:val="37"/>
        </w:numPr>
        <w:autoSpaceDE/>
        <w:autoSpaceDN/>
        <w:spacing w:before="100" w:beforeAutospacing="1" w:after="100" w:afterAutospacing="1"/>
      </w:pPr>
      <w:r>
        <w:t>The histogram shows how active users are in rating movies, with most users likely providing only a few ratings.</w:t>
      </w:r>
    </w:p>
    <w:p w:rsidR="000F0AE9" w:rsidRDefault="000F0AE9" w:rsidP="000F0AE9">
      <w:pPr>
        <w:widowControl/>
        <w:numPr>
          <w:ilvl w:val="1"/>
          <w:numId w:val="37"/>
        </w:numPr>
        <w:autoSpaceDE/>
        <w:autoSpaceDN/>
        <w:spacing w:before="100" w:beforeAutospacing="1" w:after="100" w:afterAutospacing="1"/>
      </w:pPr>
      <w:r>
        <w:rPr>
          <w:rStyle w:val="Strong"/>
        </w:rPr>
        <w:t>Chart</w:t>
      </w:r>
      <w:r>
        <w:t>: A histogram representing the number of ratings given by each user.</w:t>
      </w:r>
    </w:p>
    <w:p w:rsidR="000F0AE9" w:rsidRDefault="000F0AE9" w:rsidP="000F0AE9">
      <w:pPr>
        <w:widowControl/>
        <w:numPr>
          <w:ilvl w:val="1"/>
          <w:numId w:val="37"/>
        </w:numPr>
        <w:autoSpaceDE/>
        <w:autoSpaceDN/>
        <w:spacing w:before="100" w:beforeAutospacing="1" w:after="100" w:afterAutospacing="1"/>
      </w:pPr>
      <w:r>
        <w:rPr>
          <w:rStyle w:val="Strong"/>
        </w:rPr>
        <w:t>Key Insight</w:t>
      </w:r>
      <w:r>
        <w:t>:</w:t>
      </w:r>
    </w:p>
    <w:p w:rsidR="000F0AE9" w:rsidRDefault="000F0AE9" w:rsidP="000F0AE9">
      <w:pPr>
        <w:widowControl/>
        <w:numPr>
          <w:ilvl w:val="2"/>
          <w:numId w:val="37"/>
        </w:numPr>
        <w:autoSpaceDE/>
        <w:autoSpaceDN/>
        <w:spacing w:before="100" w:beforeAutospacing="1" w:after="100" w:afterAutospacing="1"/>
      </w:pPr>
      <w:r>
        <w:t>A majority of users rate only a handful of movies, while a small subset provides a significant number of ratings, indicating a potential focus group of active users.</w:t>
      </w:r>
    </w:p>
    <w:p w:rsidR="000F0AE9" w:rsidRDefault="005A4A2F" w:rsidP="000F0AE9">
      <w:r>
        <w:pict>
          <v:rect id="_x0000_i1029"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 xml:space="preserve">Correlation </w:t>
      </w:r>
      <w:proofErr w:type="spellStart"/>
      <w:r w:rsidRPr="000F0AE9">
        <w:rPr>
          <w:rStyle w:val="Strong"/>
          <w:b/>
          <w:bCs/>
          <w:color w:val="C0504D" w:themeColor="accent2"/>
        </w:rPr>
        <w:t>Heatmap</w:t>
      </w:r>
      <w:proofErr w:type="spellEnd"/>
      <w:r w:rsidRPr="000F0AE9">
        <w:rPr>
          <w:rStyle w:val="Strong"/>
          <w:b/>
          <w:bCs/>
          <w:color w:val="C0504D" w:themeColor="accent2"/>
        </w:rPr>
        <w:t xml:space="preserve"> of Rating Patterns</w:t>
      </w:r>
    </w:p>
    <w:p w:rsidR="000F0AE9" w:rsidRDefault="000F0AE9" w:rsidP="000F0AE9">
      <w:pPr>
        <w:widowControl/>
        <w:numPr>
          <w:ilvl w:val="0"/>
          <w:numId w:val="38"/>
        </w:numPr>
        <w:autoSpaceDE/>
        <w:autoSpaceDN/>
        <w:spacing w:before="100" w:beforeAutospacing="1" w:after="100" w:afterAutospacing="1"/>
      </w:pPr>
      <w:r>
        <w:rPr>
          <w:rStyle w:val="Strong"/>
        </w:rPr>
        <w:t>Insight</w:t>
      </w:r>
      <w:r>
        <w:t>:</w:t>
      </w:r>
    </w:p>
    <w:p w:rsidR="000F0AE9" w:rsidRDefault="000F0AE9" w:rsidP="000F0AE9">
      <w:pPr>
        <w:widowControl/>
        <w:numPr>
          <w:ilvl w:val="1"/>
          <w:numId w:val="38"/>
        </w:numPr>
        <w:autoSpaceDE/>
        <w:autoSpaceDN/>
        <w:spacing w:before="100" w:beforeAutospacing="1" w:after="100" w:afterAutospacing="1"/>
      </w:pPr>
      <w:r>
        <w:t xml:space="preserve">This </w:t>
      </w:r>
      <w:proofErr w:type="spellStart"/>
      <w:r>
        <w:t>heatmap</w:t>
      </w:r>
      <w:proofErr w:type="spellEnd"/>
      <w:r>
        <w:t xml:space="preserve"> will show how ratings for different movies or genres correlate with each other.</w:t>
      </w:r>
    </w:p>
    <w:p w:rsidR="000F0AE9" w:rsidRDefault="000F0AE9" w:rsidP="000F0AE9">
      <w:pPr>
        <w:widowControl/>
        <w:numPr>
          <w:ilvl w:val="1"/>
          <w:numId w:val="38"/>
        </w:numPr>
        <w:autoSpaceDE/>
        <w:autoSpaceDN/>
        <w:spacing w:before="100" w:beforeAutospacing="1" w:after="100" w:afterAutospacing="1"/>
      </w:pPr>
      <w:r>
        <w:rPr>
          <w:rStyle w:val="Strong"/>
        </w:rPr>
        <w:t>Chart</w:t>
      </w:r>
      <w:r>
        <w:t xml:space="preserve">: Correlation </w:t>
      </w:r>
      <w:proofErr w:type="spellStart"/>
      <w:r>
        <w:t>heatmap</w:t>
      </w:r>
      <w:proofErr w:type="spellEnd"/>
      <w:r>
        <w:t xml:space="preserve"> for movie ratings (e.g., correlations between ratings of different genres or specific movies).</w:t>
      </w:r>
    </w:p>
    <w:p w:rsidR="000F0AE9" w:rsidRDefault="000F0AE9" w:rsidP="000F0AE9">
      <w:pPr>
        <w:widowControl/>
        <w:numPr>
          <w:ilvl w:val="1"/>
          <w:numId w:val="38"/>
        </w:numPr>
        <w:autoSpaceDE/>
        <w:autoSpaceDN/>
        <w:spacing w:before="100" w:beforeAutospacing="1" w:after="100" w:afterAutospacing="1"/>
      </w:pPr>
      <w:r>
        <w:rPr>
          <w:rStyle w:val="Strong"/>
        </w:rPr>
        <w:t>Key Insight</w:t>
      </w:r>
      <w:r>
        <w:t>:</w:t>
      </w:r>
    </w:p>
    <w:p w:rsidR="000F0AE9" w:rsidRDefault="000F0AE9" w:rsidP="000F0AE9">
      <w:pPr>
        <w:widowControl/>
        <w:numPr>
          <w:ilvl w:val="2"/>
          <w:numId w:val="38"/>
        </w:numPr>
        <w:autoSpaceDE/>
        <w:autoSpaceDN/>
        <w:spacing w:before="100" w:beforeAutospacing="1" w:after="100" w:afterAutospacing="1"/>
      </w:pPr>
      <w:r>
        <w:t>Movies from the same genre tend to have highly correlated ratings, suggesting that users who like one movie in a genre are likely to enjoy others.</w:t>
      </w:r>
    </w:p>
    <w:p w:rsidR="000F0AE9" w:rsidRDefault="005A4A2F" w:rsidP="000F0AE9">
      <w:r>
        <w:pict>
          <v:rect id="_x0000_i1030"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 xml:space="preserve">Popularity Trends </w:t>
      </w:r>
      <w:proofErr w:type="gramStart"/>
      <w:r w:rsidRPr="000F0AE9">
        <w:rPr>
          <w:rStyle w:val="Strong"/>
          <w:b/>
          <w:bCs/>
          <w:color w:val="C0504D" w:themeColor="accent2"/>
        </w:rPr>
        <w:t>Over</w:t>
      </w:r>
      <w:proofErr w:type="gramEnd"/>
      <w:r w:rsidRPr="000F0AE9">
        <w:rPr>
          <w:rStyle w:val="Strong"/>
          <w:b/>
          <w:bCs/>
          <w:color w:val="C0504D" w:themeColor="accent2"/>
        </w:rPr>
        <w:t xml:space="preserve"> Time</w:t>
      </w:r>
    </w:p>
    <w:p w:rsidR="000F0AE9" w:rsidRDefault="000F0AE9" w:rsidP="000F0AE9">
      <w:pPr>
        <w:widowControl/>
        <w:numPr>
          <w:ilvl w:val="0"/>
          <w:numId w:val="39"/>
        </w:numPr>
        <w:autoSpaceDE/>
        <w:autoSpaceDN/>
        <w:spacing w:before="100" w:beforeAutospacing="1" w:after="100" w:afterAutospacing="1"/>
      </w:pPr>
      <w:r>
        <w:rPr>
          <w:rStyle w:val="Strong"/>
        </w:rPr>
        <w:t>Insight</w:t>
      </w:r>
      <w:r>
        <w:t>:</w:t>
      </w:r>
    </w:p>
    <w:p w:rsidR="000F0AE9" w:rsidRDefault="000F0AE9" w:rsidP="000F0AE9">
      <w:pPr>
        <w:widowControl/>
        <w:numPr>
          <w:ilvl w:val="1"/>
          <w:numId w:val="39"/>
        </w:numPr>
        <w:autoSpaceDE/>
        <w:autoSpaceDN/>
        <w:spacing w:before="100" w:beforeAutospacing="1" w:after="100" w:afterAutospacing="1"/>
      </w:pPr>
      <w:r>
        <w:t>Track how movie popularity (based on average ratings or number of ratings) changes over time. This can help you identify trends or patterns in movie preferences.</w:t>
      </w:r>
    </w:p>
    <w:p w:rsidR="000F0AE9" w:rsidRDefault="000F0AE9" w:rsidP="000F0AE9">
      <w:pPr>
        <w:widowControl/>
        <w:numPr>
          <w:ilvl w:val="1"/>
          <w:numId w:val="39"/>
        </w:numPr>
        <w:autoSpaceDE/>
        <w:autoSpaceDN/>
        <w:spacing w:before="100" w:beforeAutospacing="1" w:after="100" w:afterAutospacing="1"/>
      </w:pPr>
      <w:r>
        <w:rPr>
          <w:rStyle w:val="Strong"/>
        </w:rPr>
        <w:t>Chart</w:t>
      </w:r>
      <w:r>
        <w:t>: Line plot or bar chart showing the average rating or number of ratings for movies released over different years.</w:t>
      </w:r>
    </w:p>
    <w:p w:rsidR="000F0AE9" w:rsidRDefault="000F0AE9" w:rsidP="000F0AE9">
      <w:pPr>
        <w:widowControl/>
        <w:numPr>
          <w:ilvl w:val="1"/>
          <w:numId w:val="39"/>
        </w:numPr>
        <w:autoSpaceDE/>
        <w:autoSpaceDN/>
        <w:spacing w:before="100" w:beforeAutospacing="1" w:after="100" w:afterAutospacing="1"/>
      </w:pPr>
      <w:r>
        <w:rPr>
          <w:rStyle w:val="Strong"/>
        </w:rPr>
        <w:t>Key Insight</w:t>
      </w:r>
      <w:r>
        <w:t>:</w:t>
      </w:r>
    </w:p>
    <w:p w:rsidR="000F0AE9" w:rsidRDefault="000F0AE9" w:rsidP="000F0AE9">
      <w:pPr>
        <w:widowControl/>
        <w:numPr>
          <w:ilvl w:val="2"/>
          <w:numId w:val="39"/>
        </w:numPr>
        <w:autoSpaceDE/>
        <w:autoSpaceDN/>
        <w:spacing w:before="100" w:beforeAutospacing="1" w:after="100" w:afterAutospacing="1"/>
      </w:pPr>
      <w:r>
        <w:t>Movies from certain years (e.g., the 1990s) might have higher ratings, or newer releases could see a quick spike in popularity and then level off.</w:t>
      </w:r>
    </w:p>
    <w:p w:rsidR="000F0AE9" w:rsidRDefault="005A4A2F" w:rsidP="000F0AE9">
      <w:r>
        <w:pict>
          <v:rect id="_x0000_i1031" style="width:0;height:1.5pt" o:hralign="center" o:hrstd="t" o:hr="t" fillcolor="#a0a0a0" stroked="f"/>
        </w:pict>
      </w:r>
    </w:p>
    <w:p w:rsidR="000F0AE9" w:rsidRDefault="000F0AE9" w:rsidP="000F0AE9">
      <w:pPr>
        <w:pStyle w:val="Heading3"/>
      </w:pPr>
      <w:r>
        <w:t xml:space="preserve">📝 </w:t>
      </w:r>
      <w:r>
        <w:rPr>
          <w:rStyle w:val="Strong"/>
          <w:b/>
          <w:bCs/>
        </w:rPr>
        <w:t>Summary Insights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rating distribution across genres</w:t>
      </w:r>
      <w:r>
        <w:t xml:space="preserve"> can provide an understanding of which genres are most liked or disliked by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user activity histogram</w:t>
      </w:r>
      <w:r>
        <w:t xml:space="preserve"> can indicate how engaged different user segments are, revealing a heavy reliance on a small subset of active users.</w:t>
      </w:r>
    </w:p>
    <w:p w:rsidR="000F0AE9" w:rsidRDefault="000F0AE9" w:rsidP="000F0AE9">
      <w:pPr>
        <w:widowControl/>
        <w:numPr>
          <w:ilvl w:val="0"/>
          <w:numId w:val="40"/>
        </w:numPr>
        <w:autoSpaceDE/>
        <w:autoSpaceDN/>
        <w:spacing w:before="100" w:beforeAutospacing="1" w:after="100" w:afterAutospacing="1"/>
      </w:pPr>
      <w:r>
        <w:t xml:space="preserve">The </w:t>
      </w:r>
      <w:r>
        <w:rPr>
          <w:rStyle w:val="Strong"/>
        </w:rPr>
        <w:t xml:space="preserve">correlation </w:t>
      </w:r>
      <w:proofErr w:type="spellStart"/>
      <w:r>
        <w:rPr>
          <w:rStyle w:val="Strong"/>
        </w:rPr>
        <w:t>heatmap</w:t>
      </w:r>
      <w:proofErr w:type="spellEnd"/>
      <w:r>
        <w:t xml:space="preserve"> provides insights into which genres or movies have similar appeal, which can help improve collaborative filtering.</w:t>
      </w:r>
    </w:p>
    <w:p w:rsidR="000F0AE9" w:rsidRDefault="000F0AE9" w:rsidP="000F0AE9">
      <w:pPr>
        <w:widowControl/>
        <w:numPr>
          <w:ilvl w:val="0"/>
          <w:numId w:val="40"/>
        </w:numPr>
        <w:autoSpaceDE/>
        <w:autoSpaceDN/>
        <w:spacing w:before="100" w:beforeAutospacing="1" w:after="100" w:afterAutospacing="1"/>
      </w:pPr>
      <w:r>
        <w:rPr>
          <w:rStyle w:val="Strong"/>
        </w:rPr>
        <w:lastRenderedPageBreak/>
        <w:t>Popularity trends over time</w:t>
      </w:r>
      <w:r>
        <w:t xml:space="preserve"> may indicate the cultural impact of movies from certain eras and help fine-tune recommendations based on release dates.</w:t>
      </w:r>
    </w:p>
    <w:p w:rsidR="001361E3" w:rsidRDefault="001361E3" w:rsidP="001361E3">
      <w:pPr>
        <w:widowControl/>
        <w:autoSpaceDE/>
        <w:autoSpaceDN/>
        <w:spacing w:before="100" w:beforeAutospacing="1" w:after="100" w:afterAutospacing="1"/>
        <w:ind w:left="720"/>
      </w:pPr>
      <w:r>
        <w:rPr>
          <w:noProof/>
          <w:lang w:val="en-IN" w:eastAsia="en-IN"/>
        </w:rPr>
        <w:drawing>
          <wp:inline distT="0" distB="0" distL="0" distR="0">
            <wp:extent cx="5982535"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35200.png"/>
                    <pic:cNvPicPr/>
                  </pic:nvPicPr>
                  <pic:blipFill>
                    <a:blip r:embed="rId10">
                      <a:extLst>
                        <a:ext uri="{28A0092B-C50C-407E-A947-70E740481C1C}">
                          <a14:useLocalDpi xmlns:a14="http://schemas.microsoft.com/office/drawing/2010/main" val="0"/>
                        </a:ext>
                      </a:extLst>
                    </a:blip>
                    <a:stretch>
                      <a:fillRect/>
                    </a:stretch>
                  </pic:blipFill>
                  <pic:spPr>
                    <a:xfrm>
                      <a:off x="0" y="0"/>
                      <a:ext cx="5982535" cy="4334480"/>
                    </a:xfrm>
                    <a:prstGeom prst="rect">
                      <a:avLst/>
                    </a:prstGeom>
                  </pic:spPr>
                </pic:pic>
              </a:graphicData>
            </a:graphic>
          </wp:inline>
        </w:drawing>
      </w:r>
    </w:p>
    <w:p w:rsidR="000F0AE9" w:rsidRDefault="005A4A2F" w:rsidP="000F0AE9">
      <w:r>
        <w:pict>
          <v:rect id="_x0000_i1032" style="width:0;height:1.5pt" o:hralign="center" o:hrstd="t" o:hr="t" fillcolor="#a0a0a0" stroked="f"/>
        </w:pict>
      </w:r>
    </w:p>
    <w:p w:rsidR="00047D4E" w:rsidRDefault="00047D4E">
      <w:pPr>
        <w:pStyle w:val="BodyText"/>
        <w:spacing w:before="0"/>
        <w:ind w:left="0"/>
      </w:pPr>
    </w:p>
    <w:p w:rsidR="00047D4E" w:rsidRDefault="00047D4E">
      <w:pPr>
        <w:pStyle w:val="BodyText"/>
        <w:spacing w:before="148"/>
        <w:ind w:left="0"/>
      </w:pPr>
    </w:p>
    <w:p w:rsidR="000F0AE9" w:rsidRPr="000F0AE9" w:rsidRDefault="00E23B8C" w:rsidP="00E23B8C">
      <w:pPr>
        <w:pStyle w:val="ListParagraph"/>
        <w:tabs>
          <w:tab w:val="left" w:pos="301"/>
        </w:tabs>
        <w:spacing w:before="0"/>
        <w:ind w:left="301" w:firstLine="0"/>
        <w:rPr>
          <w:color w:val="548DD4" w:themeColor="text2" w:themeTint="99"/>
        </w:rPr>
      </w:pPr>
      <w:proofErr w:type="gramStart"/>
      <w:r>
        <w:rPr>
          <w:color w:val="548DD4" w:themeColor="text2" w:themeTint="99"/>
        </w:rPr>
        <w:t>9.</w:t>
      </w:r>
      <w:r w:rsidR="000F0AE9" w:rsidRPr="0090606E">
        <w:rPr>
          <w:color w:val="548DD4" w:themeColor="text2" w:themeTint="99"/>
        </w:rPr>
        <w:t>Feature</w:t>
      </w:r>
      <w:proofErr w:type="gramEnd"/>
      <w:r w:rsidR="000F0AE9" w:rsidRPr="0090606E">
        <w:rPr>
          <w:color w:val="548DD4" w:themeColor="text2" w:themeTint="99"/>
        </w:rPr>
        <w:t xml:space="preserve"> </w:t>
      </w:r>
      <w:r w:rsidR="000F0AE9">
        <w:rPr>
          <w:color w:val="548DD4" w:themeColor="text2" w:themeTint="99"/>
          <w:spacing w:val="-2"/>
        </w:rPr>
        <w:t>Engineering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 xml:space="preserve">Generated Genre </w:t>
      </w:r>
      <w:proofErr w:type="spellStart"/>
      <w:r w:rsidRPr="000F0AE9">
        <w:rPr>
          <w:rStyle w:val="Strong"/>
          <w:b/>
          <w:bCs/>
          <w:color w:val="C0504D" w:themeColor="accent2"/>
        </w:rPr>
        <w:t>Embeddings</w:t>
      </w:r>
      <w:proofErr w:type="spellEnd"/>
      <w:r w:rsidRPr="000F0AE9">
        <w:rPr>
          <w:rStyle w:val="Strong"/>
          <w:b/>
          <w:bCs/>
          <w:color w:val="C0504D" w:themeColor="accent2"/>
        </w:rPr>
        <w:t xml:space="preserve"> Using One-Hot Encoding</w:t>
      </w:r>
    </w:p>
    <w:p w:rsidR="000F0AE9" w:rsidRDefault="000F0AE9" w:rsidP="000F0AE9">
      <w:pPr>
        <w:widowControl/>
        <w:numPr>
          <w:ilvl w:val="0"/>
          <w:numId w:val="41"/>
        </w:numPr>
        <w:autoSpaceDE/>
        <w:autoSpaceDN/>
        <w:spacing w:before="100" w:beforeAutospacing="1" w:after="100" w:afterAutospacing="1"/>
      </w:pPr>
      <w:r>
        <w:rPr>
          <w:rStyle w:val="Strong"/>
        </w:rPr>
        <w:t>Process</w:t>
      </w:r>
      <w:r>
        <w:t>:</w:t>
      </w:r>
    </w:p>
    <w:p w:rsidR="000F0AE9" w:rsidRDefault="000F0AE9" w:rsidP="000F0AE9">
      <w:pPr>
        <w:widowControl/>
        <w:numPr>
          <w:ilvl w:val="1"/>
          <w:numId w:val="41"/>
        </w:numPr>
        <w:autoSpaceDE/>
        <w:autoSpaceDN/>
        <w:spacing w:before="100" w:beforeAutospacing="1" w:after="100" w:afterAutospacing="1"/>
      </w:pPr>
      <w:r>
        <w:t xml:space="preserve">The </w:t>
      </w:r>
      <w:r>
        <w:rPr>
          <w:rStyle w:val="Strong"/>
        </w:rPr>
        <w:t>genre column</w:t>
      </w:r>
      <w:r>
        <w:t xml:space="preserve"> in the dataset, which contained comma-separated genre labels, was transformed using </w:t>
      </w:r>
      <w:r>
        <w:rPr>
          <w:rStyle w:val="Strong"/>
        </w:rPr>
        <w:t>one-hot encoding</w:t>
      </w:r>
      <w:r>
        <w:t>.</w:t>
      </w:r>
    </w:p>
    <w:p w:rsidR="000F0AE9" w:rsidRDefault="000F0AE9" w:rsidP="000F0AE9">
      <w:pPr>
        <w:widowControl/>
        <w:numPr>
          <w:ilvl w:val="1"/>
          <w:numId w:val="41"/>
        </w:numPr>
        <w:autoSpaceDE/>
        <w:autoSpaceDN/>
        <w:spacing w:before="100" w:beforeAutospacing="1" w:after="100" w:afterAutospacing="1"/>
      </w:pPr>
      <w:r>
        <w:t>Each genre (e.g., Action, Comedy, Drama) was represented as a binary feature (0 or 1), indicating whether a movie belongs to that genre.</w:t>
      </w:r>
    </w:p>
    <w:p w:rsidR="000F0AE9" w:rsidRDefault="000F0AE9" w:rsidP="000F0AE9">
      <w:pPr>
        <w:widowControl/>
        <w:numPr>
          <w:ilvl w:val="0"/>
          <w:numId w:val="41"/>
        </w:numPr>
        <w:autoSpaceDE/>
        <w:autoSpaceDN/>
        <w:spacing w:before="100" w:beforeAutospacing="1" w:after="100" w:afterAutospacing="1"/>
      </w:pPr>
      <w:r>
        <w:rPr>
          <w:rStyle w:val="Strong"/>
        </w:rPr>
        <w:t>Result</w:t>
      </w:r>
      <w:r>
        <w:t>:</w:t>
      </w:r>
    </w:p>
    <w:p w:rsidR="000F0AE9" w:rsidRDefault="000F0AE9" w:rsidP="000F0AE9">
      <w:pPr>
        <w:widowControl/>
        <w:numPr>
          <w:ilvl w:val="1"/>
          <w:numId w:val="41"/>
        </w:numPr>
        <w:autoSpaceDE/>
        <w:autoSpaceDN/>
        <w:spacing w:before="100" w:beforeAutospacing="1" w:after="100" w:afterAutospacing="1"/>
      </w:pPr>
      <w:r>
        <w:t>This resulted in a sparse matrix of binary features for each movie, allowing the recommendation system to treat genres as numerical features for better computation of similarity between movies.</w:t>
      </w:r>
    </w:p>
    <w:p w:rsidR="000F0AE9" w:rsidRDefault="000F0AE9" w:rsidP="000F0AE9">
      <w:pPr>
        <w:widowControl/>
        <w:numPr>
          <w:ilvl w:val="0"/>
          <w:numId w:val="41"/>
        </w:numPr>
        <w:autoSpaceDE/>
        <w:autoSpaceDN/>
        <w:spacing w:before="100" w:beforeAutospacing="1" w:after="100" w:afterAutospacing="1"/>
      </w:pPr>
      <w:r>
        <w:rPr>
          <w:rStyle w:val="Strong"/>
        </w:rPr>
        <w:t>Example</w:t>
      </w:r>
      <w:r>
        <w:t>:</w:t>
      </w:r>
    </w:p>
    <w:p w:rsidR="000F0AE9" w:rsidRDefault="000F0AE9" w:rsidP="000F0AE9">
      <w:pPr>
        <w:widowControl/>
        <w:numPr>
          <w:ilvl w:val="1"/>
          <w:numId w:val="41"/>
        </w:numPr>
        <w:autoSpaceDE/>
        <w:autoSpaceDN/>
        <w:spacing w:before="100" w:beforeAutospacing="1" w:after="100" w:afterAutospacing="1"/>
      </w:pPr>
      <w:r>
        <w:t>A movie like "The Matrix" would have the following genre encoding: [Action: 1, Sci-Fi: 1, Comedy: 0, Drama: 0].</w:t>
      </w:r>
    </w:p>
    <w:p w:rsidR="000F0AE9" w:rsidRDefault="005A4A2F" w:rsidP="000F0AE9">
      <w:r>
        <w:pict>
          <v:rect id="_x0000_i1033"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Created User Profile Vectors Based on Past Ratings</w:t>
      </w:r>
    </w:p>
    <w:p w:rsidR="000F0AE9" w:rsidRDefault="000F0AE9" w:rsidP="000F0AE9">
      <w:pPr>
        <w:widowControl/>
        <w:numPr>
          <w:ilvl w:val="0"/>
          <w:numId w:val="42"/>
        </w:numPr>
        <w:autoSpaceDE/>
        <w:autoSpaceDN/>
        <w:spacing w:before="100" w:beforeAutospacing="1" w:after="100" w:afterAutospacing="1"/>
      </w:pPr>
      <w:r>
        <w:rPr>
          <w:rStyle w:val="Strong"/>
        </w:rPr>
        <w:t>Process</w:t>
      </w:r>
      <w:r>
        <w:t>:</w:t>
      </w:r>
    </w:p>
    <w:p w:rsidR="000F0AE9" w:rsidRDefault="000F0AE9" w:rsidP="000F0AE9">
      <w:pPr>
        <w:widowControl/>
        <w:numPr>
          <w:ilvl w:val="1"/>
          <w:numId w:val="42"/>
        </w:numPr>
        <w:autoSpaceDE/>
        <w:autoSpaceDN/>
        <w:spacing w:before="100" w:beforeAutospacing="1" w:after="100" w:afterAutospacing="1"/>
      </w:pPr>
      <w:r>
        <w:t xml:space="preserve">A </w:t>
      </w:r>
      <w:r>
        <w:rPr>
          <w:rStyle w:val="Strong"/>
        </w:rPr>
        <w:t>user profile vector</w:t>
      </w:r>
      <w:r>
        <w:t xml:space="preserve"> was created for each user based on their </w:t>
      </w:r>
      <w:r>
        <w:rPr>
          <w:rStyle w:val="Strong"/>
        </w:rPr>
        <w:t>past ratings</w:t>
      </w:r>
      <w:r>
        <w:t>.</w:t>
      </w:r>
    </w:p>
    <w:p w:rsidR="000F0AE9" w:rsidRDefault="000F0AE9" w:rsidP="000F0AE9">
      <w:pPr>
        <w:widowControl/>
        <w:numPr>
          <w:ilvl w:val="1"/>
          <w:numId w:val="42"/>
        </w:numPr>
        <w:autoSpaceDE/>
        <w:autoSpaceDN/>
        <w:spacing w:before="100" w:beforeAutospacing="1" w:after="100" w:afterAutospacing="1"/>
      </w:pPr>
      <w:r>
        <w:t>The vector captures user preferences by averaging the ratings across movies they’ve rated, normalized by the total number of movies they have rated.</w:t>
      </w:r>
    </w:p>
    <w:p w:rsidR="000F0AE9" w:rsidRDefault="000F0AE9" w:rsidP="000F0AE9">
      <w:pPr>
        <w:widowControl/>
        <w:numPr>
          <w:ilvl w:val="0"/>
          <w:numId w:val="42"/>
        </w:numPr>
        <w:autoSpaceDE/>
        <w:autoSpaceDN/>
        <w:spacing w:before="100" w:beforeAutospacing="1" w:after="100" w:afterAutospacing="1"/>
      </w:pPr>
      <w:r>
        <w:rPr>
          <w:rStyle w:val="Strong"/>
        </w:rPr>
        <w:t>Result</w:t>
      </w:r>
      <w:r>
        <w:t>:</w:t>
      </w:r>
    </w:p>
    <w:p w:rsidR="000F0AE9" w:rsidRDefault="000F0AE9" w:rsidP="000F0AE9">
      <w:pPr>
        <w:widowControl/>
        <w:numPr>
          <w:ilvl w:val="1"/>
          <w:numId w:val="42"/>
        </w:numPr>
        <w:autoSpaceDE/>
        <w:autoSpaceDN/>
        <w:spacing w:before="100" w:beforeAutospacing="1" w:after="100" w:afterAutospacing="1"/>
      </w:pPr>
      <w:r>
        <w:t xml:space="preserve">This vector represents the user’s general preferences, and can be used for </w:t>
      </w:r>
      <w:r>
        <w:rPr>
          <w:rStyle w:val="Strong"/>
        </w:rPr>
        <w:t>user-based collaborative filtering</w:t>
      </w:r>
      <w:r>
        <w:t xml:space="preserve"> and to compare users for personalized recommendations.</w:t>
      </w:r>
    </w:p>
    <w:p w:rsidR="000F0AE9" w:rsidRDefault="000F0AE9" w:rsidP="000F0AE9">
      <w:pPr>
        <w:widowControl/>
        <w:numPr>
          <w:ilvl w:val="0"/>
          <w:numId w:val="42"/>
        </w:numPr>
        <w:autoSpaceDE/>
        <w:autoSpaceDN/>
        <w:spacing w:before="100" w:beforeAutospacing="1" w:after="100" w:afterAutospacing="1"/>
      </w:pPr>
      <w:r>
        <w:rPr>
          <w:rStyle w:val="Strong"/>
        </w:rPr>
        <w:lastRenderedPageBreak/>
        <w:t>Example</w:t>
      </w:r>
      <w:r>
        <w:t>:</w:t>
      </w:r>
    </w:p>
    <w:p w:rsidR="000F0AE9" w:rsidRDefault="000F0AE9" w:rsidP="000F0AE9">
      <w:pPr>
        <w:widowControl/>
        <w:numPr>
          <w:ilvl w:val="1"/>
          <w:numId w:val="42"/>
        </w:numPr>
        <w:autoSpaceDE/>
        <w:autoSpaceDN/>
        <w:spacing w:before="100" w:beforeAutospacing="1" w:after="100" w:afterAutospacing="1"/>
      </w:pPr>
      <w:r>
        <w:t>A user who rates action movies highly and drama movies poorly will have a vector that reflects a higher preference for action movies.</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Pr>
          <w:color w:val="548DD4" w:themeColor="text2" w:themeTint="99"/>
        </w:rPr>
        <w:t>10</w:t>
      </w:r>
      <w:proofErr w:type="gramStart"/>
      <w:r>
        <w:rPr>
          <w:color w:val="548DD4" w:themeColor="text2" w:themeTint="99"/>
        </w:rPr>
        <w:t>.</w:t>
      </w:r>
      <w:r w:rsidR="000F0AE9" w:rsidRPr="00E23B8C">
        <w:rPr>
          <w:color w:val="548DD4" w:themeColor="text2" w:themeTint="99"/>
        </w:rPr>
        <w:t>Model</w:t>
      </w:r>
      <w:proofErr w:type="gramEnd"/>
      <w:r w:rsidR="000F0AE9" w:rsidRPr="00E23B8C">
        <w:rPr>
          <w:color w:val="548DD4" w:themeColor="text2" w:themeTint="99"/>
        </w:rPr>
        <w:t xml:space="preserve"> </w:t>
      </w:r>
      <w:r w:rsidR="000F0AE9" w:rsidRPr="00E23B8C">
        <w:rPr>
          <w:color w:val="548DD4" w:themeColor="text2" w:themeTint="99"/>
          <w:spacing w:val="-2"/>
        </w:rPr>
        <w:t>Building</w:t>
      </w:r>
    </w:p>
    <w:p w:rsidR="000F0AE9" w:rsidRPr="000F0AE9" w:rsidRDefault="000F0AE9" w:rsidP="000F0AE9">
      <w:pPr>
        <w:pStyle w:val="Heading4"/>
        <w:rPr>
          <w:color w:val="C0504D" w:themeColor="accent2"/>
        </w:rPr>
      </w:pPr>
      <w:r w:rsidRPr="000F0AE9">
        <w:rPr>
          <w:color w:val="C0504D" w:themeColor="accent2"/>
        </w:rPr>
        <w:t xml:space="preserve">1. </w:t>
      </w:r>
      <w:r w:rsidRPr="000F0AE9">
        <w:rPr>
          <w:rStyle w:val="Strong"/>
          <w:b/>
          <w:bCs/>
          <w:color w:val="C0504D" w:themeColor="accent2"/>
        </w:rPr>
        <w:t>Baseline Model: KNN with Cosine Similarity (Collaborative Filtering)</w:t>
      </w:r>
    </w:p>
    <w:p w:rsidR="000F0AE9" w:rsidRDefault="000F0AE9" w:rsidP="000F0AE9">
      <w:pPr>
        <w:widowControl/>
        <w:numPr>
          <w:ilvl w:val="0"/>
          <w:numId w:val="43"/>
        </w:numPr>
        <w:autoSpaceDE/>
        <w:autoSpaceDN/>
        <w:spacing w:before="100" w:beforeAutospacing="1" w:after="100" w:afterAutospacing="1"/>
      </w:pPr>
      <w:r>
        <w:rPr>
          <w:rStyle w:val="Strong"/>
        </w:rPr>
        <w:t>Model Type</w:t>
      </w:r>
      <w:r>
        <w:t xml:space="preserve">: Collaborative Filtering using </w:t>
      </w:r>
      <w:r>
        <w:rPr>
          <w:rStyle w:val="Strong"/>
        </w:rPr>
        <w:t>K-Nearest Neighbors (KNN)</w:t>
      </w:r>
    </w:p>
    <w:p w:rsidR="000F0AE9" w:rsidRDefault="000F0AE9" w:rsidP="000F0AE9">
      <w:pPr>
        <w:widowControl/>
        <w:numPr>
          <w:ilvl w:val="0"/>
          <w:numId w:val="43"/>
        </w:numPr>
        <w:autoSpaceDE/>
        <w:autoSpaceDN/>
        <w:spacing w:before="100" w:beforeAutospacing="1" w:after="100" w:afterAutospacing="1"/>
      </w:pPr>
      <w:r>
        <w:rPr>
          <w:rStyle w:val="Strong"/>
        </w:rPr>
        <w:t>Similarity Measure</w:t>
      </w:r>
      <w:r>
        <w:t xml:space="preserve">: </w:t>
      </w:r>
      <w:r>
        <w:rPr>
          <w:rStyle w:val="Strong"/>
        </w:rPr>
        <w:t>Cosine Similarity</w:t>
      </w:r>
    </w:p>
    <w:p w:rsidR="000F0AE9" w:rsidRDefault="000F0AE9" w:rsidP="000F0AE9">
      <w:pPr>
        <w:widowControl/>
        <w:numPr>
          <w:ilvl w:val="0"/>
          <w:numId w:val="43"/>
        </w:numPr>
        <w:autoSpaceDE/>
        <w:autoSpaceDN/>
        <w:spacing w:before="100" w:beforeAutospacing="1" w:after="100" w:afterAutospacing="1"/>
      </w:pPr>
      <w:r>
        <w:rPr>
          <w:rStyle w:val="Strong"/>
        </w:rPr>
        <w:t>Description</w:t>
      </w:r>
      <w:r>
        <w:t>:</w:t>
      </w:r>
    </w:p>
    <w:p w:rsidR="000F0AE9" w:rsidRDefault="000F0AE9" w:rsidP="000F0AE9">
      <w:pPr>
        <w:widowControl/>
        <w:numPr>
          <w:ilvl w:val="1"/>
          <w:numId w:val="43"/>
        </w:numPr>
        <w:autoSpaceDE/>
        <w:autoSpaceDN/>
        <w:spacing w:before="100" w:beforeAutospacing="1" w:after="100" w:afterAutospacing="1"/>
      </w:pPr>
      <w:r>
        <w:t xml:space="preserve">The baseline model uses </w:t>
      </w:r>
      <w:r>
        <w:rPr>
          <w:rStyle w:val="Strong"/>
        </w:rPr>
        <w:t>Collaborative Filtering (CF)</w:t>
      </w:r>
      <w:r>
        <w:t xml:space="preserve">, where recommendations are based on user-item interactions. The </w:t>
      </w:r>
      <w:r>
        <w:rPr>
          <w:rStyle w:val="Strong"/>
        </w:rPr>
        <w:t>KNN algorithm</w:t>
      </w:r>
      <w:r>
        <w:t xml:space="preserve"> finds the most similar users or items based on cosine similarity of their ratings.</w:t>
      </w:r>
    </w:p>
    <w:p w:rsidR="000F0AE9" w:rsidRDefault="000F0AE9" w:rsidP="000F0AE9">
      <w:pPr>
        <w:widowControl/>
        <w:numPr>
          <w:ilvl w:val="1"/>
          <w:numId w:val="43"/>
        </w:numPr>
        <w:autoSpaceDE/>
        <w:autoSpaceDN/>
        <w:spacing w:before="100" w:beforeAutospacing="1" w:after="100" w:afterAutospacing="1"/>
      </w:pPr>
      <w:r>
        <w:t xml:space="preserve">This approach works well for systems with a rich history of user interactions and is </w:t>
      </w:r>
      <w:r>
        <w:rPr>
          <w:rStyle w:val="Strong"/>
        </w:rPr>
        <w:t>easy to interpret</w:t>
      </w:r>
      <w:r>
        <w:t>, as it simply finds neighbors and recommends based on those neighbors’ preferences.</w:t>
      </w:r>
    </w:p>
    <w:p w:rsidR="000F0AE9" w:rsidRDefault="000F0AE9" w:rsidP="000F0AE9">
      <w:pPr>
        <w:widowControl/>
        <w:numPr>
          <w:ilvl w:val="0"/>
          <w:numId w:val="43"/>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3"/>
        </w:numPr>
        <w:autoSpaceDE/>
        <w:autoSpaceDN/>
        <w:spacing w:before="100" w:beforeAutospacing="1" w:after="100" w:afterAutospacing="1"/>
      </w:pPr>
      <w:r>
        <w:rPr>
          <w:rStyle w:val="Strong"/>
        </w:rPr>
        <w:t>Simplicity</w:t>
      </w:r>
      <w:r>
        <w:t>: It is easy to implement and provides an effective starting point for building a recommendation system.</w:t>
      </w:r>
    </w:p>
    <w:p w:rsidR="000F0AE9" w:rsidRDefault="000F0AE9" w:rsidP="000F0AE9">
      <w:pPr>
        <w:widowControl/>
        <w:numPr>
          <w:ilvl w:val="1"/>
          <w:numId w:val="43"/>
        </w:numPr>
        <w:autoSpaceDE/>
        <w:autoSpaceDN/>
        <w:spacing w:before="100" w:beforeAutospacing="1" w:after="100" w:afterAutospacing="1"/>
      </w:pPr>
      <w:r>
        <w:rPr>
          <w:rStyle w:val="Strong"/>
        </w:rPr>
        <w:t>Interpretability</w:t>
      </w:r>
      <w:r>
        <w:t>: The system can easily explain recommendations by highlighting similar users or items.</w:t>
      </w:r>
    </w:p>
    <w:p w:rsidR="000F0AE9" w:rsidRDefault="000F0AE9" w:rsidP="000F0AE9">
      <w:pPr>
        <w:widowControl/>
        <w:numPr>
          <w:ilvl w:val="0"/>
          <w:numId w:val="43"/>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3"/>
        </w:numPr>
        <w:autoSpaceDE/>
        <w:autoSpaceDN/>
        <w:spacing w:before="100" w:beforeAutospacing="1" w:after="100" w:afterAutospacing="1"/>
      </w:pPr>
      <w:r>
        <w:t xml:space="preserve">The </w:t>
      </w:r>
      <w:r>
        <w:rPr>
          <w:rStyle w:val="Strong"/>
        </w:rPr>
        <w:t>baseline KNN model</w:t>
      </w:r>
      <w:r>
        <w:t xml:space="preserve"> provided a clear comparison for the more complex models.</w:t>
      </w:r>
    </w:p>
    <w:p w:rsidR="000F0AE9" w:rsidRDefault="005A4A2F" w:rsidP="000F0AE9">
      <w:r>
        <w:pict>
          <v:rect id="_x0000_i1034"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2. </w:t>
      </w:r>
      <w:r w:rsidRPr="000F0AE9">
        <w:rPr>
          <w:rStyle w:val="Strong"/>
          <w:b/>
          <w:bCs/>
          <w:color w:val="C0504D" w:themeColor="accent2"/>
        </w:rPr>
        <w:t>Advanced Model: Matrix Factorization (SVD)</w:t>
      </w:r>
    </w:p>
    <w:p w:rsidR="000F0AE9" w:rsidRDefault="000F0AE9" w:rsidP="000F0AE9">
      <w:pPr>
        <w:widowControl/>
        <w:numPr>
          <w:ilvl w:val="0"/>
          <w:numId w:val="44"/>
        </w:numPr>
        <w:autoSpaceDE/>
        <w:autoSpaceDN/>
        <w:spacing w:before="100" w:beforeAutospacing="1" w:after="100" w:afterAutospacing="1"/>
      </w:pPr>
      <w:r>
        <w:rPr>
          <w:rStyle w:val="Strong"/>
        </w:rPr>
        <w:t>Model Type</w:t>
      </w:r>
      <w:r>
        <w:t xml:space="preserve">: </w:t>
      </w:r>
      <w:r>
        <w:rPr>
          <w:rStyle w:val="Strong"/>
        </w:rPr>
        <w:t>Singular Value Decomposition (SVD)</w:t>
      </w:r>
      <w:r>
        <w:t xml:space="preserve"> for Matrix Factorization</w:t>
      </w:r>
    </w:p>
    <w:p w:rsidR="000F0AE9" w:rsidRDefault="000F0AE9" w:rsidP="000F0AE9">
      <w:pPr>
        <w:widowControl/>
        <w:numPr>
          <w:ilvl w:val="0"/>
          <w:numId w:val="44"/>
        </w:numPr>
        <w:autoSpaceDE/>
        <w:autoSpaceDN/>
        <w:spacing w:before="100" w:beforeAutospacing="1" w:after="100" w:afterAutospacing="1"/>
      </w:pPr>
      <w:r>
        <w:rPr>
          <w:rStyle w:val="Strong"/>
        </w:rPr>
        <w:t>Description</w:t>
      </w:r>
      <w:r>
        <w:t>:</w:t>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is used to decompose the user-item rating matrix into latent factors, representing both users and items in a lower-dimensional space.</w:t>
      </w:r>
    </w:p>
    <w:p w:rsidR="000F0AE9" w:rsidRDefault="000F0AE9" w:rsidP="000F0AE9">
      <w:pPr>
        <w:widowControl/>
        <w:numPr>
          <w:ilvl w:val="1"/>
          <w:numId w:val="44"/>
        </w:numPr>
        <w:autoSpaceDE/>
        <w:autoSpaceDN/>
        <w:spacing w:before="100" w:beforeAutospacing="1" w:after="100" w:afterAutospacing="1"/>
      </w:pPr>
      <w:r>
        <w:t>This method allows the model to uncover hidden features, such as genre preferences or movie characteristics, which are not immediately obvious from the raw data.</w:t>
      </w:r>
    </w:p>
    <w:p w:rsidR="000F0AE9" w:rsidRDefault="000F0AE9" w:rsidP="000F0AE9">
      <w:pPr>
        <w:widowControl/>
        <w:numPr>
          <w:ilvl w:val="0"/>
          <w:numId w:val="44"/>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4"/>
        </w:numPr>
        <w:autoSpaceDE/>
        <w:autoSpaceDN/>
        <w:spacing w:before="100" w:beforeAutospacing="1" w:after="100" w:afterAutospacing="1"/>
      </w:pPr>
      <w:r>
        <w:rPr>
          <w:rStyle w:val="Strong"/>
        </w:rPr>
        <w:t>Improved Accuracy</w:t>
      </w:r>
      <w:r>
        <w:t>: By capturing latent features, SVD generally performs better at predicting missing ratings.</w:t>
      </w:r>
    </w:p>
    <w:p w:rsidR="000F0AE9" w:rsidRDefault="000F0AE9" w:rsidP="000F0AE9">
      <w:pPr>
        <w:widowControl/>
        <w:numPr>
          <w:ilvl w:val="1"/>
          <w:numId w:val="44"/>
        </w:numPr>
        <w:autoSpaceDE/>
        <w:autoSpaceDN/>
        <w:spacing w:before="100" w:beforeAutospacing="1" w:after="100" w:afterAutospacing="1"/>
      </w:pPr>
      <w:r>
        <w:rPr>
          <w:rStyle w:val="Strong"/>
        </w:rPr>
        <w:t>Balanced Complexity</w:t>
      </w:r>
      <w:r>
        <w:t>: While more complex than KNN, SVD is still interpretable, as you can inspect the learned latent factors.</w:t>
      </w:r>
    </w:p>
    <w:p w:rsidR="000F0AE9" w:rsidRDefault="000F0AE9" w:rsidP="000F0AE9">
      <w:pPr>
        <w:widowControl/>
        <w:numPr>
          <w:ilvl w:val="0"/>
          <w:numId w:val="44"/>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4"/>
        </w:numPr>
        <w:autoSpaceDE/>
        <w:autoSpaceDN/>
        <w:spacing w:before="100" w:beforeAutospacing="1" w:after="100" w:afterAutospacing="1"/>
      </w:pPr>
      <w:r>
        <w:rPr>
          <w:rStyle w:val="Strong"/>
        </w:rPr>
        <w:t>SVD</w:t>
      </w:r>
      <w:r>
        <w:t xml:space="preserve"> outperformed the baseline model in terms of </w:t>
      </w:r>
      <w:r>
        <w:rPr>
          <w:rStyle w:val="Strong"/>
        </w:rPr>
        <w:t>accuracy</w:t>
      </w:r>
      <w:r>
        <w:t xml:space="preserve"> but sacrificed some </w:t>
      </w:r>
      <w:r>
        <w:rPr>
          <w:rStyle w:val="Strong"/>
        </w:rPr>
        <w:t>interpretability</w:t>
      </w:r>
      <w:r>
        <w:t xml:space="preserve"> due to the abstract nature of the latent factors.</w:t>
      </w:r>
    </w:p>
    <w:p w:rsidR="000F0AE9" w:rsidRDefault="005A4A2F" w:rsidP="000F0AE9">
      <w:r>
        <w:pict>
          <v:rect id="_x0000_i1035"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3. </w:t>
      </w:r>
      <w:r w:rsidRPr="000F0AE9">
        <w:rPr>
          <w:rStyle w:val="Strong"/>
          <w:b/>
          <w:bCs/>
          <w:color w:val="C0504D" w:themeColor="accent2"/>
        </w:rPr>
        <w:t xml:space="preserve">Advanced Model: </w:t>
      </w:r>
      <w:proofErr w:type="spellStart"/>
      <w:r w:rsidRPr="000F0AE9">
        <w:rPr>
          <w:rStyle w:val="Strong"/>
          <w:b/>
          <w:bCs/>
          <w:color w:val="C0504D" w:themeColor="accent2"/>
        </w:rPr>
        <w:t>Autoencoders</w:t>
      </w:r>
      <w:proofErr w:type="spellEnd"/>
    </w:p>
    <w:p w:rsidR="000F0AE9" w:rsidRDefault="000F0AE9" w:rsidP="000F0AE9">
      <w:pPr>
        <w:widowControl/>
        <w:numPr>
          <w:ilvl w:val="0"/>
          <w:numId w:val="45"/>
        </w:numPr>
        <w:autoSpaceDE/>
        <w:autoSpaceDN/>
        <w:spacing w:before="100" w:beforeAutospacing="1" w:after="100" w:afterAutospacing="1"/>
      </w:pPr>
      <w:r>
        <w:rPr>
          <w:rStyle w:val="Strong"/>
        </w:rPr>
        <w:t>Model Type</w:t>
      </w:r>
      <w:r>
        <w:t xml:space="preserve">: </w:t>
      </w:r>
      <w:proofErr w:type="spellStart"/>
      <w:r>
        <w:rPr>
          <w:rStyle w:val="Strong"/>
        </w:rPr>
        <w:t>Autoencoders</w:t>
      </w:r>
      <w:proofErr w:type="spellEnd"/>
      <w:r>
        <w:t xml:space="preserve"> (Deep Learning)</w:t>
      </w:r>
    </w:p>
    <w:p w:rsidR="000F0AE9" w:rsidRDefault="000F0AE9" w:rsidP="000F0AE9">
      <w:pPr>
        <w:widowControl/>
        <w:numPr>
          <w:ilvl w:val="0"/>
          <w:numId w:val="45"/>
        </w:numPr>
        <w:autoSpaceDE/>
        <w:autoSpaceDN/>
        <w:spacing w:before="100" w:beforeAutospacing="1" w:after="100" w:afterAutospacing="1"/>
      </w:pPr>
      <w:r>
        <w:rPr>
          <w:rStyle w:val="Strong"/>
        </w:rPr>
        <w:t>Description</w:t>
      </w:r>
      <w:r>
        <w:t>:</w:t>
      </w:r>
    </w:p>
    <w:p w:rsidR="000F0AE9" w:rsidRDefault="000F0AE9" w:rsidP="000F0AE9">
      <w:pPr>
        <w:widowControl/>
        <w:numPr>
          <w:ilvl w:val="1"/>
          <w:numId w:val="45"/>
        </w:numPr>
        <w:autoSpaceDE/>
        <w:autoSpaceDN/>
        <w:spacing w:before="100" w:beforeAutospacing="1" w:after="100" w:afterAutospacing="1"/>
      </w:pPr>
      <w:proofErr w:type="spellStart"/>
      <w:r>
        <w:t>Autoencoders</w:t>
      </w:r>
      <w:proofErr w:type="spellEnd"/>
      <w:r>
        <w:t xml:space="preserve"> are a type of neural network that learns to encode the input data into a lower-dimensional representation and then decode it back to the original space. The </w:t>
      </w:r>
      <w:r>
        <w:rPr>
          <w:rStyle w:val="Strong"/>
        </w:rPr>
        <w:t>latent space</w:t>
      </w:r>
      <w:r>
        <w:t xml:space="preserve"> can capture the important features of user-item interactions, useful for recommendation.</w:t>
      </w:r>
    </w:p>
    <w:p w:rsidR="000F0AE9" w:rsidRDefault="000F0AE9" w:rsidP="000F0AE9">
      <w:pPr>
        <w:widowControl/>
        <w:numPr>
          <w:ilvl w:val="0"/>
          <w:numId w:val="45"/>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5"/>
        </w:numPr>
        <w:autoSpaceDE/>
        <w:autoSpaceDN/>
        <w:spacing w:before="100" w:beforeAutospacing="1" w:after="100" w:afterAutospacing="1"/>
      </w:pPr>
      <w:r>
        <w:rPr>
          <w:rStyle w:val="Strong"/>
        </w:rPr>
        <w:t>Higher Accuracy</w:t>
      </w:r>
      <w:r>
        <w:t xml:space="preserve">: </w:t>
      </w:r>
      <w:proofErr w:type="spellStart"/>
      <w:r>
        <w:t>Autoencoders</w:t>
      </w:r>
      <w:proofErr w:type="spellEnd"/>
      <w:r>
        <w:t xml:space="preserve"> can capture complex patterns in the data and scale better with larger datasets.</w:t>
      </w:r>
    </w:p>
    <w:p w:rsidR="000F0AE9" w:rsidRDefault="000F0AE9" w:rsidP="000F0AE9">
      <w:pPr>
        <w:widowControl/>
        <w:numPr>
          <w:ilvl w:val="1"/>
          <w:numId w:val="45"/>
        </w:numPr>
        <w:autoSpaceDE/>
        <w:autoSpaceDN/>
        <w:spacing w:before="100" w:beforeAutospacing="1" w:after="100" w:afterAutospacing="1"/>
      </w:pPr>
      <w:r>
        <w:rPr>
          <w:rStyle w:val="Strong"/>
        </w:rPr>
        <w:t>Less Interpretability</w:t>
      </w:r>
      <w:r>
        <w:t xml:space="preserve">: Unlike SVD, </w:t>
      </w:r>
      <w:proofErr w:type="spellStart"/>
      <w:r>
        <w:t>autoencoders</w:t>
      </w:r>
      <w:proofErr w:type="spellEnd"/>
      <w:r>
        <w:t xml:space="preserve"> are harder to interpret because they operate as a "black box" with learned hidden layers.</w:t>
      </w:r>
    </w:p>
    <w:p w:rsidR="000F0AE9" w:rsidRDefault="000F0AE9" w:rsidP="000F0AE9">
      <w:pPr>
        <w:widowControl/>
        <w:numPr>
          <w:ilvl w:val="0"/>
          <w:numId w:val="45"/>
        </w:numPr>
        <w:autoSpaceDE/>
        <w:autoSpaceDN/>
        <w:spacing w:before="100" w:beforeAutospacing="1" w:after="100" w:afterAutospacing="1"/>
      </w:pPr>
      <w:r>
        <w:rPr>
          <w:rStyle w:val="Strong"/>
        </w:rPr>
        <w:t>Training Logs</w:t>
      </w:r>
      <w:r>
        <w:t>:</w:t>
      </w:r>
      <w:r>
        <w:br/>
      </w:r>
    </w:p>
    <w:p w:rsidR="000F0AE9" w:rsidRDefault="000F0AE9" w:rsidP="000F0AE9">
      <w:pPr>
        <w:widowControl/>
        <w:numPr>
          <w:ilvl w:val="1"/>
          <w:numId w:val="45"/>
        </w:numPr>
        <w:autoSpaceDE/>
        <w:autoSpaceDN/>
        <w:spacing w:before="100" w:beforeAutospacing="1" w:after="100" w:afterAutospacing="1"/>
      </w:pPr>
      <w:r>
        <w:lastRenderedPageBreak/>
        <w:t xml:space="preserve">The </w:t>
      </w:r>
      <w:proofErr w:type="spellStart"/>
      <w:r>
        <w:rPr>
          <w:rStyle w:val="Strong"/>
        </w:rPr>
        <w:t>autoencoder</w:t>
      </w:r>
      <w:proofErr w:type="spellEnd"/>
      <w:r>
        <w:rPr>
          <w:rStyle w:val="Strong"/>
        </w:rPr>
        <w:t xml:space="preserve"> model</w:t>
      </w:r>
      <w:r>
        <w:t xml:space="preserve"> performed better on more complex patterns in the data but was not as interpretable as matrix factorization models.</w:t>
      </w:r>
    </w:p>
    <w:p w:rsidR="000F0AE9" w:rsidRDefault="005A4A2F" w:rsidP="000F0AE9">
      <w:r>
        <w:pict>
          <v:rect id="_x0000_i1036" style="width:0;height:1.5pt" o:hralign="center" o:hrstd="t" o:hr="t" fillcolor="#a0a0a0" stroked="f"/>
        </w:pict>
      </w:r>
    </w:p>
    <w:p w:rsidR="000F0AE9" w:rsidRPr="000F0AE9" w:rsidRDefault="000F0AE9" w:rsidP="000F0AE9">
      <w:pPr>
        <w:pStyle w:val="Heading4"/>
        <w:rPr>
          <w:color w:val="C0504D" w:themeColor="accent2"/>
        </w:rPr>
      </w:pPr>
      <w:r w:rsidRPr="000F0AE9">
        <w:rPr>
          <w:color w:val="C0504D" w:themeColor="accent2"/>
        </w:rPr>
        <w:t xml:space="preserve">4. </w:t>
      </w:r>
      <w:r w:rsidRPr="000F0AE9">
        <w:rPr>
          <w:rStyle w:val="Strong"/>
          <w:b/>
          <w:bCs/>
          <w:color w:val="C0504D" w:themeColor="accent2"/>
        </w:rPr>
        <w:t>Hybrid Model: Hybrid Deep Learning Model</w:t>
      </w:r>
    </w:p>
    <w:p w:rsidR="000F0AE9" w:rsidRDefault="000F0AE9" w:rsidP="000F0AE9">
      <w:pPr>
        <w:widowControl/>
        <w:numPr>
          <w:ilvl w:val="0"/>
          <w:numId w:val="46"/>
        </w:numPr>
        <w:autoSpaceDE/>
        <w:autoSpaceDN/>
        <w:spacing w:before="100" w:beforeAutospacing="1" w:after="100" w:afterAutospacing="1"/>
      </w:pPr>
      <w:r>
        <w:rPr>
          <w:rStyle w:val="Strong"/>
        </w:rPr>
        <w:t>Model Type</w:t>
      </w:r>
      <w:r>
        <w:t xml:space="preserve">: </w:t>
      </w:r>
      <w:r>
        <w:rPr>
          <w:rStyle w:val="Strong"/>
        </w:rPr>
        <w:t>Hybrid Deep Learning Model</w:t>
      </w:r>
    </w:p>
    <w:p w:rsidR="000F0AE9" w:rsidRDefault="000F0AE9" w:rsidP="000F0AE9">
      <w:pPr>
        <w:widowControl/>
        <w:numPr>
          <w:ilvl w:val="1"/>
          <w:numId w:val="46"/>
        </w:numPr>
        <w:autoSpaceDE/>
        <w:autoSpaceDN/>
        <w:spacing w:before="100" w:beforeAutospacing="1" w:after="100" w:afterAutospacing="1"/>
      </w:pPr>
      <w:r>
        <w:rPr>
          <w:rStyle w:val="Strong"/>
        </w:rPr>
        <w:t>Architecture</w:t>
      </w:r>
      <w:r>
        <w:t xml:space="preserve">: Combines </w:t>
      </w:r>
      <w:r>
        <w:rPr>
          <w:rStyle w:val="Strong"/>
        </w:rPr>
        <w:t>Collaborative Filtering (CF)</w:t>
      </w:r>
      <w:r>
        <w:t xml:space="preserve"> and </w:t>
      </w:r>
      <w:r>
        <w:rPr>
          <w:rStyle w:val="Strong"/>
        </w:rPr>
        <w:t>Content-Based Filtering (CBF)</w:t>
      </w:r>
      <w:r>
        <w:t xml:space="preserve"> using </w:t>
      </w:r>
      <w:r>
        <w:rPr>
          <w:rStyle w:val="Strong"/>
        </w:rPr>
        <w:t>Neural Networks</w:t>
      </w:r>
      <w:r>
        <w:t>.</w:t>
      </w:r>
    </w:p>
    <w:p w:rsidR="000F0AE9" w:rsidRDefault="000F0AE9" w:rsidP="000F0AE9">
      <w:pPr>
        <w:widowControl/>
        <w:numPr>
          <w:ilvl w:val="1"/>
          <w:numId w:val="46"/>
        </w:numPr>
        <w:autoSpaceDE/>
        <w:autoSpaceDN/>
        <w:spacing w:before="100" w:beforeAutospacing="1" w:after="100" w:afterAutospacing="1"/>
      </w:pPr>
      <w:r>
        <w:t xml:space="preserve">The model takes in </w:t>
      </w:r>
      <w:r>
        <w:rPr>
          <w:rStyle w:val="Strong"/>
        </w:rPr>
        <w:t>user profile vectors</w:t>
      </w:r>
      <w:r>
        <w:t xml:space="preserve">, </w:t>
      </w:r>
      <w:r>
        <w:rPr>
          <w:rStyle w:val="Strong"/>
        </w:rPr>
        <w:t>item features (genres, descriptions)</w:t>
      </w:r>
      <w:r>
        <w:t xml:space="preserve">, and </w:t>
      </w:r>
      <w:r>
        <w:rPr>
          <w:rStyle w:val="Strong"/>
        </w:rPr>
        <w:t>ratings data</w:t>
      </w:r>
      <w:r>
        <w:t xml:space="preserve"> to learn a unified representation that captures both explicit feedback (ratings) and implicit feedback (engagement, clicks).</w:t>
      </w:r>
    </w:p>
    <w:p w:rsidR="000F0AE9" w:rsidRDefault="000F0AE9" w:rsidP="000F0AE9">
      <w:pPr>
        <w:widowControl/>
        <w:numPr>
          <w:ilvl w:val="0"/>
          <w:numId w:val="46"/>
        </w:numPr>
        <w:autoSpaceDE/>
        <w:autoSpaceDN/>
        <w:spacing w:before="100" w:beforeAutospacing="1" w:after="100" w:afterAutospacing="1"/>
      </w:pPr>
      <w:r>
        <w:rPr>
          <w:rStyle w:val="Strong"/>
        </w:rPr>
        <w:t>Justification</w:t>
      </w:r>
      <w:r>
        <w:t>:</w:t>
      </w:r>
    </w:p>
    <w:p w:rsidR="000F0AE9" w:rsidRDefault="000F0AE9" w:rsidP="000F0AE9">
      <w:pPr>
        <w:widowControl/>
        <w:numPr>
          <w:ilvl w:val="1"/>
          <w:numId w:val="46"/>
        </w:numPr>
        <w:autoSpaceDE/>
        <w:autoSpaceDN/>
        <w:spacing w:before="100" w:beforeAutospacing="1" w:after="100" w:afterAutospacing="1"/>
      </w:pPr>
      <w:r>
        <w:rPr>
          <w:rStyle w:val="Strong"/>
        </w:rPr>
        <w:t>Balance Between Accuracy and Interpretability</w:t>
      </w:r>
      <w:r>
        <w:t>:</w:t>
      </w:r>
    </w:p>
    <w:p w:rsidR="000F0AE9" w:rsidRPr="000F0AE9" w:rsidRDefault="000F0AE9" w:rsidP="000F0AE9">
      <w:pPr>
        <w:widowControl/>
        <w:numPr>
          <w:ilvl w:val="2"/>
          <w:numId w:val="46"/>
        </w:numPr>
        <w:autoSpaceDE/>
        <w:autoSpaceDN/>
        <w:spacing w:before="100" w:beforeAutospacing="1" w:after="100" w:afterAutospacing="1"/>
      </w:pPr>
      <w:r>
        <w:t xml:space="preserve">By combining the strengths of CF and CBF, the hybrid model can make recommendations based on both the user's </w:t>
      </w:r>
    </w:p>
    <w:p w:rsidR="00047D4E" w:rsidRPr="00E23B8C" w:rsidRDefault="00E23B8C" w:rsidP="00E23B8C">
      <w:pPr>
        <w:tabs>
          <w:tab w:val="left" w:pos="423"/>
        </w:tabs>
        <w:spacing w:before="1"/>
        <w:rPr>
          <w:color w:val="548DD4" w:themeColor="text2" w:themeTint="99"/>
        </w:rPr>
      </w:pPr>
      <w:r w:rsidRPr="00E23B8C">
        <w:rPr>
          <w:color w:val="548DD4" w:themeColor="text2" w:themeTint="99"/>
        </w:rPr>
        <w:t>11</w:t>
      </w:r>
      <w:proofErr w:type="gramStart"/>
      <w:r w:rsidRPr="00E23B8C">
        <w:rPr>
          <w:color w:val="548DD4" w:themeColor="text2" w:themeTint="99"/>
        </w:rPr>
        <w:t>.</w:t>
      </w:r>
      <w:r w:rsidR="000F0AE9" w:rsidRPr="00E23B8C">
        <w:rPr>
          <w:color w:val="548DD4" w:themeColor="text2" w:themeTint="99"/>
        </w:rPr>
        <w:t>Model</w:t>
      </w:r>
      <w:proofErr w:type="gramEnd"/>
      <w:r w:rsidR="000F0AE9" w:rsidRPr="00E23B8C">
        <w:rPr>
          <w:color w:val="548DD4" w:themeColor="text2" w:themeTint="99"/>
        </w:rPr>
        <w:t xml:space="preserve"> </w:t>
      </w:r>
      <w:r w:rsidR="000F0AE9" w:rsidRPr="00E23B8C">
        <w:rPr>
          <w:color w:val="548DD4" w:themeColor="text2" w:themeTint="99"/>
          <w:spacing w:val="-2"/>
        </w:rPr>
        <w:t>Evaluation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Evaluation Metrics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spellStart"/>
      <w:r w:rsidRPr="00DB110C">
        <w:rPr>
          <w:rFonts w:ascii="Times New Roman" w:eastAsia="Times New Roman" w:hAnsi="Times New Roman" w:cs="Times New Roman"/>
          <w:b/>
          <w:bCs/>
          <w:sz w:val="24"/>
          <w:szCs w:val="24"/>
          <w:lang w:val="en-IN" w:eastAsia="en-IN"/>
        </w:rPr>
        <w:t>Precision@K</w:t>
      </w:r>
      <w:proofErr w:type="spellEnd"/>
      <w:r w:rsidRPr="00DB110C">
        <w:rPr>
          <w:rFonts w:ascii="Times New Roman" w:eastAsia="Times New Roman" w:hAnsi="Times New Roman" w:cs="Times New Roman"/>
          <w:sz w:val="24"/>
          <w:szCs w:val="24"/>
          <w:lang w:val="en-IN" w:eastAsia="en-IN"/>
        </w:rPr>
        <w:t xml:space="preserve"> – Measures the proportion of relevant recommendations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proofErr w:type="spellStart"/>
      <w:r w:rsidRPr="00DB110C">
        <w:rPr>
          <w:rFonts w:ascii="Times New Roman" w:eastAsia="Times New Roman" w:hAnsi="Times New Roman" w:cs="Times New Roman"/>
          <w:b/>
          <w:bCs/>
          <w:sz w:val="24"/>
          <w:szCs w:val="24"/>
          <w:lang w:val="en-IN" w:eastAsia="en-IN"/>
        </w:rPr>
        <w:t>Recall@K</w:t>
      </w:r>
      <w:proofErr w:type="spellEnd"/>
      <w:r w:rsidRPr="00DB110C">
        <w:rPr>
          <w:rFonts w:ascii="Times New Roman" w:eastAsia="Times New Roman" w:hAnsi="Times New Roman" w:cs="Times New Roman"/>
          <w:sz w:val="24"/>
          <w:szCs w:val="24"/>
          <w:lang w:val="en-IN" w:eastAsia="en-IN"/>
        </w:rPr>
        <w:t xml:space="preserve"> – Measures the proportion of relevant items successfully recommended in the top K</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RMSE (Root Mean Squared Error)</w:t>
      </w:r>
      <w:r w:rsidRPr="00DB110C">
        <w:rPr>
          <w:rFonts w:ascii="Times New Roman" w:eastAsia="Times New Roman" w:hAnsi="Times New Roman" w:cs="Times New Roman"/>
          <w:sz w:val="24"/>
          <w:szCs w:val="24"/>
          <w:lang w:val="en-IN" w:eastAsia="en-IN"/>
        </w:rPr>
        <w:t xml:space="preserve"> – Evaluates prediction error between predicted and actual ratings</w:t>
      </w:r>
    </w:p>
    <w:p w:rsidR="00DB110C" w:rsidRPr="00DB110C" w:rsidRDefault="00DB110C" w:rsidP="00DB110C">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MAE (Mean Absolute Error)</w:t>
      </w:r>
      <w:r w:rsidRPr="00DB110C">
        <w:rPr>
          <w:rFonts w:ascii="Times New Roman" w:eastAsia="Times New Roman" w:hAnsi="Times New Roman" w:cs="Times New Roman"/>
          <w:sz w:val="24"/>
          <w:szCs w:val="24"/>
          <w:lang w:val="en-IN" w:eastAsia="en-IN"/>
        </w:rPr>
        <w:t xml:space="preserve"> – Measures average absolute difference between predicted and actual ratings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Evaluation Tools</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Confusion Matrix</w:t>
      </w:r>
      <w:r w:rsidRPr="00DB110C">
        <w:rPr>
          <w:rFonts w:ascii="Times New Roman" w:eastAsia="Times New Roman" w:hAnsi="Times New Roman" w:cs="Times New Roman"/>
          <w:sz w:val="24"/>
          <w:szCs w:val="24"/>
          <w:lang w:val="en-IN" w:eastAsia="en-IN"/>
        </w:rPr>
        <w:t xml:space="preserve"> – Used for evaluating </w:t>
      </w:r>
      <w:r w:rsidRPr="00DB110C">
        <w:rPr>
          <w:rFonts w:ascii="Times New Roman" w:eastAsia="Times New Roman" w:hAnsi="Times New Roman" w:cs="Times New Roman"/>
          <w:b/>
          <w:bCs/>
          <w:sz w:val="24"/>
          <w:szCs w:val="24"/>
          <w:lang w:val="en-IN" w:eastAsia="en-IN"/>
        </w:rPr>
        <w:t>genre prediction</w:t>
      </w:r>
      <w:r w:rsidRPr="00DB110C">
        <w:rPr>
          <w:rFonts w:ascii="Times New Roman" w:eastAsia="Times New Roman" w:hAnsi="Times New Roman" w:cs="Times New Roman"/>
          <w:sz w:val="24"/>
          <w:szCs w:val="24"/>
          <w:lang w:val="en-IN" w:eastAsia="en-IN"/>
        </w:rPr>
        <w:t xml:space="preserve"> accuracy</w:t>
      </w:r>
    </w:p>
    <w:p w:rsidR="00DB110C" w:rsidRPr="00DB110C" w:rsidRDefault="00DB110C" w:rsidP="00DB110C">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ROC Curves</w:t>
      </w:r>
      <w:r w:rsidRPr="00DB110C">
        <w:rPr>
          <w:rFonts w:ascii="Times New Roman" w:eastAsia="Times New Roman" w:hAnsi="Times New Roman" w:cs="Times New Roman"/>
          <w:sz w:val="24"/>
          <w:szCs w:val="24"/>
          <w:lang w:val="en-IN" w:eastAsia="en-IN"/>
        </w:rPr>
        <w:t xml:space="preserve"> – Plotted for </w:t>
      </w:r>
      <w:r w:rsidRPr="00DB110C">
        <w:rPr>
          <w:rFonts w:ascii="Times New Roman" w:eastAsia="Times New Roman" w:hAnsi="Times New Roman" w:cs="Times New Roman"/>
          <w:b/>
          <w:bCs/>
          <w:sz w:val="24"/>
          <w:szCs w:val="24"/>
          <w:lang w:val="en-IN" w:eastAsia="en-IN"/>
        </w:rPr>
        <w:t>binary/multi-label classification</w:t>
      </w:r>
      <w:r w:rsidRPr="00DB110C">
        <w:rPr>
          <w:rFonts w:ascii="Times New Roman" w:eastAsia="Times New Roman" w:hAnsi="Times New Roman" w:cs="Times New Roman"/>
          <w:sz w:val="24"/>
          <w:szCs w:val="24"/>
          <w:lang w:val="en-IN" w:eastAsia="en-IN"/>
        </w:rPr>
        <w:t xml:space="preserve"> tasks such as genre relevance detection</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Best Model</w:t>
      </w:r>
    </w:p>
    <w:p w:rsidR="00DB110C" w:rsidRPr="00DB110C" w:rsidRDefault="00DB110C" w:rsidP="00DB110C">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The </w:t>
      </w:r>
      <w:r w:rsidRPr="00DB110C">
        <w:rPr>
          <w:rFonts w:ascii="Times New Roman" w:eastAsia="Times New Roman" w:hAnsi="Times New Roman" w:cs="Times New Roman"/>
          <w:b/>
          <w:bCs/>
          <w:sz w:val="24"/>
          <w:szCs w:val="24"/>
          <w:lang w:val="en-IN" w:eastAsia="en-IN"/>
        </w:rPr>
        <w:t>Hybrid Deep Learning Model</w:t>
      </w:r>
      <w:r w:rsidRPr="00DB110C">
        <w:rPr>
          <w:rFonts w:ascii="Times New Roman" w:eastAsia="Times New Roman" w:hAnsi="Times New Roman" w:cs="Times New Roman"/>
          <w:sz w:val="24"/>
          <w:szCs w:val="24"/>
          <w:lang w:val="en-IN" w:eastAsia="en-IN"/>
        </w:rPr>
        <w:t xml:space="preserve"> achieved:</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Highest Recall@10</w:t>
      </w:r>
      <w:r w:rsidRPr="00DB110C">
        <w:rPr>
          <w:rFonts w:ascii="Times New Roman" w:eastAsia="Times New Roman" w:hAnsi="Times New Roman" w:cs="Times New Roman"/>
          <w:sz w:val="24"/>
          <w:szCs w:val="24"/>
          <w:lang w:val="en-IN" w:eastAsia="en-IN"/>
        </w:rPr>
        <w:t xml:space="preserve"> – Most relevant movies captured in top 10 recommendations</w:t>
      </w:r>
    </w:p>
    <w:p w:rsidR="00DB110C" w:rsidRPr="00DB110C" w:rsidRDefault="00DB110C" w:rsidP="00DB110C">
      <w:pPr>
        <w:widowControl/>
        <w:numPr>
          <w:ilvl w:val="1"/>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Lowest RMSE</w:t>
      </w:r>
      <w:r w:rsidRPr="00DB110C">
        <w:rPr>
          <w:rFonts w:ascii="Times New Roman" w:eastAsia="Times New Roman" w:hAnsi="Times New Roman" w:cs="Times New Roman"/>
          <w:sz w:val="24"/>
          <w:szCs w:val="24"/>
          <w:lang w:val="en-IN" w:eastAsia="en-IN"/>
        </w:rPr>
        <w:t xml:space="preserve"> – Most accurate rating predictions</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br/>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spacing w:val="-2"/>
        </w:rPr>
        <w:t>12</w:t>
      </w:r>
      <w:proofErr w:type="gramStart"/>
      <w:r w:rsidRPr="00E23B8C">
        <w:rPr>
          <w:color w:val="548DD4" w:themeColor="text2" w:themeTint="99"/>
          <w:spacing w:val="-2"/>
        </w:rPr>
        <w:t>.</w:t>
      </w:r>
      <w:r w:rsidR="000F0AE9" w:rsidRPr="00E23B8C">
        <w:rPr>
          <w:color w:val="548DD4" w:themeColor="text2" w:themeTint="99"/>
          <w:spacing w:val="-2"/>
        </w:rPr>
        <w:t>Deployment</w:t>
      </w:r>
      <w:proofErr w:type="gramEnd"/>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Method</w:t>
      </w:r>
    </w:p>
    <w:p w:rsidR="00DB110C" w:rsidRPr="00DB110C" w:rsidRDefault="00DB110C" w:rsidP="00DB110C">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Deployed as an interactive </w:t>
      </w:r>
      <w:proofErr w:type="spellStart"/>
      <w:r w:rsidRPr="00DB110C">
        <w:rPr>
          <w:rFonts w:ascii="Times New Roman" w:eastAsia="Times New Roman" w:hAnsi="Times New Roman" w:cs="Times New Roman"/>
          <w:b/>
          <w:bCs/>
          <w:sz w:val="24"/>
          <w:szCs w:val="24"/>
          <w:lang w:val="en-IN" w:eastAsia="en-IN"/>
        </w:rPr>
        <w:t>Streamlit</w:t>
      </w:r>
      <w:proofErr w:type="spellEnd"/>
      <w:r w:rsidRPr="00DB110C">
        <w:rPr>
          <w:rFonts w:ascii="Times New Roman" w:eastAsia="Times New Roman" w:hAnsi="Times New Roman" w:cs="Times New Roman"/>
          <w:b/>
          <w:bCs/>
          <w:sz w:val="24"/>
          <w:szCs w:val="24"/>
          <w:lang w:val="en-IN" w:eastAsia="en-IN"/>
        </w:rPr>
        <w:t xml:space="preserve"> Web App</w:t>
      </w:r>
    </w:p>
    <w:p w:rsidR="00DB110C" w:rsidRPr="00DB110C" w:rsidRDefault="00DB110C" w:rsidP="00DB110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Platform</w:t>
      </w:r>
    </w:p>
    <w:p w:rsidR="00DB110C" w:rsidRPr="001361E3" w:rsidRDefault="00DB110C" w:rsidP="001361E3">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Hosted on </w:t>
      </w:r>
      <w:proofErr w:type="spellStart"/>
      <w:r w:rsidRPr="00DB110C">
        <w:rPr>
          <w:rFonts w:ascii="Times New Roman" w:eastAsia="Times New Roman" w:hAnsi="Times New Roman" w:cs="Times New Roman"/>
          <w:b/>
          <w:bCs/>
          <w:sz w:val="24"/>
          <w:szCs w:val="24"/>
          <w:lang w:val="en-IN" w:eastAsia="en-IN"/>
        </w:rPr>
        <w:t>Streamlit</w:t>
      </w:r>
      <w:proofErr w:type="spellEnd"/>
      <w:r w:rsidRPr="00DB110C">
        <w:rPr>
          <w:rFonts w:ascii="Times New Roman" w:eastAsia="Times New Roman" w:hAnsi="Times New Roman" w:cs="Times New Roman"/>
          <w:b/>
          <w:bCs/>
          <w:sz w:val="24"/>
          <w:szCs w:val="24"/>
          <w:lang w:val="en-IN" w:eastAsia="en-IN"/>
        </w:rPr>
        <w:t xml:space="preserve"> Cloud</w:t>
      </w:r>
    </w:p>
    <w:p w:rsidR="00DB110C" w:rsidRPr="001361E3" w:rsidRDefault="001361E3" w:rsidP="00DB110C">
      <w:pPr>
        <w:widowControl/>
        <w:autoSpaceDE/>
        <w:autoSpaceDN/>
        <w:spacing w:before="100" w:beforeAutospacing="1" w:after="100" w:afterAutospacing="1"/>
        <w:rPr>
          <w:rFonts w:ascii="Times New Roman" w:eastAsia="Times New Roman" w:hAnsi="Times New Roman" w:cs="Times New Roman"/>
          <w:b/>
          <w:sz w:val="24"/>
          <w:szCs w:val="24"/>
          <w:lang w:val="en-IN" w:eastAsia="en-IN"/>
        </w:rPr>
      </w:pPr>
      <w:r w:rsidRPr="001361E3">
        <w:rPr>
          <w:rFonts w:ascii="Times New Roman" w:eastAsia="Times New Roman" w:hAnsi="Times New Roman" w:cs="Times New Roman"/>
          <w:b/>
          <w:sz w:val="24"/>
          <w:szCs w:val="24"/>
          <w:lang w:val="en-IN" w:eastAsia="en-IN"/>
        </w:rPr>
        <w:t>Link</w:t>
      </w:r>
      <w:proofErr w:type="gramStart"/>
      <w:r w:rsidRPr="001361E3">
        <w:rPr>
          <w:rFonts w:ascii="Times New Roman" w:eastAsia="Times New Roman" w:hAnsi="Times New Roman" w:cs="Times New Roman"/>
          <w:b/>
          <w:sz w:val="24"/>
          <w:szCs w:val="24"/>
          <w:lang w:val="en-IN" w:eastAsia="en-IN"/>
        </w:rPr>
        <w:t>:</w:t>
      </w:r>
      <w:proofErr w:type="gramEnd"/>
      <w:r w:rsidR="004F3FFD">
        <w:fldChar w:fldCharType="begin"/>
      </w:r>
      <w:r w:rsidR="004F3FFD">
        <w:instrText xml:space="preserve"> HYPERLINK "file:///D:\\•%09https:\\localhost:7861\\" </w:instrText>
      </w:r>
      <w:r w:rsidR="004F3FFD">
        <w:fldChar w:fldCharType="separate"/>
      </w:r>
      <w:r w:rsidRPr="001361E3">
        <w:rPr>
          <w:rStyle w:val="Hyperlink"/>
          <w:rFonts w:ascii="Times New Roman" w:eastAsia="Times New Roman" w:hAnsi="Times New Roman" w:cs="Times New Roman"/>
          <w:b/>
          <w:sz w:val="24"/>
          <w:szCs w:val="24"/>
          <w:lang w:val="en-IN" w:eastAsia="en-IN"/>
        </w:rPr>
        <w:t>•</w:t>
      </w:r>
      <w:r w:rsidRPr="001361E3">
        <w:rPr>
          <w:rStyle w:val="Hyperlink"/>
          <w:rFonts w:ascii="Times New Roman" w:eastAsia="Times New Roman" w:hAnsi="Times New Roman" w:cs="Times New Roman"/>
          <w:b/>
          <w:sz w:val="24"/>
          <w:szCs w:val="24"/>
          <w:lang w:val="en-IN" w:eastAsia="en-IN"/>
        </w:rPr>
        <w:tab/>
        <w:t>https://localhost:7861/</w:t>
      </w:r>
      <w:r w:rsidR="004F3FFD">
        <w:rPr>
          <w:rStyle w:val="Hyperlink"/>
          <w:rFonts w:ascii="Times New Roman" w:eastAsia="Times New Roman" w:hAnsi="Times New Roman" w:cs="Times New Roman"/>
          <w:b/>
          <w:sz w:val="24"/>
          <w:szCs w:val="24"/>
          <w:lang w:val="en-IN" w:eastAsia="en-IN"/>
        </w:rPr>
        <w:fldChar w:fldCharType="end"/>
      </w: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Default="001361E3"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
    <w:p w:rsidR="001361E3" w:rsidRPr="00DB110C" w:rsidRDefault="001361E3" w:rsidP="001361E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 </w:t>
      </w:r>
      <w:r w:rsidRPr="00DB110C">
        <w:rPr>
          <w:rFonts w:ascii="Times New Roman" w:eastAsia="Times New Roman" w:hAnsi="Times New Roman" w:cs="Times New Roman"/>
          <w:b/>
          <w:bCs/>
          <w:sz w:val="24"/>
          <w:szCs w:val="24"/>
          <w:lang w:val="en-IN" w:eastAsia="en-IN"/>
        </w:rPr>
        <w:t>Sample Prediction Output</w:t>
      </w:r>
      <w:r w:rsidRPr="00DB110C">
        <w:rPr>
          <w:rFonts w:ascii="Times New Roman" w:eastAsia="Times New Roman" w:hAnsi="Times New Roman" w:cs="Times New Roman"/>
          <w:sz w:val="24"/>
          <w:szCs w:val="24"/>
          <w:lang w:val="en-IN" w:eastAsia="en-IN"/>
        </w:rPr>
        <w:br/>
      </w:r>
      <w:r w:rsidRPr="00DB110C">
        <w:rPr>
          <w:rFonts w:ascii="Times New Roman" w:eastAsia="Times New Roman" w:hAnsi="Times New Roman" w:cs="Times New Roman"/>
          <w:b/>
          <w:bCs/>
          <w:sz w:val="24"/>
          <w:szCs w:val="24"/>
          <w:lang w:val="en-IN" w:eastAsia="en-IN"/>
        </w:rPr>
        <w:t>Top 5 Personalized Movie Recommendations:</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gramStart"/>
      <w:r w:rsidRPr="00DB110C">
        <w:rPr>
          <w:rFonts w:ascii="Courier New" w:eastAsia="Times New Roman" w:hAnsi="Courier New" w:cs="Courier New"/>
          <w:sz w:val="20"/>
          <w:szCs w:val="20"/>
          <w:lang w:val="en-IN" w:eastAsia="en-IN"/>
        </w:rPr>
        <w:t>markdown</w:t>
      </w:r>
      <w:proofErr w:type="gramEnd"/>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proofErr w:type="spellStart"/>
      <w:r w:rsidRPr="00DB110C">
        <w:rPr>
          <w:rFonts w:ascii="Courier New" w:eastAsia="Times New Roman" w:hAnsi="Courier New" w:cs="Courier New"/>
          <w:sz w:val="20"/>
          <w:szCs w:val="20"/>
          <w:lang w:val="en-IN" w:eastAsia="en-IN"/>
        </w:rPr>
        <w:t>CopyEdit</w:t>
      </w:r>
      <w:proofErr w:type="spellEnd"/>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1. The Matrix (1999) – Genre: Action, Sci-Fi</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 xml:space="preserve">2. The </w:t>
      </w:r>
      <w:proofErr w:type="spellStart"/>
      <w:r w:rsidRPr="00DB110C">
        <w:rPr>
          <w:rFonts w:ascii="Courier New" w:eastAsia="Times New Roman" w:hAnsi="Courier New" w:cs="Courier New"/>
          <w:sz w:val="20"/>
          <w:szCs w:val="20"/>
          <w:lang w:val="en-IN" w:eastAsia="en-IN"/>
        </w:rPr>
        <w:t>Shawshank</w:t>
      </w:r>
      <w:proofErr w:type="spellEnd"/>
      <w:r w:rsidRPr="00DB110C">
        <w:rPr>
          <w:rFonts w:ascii="Courier New" w:eastAsia="Times New Roman" w:hAnsi="Courier New" w:cs="Courier New"/>
          <w:sz w:val="20"/>
          <w:szCs w:val="20"/>
          <w:lang w:val="en-IN" w:eastAsia="en-IN"/>
        </w:rPr>
        <w:t xml:space="preserve"> Redemption (1994)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3. Inception (2010) – Genre: Action, Thriller</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4. Fight Club (1999) – Genre: Drama</w:t>
      </w:r>
    </w:p>
    <w:p w:rsidR="00DB110C" w:rsidRPr="00DB110C" w:rsidRDefault="00DB110C" w:rsidP="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en-IN" w:eastAsia="en-IN"/>
        </w:rPr>
      </w:pPr>
      <w:r w:rsidRPr="00DB110C">
        <w:rPr>
          <w:rFonts w:ascii="Courier New" w:eastAsia="Times New Roman" w:hAnsi="Courier New" w:cs="Courier New"/>
          <w:sz w:val="20"/>
          <w:szCs w:val="20"/>
          <w:lang w:val="en-IN" w:eastAsia="en-IN"/>
        </w:rPr>
        <w:t>5. Pulp Fiction (1994) – Genre: Crime, Drama</w:t>
      </w:r>
    </w:p>
    <w:p w:rsidR="00047D4E" w:rsidRDefault="00047D4E">
      <w:pPr>
        <w:pStyle w:val="BodyText"/>
        <w:spacing w:before="148"/>
        <w:ind w:left="0"/>
      </w:pPr>
    </w:p>
    <w:p w:rsidR="00047D4E" w:rsidRPr="00E23B8C" w:rsidRDefault="00E23B8C" w:rsidP="00E23B8C">
      <w:pPr>
        <w:tabs>
          <w:tab w:val="left" w:pos="423"/>
        </w:tabs>
        <w:rPr>
          <w:color w:val="548DD4" w:themeColor="text2" w:themeTint="99"/>
        </w:rPr>
      </w:pPr>
      <w:r w:rsidRPr="00E23B8C">
        <w:rPr>
          <w:color w:val="548DD4" w:themeColor="text2" w:themeTint="99"/>
        </w:rPr>
        <w:t>13</w:t>
      </w:r>
      <w:proofErr w:type="gramStart"/>
      <w:r w:rsidRPr="00E23B8C">
        <w:rPr>
          <w:color w:val="548DD4" w:themeColor="text2" w:themeTint="99"/>
        </w:rPr>
        <w:t>.</w:t>
      </w:r>
      <w:r w:rsidR="000F0AE9" w:rsidRPr="00E23B8C">
        <w:rPr>
          <w:color w:val="548DD4" w:themeColor="text2" w:themeTint="99"/>
        </w:rPr>
        <w:t>Source</w:t>
      </w:r>
      <w:proofErr w:type="gramEnd"/>
      <w:r w:rsidR="000F0AE9" w:rsidRPr="00E23B8C">
        <w:rPr>
          <w:color w:val="548DD4" w:themeColor="text2" w:themeTint="99"/>
        </w:rPr>
        <w:t xml:space="preserve"> </w:t>
      </w:r>
      <w:r w:rsidR="000F0AE9" w:rsidRPr="00E23B8C">
        <w:rPr>
          <w:color w:val="548DD4" w:themeColor="text2" w:themeTint="99"/>
          <w:spacing w:val="-4"/>
        </w:rPr>
        <w:t>Code</w:t>
      </w:r>
    </w:p>
    <w:p w:rsidR="00047D4E" w:rsidRDefault="000F0AE9">
      <w:pPr>
        <w:pStyle w:val="BodyText"/>
        <w:spacing w:line="429" w:lineRule="auto"/>
        <w:ind w:left="57"/>
      </w:pPr>
      <w:r>
        <w:t>All</w:t>
      </w:r>
      <w:r>
        <w:rPr>
          <w:spacing w:val="77"/>
        </w:rPr>
        <w:t xml:space="preserve"> </w:t>
      </w:r>
      <w:r>
        <w:t>source</w:t>
      </w:r>
      <w:r>
        <w:rPr>
          <w:spacing w:val="77"/>
        </w:rPr>
        <w:t xml:space="preserve"> </w:t>
      </w:r>
      <w:r>
        <w:t>code</w:t>
      </w:r>
      <w:r>
        <w:rPr>
          <w:spacing w:val="77"/>
        </w:rPr>
        <w:t xml:space="preserve"> </w:t>
      </w:r>
      <w:r>
        <w:t>is</w:t>
      </w:r>
      <w:r>
        <w:rPr>
          <w:spacing w:val="77"/>
        </w:rPr>
        <w:t xml:space="preserve"> </w:t>
      </w:r>
      <w:r>
        <w:t>hosted</w:t>
      </w:r>
      <w:r>
        <w:rPr>
          <w:spacing w:val="77"/>
        </w:rPr>
        <w:t xml:space="preserve"> </w:t>
      </w:r>
      <w:r>
        <w:t>in</w:t>
      </w:r>
      <w:r>
        <w:rPr>
          <w:spacing w:val="77"/>
        </w:rPr>
        <w:t xml:space="preserve"> </w:t>
      </w:r>
      <w:r>
        <w:t>the</w:t>
      </w:r>
      <w:r>
        <w:rPr>
          <w:spacing w:val="77"/>
        </w:rPr>
        <w:t xml:space="preserve"> </w:t>
      </w:r>
      <w:proofErr w:type="spellStart"/>
      <w:r>
        <w:t>GitHub</w:t>
      </w:r>
      <w:proofErr w:type="spellEnd"/>
      <w:r>
        <w:rPr>
          <w:spacing w:val="77"/>
        </w:rPr>
        <w:t xml:space="preserve"> </w:t>
      </w:r>
      <w:r>
        <w:t>repository</w:t>
      </w:r>
      <w:r>
        <w:rPr>
          <w:spacing w:val="77"/>
        </w:rPr>
        <w:t xml:space="preserve"> </w:t>
      </w:r>
      <w:r>
        <w:t>linked</w:t>
      </w:r>
      <w:r>
        <w:rPr>
          <w:spacing w:val="77"/>
        </w:rPr>
        <w:t xml:space="preserve"> </w:t>
      </w:r>
      <w:r>
        <w:t>above,</w:t>
      </w:r>
      <w:r>
        <w:rPr>
          <w:spacing w:val="77"/>
        </w:rPr>
        <w:t xml:space="preserve"> </w:t>
      </w:r>
      <w:r>
        <w:t>including</w:t>
      </w:r>
      <w:r>
        <w:rPr>
          <w:spacing w:val="77"/>
        </w:rPr>
        <w:t xml:space="preserve"> </w:t>
      </w:r>
      <w:r>
        <w:t>preprocessing,</w:t>
      </w:r>
      <w:r>
        <w:rPr>
          <w:spacing w:val="77"/>
        </w:rPr>
        <w:t xml:space="preserve"> </w:t>
      </w:r>
      <w:r>
        <w:t>modeling, evaluation, and deployment scripts.</w:t>
      </w:r>
    </w:p>
    <w:p w:rsidR="00047D4E" w:rsidRDefault="00047D4E">
      <w:pPr>
        <w:pStyle w:val="BodyText"/>
        <w:spacing w:before="202"/>
        <w:ind w:left="0"/>
      </w:pPr>
    </w:p>
    <w:p w:rsidR="00047D4E" w:rsidRPr="00E23B8C" w:rsidRDefault="00E23B8C" w:rsidP="00E23B8C">
      <w:pPr>
        <w:tabs>
          <w:tab w:val="left" w:pos="423"/>
        </w:tabs>
        <w:rPr>
          <w:color w:val="548DD4" w:themeColor="text2" w:themeTint="99"/>
        </w:rPr>
      </w:pPr>
      <w:r w:rsidRPr="00E23B8C">
        <w:rPr>
          <w:color w:val="548DD4" w:themeColor="text2" w:themeTint="99"/>
        </w:rPr>
        <w:t>14</w:t>
      </w:r>
      <w:proofErr w:type="gramStart"/>
      <w:r w:rsidRPr="00E23B8C">
        <w:rPr>
          <w:color w:val="548DD4" w:themeColor="text2" w:themeTint="99"/>
        </w:rPr>
        <w:t>.</w:t>
      </w:r>
      <w:r w:rsidR="000F0AE9" w:rsidRPr="00E23B8C">
        <w:rPr>
          <w:color w:val="548DD4" w:themeColor="text2" w:themeTint="99"/>
        </w:rPr>
        <w:t>Future</w:t>
      </w:r>
      <w:proofErr w:type="gramEnd"/>
      <w:r w:rsidR="000F0AE9" w:rsidRPr="00E23B8C">
        <w:rPr>
          <w:color w:val="548DD4" w:themeColor="text2" w:themeTint="99"/>
        </w:rPr>
        <w:t xml:space="preserve"> </w:t>
      </w:r>
      <w:r w:rsidR="000F0AE9" w:rsidRPr="00E23B8C">
        <w:rPr>
          <w:color w:val="548DD4" w:themeColor="text2" w:themeTint="99"/>
          <w:spacing w:val="-2"/>
        </w:rPr>
        <w:t>Scope</w:t>
      </w:r>
    </w:p>
    <w:p w:rsidR="00047D4E" w:rsidRDefault="00047D4E">
      <w:pPr>
        <w:pStyle w:val="ListParagraph"/>
      </w:pP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Watch Time</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watch duration</w:t>
      </w:r>
      <w:r w:rsidRPr="00DB110C">
        <w:rPr>
          <w:rFonts w:ascii="Times New Roman" w:eastAsia="Times New Roman" w:hAnsi="Times New Roman" w:cs="Times New Roman"/>
          <w:sz w:val="24"/>
          <w:szCs w:val="24"/>
          <w:lang w:val="en-IN" w:eastAsia="en-IN"/>
        </w:rPr>
        <w:t xml:space="preserve"> to gauge user engagement. If a user watches a movie for a longer period, it can indicate higher interest, which could be factored into the recommendation system to prioritize similar content.</w:t>
      </w:r>
    </w:p>
    <w:p w:rsidR="00DB110C" w:rsidRPr="00DB110C" w:rsidRDefault="00DB110C" w:rsidP="00DB110C">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Track user clicks (e.g., on movie thumbnails, trailers, or ratings) to identify preferences and interactions. Higher click frequency on a particular genre or actor can inform personalized recommendations.</w:t>
      </w:r>
    </w:p>
    <w:p w:rsidR="00DB110C" w:rsidRPr="00DB110C" w:rsidRDefault="005A4A2F" w:rsidP="00DB110C">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37" style="width:0;height:1.5pt" o:hralign="center" o:hrstd="t" o:hr="t" fillcolor="#a0a0a0" stroked="f"/>
        </w:pict>
      </w:r>
    </w:p>
    <w:p w:rsidR="00DB110C" w:rsidRPr="00DB110C" w:rsidRDefault="00DB110C" w:rsidP="00DB110C">
      <w:pPr>
        <w:widowControl/>
        <w:autoSpaceDE/>
        <w:autoSpaceDN/>
        <w:spacing w:before="100" w:beforeAutospacing="1" w:after="100" w:afterAutospacing="1"/>
        <w:outlineLvl w:val="2"/>
        <w:rPr>
          <w:rFonts w:ascii="Times New Roman" w:eastAsia="Times New Roman" w:hAnsi="Times New Roman" w:cs="Times New Roman"/>
          <w:b/>
          <w:bCs/>
          <w:sz w:val="27"/>
          <w:szCs w:val="27"/>
          <w:lang w:val="en-IN" w:eastAsia="en-IN"/>
        </w:rPr>
      </w:pPr>
      <w:proofErr w:type="spellStart"/>
      <w:r w:rsidRPr="00DB110C">
        <w:rPr>
          <w:rFonts w:ascii="Times New Roman" w:eastAsia="Times New Roman" w:hAnsi="Times New Roman" w:cs="Times New Roman"/>
          <w:b/>
          <w:bCs/>
          <w:sz w:val="27"/>
          <w:szCs w:val="27"/>
          <w:lang w:val="en-IN" w:eastAsia="en-IN"/>
        </w:rPr>
        <w:t>Modeling</w:t>
      </w:r>
      <w:proofErr w:type="spellEnd"/>
      <w:r w:rsidRPr="00DB110C">
        <w:rPr>
          <w:rFonts w:ascii="Times New Roman" w:eastAsia="Times New Roman" w:hAnsi="Times New Roman" w:cs="Times New Roman"/>
          <w:b/>
          <w:bCs/>
          <w:sz w:val="27"/>
          <w:szCs w:val="27"/>
          <w:lang w:val="en-IN" w:eastAsia="en-IN"/>
        </w:rPr>
        <w:t xml:space="preserve"> Adjustments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Feature Engineering</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Create new features based on watch time and clicks:</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Normalized Watch Time</w:t>
      </w:r>
      <w:r w:rsidRPr="00DB110C">
        <w:rPr>
          <w:rFonts w:ascii="Times New Roman" w:eastAsia="Times New Roman" w:hAnsi="Times New Roman" w:cs="Times New Roman"/>
          <w:sz w:val="24"/>
          <w:szCs w:val="24"/>
          <w:lang w:val="en-IN" w:eastAsia="en-IN"/>
        </w:rPr>
        <w:t xml:space="preserve"> – Ratio of actual time watched to total movie length.</w:t>
      </w:r>
    </w:p>
    <w:p w:rsidR="00DB110C" w:rsidRPr="00DB110C" w:rsidRDefault="00DB110C" w:rsidP="00DB110C">
      <w:pPr>
        <w:widowControl/>
        <w:numPr>
          <w:ilvl w:val="2"/>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Click Frequency</w:t>
      </w:r>
      <w:r w:rsidRPr="00DB110C">
        <w:rPr>
          <w:rFonts w:ascii="Times New Roman" w:eastAsia="Times New Roman" w:hAnsi="Times New Roman" w:cs="Times New Roman"/>
          <w:sz w:val="24"/>
          <w:szCs w:val="24"/>
          <w:lang w:val="en-IN" w:eastAsia="en-IN"/>
        </w:rPr>
        <w:t xml:space="preserve"> – Number of times a user clicks on specific genres, actors, or directors.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Model Enhancements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Modify your </w:t>
      </w:r>
      <w:r w:rsidRPr="00DB110C">
        <w:rPr>
          <w:rFonts w:ascii="Times New Roman" w:eastAsia="Times New Roman" w:hAnsi="Times New Roman" w:cs="Times New Roman"/>
          <w:b/>
          <w:bCs/>
          <w:sz w:val="24"/>
          <w:szCs w:val="24"/>
          <w:lang w:val="en-IN" w:eastAsia="en-IN"/>
        </w:rPr>
        <w:t>Hybrid Model</w:t>
      </w:r>
      <w:r w:rsidRPr="00DB110C">
        <w:rPr>
          <w:rFonts w:ascii="Times New Roman" w:eastAsia="Times New Roman" w:hAnsi="Times New Roman" w:cs="Times New Roman"/>
          <w:sz w:val="24"/>
          <w:szCs w:val="24"/>
          <w:lang w:val="en-IN" w:eastAsia="en-IN"/>
        </w:rPr>
        <w:t xml:space="preserve"> to incorporate these additional features, helping to personalize recommendations more accurately based on user engagement, not just ratings.</w:t>
      </w:r>
    </w:p>
    <w:p w:rsidR="00DB110C" w:rsidRPr="00DB110C" w:rsidRDefault="00DB110C" w:rsidP="00DB110C">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b/>
          <w:bCs/>
          <w:sz w:val="24"/>
          <w:szCs w:val="24"/>
          <w:lang w:val="en-IN" w:eastAsia="en-IN"/>
        </w:rPr>
        <w:t>Collaborative Filtering Adjustments</w:t>
      </w:r>
      <w:r w:rsidRPr="00DB110C">
        <w:rPr>
          <w:rFonts w:ascii="Times New Roman" w:eastAsia="Times New Roman" w:hAnsi="Times New Roman" w:cs="Times New Roman"/>
          <w:sz w:val="24"/>
          <w:szCs w:val="24"/>
          <w:lang w:val="en-IN" w:eastAsia="en-IN"/>
        </w:rPr>
        <w:t>:</w:t>
      </w:r>
    </w:p>
    <w:p w:rsidR="00DB110C" w:rsidRPr="00DB110C" w:rsidRDefault="00DB110C" w:rsidP="00DB110C">
      <w:pPr>
        <w:widowControl/>
        <w:numPr>
          <w:ilvl w:val="1"/>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B110C">
        <w:rPr>
          <w:rFonts w:ascii="Times New Roman" w:eastAsia="Times New Roman" w:hAnsi="Times New Roman" w:cs="Times New Roman"/>
          <w:sz w:val="24"/>
          <w:szCs w:val="24"/>
          <w:lang w:val="en-IN" w:eastAsia="en-IN"/>
        </w:rPr>
        <w:t xml:space="preserve">Use </w:t>
      </w:r>
      <w:r w:rsidRPr="00DB110C">
        <w:rPr>
          <w:rFonts w:ascii="Times New Roman" w:eastAsia="Times New Roman" w:hAnsi="Times New Roman" w:cs="Times New Roman"/>
          <w:b/>
          <w:bCs/>
          <w:sz w:val="24"/>
          <w:szCs w:val="24"/>
          <w:lang w:val="en-IN" w:eastAsia="en-IN"/>
        </w:rPr>
        <w:t>Implicit Feedback</w:t>
      </w:r>
      <w:r w:rsidRPr="00DB110C">
        <w:rPr>
          <w:rFonts w:ascii="Times New Roman" w:eastAsia="Times New Roman" w:hAnsi="Times New Roman" w:cs="Times New Roman"/>
          <w:sz w:val="24"/>
          <w:szCs w:val="24"/>
          <w:lang w:val="en-IN" w:eastAsia="en-IN"/>
        </w:rPr>
        <w:t xml:space="preserve"> (e.g., watch time and clicks) alongside explicit ratings. This way, you can capture additional signals of user preference beyond ratings alone.</w:t>
      </w:r>
    </w:p>
    <w:p w:rsidR="00DB110C" w:rsidRDefault="00DB110C">
      <w:pPr>
        <w:pStyle w:val="ListParagraph"/>
        <w:sectPr w:rsidR="00DB110C">
          <w:pgSz w:w="11910" w:h="16840"/>
          <w:pgMar w:top="560" w:right="566" w:bottom="280" w:left="566" w:header="720" w:footer="720" w:gutter="0"/>
          <w:cols w:space="720"/>
        </w:sectPr>
      </w:pPr>
    </w:p>
    <w:p w:rsidR="00047D4E" w:rsidRDefault="000F0AE9" w:rsidP="00D008EF">
      <w:pPr>
        <w:pStyle w:val="ListParagraph"/>
        <w:numPr>
          <w:ilvl w:val="1"/>
          <w:numId w:val="7"/>
        </w:numPr>
        <w:tabs>
          <w:tab w:val="left" w:pos="191"/>
        </w:tabs>
        <w:spacing w:before="75"/>
        <w:ind w:left="191" w:hanging="134"/>
      </w:pPr>
      <w:r>
        <w:lastRenderedPageBreak/>
        <w:t xml:space="preserve">Introduce multi-lingual and regional movie </w:t>
      </w:r>
      <w:r>
        <w:rPr>
          <w:spacing w:val="-2"/>
        </w:rPr>
        <w:t>support</w:t>
      </w:r>
    </w:p>
    <w:p w:rsidR="00047D4E" w:rsidRDefault="000F0AE9" w:rsidP="00D008EF">
      <w:pPr>
        <w:pStyle w:val="ListParagraph"/>
        <w:numPr>
          <w:ilvl w:val="1"/>
          <w:numId w:val="7"/>
        </w:numPr>
        <w:tabs>
          <w:tab w:val="left" w:pos="191"/>
        </w:tabs>
        <w:ind w:left="191" w:hanging="134"/>
      </w:pPr>
      <w:r>
        <w:t xml:space="preserve">Use Reinforcement Learning for dynamic </w:t>
      </w:r>
      <w:r>
        <w:rPr>
          <w:spacing w:val="-2"/>
        </w:rPr>
        <w:t>recommendations</w:t>
      </w:r>
    </w:p>
    <w:p w:rsidR="00047D4E" w:rsidRDefault="000F0AE9" w:rsidP="00D008EF">
      <w:pPr>
        <w:pStyle w:val="ListParagraph"/>
        <w:numPr>
          <w:ilvl w:val="1"/>
          <w:numId w:val="7"/>
        </w:numPr>
        <w:tabs>
          <w:tab w:val="left" w:pos="191"/>
        </w:tabs>
        <w:spacing w:before="200"/>
        <w:ind w:left="191" w:hanging="134"/>
      </w:pPr>
      <w:r>
        <w:t xml:space="preserve">Improve scalability for real-time recommendation </w:t>
      </w:r>
      <w:r>
        <w:rPr>
          <w:spacing w:val="-2"/>
        </w:rPr>
        <w:t>systems</w:t>
      </w:r>
    </w:p>
    <w:p w:rsidR="00047D4E" w:rsidRDefault="00047D4E">
      <w:pPr>
        <w:pStyle w:val="BodyText"/>
        <w:spacing w:before="0"/>
        <w:ind w:left="0"/>
      </w:pPr>
    </w:p>
    <w:p w:rsidR="00047D4E" w:rsidRDefault="00047D4E">
      <w:pPr>
        <w:pStyle w:val="BodyText"/>
        <w:spacing w:before="148"/>
        <w:ind w:left="0"/>
      </w:pPr>
    </w:p>
    <w:p w:rsidR="00047D4E" w:rsidRPr="001361E3" w:rsidRDefault="000F0AE9" w:rsidP="00D008EF">
      <w:pPr>
        <w:pStyle w:val="ListParagraph"/>
        <w:numPr>
          <w:ilvl w:val="0"/>
          <w:numId w:val="7"/>
        </w:numPr>
        <w:tabs>
          <w:tab w:val="left" w:pos="423"/>
        </w:tabs>
        <w:spacing w:before="1"/>
        <w:ind w:left="423" w:hanging="366"/>
        <w:rPr>
          <w:color w:val="548DD4" w:themeColor="text2" w:themeTint="99"/>
        </w:rPr>
      </w:pPr>
      <w:r w:rsidRPr="0090606E">
        <w:rPr>
          <w:color w:val="548DD4" w:themeColor="text2" w:themeTint="99"/>
        </w:rPr>
        <w:t xml:space="preserve">Team Members and </w:t>
      </w:r>
      <w:r w:rsidRPr="0090606E">
        <w:rPr>
          <w:color w:val="548DD4" w:themeColor="text2" w:themeTint="99"/>
          <w:spacing w:val="-2"/>
        </w:rPr>
        <w:t>Roles</w:t>
      </w:r>
    </w:p>
    <w:p w:rsidR="001361E3" w:rsidRDefault="001361E3" w:rsidP="001361E3">
      <w:pPr>
        <w:pStyle w:val="ListParagraph"/>
        <w:tabs>
          <w:tab w:val="left" w:pos="423"/>
        </w:tabs>
        <w:spacing w:before="1"/>
        <w:ind w:left="423" w:firstLine="0"/>
        <w:rPr>
          <w:color w:val="548DD4" w:themeColor="text2" w:themeTint="99"/>
          <w:spacing w:val="-2"/>
        </w:rPr>
      </w:pPr>
    </w:p>
    <w:p w:rsidR="001361E3" w:rsidRPr="001361E3" w:rsidRDefault="001361E3" w:rsidP="001361E3">
      <w:pPr>
        <w:pStyle w:val="ListParagraph"/>
        <w:tabs>
          <w:tab w:val="left" w:pos="423"/>
        </w:tabs>
        <w:spacing w:before="1"/>
        <w:ind w:left="423" w:firstLine="0"/>
        <w:rPr>
          <w:color w:val="FF0000"/>
          <w:spacing w:val="-2"/>
        </w:rPr>
      </w:pPr>
      <w:r w:rsidRPr="001361E3">
        <w:rPr>
          <w:color w:val="FF0000"/>
          <w:spacing w:val="-2"/>
        </w:rPr>
        <w:t xml:space="preserve">a. Data </w:t>
      </w:r>
      <w:proofErr w:type="spellStart"/>
      <w:r w:rsidRPr="001361E3">
        <w:rPr>
          <w:color w:val="FF0000"/>
          <w:spacing w:val="-2"/>
        </w:rPr>
        <w:t>cleaning</w:t>
      </w:r>
      <w:proofErr w:type="gramStart"/>
      <w:r w:rsidRPr="001361E3">
        <w:rPr>
          <w:color w:val="FF0000"/>
          <w:spacing w:val="-2"/>
        </w:rPr>
        <w:t>,EDA</w:t>
      </w:r>
      <w:proofErr w:type="spellEnd"/>
      <w:proofErr w:type="gramEnd"/>
      <w:r w:rsidRPr="001361E3">
        <w:rPr>
          <w:color w:val="FF0000"/>
          <w:spacing w:val="-2"/>
        </w:rPr>
        <w:t>:</w:t>
      </w:r>
      <w:r>
        <w:rPr>
          <w:color w:val="FF0000"/>
          <w:spacing w:val="-2"/>
        </w:rPr>
        <w:t xml:space="preserve"> </w:t>
      </w:r>
      <w:proofErr w:type="spellStart"/>
      <w:r w:rsidR="00CD729F">
        <w:rPr>
          <w:color w:val="000000" w:themeColor="text1"/>
          <w:spacing w:val="-2"/>
        </w:rPr>
        <w:t>A.Vetrivendhan</w:t>
      </w:r>
      <w:proofErr w:type="spellEnd"/>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FF0000"/>
          <w:spacing w:val="-2"/>
        </w:rPr>
      </w:pPr>
      <w:proofErr w:type="spellStart"/>
      <w:proofErr w:type="gramStart"/>
      <w:r w:rsidRPr="001361E3">
        <w:rPr>
          <w:color w:val="FF0000"/>
          <w:spacing w:val="-2"/>
        </w:rPr>
        <w:t>b.Model</w:t>
      </w:r>
      <w:proofErr w:type="spellEnd"/>
      <w:proofErr w:type="gramEnd"/>
      <w:r w:rsidRPr="001361E3">
        <w:rPr>
          <w:color w:val="FF0000"/>
          <w:spacing w:val="-2"/>
        </w:rPr>
        <w:t xml:space="preserve"> Building:</w:t>
      </w:r>
      <w:r>
        <w:rPr>
          <w:color w:val="FF0000"/>
          <w:spacing w:val="-2"/>
        </w:rPr>
        <w:t xml:space="preserve"> </w:t>
      </w:r>
      <w:r w:rsidR="00CD729F">
        <w:rPr>
          <w:color w:val="000000" w:themeColor="text1"/>
          <w:spacing w:val="-2"/>
        </w:rPr>
        <w:t xml:space="preserve">P. </w:t>
      </w:r>
      <w:proofErr w:type="spellStart"/>
      <w:r w:rsidR="00CD729F">
        <w:rPr>
          <w:color w:val="000000" w:themeColor="text1"/>
          <w:spacing w:val="-2"/>
        </w:rPr>
        <w:t>Jagankumar</w:t>
      </w:r>
      <w:proofErr w:type="spellEnd"/>
      <w:r w:rsidR="00CD729F">
        <w:rPr>
          <w:color w:val="000000" w:themeColor="text1"/>
          <w:spacing w:val="-2"/>
        </w:rPr>
        <w:t xml:space="preserve">, </w:t>
      </w:r>
      <w:proofErr w:type="spellStart"/>
      <w:r w:rsidR="00CD729F">
        <w:rPr>
          <w:color w:val="000000" w:themeColor="text1"/>
          <w:spacing w:val="-2"/>
        </w:rPr>
        <w:t>M.Thamizharasan</w:t>
      </w:r>
      <w:proofErr w:type="spellEnd"/>
    </w:p>
    <w:p w:rsidR="001361E3" w:rsidRPr="001361E3" w:rsidRDefault="001361E3" w:rsidP="001361E3">
      <w:pPr>
        <w:pStyle w:val="ListParagraph"/>
        <w:tabs>
          <w:tab w:val="left" w:pos="423"/>
        </w:tabs>
        <w:spacing w:before="1"/>
        <w:ind w:left="423" w:firstLine="0"/>
        <w:rPr>
          <w:color w:val="FF0000"/>
          <w:spacing w:val="-2"/>
        </w:rPr>
      </w:pPr>
    </w:p>
    <w:p w:rsidR="001361E3" w:rsidRPr="001361E3" w:rsidRDefault="001361E3" w:rsidP="001361E3">
      <w:pPr>
        <w:pStyle w:val="ListParagraph"/>
        <w:tabs>
          <w:tab w:val="left" w:pos="423"/>
        </w:tabs>
        <w:spacing w:before="1"/>
        <w:ind w:left="423" w:firstLine="0"/>
        <w:rPr>
          <w:color w:val="000000" w:themeColor="text1"/>
          <w:spacing w:val="-2"/>
        </w:rPr>
      </w:pPr>
      <w:proofErr w:type="spellStart"/>
      <w:r w:rsidRPr="001361E3">
        <w:rPr>
          <w:color w:val="FF0000"/>
          <w:spacing w:val="-2"/>
        </w:rPr>
        <w:t>c.Deployment</w:t>
      </w:r>
      <w:proofErr w:type="spellEnd"/>
      <w:r w:rsidRPr="001361E3">
        <w:rPr>
          <w:color w:val="FF0000"/>
          <w:spacing w:val="-2"/>
        </w:rPr>
        <w:t xml:space="preserve"> and Documentation:</w:t>
      </w:r>
      <w:r>
        <w:rPr>
          <w:color w:val="FF0000"/>
          <w:spacing w:val="-2"/>
        </w:rPr>
        <w:t xml:space="preserve"> </w:t>
      </w:r>
      <w:proofErr w:type="spellStart"/>
      <w:r w:rsidR="00CD729F">
        <w:rPr>
          <w:color w:val="000000" w:themeColor="text1"/>
          <w:spacing w:val="-2"/>
        </w:rPr>
        <w:t>S.Mohanakrishan</w:t>
      </w:r>
      <w:r w:rsidR="004F3FFD">
        <w:rPr>
          <w:color w:val="000000" w:themeColor="text1"/>
          <w:spacing w:val="-2"/>
        </w:rPr>
        <w:t>an</w:t>
      </w:r>
      <w:proofErr w:type="spellEnd"/>
    </w:p>
    <w:p w:rsidR="001361E3" w:rsidRDefault="001361E3">
      <w:pPr>
        <w:pStyle w:val="BodyText"/>
        <w:spacing w:before="200"/>
        <w:ind w:left="57"/>
      </w:pPr>
    </w:p>
    <w:sectPr w:rsidR="001361E3">
      <w:pgSz w:w="11910" w:h="16840"/>
      <w:pgMar w:top="5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A9E"/>
    <w:multiLevelType w:val="multilevel"/>
    <w:tmpl w:val="251A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D4BF2"/>
    <w:multiLevelType w:val="multilevel"/>
    <w:tmpl w:val="B25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3098"/>
    <w:multiLevelType w:val="multilevel"/>
    <w:tmpl w:val="DEC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B44EB"/>
    <w:multiLevelType w:val="multilevel"/>
    <w:tmpl w:val="6A02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E5055"/>
    <w:multiLevelType w:val="multilevel"/>
    <w:tmpl w:val="17B49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87F28"/>
    <w:multiLevelType w:val="multilevel"/>
    <w:tmpl w:val="D2CC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B731AB"/>
    <w:multiLevelType w:val="multilevel"/>
    <w:tmpl w:val="626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63D3B"/>
    <w:multiLevelType w:val="multilevel"/>
    <w:tmpl w:val="843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17215"/>
    <w:multiLevelType w:val="multilevel"/>
    <w:tmpl w:val="D0A6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23E65"/>
    <w:multiLevelType w:val="multilevel"/>
    <w:tmpl w:val="BF0C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1F17B9"/>
    <w:multiLevelType w:val="multilevel"/>
    <w:tmpl w:val="7A3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BF03CE"/>
    <w:multiLevelType w:val="multilevel"/>
    <w:tmpl w:val="626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8A16DE"/>
    <w:multiLevelType w:val="multilevel"/>
    <w:tmpl w:val="FCC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C312A6"/>
    <w:multiLevelType w:val="hybridMultilevel"/>
    <w:tmpl w:val="7F428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477651"/>
    <w:multiLevelType w:val="multilevel"/>
    <w:tmpl w:val="8A40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16599F"/>
    <w:multiLevelType w:val="multilevel"/>
    <w:tmpl w:val="FC94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42094D"/>
    <w:multiLevelType w:val="multilevel"/>
    <w:tmpl w:val="05445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552F55"/>
    <w:multiLevelType w:val="multilevel"/>
    <w:tmpl w:val="27C86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0351CB"/>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19">
    <w:nsid w:val="2B593E7F"/>
    <w:multiLevelType w:val="multilevel"/>
    <w:tmpl w:val="7FE6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D5E28"/>
    <w:multiLevelType w:val="multilevel"/>
    <w:tmpl w:val="DA48A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700865"/>
    <w:multiLevelType w:val="multilevel"/>
    <w:tmpl w:val="5BE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8E55B5"/>
    <w:multiLevelType w:val="multilevel"/>
    <w:tmpl w:val="71A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D275BA"/>
    <w:multiLevelType w:val="multilevel"/>
    <w:tmpl w:val="895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22651C"/>
    <w:multiLevelType w:val="multilevel"/>
    <w:tmpl w:val="5632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05221"/>
    <w:multiLevelType w:val="multilevel"/>
    <w:tmpl w:val="E84E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C691E"/>
    <w:multiLevelType w:val="multilevel"/>
    <w:tmpl w:val="023A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33694"/>
    <w:multiLevelType w:val="multilevel"/>
    <w:tmpl w:val="F63C1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36B7D"/>
    <w:multiLevelType w:val="multilevel"/>
    <w:tmpl w:val="D86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952871"/>
    <w:multiLevelType w:val="multilevel"/>
    <w:tmpl w:val="6456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C3DB8"/>
    <w:multiLevelType w:val="multilevel"/>
    <w:tmpl w:val="F13A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1439F7"/>
    <w:multiLevelType w:val="multilevel"/>
    <w:tmpl w:val="E3AC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5E3DB0"/>
    <w:multiLevelType w:val="multilevel"/>
    <w:tmpl w:val="764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A07FD"/>
    <w:multiLevelType w:val="multilevel"/>
    <w:tmpl w:val="601C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C6071"/>
    <w:multiLevelType w:val="multilevel"/>
    <w:tmpl w:val="2A5E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2200E0"/>
    <w:multiLevelType w:val="multilevel"/>
    <w:tmpl w:val="A0C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2819B3"/>
    <w:multiLevelType w:val="multilevel"/>
    <w:tmpl w:val="1EF2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2B503F"/>
    <w:multiLevelType w:val="multilevel"/>
    <w:tmpl w:val="987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D497F"/>
    <w:multiLevelType w:val="multilevel"/>
    <w:tmpl w:val="8E2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0D7D85"/>
    <w:multiLevelType w:val="multilevel"/>
    <w:tmpl w:val="360E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528C5"/>
    <w:multiLevelType w:val="hybridMultilevel"/>
    <w:tmpl w:val="930498A2"/>
    <w:lvl w:ilvl="0" w:tplc="03A8B934">
      <w:start w:val="1"/>
      <w:numFmt w:val="decimal"/>
      <w:lvlText w:val="%1."/>
      <w:lvlJc w:val="left"/>
      <w:pPr>
        <w:ind w:left="955" w:hanging="245"/>
      </w:pPr>
      <w:rPr>
        <w:rFonts w:ascii="Arial MT" w:eastAsia="Arial MT" w:hAnsi="Arial MT" w:cs="Arial MT" w:hint="default"/>
        <w:b w:val="0"/>
        <w:bCs w:val="0"/>
        <w:i w:val="0"/>
        <w:iCs w:val="0"/>
        <w:spacing w:val="0"/>
        <w:w w:val="100"/>
        <w:sz w:val="22"/>
        <w:szCs w:val="22"/>
        <w:lang w:val="en-US" w:eastAsia="en-US" w:bidi="ar-SA"/>
      </w:rPr>
    </w:lvl>
    <w:lvl w:ilvl="1" w:tplc="70D8A0EA">
      <w:numFmt w:val="bullet"/>
      <w:lvlText w:val="-"/>
      <w:lvlJc w:val="left"/>
      <w:pPr>
        <w:ind w:left="135" w:hanging="135"/>
      </w:pPr>
      <w:rPr>
        <w:rFonts w:ascii="Arial MT" w:eastAsia="Arial MT" w:hAnsi="Arial MT" w:cs="Arial MT" w:hint="default"/>
        <w:b w:val="0"/>
        <w:bCs w:val="0"/>
        <w:i w:val="0"/>
        <w:iCs w:val="0"/>
        <w:spacing w:val="0"/>
        <w:w w:val="100"/>
        <w:sz w:val="22"/>
        <w:szCs w:val="22"/>
        <w:lang w:val="en-US" w:eastAsia="en-US" w:bidi="ar-SA"/>
      </w:rPr>
    </w:lvl>
    <w:lvl w:ilvl="2" w:tplc="9D02F620">
      <w:numFmt w:val="bullet"/>
      <w:lvlText w:val="•"/>
      <w:lvlJc w:val="left"/>
      <w:pPr>
        <w:ind w:left="300" w:hanging="135"/>
      </w:pPr>
      <w:rPr>
        <w:rFonts w:hint="default"/>
        <w:lang w:val="en-US" w:eastAsia="en-US" w:bidi="ar-SA"/>
      </w:rPr>
    </w:lvl>
    <w:lvl w:ilvl="3" w:tplc="CF56A926">
      <w:numFmt w:val="bullet"/>
      <w:lvlText w:val="•"/>
      <w:lvlJc w:val="left"/>
      <w:pPr>
        <w:ind w:left="1609" w:hanging="135"/>
      </w:pPr>
      <w:rPr>
        <w:rFonts w:hint="default"/>
        <w:lang w:val="en-US" w:eastAsia="en-US" w:bidi="ar-SA"/>
      </w:rPr>
    </w:lvl>
    <w:lvl w:ilvl="4" w:tplc="C63C847C">
      <w:numFmt w:val="bullet"/>
      <w:lvlText w:val="•"/>
      <w:lvlJc w:val="left"/>
      <w:pPr>
        <w:ind w:left="2918" w:hanging="135"/>
      </w:pPr>
      <w:rPr>
        <w:rFonts w:hint="default"/>
        <w:lang w:val="en-US" w:eastAsia="en-US" w:bidi="ar-SA"/>
      </w:rPr>
    </w:lvl>
    <w:lvl w:ilvl="5" w:tplc="FD80A3EC">
      <w:numFmt w:val="bullet"/>
      <w:lvlText w:val="•"/>
      <w:lvlJc w:val="left"/>
      <w:pPr>
        <w:ind w:left="4227" w:hanging="135"/>
      </w:pPr>
      <w:rPr>
        <w:rFonts w:hint="default"/>
        <w:lang w:val="en-US" w:eastAsia="en-US" w:bidi="ar-SA"/>
      </w:rPr>
    </w:lvl>
    <w:lvl w:ilvl="6" w:tplc="34807F5E">
      <w:numFmt w:val="bullet"/>
      <w:lvlText w:val="•"/>
      <w:lvlJc w:val="left"/>
      <w:pPr>
        <w:ind w:left="5536" w:hanging="135"/>
      </w:pPr>
      <w:rPr>
        <w:rFonts w:hint="default"/>
        <w:lang w:val="en-US" w:eastAsia="en-US" w:bidi="ar-SA"/>
      </w:rPr>
    </w:lvl>
    <w:lvl w:ilvl="7" w:tplc="AC2CA18C">
      <w:numFmt w:val="bullet"/>
      <w:lvlText w:val="•"/>
      <w:lvlJc w:val="left"/>
      <w:pPr>
        <w:ind w:left="6846" w:hanging="135"/>
      </w:pPr>
      <w:rPr>
        <w:rFonts w:hint="default"/>
        <w:lang w:val="en-US" w:eastAsia="en-US" w:bidi="ar-SA"/>
      </w:rPr>
    </w:lvl>
    <w:lvl w:ilvl="8" w:tplc="27786EDE">
      <w:numFmt w:val="bullet"/>
      <w:lvlText w:val="•"/>
      <w:lvlJc w:val="left"/>
      <w:pPr>
        <w:ind w:left="8155" w:hanging="135"/>
      </w:pPr>
      <w:rPr>
        <w:rFonts w:hint="default"/>
        <w:lang w:val="en-US" w:eastAsia="en-US" w:bidi="ar-SA"/>
      </w:rPr>
    </w:lvl>
  </w:abstractNum>
  <w:abstractNum w:abstractNumId="41">
    <w:nsid w:val="7418182E"/>
    <w:multiLevelType w:val="multilevel"/>
    <w:tmpl w:val="8EC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C107D5"/>
    <w:multiLevelType w:val="multilevel"/>
    <w:tmpl w:val="64F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8E5569"/>
    <w:multiLevelType w:val="multilevel"/>
    <w:tmpl w:val="C5C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E6A87"/>
    <w:multiLevelType w:val="multilevel"/>
    <w:tmpl w:val="306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3254E"/>
    <w:multiLevelType w:val="multilevel"/>
    <w:tmpl w:val="CF1C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
  </w:num>
  <w:num w:numId="3">
    <w:abstractNumId w:val="27"/>
  </w:num>
  <w:num w:numId="4">
    <w:abstractNumId w:val="13"/>
  </w:num>
  <w:num w:numId="5">
    <w:abstractNumId w:val="5"/>
  </w:num>
  <w:num w:numId="6">
    <w:abstractNumId w:val="8"/>
  </w:num>
  <w:num w:numId="7">
    <w:abstractNumId w:val="18"/>
  </w:num>
  <w:num w:numId="8">
    <w:abstractNumId w:val="1"/>
  </w:num>
  <w:num w:numId="9">
    <w:abstractNumId w:val="38"/>
  </w:num>
  <w:num w:numId="10">
    <w:abstractNumId w:val="25"/>
  </w:num>
  <w:num w:numId="11">
    <w:abstractNumId w:val="33"/>
  </w:num>
  <w:num w:numId="12">
    <w:abstractNumId w:val="7"/>
  </w:num>
  <w:num w:numId="13">
    <w:abstractNumId w:val="32"/>
  </w:num>
  <w:num w:numId="14">
    <w:abstractNumId w:val="10"/>
  </w:num>
  <w:num w:numId="15">
    <w:abstractNumId w:val="21"/>
  </w:num>
  <w:num w:numId="16">
    <w:abstractNumId w:val="42"/>
  </w:num>
  <w:num w:numId="17">
    <w:abstractNumId w:val="37"/>
  </w:num>
  <w:num w:numId="18">
    <w:abstractNumId w:val="41"/>
  </w:num>
  <w:num w:numId="19">
    <w:abstractNumId w:val="45"/>
  </w:num>
  <w:num w:numId="20">
    <w:abstractNumId w:val="43"/>
  </w:num>
  <w:num w:numId="21">
    <w:abstractNumId w:val="6"/>
  </w:num>
  <w:num w:numId="22">
    <w:abstractNumId w:val="22"/>
  </w:num>
  <w:num w:numId="23">
    <w:abstractNumId w:val="16"/>
  </w:num>
  <w:num w:numId="24">
    <w:abstractNumId w:val="4"/>
  </w:num>
  <w:num w:numId="25">
    <w:abstractNumId w:val="44"/>
  </w:num>
  <w:num w:numId="26">
    <w:abstractNumId w:val="12"/>
  </w:num>
  <w:num w:numId="27">
    <w:abstractNumId w:val="24"/>
  </w:num>
  <w:num w:numId="28">
    <w:abstractNumId w:val="35"/>
  </w:num>
  <w:num w:numId="29">
    <w:abstractNumId w:val="31"/>
  </w:num>
  <w:num w:numId="30">
    <w:abstractNumId w:val="11"/>
  </w:num>
  <w:num w:numId="31">
    <w:abstractNumId w:val="23"/>
  </w:num>
  <w:num w:numId="32">
    <w:abstractNumId w:val="15"/>
  </w:num>
  <w:num w:numId="33">
    <w:abstractNumId w:val="0"/>
  </w:num>
  <w:num w:numId="34">
    <w:abstractNumId w:val="9"/>
  </w:num>
  <w:num w:numId="35">
    <w:abstractNumId w:val="39"/>
  </w:num>
  <w:num w:numId="36">
    <w:abstractNumId w:val="14"/>
  </w:num>
  <w:num w:numId="37">
    <w:abstractNumId w:val="20"/>
  </w:num>
  <w:num w:numId="38">
    <w:abstractNumId w:val="26"/>
  </w:num>
  <w:num w:numId="39">
    <w:abstractNumId w:val="19"/>
  </w:num>
  <w:num w:numId="40">
    <w:abstractNumId w:val="2"/>
  </w:num>
  <w:num w:numId="41">
    <w:abstractNumId w:val="36"/>
  </w:num>
  <w:num w:numId="42">
    <w:abstractNumId w:val="29"/>
  </w:num>
  <w:num w:numId="43">
    <w:abstractNumId w:val="34"/>
  </w:num>
  <w:num w:numId="44">
    <w:abstractNumId w:val="30"/>
  </w:num>
  <w:num w:numId="45">
    <w:abstractNumId w:val="1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7D4E"/>
    <w:rsid w:val="00047D4E"/>
    <w:rsid w:val="000F0AE9"/>
    <w:rsid w:val="001361E3"/>
    <w:rsid w:val="004F3FFD"/>
    <w:rsid w:val="005A4A2F"/>
    <w:rsid w:val="007E731F"/>
    <w:rsid w:val="0090606E"/>
    <w:rsid w:val="00B0170E"/>
    <w:rsid w:val="00C75FE7"/>
    <w:rsid w:val="00CA535E"/>
    <w:rsid w:val="00CD729F"/>
    <w:rsid w:val="00D008EF"/>
    <w:rsid w:val="00DB110C"/>
    <w:rsid w:val="00E23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3">
    <w:name w:val="heading 3"/>
    <w:basedOn w:val="Normal"/>
    <w:link w:val="Heading3Char"/>
    <w:uiPriority w:val="9"/>
    <w:qFormat/>
    <w:rsid w:val="00DB110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F0A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1"/>
      <w:ind w:left="191"/>
    </w:pPr>
  </w:style>
  <w:style w:type="paragraph" w:styleId="Title">
    <w:name w:val="Title"/>
    <w:basedOn w:val="Normal"/>
    <w:uiPriority w:val="1"/>
    <w:qFormat/>
    <w:pPr>
      <w:spacing w:before="74"/>
      <w:jc w:val="center"/>
    </w:pPr>
    <w:rPr>
      <w:rFonts w:ascii="Arial" w:eastAsia="Arial" w:hAnsi="Arial" w:cs="Arial"/>
      <w:b/>
      <w:bCs/>
      <w:sz w:val="28"/>
      <w:szCs w:val="28"/>
    </w:rPr>
  </w:style>
  <w:style w:type="paragraph" w:styleId="ListParagraph">
    <w:name w:val="List Paragraph"/>
    <w:basedOn w:val="Normal"/>
    <w:uiPriority w:val="1"/>
    <w:qFormat/>
    <w:pPr>
      <w:spacing w:before="201"/>
      <w:ind w:left="191" w:hanging="134"/>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0606E"/>
    <w:rPr>
      <w:b/>
      <w:bCs/>
    </w:rPr>
  </w:style>
  <w:style w:type="paragraph" w:styleId="NormalWeb">
    <w:name w:val="Normal (Web)"/>
    <w:basedOn w:val="Normal"/>
    <w:uiPriority w:val="99"/>
    <w:semiHidden/>
    <w:unhideWhenUsed/>
    <w:rsid w:val="00CA53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A535E"/>
    <w:rPr>
      <w:color w:val="0000FF"/>
      <w:u w:val="single"/>
    </w:rPr>
  </w:style>
  <w:style w:type="character" w:customStyle="1" w:styleId="BodyTextChar">
    <w:name w:val="Body Text Char"/>
    <w:basedOn w:val="DefaultParagraphFont"/>
    <w:link w:val="BodyText"/>
    <w:uiPriority w:val="1"/>
    <w:rsid w:val="00D008EF"/>
    <w:rPr>
      <w:rFonts w:ascii="Arial MT" w:eastAsia="Arial MT" w:hAnsi="Arial MT" w:cs="Arial MT"/>
    </w:rPr>
  </w:style>
  <w:style w:type="character" w:styleId="Emphasis">
    <w:name w:val="Emphasis"/>
    <w:basedOn w:val="DefaultParagraphFont"/>
    <w:uiPriority w:val="20"/>
    <w:qFormat/>
    <w:rsid w:val="00D008EF"/>
    <w:rPr>
      <w:i/>
      <w:iCs/>
    </w:rPr>
  </w:style>
  <w:style w:type="paragraph" w:styleId="HTMLPreformatted">
    <w:name w:val="HTML Preformatted"/>
    <w:basedOn w:val="Normal"/>
    <w:link w:val="HTMLPreformattedChar"/>
    <w:uiPriority w:val="99"/>
    <w:semiHidden/>
    <w:unhideWhenUsed/>
    <w:rsid w:val="00DB1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B110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DB110C"/>
    <w:rPr>
      <w:rFonts w:ascii="Courier New" w:eastAsia="Times New Roman" w:hAnsi="Courier New" w:cs="Courier New"/>
      <w:sz w:val="20"/>
      <w:szCs w:val="20"/>
    </w:rPr>
  </w:style>
  <w:style w:type="character" w:customStyle="1" w:styleId="hljs-bullet">
    <w:name w:val="hljs-bullet"/>
    <w:basedOn w:val="DefaultParagraphFont"/>
    <w:rsid w:val="00DB110C"/>
  </w:style>
  <w:style w:type="character" w:customStyle="1" w:styleId="Heading3Char">
    <w:name w:val="Heading 3 Char"/>
    <w:basedOn w:val="DefaultParagraphFont"/>
    <w:link w:val="Heading3"/>
    <w:uiPriority w:val="9"/>
    <w:rsid w:val="00DB110C"/>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0F0AE9"/>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0F0AE9"/>
  </w:style>
  <w:style w:type="paragraph" w:styleId="z-TopofForm">
    <w:name w:val="HTML Top of Form"/>
    <w:basedOn w:val="Normal"/>
    <w:next w:val="Normal"/>
    <w:link w:val="z-TopofFormChar"/>
    <w:hidden/>
    <w:uiPriority w:val="99"/>
    <w:semiHidden/>
    <w:unhideWhenUsed/>
    <w:rsid w:val="000F0AE9"/>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F0AE9"/>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F0AE9"/>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F0AE9"/>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1361E3"/>
    <w:rPr>
      <w:rFonts w:ascii="Tahoma" w:hAnsi="Tahoma" w:cs="Tahoma"/>
      <w:sz w:val="16"/>
      <w:szCs w:val="16"/>
    </w:rPr>
  </w:style>
  <w:style w:type="character" w:customStyle="1" w:styleId="BalloonTextChar">
    <w:name w:val="Balloon Text Char"/>
    <w:basedOn w:val="DefaultParagraphFont"/>
    <w:link w:val="BalloonText"/>
    <w:uiPriority w:val="99"/>
    <w:semiHidden/>
    <w:rsid w:val="001361E3"/>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2136">
      <w:bodyDiv w:val="1"/>
      <w:marLeft w:val="0"/>
      <w:marRight w:val="0"/>
      <w:marTop w:val="0"/>
      <w:marBottom w:val="0"/>
      <w:divBdr>
        <w:top w:val="none" w:sz="0" w:space="0" w:color="auto"/>
        <w:left w:val="none" w:sz="0" w:space="0" w:color="auto"/>
        <w:bottom w:val="none" w:sz="0" w:space="0" w:color="auto"/>
        <w:right w:val="none" w:sz="0" w:space="0" w:color="auto"/>
      </w:divBdr>
    </w:div>
    <w:div w:id="299114615">
      <w:bodyDiv w:val="1"/>
      <w:marLeft w:val="0"/>
      <w:marRight w:val="0"/>
      <w:marTop w:val="0"/>
      <w:marBottom w:val="0"/>
      <w:divBdr>
        <w:top w:val="none" w:sz="0" w:space="0" w:color="auto"/>
        <w:left w:val="none" w:sz="0" w:space="0" w:color="auto"/>
        <w:bottom w:val="none" w:sz="0" w:space="0" w:color="auto"/>
        <w:right w:val="none" w:sz="0" w:space="0" w:color="auto"/>
      </w:divBdr>
    </w:div>
    <w:div w:id="609237845">
      <w:bodyDiv w:val="1"/>
      <w:marLeft w:val="0"/>
      <w:marRight w:val="0"/>
      <w:marTop w:val="0"/>
      <w:marBottom w:val="0"/>
      <w:divBdr>
        <w:top w:val="none" w:sz="0" w:space="0" w:color="auto"/>
        <w:left w:val="none" w:sz="0" w:space="0" w:color="auto"/>
        <w:bottom w:val="none" w:sz="0" w:space="0" w:color="auto"/>
        <w:right w:val="none" w:sz="0" w:space="0" w:color="auto"/>
      </w:divBdr>
    </w:div>
    <w:div w:id="857038172">
      <w:bodyDiv w:val="1"/>
      <w:marLeft w:val="0"/>
      <w:marRight w:val="0"/>
      <w:marTop w:val="0"/>
      <w:marBottom w:val="0"/>
      <w:divBdr>
        <w:top w:val="none" w:sz="0" w:space="0" w:color="auto"/>
        <w:left w:val="none" w:sz="0" w:space="0" w:color="auto"/>
        <w:bottom w:val="none" w:sz="0" w:space="0" w:color="auto"/>
        <w:right w:val="none" w:sz="0" w:space="0" w:color="auto"/>
      </w:divBdr>
    </w:div>
    <w:div w:id="869144462">
      <w:bodyDiv w:val="1"/>
      <w:marLeft w:val="0"/>
      <w:marRight w:val="0"/>
      <w:marTop w:val="0"/>
      <w:marBottom w:val="0"/>
      <w:divBdr>
        <w:top w:val="none" w:sz="0" w:space="0" w:color="auto"/>
        <w:left w:val="none" w:sz="0" w:space="0" w:color="auto"/>
        <w:bottom w:val="none" w:sz="0" w:space="0" w:color="auto"/>
        <w:right w:val="none" w:sz="0" w:space="0" w:color="auto"/>
      </w:divBdr>
      <w:divsChild>
        <w:div w:id="367726078">
          <w:marLeft w:val="0"/>
          <w:marRight w:val="0"/>
          <w:marTop w:val="0"/>
          <w:marBottom w:val="0"/>
          <w:divBdr>
            <w:top w:val="none" w:sz="0" w:space="0" w:color="auto"/>
            <w:left w:val="none" w:sz="0" w:space="0" w:color="auto"/>
            <w:bottom w:val="none" w:sz="0" w:space="0" w:color="auto"/>
            <w:right w:val="none" w:sz="0" w:space="0" w:color="auto"/>
          </w:divBdr>
          <w:divsChild>
            <w:div w:id="2115395151">
              <w:marLeft w:val="0"/>
              <w:marRight w:val="0"/>
              <w:marTop w:val="0"/>
              <w:marBottom w:val="0"/>
              <w:divBdr>
                <w:top w:val="none" w:sz="0" w:space="0" w:color="auto"/>
                <w:left w:val="none" w:sz="0" w:space="0" w:color="auto"/>
                <w:bottom w:val="none" w:sz="0" w:space="0" w:color="auto"/>
                <w:right w:val="none" w:sz="0" w:space="0" w:color="auto"/>
              </w:divBdr>
              <w:divsChild>
                <w:div w:id="1288197129">
                  <w:marLeft w:val="0"/>
                  <w:marRight w:val="0"/>
                  <w:marTop w:val="0"/>
                  <w:marBottom w:val="0"/>
                  <w:divBdr>
                    <w:top w:val="none" w:sz="0" w:space="0" w:color="auto"/>
                    <w:left w:val="none" w:sz="0" w:space="0" w:color="auto"/>
                    <w:bottom w:val="none" w:sz="0" w:space="0" w:color="auto"/>
                    <w:right w:val="none" w:sz="0" w:space="0" w:color="auto"/>
                  </w:divBdr>
                  <w:divsChild>
                    <w:div w:id="842017030">
                      <w:marLeft w:val="0"/>
                      <w:marRight w:val="0"/>
                      <w:marTop w:val="0"/>
                      <w:marBottom w:val="0"/>
                      <w:divBdr>
                        <w:top w:val="none" w:sz="0" w:space="0" w:color="auto"/>
                        <w:left w:val="none" w:sz="0" w:space="0" w:color="auto"/>
                        <w:bottom w:val="none" w:sz="0" w:space="0" w:color="auto"/>
                        <w:right w:val="none" w:sz="0" w:space="0" w:color="auto"/>
                      </w:divBdr>
                      <w:divsChild>
                        <w:div w:id="28379645">
                          <w:marLeft w:val="0"/>
                          <w:marRight w:val="0"/>
                          <w:marTop w:val="0"/>
                          <w:marBottom w:val="0"/>
                          <w:divBdr>
                            <w:top w:val="none" w:sz="0" w:space="0" w:color="auto"/>
                            <w:left w:val="none" w:sz="0" w:space="0" w:color="auto"/>
                            <w:bottom w:val="none" w:sz="0" w:space="0" w:color="auto"/>
                            <w:right w:val="none" w:sz="0" w:space="0" w:color="auto"/>
                          </w:divBdr>
                          <w:divsChild>
                            <w:div w:id="1812018793">
                              <w:marLeft w:val="0"/>
                              <w:marRight w:val="0"/>
                              <w:marTop w:val="0"/>
                              <w:marBottom w:val="0"/>
                              <w:divBdr>
                                <w:top w:val="none" w:sz="0" w:space="0" w:color="auto"/>
                                <w:left w:val="none" w:sz="0" w:space="0" w:color="auto"/>
                                <w:bottom w:val="none" w:sz="0" w:space="0" w:color="auto"/>
                                <w:right w:val="none" w:sz="0" w:space="0" w:color="auto"/>
                              </w:divBdr>
                              <w:divsChild>
                                <w:div w:id="1781755164">
                                  <w:marLeft w:val="0"/>
                                  <w:marRight w:val="0"/>
                                  <w:marTop w:val="0"/>
                                  <w:marBottom w:val="0"/>
                                  <w:divBdr>
                                    <w:top w:val="none" w:sz="0" w:space="0" w:color="auto"/>
                                    <w:left w:val="none" w:sz="0" w:space="0" w:color="auto"/>
                                    <w:bottom w:val="none" w:sz="0" w:space="0" w:color="auto"/>
                                    <w:right w:val="none" w:sz="0" w:space="0" w:color="auto"/>
                                  </w:divBdr>
                                  <w:divsChild>
                                    <w:div w:id="666128676">
                                      <w:marLeft w:val="0"/>
                                      <w:marRight w:val="0"/>
                                      <w:marTop w:val="0"/>
                                      <w:marBottom w:val="0"/>
                                      <w:divBdr>
                                        <w:top w:val="none" w:sz="0" w:space="0" w:color="auto"/>
                                        <w:left w:val="none" w:sz="0" w:space="0" w:color="auto"/>
                                        <w:bottom w:val="none" w:sz="0" w:space="0" w:color="auto"/>
                                        <w:right w:val="none" w:sz="0" w:space="0" w:color="auto"/>
                                      </w:divBdr>
                                      <w:divsChild>
                                        <w:div w:id="638268966">
                                          <w:marLeft w:val="0"/>
                                          <w:marRight w:val="0"/>
                                          <w:marTop w:val="0"/>
                                          <w:marBottom w:val="0"/>
                                          <w:divBdr>
                                            <w:top w:val="none" w:sz="0" w:space="0" w:color="auto"/>
                                            <w:left w:val="none" w:sz="0" w:space="0" w:color="auto"/>
                                            <w:bottom w:val="none" w:sz="0" w:space="0" w:color="auto"/>
                                            <w:right w:val="none" w:sz="0" w:space="0" w:color="auto"/>
                                          </w:divBdr>
                                          <w:divsChild>
                                            <w:div w:id="1579750559">
                                              <w:marLeft w:val="0"/>
                                              <w:marRight w:val="0"/>
                                              <w:marTop w:val="0"/>
                                              <w:marBottom w:val="0"/>
                                              <w:divBdr>
                                                <w:top w:val="none" w:sz="0" w:space="0" w:color="auto"/>
                                                <w:left w:val="none" w:sz="0" w:space="0" w:color="auto"/>
                                                <w:bottom w:val="none" w:sz="0" w:space="0" w:color="auto"/>
                                                <w:right w:val="none" w:sz="0" w:space="0" w:color="auto"/>
                                              </w:divBdr>
                                              <w:divsChild>
                                                <w:div w:id="1037857762">
                                                  <w:marLeft w:val="0"/>
                                                  <w:marRight w:val="0"/>
                                                  <w:marTop w:val="0"/>
                                                  <w:marBottom w:val="0"/>
                                                  <w:divBdr>
                                                    <w:top w:val="none" w:sz="0" w:space="0" w:color="auto"/>
                                                    <w:left w:val="none" w:sz="0" w:space="0" w:color="auto"/>
                                                    <w:bottom w:val="none" w:sz="0" w:space="0" w:color="auto"/>
                                                    <w:right w:val="none" w:sz="0" w:space="0" w:color="auto"/>
                                                  </w:divBdr>
                                                  <w:divsChild>
                                                    <w:div w:id="10111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9401">
                                          <w:marLeft w:val="0"/>
                                          <w:marRight w:val="0"/>
                                          <w:marTop w:val="0"/>
                                          <w:marBottom w:val="0"/>
                                          <w:divBdr>
                                            <w:top w:val="none" w:sz="0" w:space="0" w:color="auto"/>
                                            <w:left w:val="none" w:sz="0" w:space="0" w:color="auto"/>
                                            <w:bottom w:val="none" w:sz="0" w:space="0" w:color="auto"/>
                                            <w:right w:val="none" w:sz="0" w:space="0" w:color="auto"/>
                                          </w:divBdr>
                                          <w:divsChild>
                                            <w:div w:id="2002656170">
                                              <w:marLeft w:val="0"/>
                                              <w:marRight w:val="0"/>
                                              <w:marTop w:val="0"/>
                                              <w:marBottom w:val="0"/>
                                              <w:divBdr>
                                                <w:top w:val="none" w:sz="0" w:space="0" w:color="auto"/>
                                                <w:left w:val="none" w:sz="0" w:space="0" w:color="auto"/>
                                                <w:bottom w:val="none" w:sz="0" w:space="0" w:color="auto"/>
                                                <w:right w:val="none" w:sz="0" w:space="0" w:color="auto"/>
                                              </w:divBdr>
                                              <w:divsChild>
                                                <w:div w:id="14756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381445">
          <w:marLeft w:val="0"/>
          <w:marRight w:val="0"/>
          <w:marTop w:val="0"/>
          <w:marBottom w:val="0"/>
          <w:divBdr>
            <w:top w:val="none" w:sz="0" w:space="0" w:color="auto"/>
            <w:left w:val="none" w:sz="0" w:space="0" w:color="auto"/>
            <w:bottom w:val="none" w:sz="0" w:space="0" w:color="auto"/>
            <w:right w:val="none" w:sz="0" w:space="0" w:color="auto"/>
          </w:divBdr>
          <w:divsChild>
            <w:div w:id="787970767">
              <w:marLeft w:val="0"/>
              <w:marRight w:val="0"/>
              <w:marTop w:val="0"/>
              <w:marBottom w:val="0"/>
              <w:divBdr>
                <w:top w:val="none" w:sz="0" w:space="0" w:color="auto"/>
                <w:left w:val="none" w:sz="0" w:space="0" w:color="auto"/>
                <w:bottom w:val="none" w:sz="0" w:space="0" w:color="auto"/>
                <w:right w:val="none" w:sz="0" w:space="0" w:color="auto"/>
              </w:divBdr>
              <w:divsChild>
                <w:div w:id="840315398">
                  <w:marLeft w:val="0"/>
                  <w:marRight w:val="0"/>
                  <w:marTop w:val="0"/>
                  <w:marBottom w:val="0"/>
                  <w:divBdr>
                    <w:top w:val="none" w:sz="0" w:space="0" w:color="auto"/>
                    <w:left w:val="none" w:sz="0" w:space="0" w:color="auto"/>
                    <w:bottom w:val="none" w:sz="0" w:space="0" w:color="auto"/>
                    <w:right w:val="none" w:sz="0" w:space="0" w:color="auto"/>
                  </w:divBdr>
                  <w:divsChild>
                    <w:div w:id="1877351504">
                      <w:marLeft w:val="0"/>
                      <w:marRight w:val="0"/>
                      <w:marTop w:val="0"/>
                      <w:marBottom w:val="0"/>
                      <w:divBdr>
                        <w:top w:val="none" w:sz="0" w:space="0" w:color="auto"/>
                        <w:left w:val="none" w:sz="0" w:space="0" w:color="auto"/>
                        <w:bottom w:val="none" w:sz="0" w:space="0" w:color="auto"/>
                        <w:right w:val="none" w:sz="0" w:space="0" w:color="auto"/>
                      </w:divBdr>
                      <w:divsChild>
                        <w:div w:id="784426571">
                          <w:marLeft w:val="0"/>
                          <w:marRight w:val="0"/>
                          <w:marTop w:val="0"/>
                          <w:marBottom w:val="0"/>
                          <w:divBdr>
                            <w:top w:val="none" w:sz="0" w:space="0" w:color="auto"/>
                            <w:left w:val="none" w:sz="0" w:space="0" w:color="auto"/>
                            <w:bottom w:val="none" w:sz="0" w:space="0" w:color="auto"/>
                            <w:right w:val="none" w:sz="0" w:space="0" w:color="auto"/>
                          </w:divBdr>
                          <w:divsChild>
                            <w:div w:id="714429747">
                              <w:marLeft w:val="0"/>
                              <w:marRight w:val="0"/>
                              <w:marTop w:val="0"/>
                              <w:marBottom w:val="0"/>
                              <w:divBdr>
                                <w:top w:val="none" w:sz="0" w:space="0" w:color="auto"/>
                                <w:left w:val="none" w:sz="0" w:space="0" w:color="auto"/>
                                <w:bottom w:val="none" w:sz="0" w:space="0" w:color="auto"/>
                                <w:right w:val="none" w:sz="0" w:space="0" w:color="auto"/>
                              </w:divBdr>
                              <w:divsChild>
                                <w:div w:id="887649012">
                                  <w:marLeft w:val="0"/>
                                  <w:marRight w:val="0"/>
                                  <w:marTop w:val="0"/>
                                  <w:marBottom w:val="0"/>
                                  <w:divBdr>
                                    <w:top w:val="none" w:sz="0" w:space="0" w:color="auto"/>
                                    <w:left w:val="none" w:sz="0" w:space="0" w:color="auto"/>
                                    <w:bottom w:val="none" w:sz="0" w:space="0" w:color="auto"/>
                                    <w:right w:val="none" w:sz="0" w:space="0" w:color="auto"/>
                                  </w:divBdr>
                                  <w:divsChild>
                                    <w:div w:id="2006012568">
                                      <w:marLeft w:val="0"/>
                                      <w:marRight w:val="0"/>
                                      <w:marTop w:val="0"/>
                                      <w:marBottom w:val="0"/>
                                      <w:divBdr>
                                        <w:top w:val="none" w:sz="0" w:space="0" w:color="auto"/>
                                        <w:left w:val="none" w:sz="0" w:space="0" w:color="auto"/>
                                        <w:bottom w:val="none" w:sz="0" w:space="0" w:color="auto"/>
                                        <w:right w:val="none" w:sz="0" w:space="0" w:color="auto"/>
                                      </w:divBdr>
                                      <w:divsChild>
                                        <w:div w:id="228736584">
                                          <w:marLeft w:val="0"/>
                                          <w:marRight w:val="0"/>
                                          <w:marTop w:val="0"/>
                                          <w:marBottom w:val="0"/>
                                          <w:divBdr>
                                            <w:top w:val="none" w:sz="0" w:space="0" w:color="auto"/>
                                            <w:left w:val="none" w:sz="0" w:space="0" w:color="auto"/>
                                            <w:bottom w:val="none" w:sz="0" w:space="0" w:color="auto"/>
                                            <w:right w:val="none" w:sz="0" w:space="0" w:color="auto"/>
                                          </w:divBdr>
                                          <w:divsChild>
                                            <w:div w:id="573273774">
                                              <w:marLeft w:val="0"/>
                                              <w:marRight w:val="0"/>
                                              <w:marTop w:val="0"/>
                                              <w:marBottom w:val="0"/>
                                              <w:divBdr>
                                                <w:top w:val="none" w:sz="0" w:space="0" w:color="auto"/>
                                                <w:left w:val="none" w:sz="0" w:space="0" w:color="auto"/>
                                                <w:bottom w:val="none" w:sz="0" w:space="0" w:color="auto"/>
                                                <w:right w:val="none" w:sz="0" w:space="0" w:color="auto"/>
                                              </w:divBdr>
                                              <w:divsChild>
                                                <w:div w:id="165099998">
                                                  <w:marLeft w:val="0"/>
                                                  <w:marRight w:val="0"/>
                                                  <w:marTop w:val="0"/>
                                                  <w:marBottom w:val="0"/>
                                                  <w:divBdr>
                                                    <w:top w:val="none" w:sz="0" w:space="0" w:color="auto"/>
                                                    <w:left w:val="none" w:sz="0" w:space="0" w:color="auto"/>
                                                    <w:bottom w:val="none" w:sz="0" w:space="0" w:color="auto"/>
                                                    <w:right w:val="none" w:sz="0" w:space="0" w:color="auto"/>
                                                  </w:divBdr>
                                                  <w:divsChild>
                                                    <w:div w:id="1504859486">
                                                      <w:marLeft w:val="0"/>
                                                      <w:marRight w:val="0"/>
                                                      <w:marTop w:val="0"/>
                                                      <w:marBottom w:val="0"/>
                                                      <w:divBdr>
                                                        <w:top w:val="none" w:sz="0" w:space="0" w:color="auto"/>
                                                        <w:left w:val="none" w:sz="0" w:space="0" w:color="auto"/>
                                                        <w:bottom w:val="none" w:sz="0" w:space="0" w:color="auto"/>
                                                        <w:right w:val="none" w:sz="0" w:space="0" w:color="auto"/>
                                                      </w:divBdr>
                                                      <w:divsChild>
                                                        <w:div w:id="1758288731">
                                                          <w:marLeft w:val="0"/>
                                                          <w:marRight w:val="0"/>
                                                          <w:marTop w:val="0"/>
                                                          <w:marBottom w:val="0"/>
                                                          <w:divBdr>
                                                            <w:top w:val="none" w:sz="0" w:space="0" w:color="auto"/>
                                                            <w:left w:val="none" w:sz="0" w:space="0" w:color="auto"/>
                                                            <w:bottom w:val="none" w:sz="0" w:space="0" w:color="auto"/>
                                                            <w:right w:val="none" w:sz="0" w:space="0" w:color="auto"/>
                                                          </w:divBdr>
                                                          <w:divsChild>
                                                            <w:div w:id="146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90139">
      <w:bodyDiv w:val="1"/>
      <w:marLeft w:val="0"/>
      <w:marRight w:val="0"/>
      <w:marTop w:val="0"/>
      <w:marBottom w:val="0"/>
      <w:divBdr>
        <w:top w:val="none" w:sz="0" w:space="0" w:color="auto"/>
        <w:left w:val="none" w:sz="0" w:space="0" w:color="auto"/>
        <w:bottom w:val="none" w:sz="0" w:space="0" w:color="auto"/>
        <w:right w:val="none" w:sz="0" w:space="0" w:color="auto"/>
      </w:divBdr>
    </w:div>
    <w:div w:id="1050570593">
      <w:bodyDiv w:val="1"/>
      <w:marLeft w:val="0"/>
      <w:marRight w:val="0"/>
      <w:marTop w:val="0"/>
      <w:marBottom w:val="0"/>
      <w:divBdr>
        <w:top w:val="none" w:sz="0" w:space="0" w:color="auto"/>
        <w:left w:val="none" w:sz="0" w:space="0" w:color="auto"/>
        <w:bottom w:val="none" w:sz="0" w:space="0" w:color="auto"/>
        <w:right w:val="none" w:sz="0" w:space="0" w:color="auto"/>
      </w:divBdr>
    </w:div>
    <w:div w:id="1276138353">
      <w:bodyDiv w:val="1"/>
      <w:marLeft w:val="0"/>
      <w:marRight w:val="0"/>
      <w:marTop w:val="0"/>
      <w:marBottom w:val="0"/>
      <w:divBdr>
        <w:top w:val="none" w:sz="0" w:space="0" w:color="auto"/>
        <w:left w:val="none" w:sz="0" w:space="0" w:color="auto"/>
        <w:bottom w:val="none" w:sz="0" w:space="0" w:color="auto"/>
        <w:right w:val="none" w:sz="0" w:space="0" w:color="auto"/>
      </w:divBdr>
    </w:div>
    <w:div w:id="1323893018">
      <w:bodyDiv w:val="1"/>
      <w:marLeft w:val="0"/>
      <w:marRight w:val="0"/>
      <w:marTop w:val="0"/>
      <w:marBottom w:val="0"/>
      <w:divBdr>
        <w:top w:val="none" w:sz="0" w:space="0" w:color="auto"/>
        <w:left w:val="none" w:sz="0" w:space="0" w:color="auto"/>
        <w:bottom w:val="none" w:sz="0" w:space="0" w:color="auto"/>
        <w:right w:val="none" w:sz="0" w:space="0" w:color="auto"/>
      </w:divBdr>
    </w:div>
    <w:div w:id="1407848178">
      <w:bodyDiv w:val="1"/>
      <w:marLeft w:val="0"/>
      <w:marRight w:val="0"/>
      <w:marTop w:val="0"/>
      <w:marBottom w:val="0"/>
      <w:divBdr>
        <w:top w:val="none" w:sz="0" w:space="0" w:color="auto"/>
        <w:left w:val="none" w:sz="0" w:space="0" w:color="auto"/>
        <w:bottom w:val="none" w:sz="0" w:space="0" w:color="auto"/>
        <w:right w:val="none" w:sz="0" w:space="0" w:color="auto"/>
      </w:divBdr>
      <w:divsChild>
        <w:div w:id="1321888104">
          <w:marLeft w:val="0"/>
          <w:marRight w:val="0"/>
          <w:marTop w:val="0"/>
          <w:marBottom w:val="0"/>
          <w:divBdr>
            <w:top w:val="none" w:sz="0" w:space="0" w:color="auto"/>
            <w:left w:val="none" w:sz="0" w:space="0" w:color="auto"/>
            <w:bottom w:val="none" w:sz="0" w:space="0" w:color="auto"/>
            <w:right w:val="none" w:sz="0" w:space="0" w:color="auto"/>
          </w:divBdr>
          <w:divsChild>
            <w:div w:id="2072074082">
              <w:marLeft w:val="0"/>
              <w:marRight w:val="0"/>
              <w:marTop w:val="0"/>
              <w:marBottom w:val="0"/>
              <w:divBdr>
                <w:top w:val="none" w:sz="0" w:space="0" w:color="auto"/>
                <w:left w:val="none" w:sz="0" w:space="0" w:color="auto"/>
                <w:bottom w:val="none" w:sz="0" w:space="0" w:color="auto"/>
                <w:right w:val="none" w:sz="0" w:space="0" w:color="auto"/>
              </w:divBdr>
            </w:div>
            <w:div w:id="25568170">
              <w:marLeft w:val="0"/>
              <w:marRight w:val="0"/>
              <w:marTop w:val="0"/>
              <w:marBottom w:val="0"/>
              <w:divBdr>
                <w:top w:val="none" w:sz="0" w:space="0" w:color="auto"/>
                <w:left w:val="none" w:sz="0" w:space="0" w:color="auto"/>
                <w:bottom w:val="none" w:sz="0" w:space="0" w:color="auto"/>
                <w:right w:val="none" w:sz="0" w:space="0" w:color="auto"/>
              </w:divBdr>
              <w:divsChild>
                <w:div w:id="370806291">
                  <w:marLeft w:val="0"/>
                  <w:marRight w:val="0"/>
                  <w:marTop w:val="0"/>
                  <w:marBottom w:val="0"/>
                  <w:divBdr>
                    <w:top w:val="none" w:sz="0" w:space="0" w:color="auto"/>
                    <w:left w:val="none" w:sz="0" w:space="0" w:color="auto"/>
                    <w:bottom w:val="none" w:sz="0" w:space="0" w:color="auto"/>
                    <w:right w:val="none" w:sz="0" w:space="0" w:color="auto"/>
                  </w:divBdr>
                  <w:divsChild>
                    <w:div w:id="1746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1719">
      <w:bodyDiv w:val="1"/>
      <w:marLeft w:val="0"/>
      <w:marRight w:val="0"/>
      <w:marTop w:val="0"/>
      <w:marBottom w:val="0"/>
      <w:divBdr>
        <w:top w:val="none" w:sz="0" w:space="0" w:color="auto"/>
        <w:left w:val="none" w:sz="0" w:space="0" w:color="auto"/>
        <w:bottom w:val="none" w:sz="0" w:space="0" w:color="auto"/>
        <w:right w:val="none" w:sz="0" w:space="0" w:color="auto"/>
      </w:divBdr>
    </w:div>
    <w:div w:id="1730810553">
      <w:bodyDiv w:val="1"/>
      <w:marLeft w:val="0"/>
      <w:marRight w:val="0"/>
      <w:marTop w:val="0"/>
      <w:marBottom w:val="0"/>
      <w:divBdr>
        <w:top w:val="none" w:sz="0" w:space="0" w:color="auto"/>
        <w:left w:val="none" w:sz="0" w:space="0" w:color="auto"/>
        <w:bottom w:val="none" w:sz="0" w:space="0" w:color="auto"/>
        <w:right w:val="none" w:sz="0" w:space="0" w:color="auto"/>
      </w:divBdr>
    </w:div>
    <w:div w:id="1777560349">
      <w:bodyDiv w:val="1"/>
      <w:marLeft w:val="0"/>
      <w:marRight w:val="0"/>
      <w:marTop w:val="0"/>
      <w:marBottom w:val="0"/>
      <w:divBdr>
        <w:top w:val="none" w:sz="0" w:space="0" w:color="auto"/>
        <w:left w:val="none" w:sz="0" w:space="0" w:color="auto"/>
        <w:bottom w:val="none" w:sz="0" w:space="0" w:color="auto"/>
        <w:right w:val="none" w:sz="0" w:space="0" w:color="auto"/>
      </w:divBdr>
    </w:div>
    <w:div w:id="1946301114">
      <w:bodyDiv w:val="1"/>
      <w:marLeft w:val="0"/>
      <w:marRight w:val="0"/>
      <w:marTop w:val="0"/>
      <w:marBottom w:val="0"/>
      <w:divBdr>
        <w:top w:val="none" w:sz="0" w:space="0" w:color="auto"/>
        <w:left w:val="none" w:sz="0" w:space="0" w:color="auto"/>
        <w:bottom w:val="none" w:sz="0" w:space="0" w:color="auto"/>
        <w:right w:val="none" w:sz="0" w:space="0" w:color="auto"/>
      </w:divBdr>
    </w:div>
    <w:div w:id="194753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recommendation/collaborative/basics/?utm_source=chatgpt.com" TargetMode="External"/><Relationship Id="rId3" Type="http://schemas.microsoft.com/office/2007/relationships/stylesWithEffects" Target="stylesWithEffects.xml"/><Relationship Id="rId7" Type="http://schemas.openxmlformats.org/officeDocument/2006/relationships/hyperlink" Target="https://mljourney.com/recommendation-model-in-machine-learning/?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nkirishnan123/mohanakrishna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2025-05-14T10:18:00Z</dcterms:created>
  <dcterms:modified xsi:type="dcterms:W3CDTF">2025-05-14T10:18:00Z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