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asciiTheme="majorBidi" w:cstheme="majorBidi" w:hAnsiTheme="majorBidi"/>
          <w:b/>
          <w:b/>
          <w:bCs/>
          <w:sz w:val="48"/>
          <w:szCs w:val="48"/>
        </w:rPr>
      </w:pPr>
      <w:r>
        <w:rPr>
          <w:rFonts w:cs="Times New Roman" w:ascii="Times New Roman" w:hAnsi="Times New Roman" w:asciiTheme="majorBidi" w:cstheme="majorBidi" w:hAnsiTheme="majorBidi"/>
          <w:b/>
          <w:bCs/>
          <w:sz w:val="48"/>
          <w:szCs w:val="48"/>
        </w:rPr>
        <w:t>Report on MIS Project</w:t>
      </w:r>
    </w:p>
    <w:p>
      <w:pPr>
        <w:pStyle w:val="Normal"/>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Noha Magdy-1610126, Mohannad Barakat-1610563, Hossam Elharmiel- 1610148</w:t>
      </w:r>
    </w:p>
    <w:p>
      <w:pPr>
        <w:pStyle w:val="Normal"/>
        <w:jc w:val="center"/>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Department of Computer Engineering, Nile University </w:t>
      </w:r>
    </w:p>
    <w:p>
      <w:pPr>
        <w:pStyle w:val="Normal"/>
        <w:jc w:val="center"/>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sectPr>
          <w:type w:val="nextPage"/>
          <w:pgSz w:w="12240" w:h="15840"/>
          <w:pgMar w:left="720" w:right="720" w:header="0" w:top="720" w:footer="0" w:bottom="720" w:gutter="0"/>
          <w:pgNumType w:fmt="decimal"/>
          <w:formProt w:val="false"/>
          <w:textDirection w:val="lrTb"/>
          <w:docGrid w:type="default" w:linePitch="360" w:charSpace="4294965247"/>
        </w:sectPr>
      </w:pPr>
    </w:p>
    <w:p>
      <w:pPr>
        <w:pStyle w:val="Normal"/>
        <w:jc w:val="both"/>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i/>
          <w:iCs/>
          <w:sz w:val="24"/>
          <w:szCs w:val="24"/>
        </w:rPr>
        <w:t>Abstract</w:t>
      </w:r>
      <w:r>
        <w:rPr>
          <w:rFonts w:eastAsia="MS Mincho"/>
          <w:b/>
          <w:bCs/>
        </w:rPr>
        <w:t xml:space="preserve">— </w:t>
      </w:r>
      <w:r>
        <w:rPr>
          <w:rFonts w:cs="Times New Roman" w:ascii="Times New Roman" w:hAnsi="Times New Roman" w:asciiTheme="majorBidi" w:cstheme="majorBidi" w:hAnsiTheme="majorBidi"/>
          <w:b/>
          <w:bCs/>
          <w:sz w:val="24"/>
          <w:szCs w:val="24"/>
        </w:rPr>
        <w:t xml:space="preserve">this report shows how MIS project we provide work </w:t>
      </w:r>
    </w:p>
    <w:p>
      <w:pPr>
        <w:pStyle w:val="Normal"/>
        <w:jc w:val="both"/>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ListParagraph"/>
        <w:numPr>
          <w:ilvl w:val="0"/>
          <w:numId w:val="1"/>
        </w:numPr>
        <w:tabs>
          <w:tab w:val="left" w:pos="630" w:leader="none"/>
        </w:tabs>
        <w:ind w:left="900" w:hanging="72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PHASE 1 </w:t>
      </w:r>
    </w:p>
    <w:p>
      <w:pPr>
        <w:pStyle w:val="Normal"/>
        <w:tabs>
          <w:tab w:val="left" w:pos="630" w:leader="none"/>
        </w:tabs>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Inside this phase there are three phases which are: </w:t>
      </w:r>
    </w:p>
    <w:p>
      <w:pPr>
        <w:pStyle w:val="Normal"/>
        <w:tabs>
          <w:tab w:val="left" w:pos="630" w:leader="none"/>
        </w:tabs>
        <w:ind w:left="360" w:hanging="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u w:val="single"/>
        </w:rPr>
        <w:t>First</w:t>
      </w:r>
      <w:r>
        <w:rPr>
          <w:rFonts w:cs="Times New Roman" w:ascii="Times New Roman" w:hAnsi="Times New Roman" w:asciiTheme="majorBidi" w:cstheme="majorBidi" w:hAnsiTheme="majorBidi"/>
          <w:b/>
          <w:bCs/>
          <w:sz w:val="24"/>
          <w:szCs w:val="24"/>
        </w:rPr>
        <w:t xml:space="preserve">: </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This phase focused mainly on understanding the problem and on doing some research regarding the topic. We reached this conclusion:  </w:t>
      </w:r>
    </w:p>
    <w:p>
      <w:pPr>
        <w:pStyle w:val="ListParagraph"/>
        <w:numPr>
          <w:ilvl w:val="0"/>
          <w:numId w:val="2"/>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need to create 4 major classes: variables class, operations class, jump class, errors class. Beside the main MIS class that includes all the work.</w:t>
      </w:r>
    </w:p>
    <w:p>
      <w:pPr>
        <w:pStyle w:val="ListParagraph"/>
        <w:numPr>
          <w:ilvl w:val="0"/>
          <w:numId w:val="2"/>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Each class will inherit other different classes to create different variables and operations.</w:t>
      </w:r>
    </w:p>
    <w:p>
      <w:pPr>
        <w:pStyle w:val="ListParagraph"/>
        <w:numPr>
          <w:ilvl w:val="0"/>
          <w:numId w:val="2"/>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MIS main class contain different function to: </w:t>
      </w:r>
    </w:p>
    <w:p>
      <w:pPr>
        <w:pStyle w:val="ListParagraph"/>
        <w:numPr>
          <w:ilvl w:val="0"/>
          <w:numId w:val="3"/>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Create different files </w:t>
      </w:r>
    </w:p>
    <w:p>
      <w:pPr>
        <w:pStyle w:val="ListParagraph"/>
        <w:numPr>
          <w:ilvl w:val="0"/>
          <w:numId w:val="3"/>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Read and write on these files</w:t>
      </w:r>
    </w:p>
    <w:p>
      <w:pPr>
        <w:pStyle w:val="ListParagraph"/>
        <w:numPr>
          <w:ilvl w:val="0"/>
          <w:numId w:val="3"/>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Split the words on files</w:t>
      </w:r>
    </w:p>
    <w:p>
      <w:pPr>
        <w:pStyle w:val="ListParagraph"/>
        <w:numPr>
          <w:ilvl w:val="0"/>
          <w:numId w:val="3"/>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Parse the files </w:t>
      </w:r>
    </w:p>
    <w:p>
      <w:pPr>
        <w:pStyle w:val="ListParagraph"/>
        <w:numPr>
          <w:ilvl w:val="0"/>
          <w:numId w:val="3"/>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Check if the line is for variable or operation </w:t>
      </w:r>
    </w:p>
    <w:p>
      <w:pPr>
        <w:pStyle w:val="ListParagraph"/>
        <w:numPr>
          <w:ilvl w:val="0"/>
          <w:numId w:val="3"/>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Perform jump or assign </w:t>
      </w:r>
    </w:p>
    <w:p>
      <w:pPr>
        <w:pStyle w:val="ListParagraph"/>
        <w:numPr>
          <w:ilvl w:val="0"/>
          <w:numId w:val="3"/>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Throw errors when needed </w:t>
      </w:r>
    </w:p>
    <w:p>
      <w:pPr>
        <w:pStyle w:val="ListParagraph"/>
        <w:numPr>
          <w:ilvl w:val="0"/>
          <w:numId w:val="2"/>
        </w:numPr>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 Errors classes maintain all different kinds of errors for different variables and operations.  </w:t>
      </w:r>
    </w:p>
    <w:p>
      <w:pPr>
        <w:pStyle w:val="Normal"/>
        <w:ind w:left="360" w:hanging="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u w:val="single"/>
        </w:rPr>
        <w:t>Second</w:t>
      </w:r>
      <w:r>
        <w:rPr>
          <w:rFonts w:cs="Times New Roman" w:ascii="Times New Roman" w:hAnsi="Times New Roman" w:asciiTheme="majorBidi" w:cstheme="majorBidi" w:hAnsiTheme="majorBidi"/>
          <w:b/>
          <w:bCs/>
          <w:sz w:val="24"/>
          <w:szCs w:val="24"/>
        </w:rPr>
        <w:t xml:space="preserve">: </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This phase is for designing the UML on visual paradigm program to help on implementing the codes. 3 types of diagrams are used </w:t>
      </w:r>
    </w:p>
    <w:p>
      <w:pPr>
        <w:pStyle w:val="ListParagraph"/>
        <w:numPr>
          <w:ilvl w:val="0"/>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Use case diagram </w:t>
      </w:r>
    </w:p>
    <w:p>
      <w:pPr>
        <w:pStyle w:val="ListParagraph"/>
        <w:numPr>
          <w:ilvl w:val="0"/>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Sequential diagram </w:t>
      </w:r>
    </w:p>
    <w:p>
      <w:pPr>
        <w:pStyle w:val="ListParagraph"/>
        <w:numPr>
          <w:ilvl w:val="0"/>
          <w:numId w:val="4"/>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Class diagram </w:t>
      </w:r>
    </w:p>
    <w:p>
      <w:pPr>
        <w:pStyle w:val="Normal"/>
        <w:jc w:val="both"/>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All the diagrams are attached with the project files</w:t>
      </w:r>
    </w:p>
    <w:p>
      <w:pPr>
        <w:pStyle w:val="Normal"/>
        <w:jc w:val="both"/>
        <w:rPr>
          <w:rFonts w:ascii="Times New Roman" w:hAnsi="Times New Roman" w:cs="Times New Roman" w:asciiTheme="majorBidi" w:cstheme="majorBidi" w:hAnsiTheme="majorBidi"/>
          <w:b/>
          <w:b/>
          <w:bCs/>
          <w:sz w:val="24"/>
          <w:szCs w:val="24"/>
          <w:u w:val="single"/>
        </w:rPr>
      </w:pPr>
      <w:r>
        <w:rPr>
          <w:rFonts w:cs="Times New Roman" w:ascii="Times New Roman" w:hAnsi="Times New Roman" w:asciiTheme="majorBidi" w:cstheme="majorBidi" w:hAnsiTheme="majorBidi"/>
          <w:b/>
          <w:bCs/>
          <w:color w:val="FFFFFF" w:themeColor="background1"/>
          <w:sz w:val="24"/>
          <w:szCs w:val="24"/>
          <w:u w:val="single"/>
        </w:rPr>
        <w:tab/>
      </w:r>
      <w:r>
        <w:rPr>
          <w:rFonts w:cs="Times New Roman" w:ascii="Times New Roman" w:hAnsi="Times New Roman" w:asciiTheme="majorBidi" w:cstheme="majorBidi" w:hAnsiTheme="majorBidi"/>
          <w:b/>
          <w:bCs/>
          <w:sz w:val="24"/>
          <w:szCs w:val="24"/>
          <w:u w:val="single"/>
        </w:rPr>
        <w:t xml:space="preserve">Third: </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This phase is for implementing the codes on the files attached using c++ 17 programing language and object oriented programing concepts. </w:t>
      </w:r>
    </w:p>
    <w:p>
      <w:pPr>
        <w:pStyle w:val="Normal"/>
        <w:ind w:left="360" w:hanging="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To Run the project:</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g++ -std=c++17 ADD.cpp   DoubleJump.cpp  JMPGTEError.cpp  JMPLTE.cpp       JMPNZ.cpp       JMPZError.cpp  MisError.cpp    NotDeclared.cpp  REAL.cpp        SUB.cpp          VAR.cpp CHAR.cpp  JMPGT.cpp       JMPGTError.cpp   JMPLTEError.cpp  JMPNZError.cpp  Jump.cpp       MUL.cpp         NUMERIC.cpp      SingleJump.cpp  SyntaxError.cpp  ZeroDiv.cpp DIV.cpp   JMPGTE.cpp      JMPLT.cpp        JMPLTError.cpp   JMPZ.cpp        MIS.cpp        nonNumeric.cpp  OPERATION.cpp    STRING.cpp undefined.cpp ASSIGN.cpp </w:t>
      </w:r>
      <w:bookmarkStart w:id="0" w:name="_GoBack"/>
      <w:bookmarkEnd w:id="0"/>
      <w:r>
        <w:rPr>
          <w:rFonts w:cs="Times New Roman" w:ascii="Times New Roman" w:hAnsi="Times New Roman" w:asciiTheme="majorBidi" w:cstheme="majorBidi" w:hAnsiTheme="majorBidi"/>
          <w:sz w:val="24"/>
          <w:szCs w:val="24"/>
        </w:rPr>
        <w:t>-o try</w:t>
      </w:r>
    </w:p>
    <w:p>
      <w:pPr>
        <w:pStyle w:val="Normal"/>
        <w:ind w:left="360" w:hanging="0"/>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Then run </w:t>
      </w:r>
      <w:r>
        <w:rPr>
          <w:rFonts w:cs="Times New Roman" w:ascii="Times New Roman" w:hAnsi="Times New Roman" w:asciiTheme="majorBidi" w:cstheme="majorBidi" w:hAnsiTheme="majorBidi"/>
          <w:sz w:val="24"/>
          <w:szCs w:val="24"/>
        </w:rPr>
        <w:t xml:space="preserve">: </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./try</w:t>
      </w:r>
    </w:p>
    <w:p>
      <w:pPr>
        <w:pStyle w:val="Normal"/>
        <w:jc w:val="both"/>
        <w:rPr>
          <w:rFonts w:ascii="Times New Roman" w:hAnsi="Times New Roman" w:cs="Times New Roman" w:asciiTheme="majorBidi" w:cstheme="majorBidi" w:hAnsiTheme="majorBidi"/>
          <w:b/>
          <w:b/>
          <w:bCs/>
          <w:sz w:val="24"/>
          <w:szCs w:val="24"/>
          <w:u w:val="single"/>
        </w:rPr>
      </w:pPr>
      <w:r>
        <w:rPr>
          <w:rFonts w:cs="Times New Roman" w:cstheme="majorBidi" w:ascii="Times New Roman" w:hAnsi="Times New Roman"/>
          <w:b/>
          <w:bCs/>
          <w:sz w:val="24"/>
          <w:szCs w:val="24"/>
          <w:u w:val="single"/>
        </w:rPr>
      </w:r>
    </w:p>
    <w:p>
      <w:pPr>
        <w:pStyle w:val="ListParagraph"/>
        <w:numPr>
          <w:ilvl w:val="0"/>
          <w:numId w:val="1"/>
        </w:numPr>
        <w:ind w:left="1080" w:hanging="45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PHASE  2</w:t>
      </w:r>
    </w:p>
    <w:p>
      <w:pPr>
        <w:pStyle w:val="Normal"/>
        <w:ind w:left="630" w:hanging="0"/>
        <w:jc w:val="both"/>
        <w:rPr/>
      </w:pPr>
      <w:r>
        <w:rPr>
          <w:rFonts w:cs="Times New Roman" w:ascii="Times New Roman" w:hAnsi="Times New Roman" w:asciiTheme="majorBidi" w:cstheme="majorBidi" w:hAnsiTheme="majorBidi"/>
          <w:sz w:val="24"/>
          <w:szCs w:val="24"/>
        </w:rPr>
        <w:t xml:space="preserve">The second phase is the networking phase. We implemented both UDP and TCP protocols. The communication was divided into the client part and the server part. </w:t>
      </w:r>
    </w:p>
    <w:p>
      <w:pPr>
        <w:pStyle w:val="Normal"/>
        <w:ind w:left="630" w:hanging="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left="630" w:hanging="0"/>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left="630" w:hanging="0"/>
        <w:jc w:val="both"/>
        <w:rPr/>
      </w:pPr>
      <w:r>
        <w:rPr>
          <w:rFonts w:cs="Times New Roman" w:ascii="Times New Roman" w:hAnsi="Times New Roman" w:asciiTheme="majorBidi" w:cstheme="majorBidi" w:hAnsiTheme="majorBidi"/>
          <w:b/>
          <w:bCs/>
          <w:sz w:val="24"/>
          <w:szCs w:val="24"/>
          <w:u w:val="single"/>
        </w:rPr>
        <w:t>The client:</w:t>
      </w:r>
      <w:r>
        <w:rPr>
          <w:rFonts w:cs="Times New Roman" w:ascii="Times New Roman" w:hAnsi="Times New Roman" w:asciiTheme="majorBidi" w:cstheme="majorBidi" w:hAnsiTheme="majorBidi"/>
          <w:sz w:val="24"/>
          <w:szCs w:val="24"/>
        </w:rPr>
        <w:t xml:space="preserve">  </w:t>
      </w:r>
    </w:p>
    <w:p>
      <w:pPr>
        <w:pStyle w:val="Normal"/>
        <w:jc w:val="both"/>
        <w:rPr/>
      </w:pPr>
      <w:r>
        <w:rPr>
          <w:rFonts w:cs="Times New Roman" w:ascii="Times New Roman" w:hAnsi="Times New Roman" w:asciiTheme="majorBidi" w:cstheme="majorBidi" w:hAnsiTheme="majorBidi"/>
          <w:sz w:val="24"/>
          <w:szCs w:val="24"/>
        </w:rPr>
        <w:t xml:space="preserve">The client is responsible for preparing the MIS file and dividing it into packets then send the buffer through the client socket. </w:t>
      </w:r>
    </w:p>
    <w:p>
      <w:pPr>
        <w:pStyle w:val="Normal"/>
        <w:jc w:val="both"/>
        <w:rPr/>
      </w:pPr>
      <w:r>
        <w:rPr>
          <w:rFonts w:cs="Times New Roman" w:ascii="Times New Roman" w:hAnsi="Times New Roman" w:asciiTheme="majorBidi" w:cstheme="majorBidi" w:hAnsiTheme="majorBidi"/>
          <w:b/>
          <w:bCs/>
          <w:color w:val="FFFFFF"/>
          <w:sz w:val="24"/>
          <w:szCs w:val="24"/>
          <w:u w:val="single"/>
        </w:rPr>
        <w:tab/>
      </w:r>
      <w:r>
        <w:rPr>
          <w:rFonts w:cs="Times New Roman" w:ascii="Times New Roman" w:hAnsi="Times New Roman" w:asciiTheme="majorBidi" w:cstheme="majorBidi" w:hAnsiTheme="majorBidi"/>
          <w:b/>
          <w:bCs/>
          <w:sz w:val="24"/>
          <w:szCs w:val="24"/>
          <w:u w:val="single"/>
        </w:rPr>
        <w:t>The server:</w:t>
      </w:r>
      <w:r>
        <w:rPr>
          <w:rFonts w:cs="Times New Roman" w:ascii="Times New Roman" w:hAnsi="Times New Roman" w:asciiTheme="majorBidi" w:cstheme="majorBidi" w:hAnsiTheme="majorBidi"/>
          <w:sz w:val="24"/>
          <w:szCs w:val="24"/>
        </w:rPr>
        <w:t xml:space="preserve"> </w:t>
      </w:r>
    </w:p>
    <w:p>
      <w:pPr>
        <w:pStyle w:val="Normal"/>
        <w:jc w:val="both"/>
        <w:rPr/>
      </w:pPr>
      <w:r>
        <w:rPr>
          <w:rFonts w:cs="Times New Roman" w:ascii="Times New Roman" w:hAnsi="Times New Roman" w:asciiTheme="majorBidi" w:cstheme="majorBidi" w:hAnsiTheme="majorBidi"/>
          <w:sz w:val="24"/>
          <w:szCs w:val="24"/>
        </w:rPr>
        <w:t>The server is responsible for putting the buffer into a vector, parse it, execute it through MIS, and send the results and errors through the server socket.</w:t>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jc w:val="both"/>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ab/>
        <w:tab/>
        <w:t xml:space="preserve"> III. PHASE 3</w:t>
      </w:r>
    </w:p>
    <w:p>
      <w:pPr>
        <w:pStyle w:val="Normal"/>
        <w:jc w:val="both"/>
        <w:rPr/>
      </w:pPr>
      <w:r>
        <w:rPr>
          <w:rFonts w:cs="Times New Roman" w:ascii="Times New Roman" w:hAnsi="Times New Roman" w:asciiTheme="majorBidi" w:cstheme="majorBidi" w:hAnsiTheme="majorBidi"/>
          <w:sz w:val="24"/>
          <w:szCs w:val="24"/>
        </w:rPr>
        <w:t xml:space="preserve">This phase is for the multi-threading part. Multiple clients could send different MIS programs to one server. The server is responsible for creating different threads for each client. </w:t>
      </w:r>
    </w:p>
    <w:p>
      <w:pPr>
        <w:pStyle w:val="Normal"/>
        <w:jc w:val="both"/>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hanging="0"/>
        <w:rPr>
          <w:rFonts w:ascii="Times New Roman" w:hAnsi="Times New Roman" w:cs="Times New Roman" w:asciiTheme="majorBidi" w:cstheme="majorBidi" w:hAnsiTheme="majorBidi"/>
          <w:sz w:val="24"/>
          <w:szCs w:val="24"/>
        </w:rPr>
      </w:pPr>
      <w:r>
        <w:rPr>
          <w:rFonts w:cs="Times New Roman" w:ascii="Times New Roman" w:hAnsi="Times New Roman" w:cstheme="majorBidi"/>
          <w:sz w:val="24"/>
          <w:szCs w:val="24"/>
        </w:rPr>
        <w:t xml:space="preserve">To run the whole project: </w:t>
      </w:r>
    </w:p>
    <w:p>
      <w:pPr>
        <w:pStyle w:val="Normal"/>
        <w:ind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t>server:</w:t>
      </w:r>
    </w:p>
    <w:p>
      <w:pPr>
        <w:pStyle w:val="Normal"/>
        <w:pBdr>
          <w:bottom w:val="single" w:sz="6" w:space="1" w:color="00000A"/>
        </w:pBdr>
        <w:ind w:hanging="0"/>
        <w:rPr/>
      </w:pPr>
      <w:r>
        <w:rPr>
          <w:rFonts w:cs="Times New Roman" w:ascii="Times New Roman" w:hAnsi="Times New Roman" w:asciiTheme="majorBidi" w:cstheme="majorBidi" w:hAnsiTheme="majorBidi"/>
          <w:sz w:val="24"/>
          <w:szCs w:val="24"/>
        </w:rPr>
        <w:t>1- make</w:t>
      </w:r>
    </w:p>
    <w:p>
      <w:pPr>
        <w:pStyle w:val="Normal"/>
        <w:pBdr>
          <w:bottom w:val="single" w:sz="6" w:space="1" w:color="00000A"/>
        </w:pBdr>
        <w:ind w:hanging="0"/>
        <w:rPr/>
      </w:pPr>
      <w:r>
        <w:rPr>
          <w:rFonts w:cs="Times New Roman" w:ascii="Times New Roman" w:hAnsi="Times New Roman" w:asciiTheme="majorBidi" w:cstheme="majorBidi" w:hAnsiTheme="majorBidi"/>
          <w:sz w:val="24"/>
          <w:szCs w:val="24"/>
        </w:rPr>
        <w:t>2- misvm</w:t>
      </w:r>
    </w:p>
    <w:p>
      <w:pPr>
        <w:pStyle w:val="Normal"/>
        <w:pBdr>
          <w:bottom w:val="single" w:sz="6" w:space="1" w:color="00000A"/>
        </w:pBdr>
        <w:ind w:hanging="0"/>
        <w:rPr/>
      </w:pPr>
      <w:r>
        <w:rPr>
          <w:rFonts w:cs="Times New Roman" w:ascii="Times New Roman" w:hAnsi="Times New Roman" w:asciiTheme="majorBidi" w:cstheme="majorBidi" w:hAnsiTheme="majorBidi"/>
          <w:sz w:val="24"/>
          <w:szCs w:val="24"/>
        </w:rPr>
        <w:t>client:</w:t>
      </w:r>
    </w:p>
    <w:p>
      <w:pPr>
        <w:pStyle w:val="Normal"/>
        <w:pBdr>
          <w:bottom w:val="single" w:sz="6" w:space="1" w:color="00000A"/>
        </w:pBdr>
        <w:ind w:hanging="0"/>
        <w:rPr/>
      </w:pPr>
      <w:r>
        <w:rPr>
          <w:rFonts w:cs="Times New Roman" w:ascii="Times New Roman" w:hAnsi="Times New Roman" w:asciiTheme="majorBidi" w:cstheme="majorBidi" w:hAnsiTheme="majorBidi"/>
          <w:sz w:val="24"/>
          <w:szCs w:val="24"/>
        </w:rPr>
        <w:t>1- make</w:t>
      </w:r>
    </w:p>
    <w:p>
      <w:pPr>
        <w:pStyle w:val="Normal"/>
        <w:pBdr>
          <w:bottom w:val="single" w:sz="6" w:space="1" w:color="00000A"/>
        </w:pBdr>
        <w:spacing w:before="0" w:after="160"/>
        <w:ind w:hanging="0"/>
        <w:rPr/>
      </w:pPr>
      <w:r>
        <w:rPr>
          <w:rFonts w:cs="Times New Roman" w:ascii="Times New Roman" w:hAnsi="Times New Roman" w:asciiTheme="majorBidi" w:cstheme="majorBidi" w:hAnsiTheme="majorBidi"/>
          <w:sz w:val="24"/>
          <w:szCs w:val="24"/>
        </w:rPr>
        <w:t>2-  client_misvm &lt;server_ip&gt; &lt;port_number&gt; &lt;file_name_without_extention&gt;</w:t>
      </w:r>
    </w:p>
    <w:sectPr>
      <w:type w:val="continuous"/>
      <w:pgSz w:w="12240" w:h="15840"/>
      <w:pgMar w:left="720" w:right="720" w:header="0" w:top="720" w:footer="0" w:bottom="720" w:gutter="0"/>
      <w:cols w:num="2" w:space="720"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1355a6"/>
    <w:rPr>
      <w:color w:val="0563C1" w:themeColor="hyperlink"/>
      <w:u w:val="single"/>
    </w:rPr>
  </w:style>
  <w:style w:type="character" w:styleId="FootnoteTextChar" w:customStyle="1">
    <w:name w:val="Footnote Text Char"/>
    <w:basedOn w:val="DefaultParagraphFont"/>
    <w:link w:val="FootnoteText"/>
    <w:uiPriority w:val="99"/>
    <w:semiHidden/>
    <w:qFormat/>
    <w:rsid w:val="00570c5c"/>
    <w:rPr>
      <w:sz w:val="20"/>
      <w:szCs w:val="20"/>
    </w:rPr>
  </w:style>
  <w:style w:type="character" w:styleId="Footnotereference">
    <w:name w:val="footnote reference"/>
    <w:basedOn w:val="DefaultParagraphFont"/>
    <w:uiPriority w:val="99"/>
    <w:semiHidden/>
    <w:unhideWhenUsed/>
    <w:qFormat/>
    <w:rsid w:val="00570c5c"/>
    <w:rPr>
      <w:vertAlign w:val="superscript"/>
    </w:rPr>
  </w:style>
  <w:style w:type="character" w:styleId="ListLabel1" w:customStyle="1">
    <w:name w:val="ListLabel 1"/>
    <w:qFormat/>
    <w:rPr>
      <w:b/>
      <w:bCs/>
    </w:rPr>
  </w:style>
  <w:style w:type="character" w:styleId="ListLabel2" w:customStyle="1">
    <w:name w:val="ListLabel 2"/>
    <w:qFormat/>
    <w:rPr>
      <w:rFonts w:eastAsia="Noto Sans CJK SC Regular" w:cs="FreeSans"/>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name w:val="ListLabel 11"/>
    <w:qFormat/>
    <w:rPr>
      <w:rFonts w:cs="Symbol"/>
      <w:sz w:val="24"/>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Symbol"/>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New Roman" w:hAnsi="Times New Roman"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de4d43"/>
    <w:pPr>
      <w:spacing w:lineRule="auto" w:line="240" w:before="0" w:after="200"/>
    </w:pPr>
    <w:rPr>
      <w:i/>
      <w:iCs/>
      <w:color w:val="44546A" w:themeColor="text2"/>
      <w:sz w:val="18"/>
      <w:szCs w:val="18"/>
    </w:rPr>
  </w:style>
  <w:style w:type="paragraph" w:styleId="ListParagraph">
    <w:name w:val="List Paragraph"/>
    <w:basedOn w:val="Normal"/>
    <w:uiPriority w:val="34"/>
    <w:qFormat/>
    <w:rsid w:val="001355a6"/>
    <w:pPr>
      <w:spacing w:before="0" w:after="160"/>
      <w:ind w:left="720" w:hanging="0"/>
      <w:contextualSpacing/>
    </w:pPr>
    <w:rPr/>
  </w:style>
  <w:style w:type="paragraph" w:styleId="Standard" w:customStyle="1">
    <w:name w:val="Standard"/>
    <w:qFormat/>
    <w:rsid w:val="00da56fa"/>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paragraph" w:styleId="Footnotetext">
    <w:name w:val="footnote text"/>
    <w:basedOn w:val="Normal"/>
    <w:link w:val="FootnoteTextChar"/>
    <w:uiPriority w:val="99"/>
    <w:semiHidden/>
    <w:unhideWhenUsed/>
    <w:qFormat/>
    <w:rsid w:val="00570c5c"/>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09670E-3BFA-413F-B157-935027C9A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Application>LibreOffice/5.1.6.2$Linux_X86_64 LibreOffice_project/10m0$Build-2</Application>
  <Pages>2</Pages>
  <Words>406</Words>
  <Characters>2262</Characters>
  <CharactersWithSpaces>2748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2018-03-02T14:46:00Z</dcterms:created>
  <dc:creator>Noha Magdy</dc:creator>
  <dc:description/>
  <dc:language>en-US</dc:language>
  <cp:lastModifiedBy/>
  <dcterms:modified xsi:type="dcterms:W3CDTF">2018-05-31T23:55:56Z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