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4962" w:rsidRPr="00C64962" w:rsidRDefault="00C64962" w:rsidP="00C64962">
      <w:pPr>
        <w:spacing w:after="173"/>
        <w:ind w:left="237"/>
        <w:rPr>
          <w:i/>
          <w:iCs/>
          <w:color w:val="5B9BD5" w:themeColor="accent1"/>
        </w:rPr>
      </w:pPr>
      <w:r w:rsidRPr="00C64962">
        <w:rPr>
          <w:i/>
          <w:iCs/>
          <w:color w:val="5B9BD5" w:themeColor="accent1"/>
        </w:rPr>
        <w:t>Project by:</w:t>
      </w:r>
    </w:p>
    <w:p w:rsidR="003F3223" w:rsidRPr="00C64962" w:rsidRDefault="00C64962" w:rsidP="00C64962">
      <w:pPr>
        <w:spacing w:after="173"/>
        <w:ind w:left="237"/>
        <w:rPr>
          <w:i/>
          <w:iCs/>
          <w:color w:val="5B9BD5" w:themeColor="accent1"/>
        </w:rPr>
      </w:pPr>
      <w:r w:rsidRPr="00C64962">
        <w:rPr>
          <w:i/>
          <w:iCs/>
          <w:color w:val="5B9BD5" w:themeColor="accent1"/>
        </w:rPr>
        <w:t>Mohannad Wael Taman 19100213                Mohammed Nasser El-Maghraby 19102722             Class C</w:t>
      </w:r>
    </w:p>
    <w:p w:rsidR="003F3223" w:rsidRDefault="003F3223">
      <w:pPr>
        <w:spacing w:after="232"/>
        <w:ind w:left="-74"/>
      </w:pPr>
    </w:p>
    <w:p w:rsidR="00366876" w:rsidRPr="00220DDC" w:rsidRDefault="00366876" w:rsidP="00366876">
      <w:pPr>
        <w:pStyle w:val="IntenseQuote"/>
        <w:rPr>
          <w:color w:val="ED7D31" w:themeColor="accent2"/>
        </w:rPr>
      </w:pPr>
      <w:r w:rsidRPr="00220DDC">
        <w:rPr>
          <w:color w:val="ED7D31" w:themeColor="accent2"/>
        </w:rPr>
        <w:t>SR Latch</w:t>
      </w:r>
    </w:p>
    <w:p w:rsidR="00366876" w:rsidRDefault="00366876" w:rsidP="00366876"/>
    <w:p w:rsidR="00366876" w:rsidRPr="00220DDC" w:rsidRDefault="00366876" w:rsidP="00220DDC">
      <w:pPr>
        <w:tabs>
          <w:tab w:val="left" w:pos="1440"/>
        </w:tabs>
        <w:rPr>
          <w:rStyle w:val="IntenseEmphasis"/>
          <w:sz w:val="28"/>
          <w:szCs w:val="28"/>
        </w:rPr>
      </w:pPr>
      <w:r w:rsidRPr="00220DDC">
        <w:rPr>
          <w:rStyle w:val="IntenseEmphasis"/>
          <w:sz w:val="28"/>
          <w:szCs w:val="28"/>
        </w:rPr>
        <w:t>The SR-latch is shown below utilizing 2-NOR gates with a cross loop connection.</w:t>
      </w:r>
    </w:p>
    <w:p w:rsidR="00366876" w:rsidRPr="00220DDC" w:rsidRDefault="00366876" w:rsidP="00220DDC">
      <w:pPr>
        <w:tabs>
          <w:tab w:val="left" w:pos="1440"/>
        </w:tabs>
        <w:rPr>
          <w:rStyle w:val="IntenseEmphasis"/>
          <w:sz w:val="28"/>
          <w:szCs w:val="28"/>
        </w:rPr>
      </w:pPr>
      <w:r w:rsidRPr="00220DDC">
        <w:rPr>
          <w:rStyle w:val="IntenseEmphasis"/>
          <w:sz w:val="28"/>
          <w:szCs w:val="28"/>
        </w:rPr>
        <w:t>These latches can be also built with NAND gates</w:t>
      </w:r>
    </w:p>
    <w:p w:rsidR="00366876" w:rsidRDefault="00366876" w:rsidP="00366876">
      <w:pPr>
        <w:tabs>
          <w:tab w:val="left" w:pos="1440"/>
        </w:tabs>
      </w:pPr>
    </w:p>
    <w:p w:rsidR="00366876" w:rsidRDefault="00366876" w:rsidP="00366876">
      <w:pPr>
        <w:tabs>
          <w:tab w:val="left" w:pos="1440"/>
        </w:tabs>
      </w:pPr>
      <w:r w:rsidRPr="00366876">
        <w:rPr>
          <w:noProof/>
        </w:rPr>
        <w:drawing>
          <wp:anchor distT="0" distB="0" distL="114300" distR="114300" simplePos="0" relativeHeight="251659264" behindDoc="0" locked="0" layoutInCell="1" allowOverlap="1" wp14:anchorId="73348706" wp14:editId="412CDAC1">
            <wp:simplePos x="0" y="0"/>
            <wp:positionH relativeFrom="column">
              <wp:posOffset>-468992</wp:posOffset>
            </wp:positionH>
            <wp:positionV relativeFrom="paragraph">
              <wp:posOffset>339452</wp:posOffset>
            </wp:positionV>
            <wp:extent cx="2867025" cy="1952625"/>
            <wp:effectExtent l="0" t="0" r="9525" b="9525"/>
            <wp:wrapSquare wrapText="bothSides"/>
            <wp:docPr id="2052" name="Picture 4" descr="basic - How does an SR Latch get started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basic - How does an SR Latch get started - Electrical Engineering Stack  Exchan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7025" cy="1952625"/>
                    </a:xfrm>
                    <a:prstGeom prst="rect">
                      <a:avLst/>
                    </a:prstGeom>
                    <a:noFill/>
                    <a:extLst/>
                  </pic:spPr>
                </pic:pic>
              </a:graphicData>
            </a:graphic>
            <wp14:sizeRelH relativeFrom="page">
              <wp14:pctWidth>0</wp14:pctWidth>
            </wp14:sizeRelH>
            <wp14:sizeRelV relativeFrom="page">
              <wp14:pctHeight>0</wp14:pctHeight>
            </wp14:sizeRelV>
          </wp:anchor>
        </w:drawing>
      </w:r>
    </w:p>
    <w:p w:rsidR="00366876" w:rsidRDefault="00366876" w:rsidP="00366876">
      <w:pPr>
        <w:tabs>
          <w:tab w:val="left" w:pos="1440"/>
        </w:tabs>
      </w:pPr>
      <w:r w:rsidRPr="00366876">
        <w:rPr>
          <w:noProof/>
        </w:rPr>
        <w:drawing>
          <wp:anchor distT="0" distB="0" distL="114300" distR="114300" simplePos="0" relativeHeight="251658240" behindDoc="0" locked="0" layoutInCell="1" allowOverlap="1" wp14:anchorId="09E1F685" wp14:editId="3CBB0244">
            <wp:simplePos x="0" y="0"/>
            <wp:positionH relativeFrom="column">
              <wp:posOffset>2908935</wp:posOffset>
            </wp:positionH>
            <wp:positionV relativeFrom="paragraph">
              <wp:posOffset>178435</wp:posOffset>
            </wp:positionV>
            <wp:extent cx="3086100" cy="1676400"/>
            <wp:effectExtent l="0" t="0" r="0" b="0"/>
            <wp:wrapSquare wrapText="bothSides"/>
            <wp:docPr id="2054" name="Picture 6" descr="What are Latches? SR Latch &amp; Truth table | Electrical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What are Latches? SR Latch &amp; Truth table | Electricalvo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1676400"/>
                    </a:xfrm>
                    <a:prstGeom prst="rect">
                      <a:avLst/>
                    </a:prstGeom>
                    <a:noFill/>
                    <a:extLst/>
                  </pic:spPr>
                </pic:pic>
              </a:graphicData>
            </a:graphic>
            <wp14:sizeRelH relativeFrom="page">
              <wp14:pctWidth>0</wp14:pctWidth>
            </wp14:sizeRelH>
            <wp14:sizeRelV relativeFrom="page">
              <wp14:pctHeight>0</wp14:pctHeight>
            </wp14:sizeRelV>
          </wp:anchor>
        </w:drawing>
      </w:r>
    </w:p>
    <w:p w:rsidR="00366876" w:rsidRDefault="00366876" w:rsidP="00366876">
      <w:pPr>
        <w:tabs>
          <w:tab w:val="left" w:pos="1440"/>
        </w:tabs>
      </w:pPr>
    </w:p>
    <w:p w:rsidR="00366876" w:rsidRDefault="00366876" w:rsidP="00366876">
      <w:pPr>
        <w:tabs>
          <w:tab w:val="left" w:pos="1440"/>
        </w:tabs>
      </w:pPr>
    </w:p>
    <w:p w:rsidR="00366876" w:rsidRDefault="00366876" w:rsidP="00366876">
      <w:pPr>
        <w:tabs>
          <w:tab w:val="left" w:pos="1440"/>
        </w:tabs>
      </w:pPr>
    </w:p>
    <w:p w:rsidR="00366876" w:rsidRDefault="00366876" w:rsidP="00366876">
      <w:pPr>
        <w:tabs>
          <w:tab w:val="left" w:pos="1440"/>
        </w:tabs>
      </w:pPr>
      <w:r>
        <w:t xml:space="preserve">        </w:t>
      </w:r>
    </w:p>
    <w:p w:rsidR="00366876" w:rsidRDefault="00366876" w:rsidP="00366876">
      <w:pPr>
        <w:tabs>
          <w:tab w:val="left" w:pos="1440"/>
        </w:tabs>
      </w:pPr>
    </w:p>
    <w:p w:rsidR="00366876" w:rsidRDefault="00366876" w:rsidP="00366876">
      <w:pPr>
        <w:tabs>
          <w:tab w:val="left" w:pos="1440"/>
        </w:tabs>
      </w:pPr>
    </w:p>
    <w:p w:rsidR="00366876" w:rsidRDefault="00366876" w:rsidP="00366876">
      <w:pPr>
        <w:tabs>
          <w:tab w:val="left" w:pos="1440"/>
        </w:tabs>
      </w:pPr>
    </w:p>
    <w:p w:rsidR="00366876" w:rsidRPr="00220DDC" w:rsidRDefault="00366876" w:rsidP="00366876">
      <w:pPr>
        <w:tabs>
          <w:tab w:val="left" w:pos="1440"/>
        </w:tabs>
        <w:rPr>
          <w:rStyle w:val="IntenseEmphasis"/>
          <w:sz w:val="28"/>
          <w:szCs w:val="28"/>
        </w:rPr>
      </w:pPr>
      <w:r w:rsidRPr="00220DDC">
        <w:rPr>
          <w:rStyle w:val="IntenseEmphasis"/>
          <w:sz w:val="28"/>
          <w:szCs w:val="28"/>
        </w:rPr>
        <w:t>latch is a type of logic circuit in digital electronics that is also known as a bistable-multivibrator. Because it can exist in two stable states: active high and active low. It functions as a storage device by storing data in a feedback lane. As long as the Power device is turned on, it stores one piece of data. When enable is declared, latch can modify the stored data immediately.</w:t>
      </w:r>
    </w:p>
    <w:p w:rsidR="00366876" w:rsidRPr="00220DDC" w:rsidRDefault="00366876" w:rsidP="00366876">
      <w:pPr>
        <w:tabs>
          <w:tab w:val="left" w:pos="1440"/>
        </w:tabs>
        <w:rPr>
          <w:rStyle w:val="IntenseEmphasis"/>
          <w:sz w:val="28"/>
          <w:szCs w:val="28"/>
        </w:rPr>
      </w:pPr>
      <w:r w:rsidRPr="00220DDC">
        <w:rPr>
          <w:rStyle w:val="IntenseEmphasis"/>
          <w:sz w:val="28"/>
          <w:szCs w:val="28"/>
        </w:rPr>
        <w:t>An SR latch (Set/Reset) is an asynchronous device: it works independently of control signals and relies only on the state of the S and R inputs, Therefore it doesn’t depend</w:t>
      </w:r>
      <w:r w:rsidR="00891384">
        <w:rPr>
          <w:rStyle w:val="IntenseEmphasis"/>
          <w:sz w:val="28"/>
          <w:szCs w:val="28"/>
        </w:rPr>
        <w:t xml:space="preserve"> on the CLK it changes its whe</w:t>
      </w:r>
      <w:r w:rsidRPr="00220DDC">
        <w:rPr>
          <w:rStyle w:val="IntenseEmphasis"/>
          <w:sz w:val="28"/>
          <w:szCs w:val="28"/>
        </w:rPr>
        <w:t xml:space="preserve"> there is a change in The SR inputs</w:t>
      </w:r>
    </w:p>
    <w:p w:rsidR="000D3802" w:rsidRDefault="000D3802" w:rsidP="00366876">
      <w:pPr>
        <w:tabs>
          <w:tab w:val="left" w:pos="1440"/>
        </w:tabs>
      </w:pPr>
    </w:p>
    <w:p w:rsidR="00366876" w:rsidRDefault="00366876" w:rsidP="00366876">
      <w:pPr>
        <w:tabs>
          <w:tab w:val="left" w:pos="1440"/>
        </w:tabs>
      </w:pPr>
    </w:p>
    <w:p w:rsidR="00366876" w:rsidRPr="00220DDC" w:rsidRDefault="00366876" w:rsidP="00366876">
      <w:pPr>
        <w:pStyle w:val="IntenseQuote"/>
        <w:rPr>
          <w:color w:val="ED7D31" w:themeColor="accent2"/>
        </w:rPr>
      </w:pPr>
      <w:r w:rsidRPr="00220DDC">
        <w:rPr>
          <w:color w:val="ED7D31" w:themeColor="accent2"/>
        </w:rPr>
        <w:lastRenderedPageBreak/>
        <w:t>IC</w:t>
      </w:r>
    </w:p>
    <w:p w:rsidR="00366876" w:rsidRPr="00366876" w:rsidRDefault="00366876" w:rsidP="00366876">
      <w:r w:rsidRPr="00366876">
        <w:rPr>
          <w:noProof/>
        </w:rPr>
        <w:drawing>
          <wp:anchor distT="0" distB="0" distL="114300" distR="114300" simplePos="0" relativeHeight="251660288" behindDoc="0" locked="0" layoutInCell="1" allowOverlap="1" wp14:anchorId="1795DFF8" wp14:editId="6BBDE703">
            <wp:simplePos x="0" y="0"/>
            <wp:positionH relativeFrom="margin">
              <wp:posOffset>1664970</wp:posOffset>
            </wp:positionH>
            <wp:positionV relativeFrom="paragraph">
              <wp:posOffset>218440</wp:posOffset>
            </wp:positionV>
            <wp:extent cx="2019300" cy="2019300"/>
            <wp:effectExtent l="0" t="0" r="0" b="0"/>
            <wp:wrapSquare wrapText="bothSides"/>
            <wp:docPr id="1026" name="Picture 2" descr="74LS279 Quad SR Latch | Jameco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74LS279 Quad SR Latch | Jameco Electron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extLst/>
                  </pic:spPr>
                </pic:pic>
              </a:graphicData>
            </a:graphic>
            <wp14:sizeRelH relativeFrom="page">
              <wp14:pctWidth>0</wp14:pctWidth>
            </wp14:sizeRelH>
            <wp14:sizeRelV relativeFrom="page">
              <wp14:pctHeight>0</wp14:pctHeight>
            </wp14:sizeRelV>
          </wp:anchor>
        </w:drawing>
      </w:r>
    </w:p>
    <w:p w:rsidR="00366876" w:rsidRPr="00366876" w:rsidRDefault="00366876" w:rsidP="00366876"/>
    <w:p w:rsidR="00366876" w:rsidRPr="00366876" w:rsidRDefault="00366876" w:rsidP="00366876"/>
    <w:p w:rsidR="00366876" w:rsidRDefault="00366876" w:rsidP="00366876">
      <w:pPr>
        <w:tabs>
          <w:tab w:val="left" w:pos="2151"/>
        </w:tabs>
      </w:pPr>
      <w:r>
        <w:tab/>
      </w:r>
    </w:p>
    <w:p w:rsidR="00366876" w:rsidRPr="00366876" w:rsidRDefault="00366876" w:rsidP="00366876"/>
    <w:p w:rsidR="00366876" w:rsidRPr="00366876" w:rsidRDefault="00366876" w:rsidP="00366876"/>
    <w:p w:rsidR="00366876" w:rsidRDefault="00366876" w:rsidP="00366876">
      <w:r>
        <w:rPr>
          <w:noProof/>
        </w:rPr>
        <w:drawing>
          <wp:anchor distT="0" distB="0" distL="114300" distR="114300" simplePos="0" relativeHeight="251662336" behindDoc="0" locked="0" layoutInCell="1" allowOverlap="1" wp14:anchorId="214D484A" wp14:editId="2CDAFC53">
            <wp:simplePos x="0" y="0"/>
            <wp:positionH relativeFrom="page">
              <wp:posOffset>702129</wp:posOffset>
            </wp:positionH>
            <wp:positionV relativeFrom="paragraph">
              <wp:posOffset>387622</wp:posOffset>
            </wp:positionV>
            <wp:extent cx="2846070" cy="2161540"/>
            <wp:effectExtent l="0" t="0" r="0" b="0"/>
            <wp:wrapSquare wrapText="bothSides"/>
            <wp:docPr id="2" name="Picture 2" descr="NOR Gate S-R Latch | Digital Integrated Circuits | Electronics Text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 Gate S-R Latch | Digital Integrated Circuits | Electronics Textboo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8993"/>
                    <a:stretch/>
                  </pic:blipFill>
                  <pic:spPr bwMode="auto">
                    <a:xfrm>
                      <a:off x="0" y="0"/>
                      <a:ext cx="2846070" cy="2161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66876" w:rsidRDefault="00366876" w:rsidP="00366876">
      <w:pPr>
        <w:ind w:firstLine="720"/>
      </w:pPr>
      <w:r>
        <w:rPr>
          <w:noProof/>
        </w:rPr>
        <w:drawing>
          <wp:anchor distT="0" distB="0" distL="114300" distR="114300" simplePos="0" relativeHeight="251663360" behindDoc="0" locked="0" layoutInCell="1" allowOverlap="1" wp14:anchorId="539D9BBB" wp14:editId="606C287A">
            <wp:simplePos x="0" y="0"/>
            <wp:positionH relativeFrom="margin">
              <wp:align>center</wp:align>
            </wp:positionH>
            <wp:positionV relativeFrom="paragraph">
              <wp:posOffset>2233023</wp:posOffset>
            </wp:positionV>
            <wp:extent cx="4027170" cy="3306178"/>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27170" cy="330617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6F9D3D6" wp14:editId="7940A622">
            <wp:simplePos x="0" y="0"/>
            <wp:positionH relativeFrom="page">
              <wp:posOffset>3967843</wp:posOffset>
            </wp:positionH>
            <wp:positionV relativeFrom="paragraph">
              <wp:posOffset>123734</wp:posOffset>
            </wp:positionV>
            <wp:extent cx="3304540" cy="1850390"/>
            <wp:effectExtent l="0" t="0" r="0" b="0"/>
            <wp:wrapSquare wrapText="bothSides"/>
            <wp:docPr id="1" name="Picture 1" descr="74279 IC Quadruple SR Latches | Mak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4279 IC Quadruple SR Latches | Makers Electron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4540" cy="1850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Default="00366876" w:rsidP="00366876">
      <w:pPr>
        <w:ind w:firstLine="720"/>
      </w:pPr>
    </w:p>
    <w:p w:rsidR="00366876" w:rsidRPr="00220DDC" w:rsidRDefault="00366876" w:rsidP="00366876">
      <w:pPr>
        <w:pStyle w:val="IntenseQuote"/>
        <w:rPr>
          <w:color w:val="ED7D31" w:themeColor="accent2"/>
        </w:rPr>
      </w:pPr>
      <w:r w:rsidRPr="00220DDC">
        <w:rPr>
          <w:color w:val="ED7D31" w:themeColor="accent2"/>
        </w:rPr>
        <w:lastRenderedPageBreak/>
        <w:t>Truth Table</w:t>
      </w:r>
    </w:p>
    <w:p w:rsidR="00366876" w:rsidRDefault="00366876" w:rsidP="00366876">
      <w:pPr>
        <w:ind w:firstLine="720"/>
      </w:pPr>
      <w:r w:rsidRPr="00366876">
        <w:rPr>
          <w:noProof/>
        </w:rPr>
        <w:drawing>
          <wp:anchor distT="0" distB="0" distL="114300" distR="114300" simplePos="0" relativeHeight="251666432" behindDoc="0" locked="0" layoutInCell="1" allowOverlap="1" wp14:anchorId="214609FD" wp14:editId="16F9F5DF">
            <wp:simplePos x="0" y="0"/>
            <wp:positionH relativeFrom="column">
              <wp:posOffset>511629</wp:posOffset>
            </wp:positionH>
            <wp:positionV relativeFrom="paragraph">
              <wp:posOffset>176893</wp:posOffset>
            </wp:positionV>
            <wp:extent cx="5186680" cy="1769110"/>
            <wp:effectExtent l="0" t="0" r="0" b="254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86680" cy="1769110"/>
                    </a:xfrm>
                    <a:prstGeom prst="rect">
                      <a:avLst/>
                    </a:prstGeom>
                  </pic:spPr>
                </pic:pic>
              </a:graphicData>
            </a:graphic>
            <wp14:sizeRelH relativeFrom="page">
              <wp14:pctWidth>0</wp14:pctWidth>
            </wp14:sizeRelH>
            <wp14:sizeRelV relativeFrom="page">
              <wp14:pctHeight>0</wp14:pctHeight>
            </wp14:sizeRelV>
          </wp:anchor>
        </w:drawing>
      </w:r>
    </w:p>
    <w:p w:rsidR="00366876" w:rsidRDefault="00366876" w:rsidP="00366876">
      <w:pPr>
        <w:ind w:firstLine="720"/>
      </w:pPr>
    </w:p>
    <w:p w:rsidR="00366876" w:rsidRPr="00366876" w:rsidRDefault="00366876" w:rsidP="00366876"/>
    <w:p w:rsidR="00366876" w:rsidRDefault="00366876" w:rsidP="00366876">
      <w:pPr>
        <w:tabs>
          <w:tab w:val="left" w:pos="1457"/>
        </w:tabs>
      </w:pPr>
    </w:p>
    <w:p w:rsidR="00366876" w:rsidRPr="00220DDC" w:rsidRDefault="00366876" w:rsidP="00366876">
      <w:pPr>
        <w:tabs>
          <w:tab w:val="left" w:pos="1457"/>
        </w:tabs>
        <w:rPr>
          <w:rStyle w:val="IntenseEmphasis"/>
          <w:sz w:val="28"/>
          <w:szCs w:val="28"/>
        </w:rPr>
      </w:pPr>
      <w:r w:rsidRPr="00220DDC">
        <w:rPr>
          <w:rStyle w:val="IntenseEmphasis"/>
          <w:sz w:val="28"/>
          <w:szCs w:val="28"/>
        </w:rPr>
        <w:t>When the S-line of the latch receives a high input, the output Q also becomes high. When the S-input becomes low again in the feedback process, the output Q will remain high. The latch functions as a memory device in this fashion.</w:t>
      </w:r>
    </w:p>
    <w:p w:rsidR="00366876" w:rsidRPr="00220DDC" w:rsidRDefault="00366876" w:rsidP="00366876">
      <w:pPr>
        <w:tabs>
          <w:tab w:val="left" w:pos="1457"/>
        </w:tabs>
        <w:rPr>
          <w:rStyle w:val="IntenseEmphasis"/>
          <w:sz w:val="28"/>
          <w:szCs w:val="28"/>
        </w:rPr>
      </w:pPr>
      <w:r w:rsidRPr="00220DDC">
        <w:rPr>
          <w:rStyle w:val="IntenseEmphasis"/>
          <w:sz w:val="28"/>
          <w:szCs w:val="28"/>
        </w:rPr>
        <w:t>Q will always have the value as S</w:t>
      </w:r>
    </w:p>
    <w:p w:rsidR="00366876" w:rsidRPr="00220DDC" w:rsidRDefault="00366876" w:rsidP="00366876">
      <w:pPr>
        <w:tabs>
          <w:tab w:val="left" w:pos="1457"/>
        </w:tabs>
        <w:rPr>
          <w:rStyle w:val="IntenseEmphasis"/>
          <w:sz w:val="28"/>
          <w:szCs w:val="28"/>
        </w:rPr>
      </w:pPr>
      <w:r w:rsidRPr="00220DDC">
        <w:rPr>
          <w:rStyle w:val="IntenseEmphasis"/>
          <w:sz w:val="28"/>
          <w:szCs w:val="28"/>
        </w:rPr>
        <w:t>Qbar will always have the value of the R</w:t>
      </w:r>
    </w:p>
    <w:p w:rsidR="00366876" w:rsidRPr="00220DDC" w:rsidRDefault="00366876" w:rsidP="00366876">
      <w:pPr>
        <w:tabs>
          <w:tab w:val="left" w:pos="1457"/>
        </w:tabs>
        <w:rPr>
          <w:rStyle w:val="IntenseEmphasis"/>
          <w:sz w:val="28"/>
          <w:szCs w:val="28"/>
        </w:rPr>
      </w:pPr>
      <w:r w:rsidRPr="00220DDC">
        <w:rPr>
          <w:rStyle w:val="IntenseEmphasis"/>
          <w:sz w:val="28"/>
          <w:szCs w:val="28"/>
        </w:rPr>
        <w:t>In case you didn’t Set or Reset ( 0 and 0 ) Q and Qbar will remain unchanged “Memory”</w:t>
      </w:r>
    </w:p>
    <w:p w:rsidR="00366876" w:rsidRPr="00220DDC" w:rsidRDefault="00366876" w:rsidP="00366876">
      <w:pPr>
        <w:tabs>
          <w:tab w:val="left" w:pos="1457"/>
        </w:tabs>
        <w:rPr>
          <w:rStyle w:val="IntenseEmphasis"/>
          <w:sz w:val="28"/>
          <w:szCs w:val="28"/>
        </w:rPr>
      </w:pPr>
      <w:r w:rsidRPr="00220DDC">
        <w:rPr>
          <w:rStyle w:val="IntenseEmphasis"/>
          <w:sz w:val="28"/>
          <w:szCs w:val="28"/>
        </w:rPr>
        <w:t>Case of both Set and Reset are both high is an invalid case as it is only allowed to Set or Reset at once</w:t>
      </w:r>
    </w:p>
    <w:p w:rsidR="00366876" w:rsidRPr="00220DDC" w:rsidRDefault="00366876" w:rsidP="00366876">
      <w:pPr>
        <w:tabs>
          <w:tab w:val="left" w:pos="1457"/>
        </w:tabs>
        <w:rPr>
          <w:rStyle w:val="IntenseEmphasis"/>
          <w:sz w:val="28"/>
          <w:szCs w:val="28"/>
        </w:rPr>
      </w:pPr>
      <w:r w:rsidRPr="00220DDC">
        <w:rPr>
          <w:rStyle w:val="IntenseEmphasis"/>
          <w:sz w:val="28"/>
          <w:szCs w:val="28"/>
        </w:rPr>
        <w:t>Because when both inputs are high at the same time, there's a problem: it's being commanded to generate a high Q and a low Q at the same time. This creates a race condition in the circuit since whichever flip flop changes first will respond to the other and announce itself. Both logic gates should be equal, and the gadget should be in an indeterminate state for an extended period of time.</w:t>
      </w:r>
    </w:p>
    <w:p w:rsidR="00366876" w:rsidRDefault="00366876" w:rsidP="00366876">
      <w:pPr>
        <w:tabs>
          <w:tab w:val="left" w:pos="1457"/>
        </w:tabs>
      </w:pPr>
    </w:p>
    <w:p w:rsidR="00366876" w:rsidRDefault="00366876" w:rsidP="00366876">
      <w:pPr>
        <w:tabs>
          <w:tab w:val="left" w:pos="1457"/>
        </w:tabs>
      </w:pPr>
    </w:p>
    <w:p w:rsidR="00220DDC" w:rsidRDefault="00220DDC" w:rsidP="00366876">
      <w:pPr>
        <w:tabs>
          <w:tab w:val="left" w:pos="1457"/>
        </w:tabs>
      </w:pPr>
    </w:p>
    <w:p w:rsidR="00220DDC" w:rsidRPr="00220DDC" w:rsidRDefault="00220DDC" w:rsidP="00220DDC">
      <w:pPr>
        <w:pStyle w:val="IntenseQuote"/>
        <w:rPr>
          <w:color w:val="ED7D31" w:themeColor="accent2"/>
        </w:rPr>
      </w:pPr>
      <w:r w:rsidRPr="00220DDC">
        <w:rPr>
          <w:color w:val="ED7D31" w:themeColor="accent2"/>
        </w:rPr>
        <w:lastRenderedPageBreak/>
        <w:t>Market Value</w:t>
      </w:r>
    </w:p>
    <w:p w:rsidR="00220DDC" w:rsidRDefault="00220DDC" w:rsidP="00366876">
      <w:pPr>
        <w:tabs>
          <w:tab w:val="left" w:pos="1457"/>
        </w:tabs>
      </w:pPr>
    </w:p>
    <w:p w:rsidR="00220DDC" w:rsidRDefault="00220DDC" w:rsidP="00220DDC">
      <w:pPr>
        <w:tabs>
          <w:tab w:val="left" w:pos="1457"/>
        </w:tabs>
        <w:jc w:val="center"/>
      </w:pPr>
    </w:p>
    <w:p w:rsidR="00220DDC" w:rsidRDefault="00220DDC" w:rsidP="00366876">
      <w:pPr>
        <w:tabs>
          <w:tab w:val="left" w:pos="1457"/>
        </w:tabs>
      </w:pPr>
    </w:p>
    <w:p w:rsidR="00220DDC" w:rsidRDefault="00220DDC" w:rsidP="00366876">
      <w:pPr>
        <w:tabs>
          <w:tab w:val="left" w:pos="1457"/>
        </w:tabs>
      </w:pPr>
    </w:p>
    <w:p w:rsidR="00220DDC" w:rsidRDefault="00220DDC" w:rsidP="00366876">
      <w:pPr>
        <w:tabs>
          <w:tab w:val="left" w:pos="1457"/>
        </w:tabs>
      </w:pPr>
      <w:r w:rsidRPr="00220DDC">
        <w:rPr>
          <w:noProof/>
        </w:rPr>
        <w:drawing>
          <wp:anchor distT="0" distB="0" distL="114300" distR="114300" simplePos="0" relativeHeight="251678720" behindDoc="0" locked="0" layoutInCell="1" allowOverlap="1" wp14:anchorId="398B1354" wp14:editId="277144C6">
            <wp:simplePos x="0" y="0"/>
            <wp:positionH relativeFrom="column">
              <wp:posOffset>135618</wp:posOffset>
            </wp:positionH>
            <wp:positionV relativeFrom="paragraph">
              <wp:posOffset>220164</wp:posOffset>
            </wp:positionV>
            <wp:extent cx="5943600" cy="2538730"/>
            <wp:effectExtent l="0" t="0" r="0" b="0"/>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38730"/>
                    </a:xfrm>
                    <a:prstGeom prst="rect">
                      <a:avLst/>
                    </a:prstGeom>
                  </pic:spPr>
                </pic:pic>
              </a:graphicData>
            </a:graphic>
            <wp14:sizeRelH relativeFrom="page">
              <wp14:pctWidth>0</wp14:pctWidth>
            </wp14:sizeRelH>
            <wp14:sizeRelV relativeFrom="page">
              <wp14:pctHeight>0</wp14:pctHeight>
            </wp14:sizeRelV>
          </wp:anchor>
        </w:drawing>
      </w:r>
    </w:p>
    <w:p w:rsidR="00220DDC" w:rsidRDefault="00220DDC" w:rsidP="00366876">
      <w:pPr>
        <w:tabs>
          <w:tab w:val="left" w:pos="1457"/>
        </w:tabs>
      </w:pPr>
    </w:p>
    <w:p w:rsidR="00220DDC" w:rsidRDefault="00220DDC" w:rsidP="00366876">
      <w:pPr>
        <w:tabs>
          <w:tab w:val="left" w:pos="1457"/>
        </w:tabs>
      </w:pPr>
    </w:p>
    <w:p w:rsidR="00220DDC" w:rsidRDefault="00220DDC" w:rsidP="00366876">
      <w:pPr>
        <w:tabs>
          <w:tab w:val="left" w:pos="1457"/>
        </w:tabs>
      </w:pPr>
    </w:p>
    <w:p w:rsidR="00220DDC" w:rsidRDefault="00220DDC" w:rsidP="00366876">
      <w:pPr>
        <w:tabs>
          <w:tab w:val="left" w:pos="1457"/>
        </w:tabs>
      </w:pPr>
    </w:p>
    <w:p w:rsidR="00220DDC" w:rsidRDefault="00220DDC" w:rsidP="00366876">
      <w:pPr>
        <w:tabs>
          <w:tab w:val="left" w:pos="1457"/>
        </w:tabs>
      </w:pPr>
    </w:p>
    <w:p w:rsidR="00220DDC" w:rsidRDefault="00220DDC" w:rsidP="00366876">
      <w:pPr>
        <w:tabs>
          <w:tab w:val="left" w:pos="1457"/>
        </w:tabs>
      </w:pPr>
    </w:p>
    <w:p w:rsidR="00220DDC" w:rsidRDefault="00220DDC" w:rsidP="00366876">
      <w:pPr>
        <w:tabs>
          <w:tab w:val="left" w:pos="1457"/>
        </w:tabs>
      </w:pPr>
    </w:p>
    <w:p w:rsidR="00220DDC" w:rsidRDefault="00220DDC" w:rsidP="00366876">
      <w:pPr>
        <w:tabs>
          <w:tab w:val="left" w:pos="1457"/>
        </w:tabs>
      </w:pPr>
    </w:p>
    <w:p w:rsidR="00366876" w:rsidRDefault="00366876" w:rsidP="00366876">
      <w:pPr>
        <w:tabs>
          <w:tab w:val="left" w:pos="1457"/>
        </w:tabs>
      </w:pPr>
    </w:p>
    <w:p w:rsidR="00366876" w:rsidRDefault="00366876" w:rsidP="00366876">
      <w:pPr>
        <w:tabs>
          <w:tab w:val="left" w:pos="1457"/>
        </w:tabs>
      </w:pPr>
    </w:p>
    <w:p w:rsidR="00220DDC" w:rsidRPr="00366876" w:rsidRDefault="00220DDC" w:rsidP="00366876">
      <w:pPr>
        <w:tabs>
          <w:tab w:val="left" w:pos="1457"/>
        </w:tabs>
      </w:pPr>
    </w:p>
    <w:p w:rsidR="00366876" w:rsidRPr="00220DDC" w:rsidRDefault="00366876" w:rsidP="00366876">
      <w:pPr>
        <w:pStyle w:val="IntenseQuote"/>
        <w:rPr>
          <w:color w:val="ED7D31" w:themeColor="accent2"/>
        </w:rPr>
      </w:pPr>
      <w:r w:rsidRPr="00220DDC">
        <w:rPr>
          <w:color w:val="ED7D31" w:themeColor="accent2"/>
        </w:rPr>
        <w:lastRenderedPageBreak/>
        <w:t>Simulation</w:t>
      </w:r>
    </w:p>
    <w:p w:rsidR="00366876" w:rsidRDefault="00366876" w:rsidP="00366876"/>
    <w:p w:rsidR="00366876" w:rsidRPr="00220DDC" w:rsidRDefault="00A634DB" w:rsidP="00366876">
      <w:pPr>
        <w:ind w:firstLine="720"/>
        <w:rPr>
          <w:color w:val="ED7D31" w:themeColor="accent2"/>
        </w:rPr>
      </w:pPr>
      <w:r w:rsidRPr="00220DDC">
        <w:rPr>
          <w:noProof/>
          <w:color w:val="ED7D31" w:themeColor="accent2"/>
        </w:rPr>
        <w:drawing>
          <wp:anchor distT="0" distB="0" distL="114300" distR="114300" simplePos="0" relativeHeight="251667456" behindDoc="0" locked="0" layoutInCell="1" allowOverlap="1" wp14:anchorId="6E08233E" wp14:editId="493CF36A">
            <wp:simplePos x="0" y="0"/>
            <wp:positionH relativeFrom="margin">
              <wp:posOffset>1109980</wp:posOffset>
            </wp:positionH>
            <wp:positionV relativeFrom="paragraph">
              <wp:posOffset>198120</wp:posOffset>
            </wp:positionV>
            <wp:extent cx="4832350" cy="2718435"/>
            <wp:effectExtent l="0" t="0" r="6350" b="571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2350" cy="2718435"/>
                    </a:xfrm>
                    <a:prstGeom prst="rect">
                      <a:avLst/>
                    </a:prstGeom>
                  </pic:spPr>
                </pic:pic>
              </a:graphicData>
            </a:graphic>
            <wp14:sizeRelH relativeFrom="page">
              <wp14:pctWidth>0</wp14:pctWidth>
            </wp14:sizeRelH>
            <wp14:sizeRelV relativeFrom="page">
              <wp14:pctHeight>0</wp14:pctHeight>
            </wp14:sizeRelV>
          </wp:anchor>
        </w:drawing>
      </w:r>
      <w:r w:rsidRPr="00220DDC">
        <w:rPr>
          <w:color w:val="ED7D31" w:themeColor="accent2"/>
        </w:rPr>
        <w:t>SR LATCH USING NOR IMPLEMENTATION</w:t>
      </w:r>
      <w:r w:rsidR="00366876" w:rsidRPr="00220DDC">
        <w:rPr>
          <w:color w:val="ED7D31" w:themeColor="accent2"/>
        </w:rPr>
        <w:t>:</w:t>
      </w:r>
    </w:p>
    <w:p w:rsidR="00A634DB" w:rsidRDefault="00A634DB" w:rsidP="00366876">
      <w:pPr>
        <w:ind w:firstLine="720"/>
      </w:pPr>
    </w:p>
    <w:p w:rsidR="00A634DB" w:rsidRDefault="00A634DB" w:rsidP="00A634DB">
      <w:pPr>
        <w:ind w:firstLine="720"/>
      </w:pPr>
    </w:p>
    <w:p w:rsidR="00A634DB" w:rsidRPr="00A634DB" w:rsidRDefault="00A634DB" w:rsidP="00A634DB"/>
    <w:p w:rsidR="00A634DB" w:rsidRDefault="00A634DB" w:rsidP="00A634DB">
      <w:pPr>
        <w:tabs>
          <w:tab w:val="left" w:pos="1406"/>
        </w:tabs>
      </w:pPr>
      <w:r>
        <w:t xml:space="preserve">  </w:t>
      </w:r>
    </w:p>
    <w:p w:rsidR="00A634DB" w:rsidRDefault="00A634DB" w:rsidP="00A634DB">
      <w:pPr>
        <w:tabs>
          <w:tab w:val="left" w:pos="1406"/>
        </w:tabs>
      </w:pPr>
    </w:p>
    <w:p w:rsidR="00A634DB" w:rsidRDefault="00A634DB" w:rsidP="00A634DB">
      <w:pPr>
        <w:tabs>
          <w:tab w:val="left" w:pos="1406"/>
        </w:tabs>
      </w:pPr>
    </w:p>
    <w:p w:rsidR="00A634DB" w:rsidRDefault="00A634DB" w:rsidP="00A634DB">
      <w:pPr>
        <w:tabs>
          <w:tab w:val="left" w:pos="1406"/>
        </w:tabs>
      </w:pPr>
    </w:p>
    <w:p w:rsidR="00A634DB" w:rsidRDefault="00A634DB" w:rsidP="00A634DB">
      <w:pPr>
        <w:tabs>
          <w:tab w:val="left" w:pos="1406"/>
        </w:tabs>
      </w:pPr>
    </w:p>
    <w:p w:rsidR="00A634DB" w:rsidRDefault="00A634DB" w:rsidP="00A634DB">
      <w:pPr>
        <w:tabs>
          <w:tab w:val="left" w:pos="1406"/>
        </w:tabs>
      </w:pPr>
    </w:p>
    <w:p w:rsidR="00A634DB" w:rsidRDefault="00A634DB" w:rsidP="00A634DB">
      <w:pPr>
        <w:tabs>
          <w:tab w:val="left" w:pos="1406"/>
        </w:tabs>
      </w:pPr>
    </w:p>
    <w:p w:rsidR="00A634DB" w:rsidRPr="00220DDC" w:rsidRDefault="00A634DB" w:rsidP="00A634DB">
      <w:pPr>
        <w:tabs>
          <w:tab w:val="left" w:pos="1406"/>
        </w:tabs>
        <w:rPr>
          <w:color w:val="ED7D31" w:themeColor="accent2"/>
        </w:rPr>
      </w:pPr>
      <w:r w:rsidRPr="00220DDC">
        <w:rPr>
          <w:color w:val="ED7D31" w:themeColor="accent2"/>
        </w:rPr>
        <w:t xml:space="preserve">  SR LATCH USING NOR SIMULATION:</w:t>
      </w:r>
    </w:p>
    <w:p w:rsidR="00A634DB" w:rsidRPr="00A634DB" w:rsidRDefault="00A634DB" w:rsidP="00A634DB">
      <w:r w:rsidRPr="00A634DB">
        <w:rPr>
          <w:noProof/>
        </w:rPr>
        <w:drawing>
          <wp:anchor distT="0" distB="0" distL="114300" distR="114300" simplePos="0" relativeHeight="251668480" behindDoc="0" locked="0" layoutInCell="1" allowOverlap="1" wp14:anchorId="396458DD" wp14:editId="59B1E64F">
            <wp:simplePos x="0" y="0"/>
            <wp:positionH relativeFrom="margin">
              <wp:align>right</wp:align>
            </wp:positionH>
            <wp:positionV relativeFrom="paragraph">
              <wp:posOffset>188232</wp:posOffset>
            </wp:positionV>
            <wp:extent cx="4958080" cy="2788920"/>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8080" cy="2788920"/>
                    </a:xfrm>
                    <a:prstGeom prst="rect">
                      <a:avLst/>
                    </a:prstGeom>
                  </pic:spPr>
                </pic:pic>
              </a:graphicData>
            </a:graphic>
            <wp14:sizeRelH relativeFrom="page">
              <wp14:pctWidth>0</wp14:pctWidth>
            </wp14:sizeRelH>
            <wp14:sizeRelV relativeFrom="page">
              <wp14:pctHeight>0</wp14:pctHeight>
            </wp14:sizeRelV>
          </wp:anchor>
        </w:drawing>
      </w:r>
    </w:p>
    <w:p w:rsidR="00220DDC" w:rsidRDefault="00220DDC" w:rsidP="00A634DB">
      <w:pPr>
        <w:tabs>
          <w:tab w:val="left" w:pos="3026"/>
        </w:tabs>
      </w:pPr>
    </w:p>
    <w:p w:rsidR="00220DDC" w:rsidRDefault="00220DDC" w:rsidP="00A634DB">
      <w:pPr>
        <w:tabs>
          <w:tab w:val="left" w:pos="3026"/>
        </w:tabs>
      </w:pPr>
    </w:p>
    <w:p w:rsidR="00220DDC" w:rsidRDefault="00220DDC" w:rsidP="00A634DB">
      <w:pPr>
        <w:tabs>
          <w:tab w:val="left" w:pos="3026"/>
        </w:tabs>
      </w:pPr>
    </w:p>
    <w:p w:rsidR="00A634DB" w:rsidRPr="00A634DB" w:rsidRDefault="00A634DB" w:rsidP="00A634DB">
      <w:pPr>
        <w:tabs>
          <w:tab w:val="left" w:pos="3026"/>
        </w:tabs>
      </w:pPr>
      <w:r>
        <w:tab/>
      </w:r>
    </w:p>
    <w:p w:rsidR="00A634DB" w:rsidRPr="00A634DB" w:rsidRDefault="00A634DB" w:rsidP="00A634DB"/>
    <w:p w:rsidR="00220DDC" w:rsidRDefault="00220DDC" w:rsidP="00A634DB"/>
    <w:p w:rsidR="00A634DB" w:rsidRPr="00220DDC" w:rsidRDefault="00A634DB" w:rsidP="00A634DB">
      <w:pPr>
        <w:rPr>
          <w:color w:val="ED7D31" w:themeColor="accent2"/>
        </w:rPr>
      </w:pPr>
      <w:r w:rsidRPr="00220DDC">
        <w:rPr>
          <w:color w:val="ED7D31" w:themeColor="accent2"/>
        </w:rPr>
        <w:lastRenderedPageBreak/>
        <w:t>SR LATCH USING NAND IMPLEMENTATION:</w:t>
      </w:r>
    </w:p>
    <w:p w:rsidR="00A634DB" w:rsidRDefault="00A634DB" w:rsidP="00A634DB">
      <w:r w:rsidRPr="00A634DB">
        <w:rPr>
          <w:noProof/>
        </w:rPr>
        <w:drawing>
          <wp:anchor distT="0" distB="0" distL="114300" distR="114300" simplePos="0" relativeHeight="251669504" behindDoc="0" locked="0" layoutInCell="1" allowOverlap="1" wp14:anchorId="7C96DA3F" wp14:editId="423FB0E0">
            <wp:simplePos x="0" y="0"/>
            <wp:positionH relativeFrom="margin">
              <wp:align>center</wp:align>
            </wp:positionH>
            <wp:positionV relativeFrom="paragraph">
              <wp:posOffset>155575</wp:posOffset>
            </wp:positionV>
            <wp:extent cx="5017770" cy="2822575"/>
            <wp:effectExtent l="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7770" cy="2822575"/>
                    </a:xfrm>
                    <a:prstGeom prst="rect">
                      <a:avLst/>
                    </a:prstGeom>
                  </pic:spPr>
                </pic:pic>
              </a:graphicData>
            </a:graphic>
            <wp14:sizeRelH relativeFrom="page">
              <wp14:pctWidth>0</wp14:pctWidth>
            </wp14:sizeRelH>
            <wp14:sizeRelV relativeFrom="page">
              <wp14:pctHeight>0</wp14:pctHeight>
            </wp14:sizeRelV>
          </wp:anchor>
        </w:drawing>
      </w:r>
    </w:p>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Default="00A634DB" w:rsidP="00A634DB"/>
    <w:p w:rsidR="00A634DB" w:rsidRPr="00A634DB" w:rsidRDefault="00A634DB" w:rsidP="00A634DB"/>
    <w:p w:rsidR="00A634DB" w:rsidRPr="00A634DB" w:rsidRDefault="00A634DB" w:rsidP="00A634DB"/>
    <w:p w:rsidR="00A634DB" w:rsidRDefault="00A634DB" w:rsidP="00A634DB"/>
    <w:p w:rsidR="00A634DB" w:rsidRDefault="00A634DB" w:rsidP="00A634DB">
      <w:r w:rsidRPr="00220DDC">
        <w:rPr>
          <w:color w:val="ED7D31" w:themeColor="accent2"/>
        </w:rPr>
        <w:t>SR LATCH USING NAND SIMULATION:</w:t>
      </w:r>
    </w:p>
    <w:p w:rsidR="00A634DB" w:rsidRDefault="00A634DB" w:rsidP="00A634DB">
      <w:r w:rsidRPr="00A634DB">
        <w:rPr>
          <w:noProof/>
        </w:rPr>
        <w:drawing>
          <wp:anchor distT="0" distB="0" distL="114300" distR="114300" simplePos="0" relativeHeight="251670528" behindDoc="0" locked="0" layoutInCell="1" allowOverlap="1">
            <wp:simplePos x="0" y="0"/>
            <wp:positionH relativeFrom="margin">
              <wp:posOffset>233135</wp:posOffset>
            </wp:positionH>
            <wp:positionV relativeFrom="paragraph">
              <wp:posOffset>401864</wp:posOffset>
            </wp:positionV>
            <wp:extent cx="5370830" cy="3020695"/>
            <wp:effectExtent l="0" t="0" r="1270" b="825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0830" cy="3020695"/>
                    </a:xfrm>
                    <a:prstGeom prst="rect">
                      <a:avLst/>
                    </a:prstGeom>
                  </pic:spPr>
                </pic:pic>
              </a:graphicData>
            </a:graphic>
            <wp14:sizeRelH relativeFrom="page">
              <wp14:pctWidth>0</wp14:pctWidth>
            </wp14:sizeRelH>
            <wp14:sizeRelV relativeFrom="page">
              <wp14:pctHeight>0</wp14:pctHeight>
            </wp14:sizeRelV>
          </wp:anchor>
        </w:drawing>
      </w:r>
    </w:p>
    <w:p w:rsidR="00A634DB" w:rsidRDefault="00A634DB" w:rsidP="00A634DB"/>
    <w:p w:rsidR="00A634DB" w:rsidRDefault="00A634DB" w:rsidP="00A634DB"/>
    <w:p w:rsidR="00220DDC" w:rsidRDefault="00220DDC" w:rsidP="00A634DB"/>
    <w:p w:rsidR="00220DDC" w:rsidRDefault="00220DDC" w:rsidP="00A634DB"/>
    <w:p w:rsidR="00A634DB" w:rsidRPr="00220DDC" w:rsidRDefault="00A634DB" w:rsidP="00A634DB">
      <w:pPr>
        <w:rPr>
          <w:rStyle w:val="IntenseEmphasis"/>
        </w:rPr>
      </w:pPr>
      <w:r w:rsidRPr="00220DDC">
        <w:rPr>
          <w:rStyle w:val="IntenseEmphasis"/>
        </w:rPr>
        <w:lastRenderedPageBreak/>
        <w:t>SR Latches can be implemented in various ways as mentioned above</w:t>
      </w:r>
    </w:p>
    <w:p w:rsidR="00A634DB" w:rsidRPr="00220DDC" w:rsidRDefault="00A634DB" w:rsidP="00A634DB">
      <w:pPr>
        <w:rPr>
          <w:rStyle w:val="IntenseEmphasis"/>
        </w:rPr>
      </w:pPr>
      <w:r w:rsidRPr="00220DDC">
        <w:rPr>
          <w:rStyle w:val="IntenseEmphasis"/>
        </w:rPr>
        <w:t xml:space="preserve">Not only SR Latches that can be implemented in various ways, but alos Logic Gates can be implements using different components and methods, each with its own advantages and disadvantages </w:t>
      </w:r>
    </w:p>
    <w:p w:rsidR="00A634DB" w:rsidRPr="00A634DB" w:rsidRDefault="00A634DB" w:rsidP="00A634DB">
      <w:r w:rsidRPr="00A634DB">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289742</wp:posOffset>
            </wp:positionV>
            <wp:extent cx="5943600" cy="2691130"/>
            <wp:effectExtent l="0" t="0" r="0" b="0"/>
            <wp:wrapSquare wrapText="bothSides"/>
            <wp:docPr id="3076" name="Picture 4" descr="Digital Electronics logic gates AND, OR, NOT, NAND, NOR, XOR, XNOR explain  in Urdu/Hindi | Logic, What is logic, N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Digital Electronics logic gates AND, OR, NOT, NAND, NOR, XOR, XNOR explain  in Urdu/Hindi | Logic, What is logic, Nand gate"/>
                    <pic:cNvPicPr>
                      <a:picLocks noChangeAspect="1" noChangeArrowheads="1"/>
                    </pic:cNvPicPr>
                  </pic:nvPicPr>
                  <pic:blipFill rotWithShape="1">
                    <a:blip r:embed="rId19">
                      <a:extLst>
                        <a:ext uri="{28A0092B-C50C-407E-A947-70E740481C1C}">
                          <a14:useLocalDpi xmlns:a14="http://schemas.microsoft.com/office/drawing/2010/main" val="0"/>
                        </a:ext>
                      </a:extLst>
                    </a:blip>
                    <a:srcRect t="10198"/>
                    <a:stretch/>
                  </pic:blipFill>
                  <pic:spPr bwMode="auto">
                    <a:xfrm>
                      <a:off x="0" y="0"/>
                      <a:ext cx="5943600" cy="2691130"/>
                    </a:xfrm>
                    <a:prstGeom prst="rect">
                      <a:avLst/>
                    </a:prstGeom>
                    <a:noFill/>
                    <a:extLst/>
                  </pic:spPr>
                </pic:pic>
              </a:graphicData>
            </a:graphic>
            <wp14:sizeRelH relativeFrom="page">
              <wp14:pctWidth>0</wp14:pctWidth>
            </wp14:sizeRelH>
            <wp14:sizeRelV relativeFrom="page">
              <wp14:pctHeight>0</wp14:pctHeight>
            </wp14:sizeRelV>
          </wp:anchor>
        </w:drawing>
      </w:r>
    </w:p>
    <w:p w:rsidR="00A634DB" w:rsidRPr="00A634DB" w:rsidRDefault="00A634DB" w:rsidP="00A634DB"/>
    <w:p w:rsidR="00A634DB" w:rsidRPr="00A634DB" w:rsidRDefault="00A634DB" w:rsidP="00A634DB"/>
    <w:p w:rsidR="00A634DB" w:rsidRPr="00220DDC" w:rsidRDefault="00A634DB" w:rsidP="00A634DB">
      <w:pPr>
        <w:ind w:firstLine="720"/>
        <w:rPr>
          <w:color w:val="ED7D31" w:themeColor="accent2"/>
        </w:rPr>
      </w:pPr>
      <w:r w:rsidRPr="00220DDC">
        <w:rPr>
          <w:color w:val="ED7D31" w:themeColor="accent2"/>
        </w:rPr>
        <w:t>SR LATCH USING DTL:</w:t>
      </w:r>
    </w:p>
    <w:p w:rsidR="00A634DB" w:rsidRPr="00A634DB" w:rsidRDefault="00A634DB" w:rsidP="00A634DB">
      <w:pPr>
        <w:ind w:firstLine="720"/>
      </w:pPr>
      <w:r w:rsidRPr="00A634DB">
        <w:rPr>
          <w:noProof/>
        </w:rPr>
        <w:drawing>
          <wp:anchor distT="0" distB="0" distL="114300" distR="114300" simplePos="0" relativeHeight="251672576" behindDoc="0" locked="0" layoutInCell="1" allowOverlap="1" wp14:anchorId="555F7080" wp14:editId="496BD39D">
            <wp:simplePos x="0" y="0"/>
            <wp:positionH relativeFrom="column">
              <wp:posOffset>1061357</wp:posOffset>
            </wp:positionH>
            <wp:positionV relativeFrom="paragraph">
              <wp:posOffset>49349</wp:posOffset>
            </wp:positionV>
            <wp:extent cx="4267835" cy="356298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67835" cy="3562985"/>
                    </a:xfrm>
                    <a:prstGeom prst="rect">
                      <a:avLst/>
                    </a:prstGeom>
                  </pic:spPr>
                </pic:pic>
              </a:graphicData>
            </a:graphic>
            <wp14:sizeRelH relativeFrom="page">
              <wp14:pctWidth>0</wp14:pctWidth>
            </wp14:sizeRelH>
            <wp14:sizeRelV relativeFrom="page">
              <wp14:pctHeight>0</wp14:pctHeight>
            </wp14:sizeRelV>
          </wp:anchor>
        </w:drawing>
      </w:r>
    </w:p>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Default="00A634DB" w:rsidP="00A634DB"/>
    <w:p w:rsidR="00A634DB" w:rsidRDefault="00A634DB" w:rsidP="00A634DB"/>
    <w:p w:rsidR="00A634DB" w:rsidRDefault="00A634DB" w:rsidP="00A634DB"/>
    <w:p w:rsidR="00A634DB" w:rsidRPr="00220DDC" w:rsidRDefault="00A634DB" w:rsidP="00A634DB">
      <w:pPr>
        <w:rPr>
          <w:color w:val="ED7D31" w:themeColor="accent2"/>
        </w:rPr>
      </w:pPr>
      <w:r w:rsidRPr="00220DDC">
        <w:rPr>
          <w:color w:val="ED7D31" w:themeColor="accent2"/>
        </w:rPr>
        <w:t>SR LATCH USING NMOS:</w:t>
      </w:r>
    </w:p>
    <w:p w:rsidR="00A634DB" w:rsidRDefault="00A634DB" w:rsidP="00A634DB">
      <w:r w:rsidRPr="00A634DB">
        <w:rPr>
          <w:noProof/>
        </w:rPr>
        <w:drawing>
          <wp:anchor distT="0" distB="0" distL="114300" distR="114300" simplePos="0" relativeHeight="251673600" behindDoc="0" locked="0" layoutInCell="1" allowOverlap="1" wp14:anchorId="7FBFDBFC" wp14:editId="7E675E5C">
            <wp:simplePos x="0" y="0"/>
            <wp:positionH relativeFrom="margin">
              <wp:posOffset>1283970</wp:posOffset>
            </wp:positionH>
            <wp:positionV relativeFrom="paragraph">
              <wp:posOffset>5080</wp:posOffset>
            </wp:positionV>
            <wp:extent cx="4201795" cy="3950335"/>
            <wp:effectExtent l="0" t="0" r="8255" b="0"/>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01795" cy="3950335"/>
                    </a:xfrm>
                    <a:prstGeom prst="rect">
                      <a:avLst/>
                    </a:prstGeom>
                  </pic:spPr>
                </pic:pic>
              </a:graphicData>
            </a:graphic>
            <wp14:sizeRelH relativeFrom="page">
              <wp14:pctWidth>0</wp14:pctWidth>
            </wp14:sizeRelH>
            <wp14:sizeRelV relativeFrom="page">
              <wp14:pctHeight>0</wp14:pctHeight>
            </wp14:sizeRelV>
          </wp:anchor>
        </w:drawing>
      </w:r>
    </w:p>
    <w:p w:rsid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Default="00A634DB" w:rsidP="00A634DB"/>
    <w:p w:rsidR="00A634DB" w:rsidRPr="00220DDC" w:rsidRDefault="00A634DB" w:rsidP="00A634DB">
      <w:pPr>
        <w:rPr>
          <w:color w:val="ED7D31" w:themeColor="accent2"/>
        </w:rPr>
      </w:pPr>
      <w:r w:rsidRPr="00220DDC">
        <w:rPr>
          <w:noProof/>
          <w:color w:val="ED7D31" w:themeColor="accent2"/>
        </w:rPr>
        <w:drawing>
          <wp:anchor distT="0" distB="0" distL="114300" distR="114300" simplePos="0" relativeHeight="251674624" behindDoc="0" locked="0" layoutInCell="1" allowOverlap="1" wp14:anchorId="41F19971" wp14:editId="6C986BF9">
            <wp:simplePos x="0" y="0"/>
            <wp:positionH relativeFrom="column">
              <wp:posOffset>1403985</wp:posOffset>
            </wp:positionH>
            <wp:positionV relativeFrom="paragraph">
              <wp:posOffset>208280</wp:posOffset>
            </wp:positionV>
            <wp:extent cx="3945890" cy="3156585"/>
            <wp:effectExtent l="0" t="0" r="0" b="5715"/>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45890" cy="3156585"/>
                    </a:xfrm>
                    <a:prstGeom prst="rect">
                      <a:avLst/>
                    </a:prstGeom>
                  </pic:spPr>
                </pic:pic>
              </a:graphicData>
            </a:graphic>
            <wp14:sizeRelH relativeFrom="page">
              <wp14:pctWidth>0</wp14:pctWidth>
            </wp14:sizeRelH>
            <wp14:sizeRelV relativeFrom="page">
              <wp14:pctHeight>0</wp14:pctHeight>
            </wp14:sizeRelV>
          </wp:anchor>
        </w:drawing>
      </w:r>
      <w:r w:rsidRPr="00220DDC">
        <w:rPr>
          <w:color w:val="ED7D31" w:themeColor="accent2"/>
        </w:rPr>
        <w:t>SR LATCH USING PMOS:</w:t>
      </w:r>
    </w:p>
    <w:p w:rsidR="00A634DB" w:rsidRDefault="00A634DB" w:rsidP="00A634DB"/>
    <w:p w:rsidR="00A634DB" w:rsidRDefault="00A634DB" w:rsidP="00A634DB">
      <w:pPr>
        <w:tabs>
          <w:tab w:val="left" w:pos="3334"/>
        </w:tabs>
      </w:pPr>
      <w:r>
        <w:tab/>
      </w:r>
    </w:p>
    <w:p w:rsidR="00A634DB" w:rsidRDefault="00A634DB" w:rsidP="00A634DB">
      <w:pPr>
        <w:tabs>
          <w:tab w:val="left" w:pos="3334"/>
        </w:tabs>
      </w:pPr>
    </w:p>
    <w:p w:rsidR="00A634DB" w:rsidRDefault="00A634DB" w:rsidP="00A634DB">
      <w:pPr>
        <w:tabs>
          <w:tab w:val="left" w:pos="3334"/>
        </w:tabs>
      </w:pPr>
    </w:p>
    <w:p w:rsidR="00A634DB" w:rsidRDefault="00A634DB" w:rsidP="00A634DB">
      <w:pPr>
        <w:tabs>
          <w:tab w:val="left" w:pos="3334"/>
        </w:tabs>
      </w:pPr>
    </w:p>
    <w:p w:rsidR="00A634DB" w:rsidRDefault="00A634DB" w:rsidP="00A634DB">
      <w:pPr>
        <w:tabs>
          <w:tab w:val="left" w:pos="3334"/>
        </w:tabs>
      </w:pPr>
    </w:p>
    <w:p w:rsidR="00A634DB" w:rsidRDefault="00A634DB" w:rsidP="00A634DB">
      <w:pPr>
        <w:tabs>
          <w:tab w:val="left" w:pos="3334"/>
        </w:tabs>
      </w:pPr>
    </w:p>
    <w:p w:rsidR="00A634DB" w:rsidRDefault="00A634DB" w:rsidP="00A634DB">
      <w:pPr>
        <w:tabs>
          <w:tab w:val="left" w:pos="3334"/>
        </w:tabs>
      </w:pPr>
    </w:p>
    <w:p w:rsidR="00A634DB" w:rsidRDefault="00A634DB" w:rsidP="00A634DB">
      <w:pPr>
        <w:tabs>
          <w:tab w:val="left" w:pos="3334"/>
        </w:tabs>
      </w:pPr>
    </w:p>
    <w:p w:rsidR="00A634DB" w:rsidRDefault="00A634DB" w:rsidP="00A634DB">
      <w:pPr>
        <w:tabs>
          <w:tab w:val="left" w:pos="3334"/>
        </w:tabs>
      </w:pPr>
    </w:p>
    <w:p w:rsidR="00A634DB" w:rsidRDefault="00A634DB" w:rsidP="00A634DB">
      <w:pPr>
        <w:tabs>
          <w:tab w:val="left" w:pos="3334"/>
        </w:tabs>
      </w:pPr>
    </w:p>
    <w:p w:rsidR="00A634DB" w:rsidRDefault="00A634DB" w:rsidP="00A634DB">
      <w:pPr>
        <w:tabs>
          <w:tab w:val="left" w:pos="3334"/>
        </w:tabs>
      </w:pPr>
    </w:p>
    <w:p w:rsidR="00A634DB" w:rsidRPr="00220DDC" w:rsidRDefault="00A634DB" w:rsidP="00A634DB">
      <w:pPr>
        <w:tabs>
          <w:tab w:val="left" w:pos="3334"/>
        </w:tabs>
        <w:rPr>
          <w:color w:val="ED7D31" w:themeColor="accent2"/>
        </w:rPr>
      </w:pPr>
      <w:r w:rsidRPr="00220DDC">
        <w:rPr>
          <w:color w:val="ED7D31" w:themeColor="accent2"/>
        </w:rPr>
        <w:t>SR LATCH USING CMOS:</w:t>
      </w:r>
    </w:p>
    <w:p w:rsidR="00A634DB" w:rsidRDefault="00A634DB" w:rsidP="00A634DB">
      <w:r w:rsidRPr="00A634DB">
        <w:rPr>
          <w:noProof/>
        </w:rPr>
        <w:drawing>
          <wp:anchor distT="0" distB="0" distL="114300" distR="114300" simplePos="0" relativeHeight="251675648" behindDoc="0" locked="0" layoutInCell="1" allowOverlap="1" wp14:anchorId="1B272E80" wp14:editId="492FB725">
            <wp:simplePos x="0" y="0"/>
            <wp:positionH relativeFrom="margin">
              <wp:posOffset>1170214</wp:posOffset>
            </wp:positionH>
            <wp:positionV relativeFrom="paragraph">
              <wp:posOffset>32567</wp:posOffset>
            </wp:positionV>
            <wp:extent cx="4267200" cy="3764915"/>
            <wp:effectExtent l="0" t="0" r="0" b="6985"/>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67200" cy="3764915"/>
                    </a:xfrm>
                    <a:prstGeom prst="rect">
                      <a:avLst/>
                    </a:prstGeom>
                  </pic:spPr>
                </pic:pic>
              </a:graphicData>
            </a:graphic>
            <wp14:sizeRelH relativeFrom="page">
              <wp14:pctWidth>0</wp14:pctWidth>
            </wp14:sizeRelH>
            <wp14:sizeRelV relativeFrom="page">
              <wp14:pctHeight>0</wp14:pctHeight>
            </wp14:sizeRelV>
          </wp:anchor>
        </w:drawing>
      </w:r>
    </w:p>
    <w:p w:rsidR="00A634DB" w:rsidRDefault="00A634DB" w:rsidP="00A634DB">
      <w:pPr>
        <w:tabs>
          <w:tab w:val="left" w:pos="2700"/>
        </w:tabs>
      </w:pPr>
      <w:r>
        <w:tab/>
      </w:r>
    </w:p>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Pr="00A634DB" w:rsidRDefault="00A634DB" w:rsidP="00A634DB"/>
    <w:p w:rsidR="00A634DB" w:rsidRDefault="00A634DB" w:rsidP="00A634DB"/>
    <w:p w:rsidR="00A634DB" w:rsidRPr="00220DDC" w:rsidRDefault="00220DDC" w:rsidP="00A634DB">
      <w:pPr>
        <w:tabs>
          <w:tab w:val="left" w:pos="2820"/>
        </w:tabs>
        <w:rPr>
          <w:color w:val="ED7D31" w:themeColor="accent2"/>
        </w:rPr>
      </w:pPr>
      <w:r w:rsidRPr="00220DDC">
        <w:rPr>
          <w:noProof/>
          <w:color w:val="ED7D31" w:themeColor="accent2"/>
        </w:rPr>
        <w:drawing>
          <wp:anchor distT="0" distB="0" distL="114300" distR="114300" simplePos="0" relativeHeight="251676672" behindDoc="0" locked="0" layoutInCell="1" allowOverlap="1" wp14:anchorId="6708C364" wp14:editId="563CC777">
            <wp:simplePos x="0" y="0"/>
            <wp:positionH relativeFrom="column">
              <wp:posOffset>1262380</wp:posOffset>
            </wp:positionH>
            <wp:positionV relativeFrom="paragraph">
              <wp:posOffset>265430</wp:posOffset>
            </wp:positionV>
            <wp:extent cx="4109085" cy="3103245"/>
            <wp:effectExtent l="0" t="0" r="5715" b="1905"/>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09085" cy="3103245"/>
                    </a:xfrm>
                    <a:prstGeom prst="rect">
                      <a:avLst/>
                    </a:prstGeom>
                  </pic:spPr>
                </pic:pic>
              </a:graphicData>
            </a:graphic>
            <wp14:sizeRelH relativeFrom="page">
              <wp14:pctWidth>0</wp14:pctWidth>
            </wp14:sizeRelH>
            <wp14:sizeRelV relativeFrom="page">
              <wp14:pctHeight>0</wp14:pctHeight>
            </wp14:sizeRelV>
          </wp:anchor>
        </w:drawing>
      </w:r>
      <w:r w:rsidR="00A634DB" w:rsidRPr="00220DDC">
        <w:rPr>
          <w:color w:val="ED7D31" w:themeColor="accent2"/>
        </w:rPr>
        <w:t>SR LATCH USING TTL:</w:t>
      </w:r>
    </w:p>
    <w:p w:rsidR="00220DDC" w:rsidRDefault="00220DDC" w:rsidP="00A634DB">
      <w:pPr>
        <w:tabs>
          <w:tab w:val="left" w:pos="2820"/>
        </w:tabs>
      </w:pPr>
    </w:p>
    <w:p w:rsidR="00220DDC" w:rsidRDefault="00220DDC" w:rsidP="00220DDC">
      <w:pPr>
        <w:tabs>
          <w:tab w:val="left" w:pos="2820"/>
        </w:tabs>
      </w:pPr>
    </w:p>
    <w:p w:rsidR="00220DDC" w:rsidRPr="00220DDC" w:rsidRDefault="00220DDC" w:rsidP="00220DDC"/>
    <w:p w:rsidR="00220DDC" w:rsidRPr="00220DDC" w:rsidRDefault="00220DDC" w:rsidP="00220DDC"/>
    <w:p w:rsidR="00220DDC" w:rsidRPr="00220DDC" w:rsidRDefault="00220DDC" w:rsidP="00220DDC"/>
    <w:p w:rsidR="00220DDC" w:rsidRPr="00220DDC" w:rsidRDefault="00220DDC" w:rsidP="00220DDC"/>
    <w:p w:rsidR="00220DDC" w:rsidRPr="00220DDC" w:rsidRDefault="00220DDC" w:rsidP="00220DDC"/>
    <w:p w:rsidR="00220DDC" w:rsidRPr="00220DDC" w:rsidRDefault="00220DDC" w:rsidP="00220DDC"/>
    <w:p w:rsidR="00220DDC" w:rsidRPr="00220DDC" w:rsidRDefault="00220DDC" w:rsidP="00220DDC"/>
    <w:p w:rsidR="00220DDC" w:rsidRDefault="00220DDC" w:rsidP="00220DDC"/>
    <w:p w:rsidR="00220DDC" w:rsidRDefault="00220DDC" w:rsidP="00220DDC"/>
    <w:p w:rsidR="00220DDC" w:rsidRPr="00220DDC" w:rsidRDefault="00220DDC" w:rsidP="00220DDC">
      <w:pPr>
        <w:rPr>
          <w:color w:val="ED7D31" w:themeColor="accent2"/>
        </w:rPr>
      </w:pPr>
      <w:r w:rsidRPr="00220DDC">
        <w:rPr>
          <w:color w:val="ED7D31" w:themeColor="accent2"/>
        </w:rPr>
        <w:lastRenderedPageBreak/>
        <w:t>SR LATCH USING ECL:</w:t>
      </w:r>
    </w:p>
    <w:p w:rsidR="00220DDC" w:rsidRDefault="00220DDC" w:rsidP="00220DDC">
      <w:r w:rsidRPr="00220DDC">
        <w:rPr>
          <w:noProof/>
        </w:rPr>
        <w:drawing>
          <wp:anchor distT="0" distB="0" distL="114300" distR="114300" simplePos="0" relativeHeight="251677696" behindDoc="0" locked="0" layoutInCell="1" allowOverlap="1" wp14:anchorId="2AD5B84E" wp14:editId="640C5CDA">
            <wp:simplePos x="0" y="0"/>
            <wp:positionH relativeFrom="margin">
              <wp:posOffset>1001395</wp:posOffset>
            </wp:positionH>
            <wp:positionV relativeFrom="paragraph">
              <wp:posOffset>285750</wp:posOffset>
            </wp:positionV>
            <wp:extent cx="4451985" cy="3771900"/>
            <wp:effectExtent l="0" t="0" r="5715" b="0"/>
            <wp:wrapSquare wrapText="bothSides"/>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985" cy="3771900"/>
                    </a:xfrm>
                    <a:prstGeom prst="rect">
                      <a:avLst/>
                    </a:prstGeom>
                  </pic:spPr>
                </pic:pic>
              </a:graphicData>
            </a:graphic>
            <wp14:sizeRelH relativeFrom="page">
              <wp14:pctWidth>0</wp14:pctWidth>
            </wp14:sizeRelH>
            <wp14:sizeRelV relativeFrom="page">
              <wp14:pctHeight>0</wp14:pctHeight>
            </wp14:sizeRelV>
          </wp:anchor>
        </w:drawing>
      </w:r>
    </w:p>
    <w:p w:rsidR="00891384" w:rsidRDefault="00891384" w:rsidP="00220DDC"/>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Pr="00891384" w:rsidRDefault="00891384" w:rsidP="00891384"/>
    <w:p w:rsidR="00891384" w:rsidRDefault="00891384" w:rsidP="00891384"/>
    <w:p w:rsidR="00220DDC" w:rsidRDefault="00891384" w:rsidP="00891384">
      <w:pPr>
        <w:tabs>
          <w:tab w:val="left" w:pos="1911"/>
        </w:tabs>
      </w:pPr>
      <w:r>
        <w:tab/>
      </w:r>
    </w:p>
    <w:p w:rsidR="00891384" w:rsidRDefault="00891384" w:rsidP="00891384">
      <w:pPr>
        <w:tabs>
          <w:tab w:val="left" w:pos="1911"/>
        </w:tabs>
      </w:pPr>
    </w:p>
    <w:p w:rsidR="00891384" w:rsidRDefault="00891384" w:rsidP="00891384">
      <w:pPr>
        <w:tabs>
          <w:tab w:val="left" w:pos="1911"/>
        </w:tabs>
      </w:pPr>
    </w:p>
    <w:p w:rsidR="00891384" w:rsidRDefault="00891384" w:rsidP="00891384">
      <w:pPr>
        <w:tabs>
          <w:tab w:val="left" w:pos="1911"/>
        </w:tabs>
      </w:pPr>
    </w:p>
    <w:p w:rsidR="00891384" w:rsidRDefault="00891384" w:rsidP="00891384">
      <w:pPr>
        <w:tabs>
          <w:tab w:val="left" w:pos="1911"/>
        </w:tabs>
      </w:pPr>
    </w:p>
    <w:p w:rsidR="00891384" w:rsidRDefault="00891384" w:rsidP="00891384">
      <w:pPr>
        <w:tabs>
          <w:tab w:val="left" w:pos="1911"/>
        </w:tabs>
      </w:pPr>
    </w:p>
    <w:p w:rsidR="00891384" w:rsidRDefault="00891384" w:rsidP="00891384">
      <w:pPr>
        <w:tabs>
          <w:tab w:val="left" w:pos="1911"/>
        </w:tabs>
      </w:pPr>
    </w:p>
    <w:p w:rsidR="00891384" w:rsidRDefault="00891384" w:rsidP="00891384">
      <w:pPr>
        <w:tabs>
          <w:tab w:val="left" w:pos="1911"/>
        </w:tabs>
      </w:pPr>
    </w:p>
    <w:p w:rsidR="00891384" w:rsidRDefault="00891384" w:rsidP="00891384">
      <w:pPr>
        <w:pStyle w:val="IntenseQuote"/>
        <w:rPr>
          <w:color w:val="ED7D31" w:themeColor="accent2"/>
        </w:rPr>
      </w:pPr>
      <w:r w:rsidRPr="00891384">
        <w:rPr>
          <w:color w:val="ED7D31" w:themeColor="accent2"/>
        </w:rPr>
        <w:lastRenderedPageBreak/>
        <w:t>Poster</w:t>
      </w:r>
    </w:p>
    <w:p w:rsidR="00891384" w:rsidRPr="00891384" w:rsidRDefault="00891384" w:rsidP="00891384"/>
    <w:p w:rsidR="00891384" w:rsidRPr="00891384" w:rsidRDefault="00891384" w:rsidP="00891384"/>
    <w:p w:rsidR="00891384" w:rsidRDefault="00891384" w:rsidP="00891384"/>
    <w:p w:rsidR="00891384" w:rsidRPr="00891384" w:rsidRDefault="00891384" w:rsidP="00891384">
      <w:pPr>
        <w:tabs>
          <w:tab w:val="left" w:pos="5494"/>
        </w:tabs>
      </w:pPr>
      <w:r w:rsidRPr="00891384">
        <w:rPr>
          <w:noProof/>
        </w:rPr>
        <w:drawing>
          <wp:anchor distT="0" distB="0" distL="114300" distR="114300" simplePos="0" relativeHeight="251679744" behindDoc="0" locked="0" layoutInCell="1" allowOverlap="1" wp14:anchorId="272D874A" wp14:editId="18ABD67C">
            <wp:simplePos x="0" y="0"/>
            <wp:positionH relativeFrom="margin">
              <wp:align>center</wp:align>
            </wp:positionH>
            <wp:positionV relativeFrom="paragraph">
              <wp:posOffset>69124</wp:posOffset>
            </wp:positionV>
            <wp:extent cx="3284884" cy="4601936"/>
            <wp:effectExtent l="0" t="0" r="0" b="8255"/>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84884" cy="4601936"/>
                    </a:xfrm>
                    <a:prstGeom prst="rect">
                      <a:avLst/>
                    </a:prstGeom>
                  </pic:spPr>
                </pic:pic>
              </a:graphicData>
            </a:graphic>
            <wp14:sizeRelH relativeFrom="page">
              <wp14:pctWidth>0</wp14:pctWidth>
            </wp14:sizeRelH>
            <wp14:sizeRelV relativeFrom="page">
              <wp14:pctHeight>0</wp14:pctHeight>
            </wp14:sizeRelV>
          </wp:anchor>
        </w:drawing>
      </w:r>
      <w:r>
        <w:tab/>
      </w:r>
      <w:bookmarkStart w:id="0" w:name="_GoBack"/>
      <w:bookmarkEnd w:id="0"/>
    </w:p>
    <w:sectPr w:rsidR="00891384" w:rsidRPr="0089138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906" w:rsidRDefault="00AB0906" w:rsidP="00366876">
      <w:pPr>
        <w:spacing w:after="0" w:line="240" w:lineRule="auto"/>
      </w:pPr>
      <w:r>
        <w:separator/>
      </w:r>
    </w:p>
  </w:endnote>
  <w:endnote w:type="continuationSeparator" w:id="0">
    <w:p w:rsidR="00AB0906" w:rsidRDefault="00AB0906" w:rsidP="00366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906" w:rsidRDefault="00AB0906" w:rsidP="00366876">
      <w:pPr>
        <w:spacing w:after="0" w:line="240" w:lineRule="auto"/>
      </w:pPr>
      <w:r>
        <w:separator/>
      </w:r>
    </w:p>
  </w:footnote>
  <w:footnote w:type="continuationSeparator" w:id="0">
    <w:p w:rsidR="00AB0906" w:rsidRDefault="00AB0906" w:rsidP="003668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223"/>
    <w:rsid w:val="000D3802"/>
    <w:rsid w:val="00220DDC"/>
    <w:rsid w:val="00366876"/>
    <w:rsid w:val="003F3223"/>
    <w:rsid w:val="00823382"/>
    <w:rsid w:val="00844461"/>
    <w:rsid w:val="00891384"/>
    <w:rsid w:val="00A634DB"/>
    <w:rsid w:val="00AB0906"/>
    <w:rsid w:val="00C649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240AD"/>
  <w15:docId w15:val="{54267717-FBF3-4BB0-9AFA-118465BC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36687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66876"/>
    <w:rPr>
      <w:rFonts w:ascii="Calibri" w:eastAsia="Calibri" w:hAnsi="Calibri" w:cs="Calibri"/>
      <w:i/>
      <w:iCs/>
      <w:color w:val="5B9BD5" w:themeColor="accent1"/>
    </w:rPr>
  </w:style>
  <w:style w:type="paragraph" w:styleId="NormalWeb">
    <w:name w:val="Normal (Web)"/>
    <w:basedOn w:val="Normal"/>
    <w:uiPriority w:val="99"/>
    <w:semiHidden/>
    <w:unhideWhenUsed/>
    <w:rsid w:val="0036687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3668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876"/>
    <w:rPr>
      <w:rFonts w:ascii="Calibri" w:eastAsia="Calibri" w:hAnsi="Calibri" w:cs="Calibri"/>
      <w:color w:val="000000"/>
    </w:rPr>
  </w:style>
  <w:style w:type="paragraph" w:styleId="Footer">
    <w:name w:val="footer"/>
    <w:basedOn w:val="Normal"/>
    <w:link w:val="FooterChar"/>
    <w:uiPriority w:val="99"/>
    <w:unhideWhenUsed/>
    <w:rsid w:val="003668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876"/>
    <w:rPr>
      <w:rFonts w:ascii="Calibri" w:eastAsia="Calibri" w:hAnsi="Calibri" w:cs="Calibri"/>
      <w:color w:val="000000"/>
    </w:rPr>
  </w:style>
  <w:style w:type="character" w:styleId="IntenseEmphasis">
    <w:name w:val="Intense Emphasis"/>
    <w:basedOn w:val="DefaultParagraphFont"/>
    <w:uiPriority w:val="21"/>
    <w:qFormat/>
    <w:rsid w:val="00220DDC"/>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169738">
      <w:bodyDiv w:val="1"/>
      <w:marLeft w:val="0"/>
      <w:marRight w:val="0"/>
      <w:marTop w:val="0"/>
      <w:marBottom w:val="0"/>
      <w:divBdr>
        <w:top w:val="none" w:sz="0" w:space="0" w:color="auto"/>
        <w:left w:val="none" w:sz="0" w:space="0" w:color="auto"/>
        <w:bottom w:val="none" w:sz="0" w:space="0" w:color="auto"/>
        <w:right w:val="none" w:sz="0" w:space="0" w:color="auto"/>
      </w:divBdr>
    </w:div>
    <w:div w:id="746802525">
      <w:bodyDiv w:val="1"/>
      <w:marLeft w:val="0"/>
      <w:marRight w:val="0"/>
      <w:marTop w:val="0"/>
      <w:marBottom w:val="0"/>
      <w:divBdr>
        <w:top w:val="none" w:sz="0" w:space="0" w:color="auto"/>
        <w:left w:val="none" w:sz="0" w:space="0" w:color="auto"/>
        <w:bottom w:val="none" w:sz="0" w:space="0" w:color="auto"/>
        <w:right w:val="none" w:sz="0" w:space="0" w:color="auto"/>
      </w:divBdr>
    </w:div>
    <w:div w:id="1527786424">
      <w:bodyDiv w:val="1"/>
      <w:marLeft w:val="0"/>
      <w:marRight w:val="0"/>
      <w:marTop w:val="0"/>
      <w:marBottom w:val="0"/>
      <w:divBdr>
        <w:top w:val="none" w:sz="0" w:space="0" w:color="auto"/>
        <w:left w:val="none" w:sz="0" w:space="0" w:color="auto"/>
        <w:bottom w:val="none" w:sz="0" w:space="0" w:color="auto"/>
        <w:right w:val="none" w:sz="0" w:space="0" w:color="auto"/>
      </w:divBdr>
    </w:div>
    <w:div w:id="1742677766">
      <w:bodyDiv w:val="1"/>
      <w:marLeft w:val="0"/>
      <w:marRight w:val="0"/>
      <w:marTop w:val="0"/>
      <w:marBottom w:val="0"/>
      <w:divBdr>
        <w:top w:val="none" w:sz="0" w:space="0" w:color="auto"/>
        <w:left w:val="none" w:sz="0" w:space="0" w:color="auto"/>
        <w:bottom w:val="none" w:sz="0" w:space="0" w:color="auto"/>
        <w:right w:val="none" w:sz="0" w:space="0" w:color="auto"/>
      </w:divBdr>
    </w:div>
    <w:div w:id="2072969605">
      <w:bodyDiv w:val="1"/>
      <w:marLeft w:val="0"/>
      <w:marRight w:val="0"/>
      <w:marTop w:val="0"/>
      <w:marBottom w:val="0"/>
      <w:divBdr>
        <w:top w:val="none" w:sz="0" w:space="0" w:color="auto"/>
        <w:left w:val="none" w:sz="0" w:space="0" w:color="auto"/>
        <w:bottom w:val="none" w:sz="0" w:space="0" w:color="auto"/>
        <w:right w:val="none" w:sz="0" w:space="0" w:color="auto"/>
      </w:divBdr>
    </w:div>
    <w:div w:id="2101413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76F91-6E1E-446F-BEE8-3ADC2D33C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11</Pages>
  <Words>380</Words>
  <Characters>2170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Mohanad Taman</dc:creator>
  <cp:keywords/>
  <cp:lastModifiedBy>Mohanad Taman</cp:lastModifiedBy>
  <cp:revision>4</cp:revision>
  <dcterms:created xsi:type="dcterms:W3CDTF">2022-06-01T03:23:00Z</dcterms:created>
  <dcterms:modified xsi:type="dcterms:W3CDTF">2022-06-22T17:04:00Z</dcterms:modified>
</cp:coreProperties>
</file>