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ABB" w:rsidRPr="0012123B" w:rsidRDefault="00BA2A51" w:rsidP="0012123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12123B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Source code for User Authentication:</w:t>
      </w:r>
    </w:p>
    <w:p w:rsidR="00BA2A51" w:rsidRDefault="00BA2A5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A2A51" w:rsidRPr="00BA2A51" w:rsidRDefault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A51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 application.java: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AuthenticationApplication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AuthenticationApplication.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A51" w:rsidRDefault="00BA2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2A51" w:rsidRPr="00BA2A51" w:rsidRDefault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A51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 controller.java: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com.example.Authentication.controllers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org.slf4j.Logger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org.slf4j.LoggerFactory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org.springframework.ui.ModelMap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org.springframework.web.bind.annotation.ResponseBody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com.example.Authentication.repositories.UserRepository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@RestController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showIndexPage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 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"&lt;head&gt;\n"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&lt;style&gt;\n"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&lt;/style&gt;\n"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"&lt;/head&gt;\n"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"&lt;body style=\"background-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color:lightblue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;\"&gt;\n"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&lt;h1&gt;User Login Page&lt;/h1&gt;\n"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&lt;h2 class=\"hello-title\"&gt;Welcome&lt;/h2&gt;\n"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&lt;a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=\"/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allusers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\"&gt;View all users&lt;/a&gt;\n"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    &lt;form method=\"get\" action=\"login\"&gt;\n"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&gt;&lt;h3&gt;Login below:&lt;/h3&gt;\n"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type=\"text\" id=\"name\" name=\"name\" placeholder=\"Name\" required&gt;\n"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type=\"text\" id=\"email\" name=\"email\" placeholder=\"Email\" required&gt;\n"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type=\"text\" id=\"password\" name=\"password\" placeholder=\"Password\" required&gt;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&lt;input type=\"submit\" value=\"Enter\" /&gt;\n"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&lt;/form&gt;"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&lt;/div&gt;\n"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"&lt;/body&gt;\n"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"&lt;head&gt;\n"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&lt;style&gt;\n"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&lt;/style&gt;\n"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"&lt;/head&gt;\n"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"&lt;body style=\"background-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color:lightblue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;\"&gt;\n"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&lt;h1&gt;Logged In&lt;/h1&gt;\n"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&lt;h2 class=\"hello-title\"&gt;Successfully Added Your Information&lt;/h2&gt;\n"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&lt;/div&gt;\n"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"&lt;/body&gt;\n"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"/allusers"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getAllFeedbacks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This returns a JSON or XML with the Feedbacks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"&lt;html&gt;\n"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"&lt;head&gt;\n"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&lt;style&gt;\n"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text-align: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}\n"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ab/>
        <w:t>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&lt;/style&gt;\n"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"&lt;/head&gt;\n"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"&lt;body style=\"background-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color:lightblue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;\"&gt;\n"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&lt;div class=\"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\"&gt;\n"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"&lt;h1&gt;Users table&lt;/h1&gt;\n"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allUser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&lt;/div&gt;\n"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"&lt;/body&gt;\n"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"&lt;/html&gt;"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submitLogin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"Success"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A51" w:rsidRPr="00BA2A51" w:rsidRDefault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2A51" w:rsidRDefault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2A5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User.java: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javax.persistence.GenerationType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javax.persistence.Id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This tells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make a table out of this class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"&lt;style&gt;\n"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"table 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font-family: Arial, Helvetica, sans-serif;\n"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border-collapse: collapse;\n"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width: 100%;\n"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"table td, 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border: 1px solid #ddd;\n"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padding: 8px;\n"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tr:nth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-child(even){background-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#f2f2f2;}\n"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tr:hover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{\n"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padding-top: 12px;\n"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padding-bottom: 12px;\n"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text-align: left;\n"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background-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#16E2F5;\n"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white;\n"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"}\n"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"&lt;/style&gt;"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    + </w:t>
      </w:r>
      <w:r>
        <w:rPr>
          <w:rFonts w:ascii="Courier New" w:hAnsi="Courier New" w:cs="Courier New"/>
          <w:color w:val="2A00FF"/>
          <w:sz w:val="20"/>
          <w:szCs w:val="20"/>
        </w:rPr>
        <w:t>"&lt;table border='2' style='margin-left: auto;\n"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2A00FF"/>
          <w:sz w:val="20"/>
          <w:szCs w:val="20"/>
        </w:rPr>
        <w:t>"  margin-right: auto;width:50%;'&gt;"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 Id 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 Name 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 Email 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 Password 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+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A51" w:rsidRDefault="00BA2A51" w:rsidP="00BA2A5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A51" w:rsidRDefault="00BA2A51" w:rsidP="00BA2A51">
      <w:pPr>
        <w:rPr>
          <w:rFonts w:ascii="Courier New" w:hAnsi="Courier New" w:cs="Courier New"/>
          <w:color w:val="000000"/>
          <w:sz w:val="20"/>
          <w:szCs w:val="20"/>
        </w:rPr>
      </w:pPr>
    </w:p>
    <w:p w:rsidR="00BA2A51" w:rsidRDefault="00BA2A51" w:rsidP="00BA2A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2A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 not found exception.java: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com.example.Authentication.exceptions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A51" w:rsidRDefault="00BA2A51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2A51" w:rsidRDefault="00BA2A51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Repository.java: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com.example.Authentication.repositories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org.springframework.data.repository.CrudRepository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CrudRepository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&lt;User, Integer&gt;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A51" w:rsidRDefault="00BA2A51" w:rsidP="00BA2A5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A51" w:rsidRDefault="00BA2A51" w:rsidP="00BA2A51">
      <w:pPr>
        <w:rPr>
          <w:rFonts w:ascii="Courier New" w:hAnsi="Courier New" w:cs="Courier New"/>
          <w:color w:val="000000"/>
          <w:sz w:val="20"/>
          <w:szCs w:val="20"/>
        </w:rPr>
      </w:pPr>
    </w:p>
    <w:p w:rsidR="00BA2A51" w:rsidRDefault="00BA2A51" w:rsidP="00BA2A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 service.java: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com.example.Authentication.services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java.util.Optional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com.example.Authentication.exceptions.UserNotFoundException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com.example.Authentication.repositories.UserRepository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GetUserByName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GetUserById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Optional&lt;User&gt;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we need to decide how to handle a "Not Found" condition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r>
        <w:rPr>
          <w:rFonts w:ascii="Courier New" w:hAnsi="Courier New" w:cs="Courier New"/>
          <w:color w:val="000000"/>
          <w:sz w:val="20"/>
          <w:szCs w:val="20"/>
        </w:rPr>
        <w:t>.isPresent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foundUser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usertoUpdate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usertoUpdate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A51" w:rsidRDefault="00BA2A51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2A51" w:rsidRDefault="00BA2A51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 application tests.java: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org.springframework.boot.test.context.SpringBootTest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com.example.Authentication.services.UserService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@SpringBootTest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AuthenticationApplicationTests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contextLoads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testServiceCall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, 3);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.GetAllUsers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A2A51" w:rsidRDefault="00BA2A51" w:rsidP="00BA2A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A2A51" w:rsidRDefault="00BA2A51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2A51" w:rsidRDefault="0059144E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 tests.java: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com.example.Authentication.repositories.UserRepository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com.example.Authentication.services.UserService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org.springframework.boot.test.autoconfigure.orm.jpa.DataJpaTest;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org.springframework.boot.test.autoconfigure.orm.jpa.TestEntityManager;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org.springframework.boot.test.context.SpringBootTest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@DataJpaTest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AuthenticationTests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returnUserFromName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newTest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testpw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.persist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</w:rPr>
        <w:t>.flush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passwordNotNull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144E" w:rsidRDefault="0059144E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144E" w:rsidRDefault="0059144E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 web tests.java: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com.example.Authentication.controllers.LoginController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org.springframework.boot.test.context.SpringBootTest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org.springframework.boot.web.server.LocalServerPort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org.springframework.test.web.servlet.MockMvc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org.springframework.boot.test.autoconfigure.web.servlet.AutoConfigureMockMvc;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org.junit.jupiter.api.Assertions.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org.hamcrest.Matchers.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containsString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org.springframework.test.web.servlet.request.MockMvcRequestBuilders.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org.springframework.test.web.servlet.result.MockMvcResultHandlers.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org.springframework.test.web.servlet.result.MockMvcResultMatchers.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org.springframework.test.web.servlet.result.MockMvcResultMatchers.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SpringBootTest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webEnvironment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SpringBootTest</w:t>
      </w:r>
      <w:r>
        <w:rPr>
          <w:rFonts w:ascii="Courier New" w:hAnsi="Courier New" w:cs="Courier New"/>
          <w:color w:val="000000"/>
          <w:sz w:val="20"/>
          <w:szCs w:val="20"/>
        </w:rPr>
        <w:t>.WebEnvironment.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RANDOM_PORT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@AutoConfigureMockMvc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AuthenticationWebTests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@LocalServerPort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port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controller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MockMvc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mockMvc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shouldReturnDefaultMessage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mockMvc</w:t>
      </w:r>
      <w:r>
        <w:rPr>
          <w:rFonts w:ascii="Courier New" w:hAnsi="Courier New" w:cs="Courier New"/>
          <w:color w:val="000000"/>
          <w:sz w:val="20"/>
          <w:szCs w:val="20"/>
        </w:rPr>
        <w:t>.perform(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)).andDo(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()).andExpect(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().isOk());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checkLoginPage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mockMvc</w:t>
      </w:r>
      <w:r>
        <w:rPr>
          <w:rFonts w:ascii="Courier New" w:hAnsi="Courier New" w:cs="Courier New"/>
          <w:color w:val="000000"/>
          <w:sz w:val="20"/>
          <w:szCs w:val="20"/>
        </w:rPr>
        <w:t>.perform(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"/login"</w:t>
      </w:r>
      <w:r>
        <w:rPr>
          <w:rFonts w:ascii="Courier New" w:hAnsi="Courier New" w:cs="Courier New"/>
          <w:color w:val="000000"/>
          <w:sz w:val="20"/>
          <w:szCs w:val="20"/>
        </w:rPr>
        <w:t>)).andDo(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()).andExpect(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().is4xxClientError());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checkUsersPage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mockMvc</w:t>
      </w:r>
      <w:r>
        <w:rPr>
          <w:rFonts w:ascii="Courier New" w:hAnsi="Courier New" w:cs="Courier New"/>
          <w:color w:val="000000"/>
          <w:sz w:val="20"/>
          <w:szCs w:val="20"/>
        </w:rPr>
        <w:t>.perform(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"/allusers"</w:t>
      </w:r>
      <w:r>
        <w:rPr>
          <w:rFonts w:ascii="Courier New" w:hAnsi="Courier New" w:cs="Courier New"/>
          <w:color w:val="000000"/>
          <w:sz w:val="20"/>
          <w:szCs w:val="20"/>
        </w:rPr>
        <w:t>)).andDo(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()).andExpect(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().isOk());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144E" w:rsidRDefault="0059144E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9144E" w:rsidRDefault="0059144E" w:rsidP="00BA2A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tests.java: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com.example.Authentication.entities.User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com.example.Authentication.repositories.UserRepository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com.example.Authentication.services.UserService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org.junit.jupiter.api.Assertions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org.junit.jupiter.api.Assertions.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EntityTests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getAndSetPassword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mypassword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getAndSetName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D4E57">
        <w:rPr>
          <w:rFonts w:ascii="Courier New" w:hAnsi="Courier New" w:cs="Courier New"/>
          <w:color w:val="2A00FF"/>
          <w:sz w:val="20"/>
          <w:szCs w:val="20"/>
        </w:rPr>
        <w:t>Mohan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D4E57">
        <w:rPr>
          <w:rFonts w:ascii="Courier New" w:hAnsi="Courier New" w:cs="Courier New"/>
          <w:color w:val="2A00FF"/>
          <w:sz w:val="20"/>
          <w:szCs w:val="20"/>
        </w:rPr>
        <w:t>Mohan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getAndSetEmail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D4E57">
        <w:rPr>
          <w:rFonts w:ascii="Courier New" w:hAnsi="Courier New" w:cs="Courier New"/>
          <w:color w:val="2A00FF"/>
          <w:sz w:val="20"/>
          <w:szCs w:val="20"/>
        </w:rPr>
        <w:t>Mohan</w:t>
      </w:r>
      <w:r>
        <w:rPr>
          <w:rFonts w:ascii="Courier New" w:hAnsi="Courier New" w:cs="Courier New"/>
          <w:color w:val="2A00FF"/>
          <w:sz w:val="20"/>
          <w:szCs w:val="20"/>
        </w:rPr>
        <w:t>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D4E57">
        <w:rPr>
          <w:rFonts w:ascii="Courier New" w:hAnsi="Courier New" w:cs="Courier New"/>
          <w:color w:val="2A00FF"/>
          <w:sz w:val="20"/>
          <w:szCs w:val="20"/>
        </w:rPr>
        <w:t>Mohan</w:t>
      </w:r>
      <w:r>
        <w:rPr>
          <w:rFonts w:ascii="Courier New" w:hAnsi="Courier New" w:cs="Courier New"/>
          <w:color w:val="2A00FF"/>
          <w:sz w:val="20"/>
          <w:szCs w:val="20"/>
        </w:rPr>
        <w:t>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D4E57">
        <w:rPr>
          <w:rFonts w:ascii="Courier New" w:hAnsi="Courier New" w:cs="Courier New"/>
          <w:color w:val="2A00FF"/>
          <w:sz w:val="20"/>
          <w:szCs w:val="20"/>
        </w:rPr>
        <w:t>Mohan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D4E57">
        <w:rPr>
          <w:rFonts w:ascii="Courier New" w:hAnsi="Courier New" w:cs="Courier New"/>
          <w:color w:val="2A00FF"/>
          <w:sz w:val="20"/>
          <w:szCs w:val="20"/>
        </w:rPr>
        <w:t>Mohan</w:t>
      </w:r>
      <w:r>
        <w:rPr>
          <w:rFonts w:ascii="Courier New" w:hAnsi="Courier New" w:cs="Courier New"/>
          <w:color w:val="2A00FF"/>
          <w:sz w:val="20"/>
          <w:szCs w:val="20"/>
        </w:rPr>
        <w:t>@gmail.com"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D4E57">
        <w:rPr>
          <w:rFonts w:ascii="Courier New" w:hAnsi="Courier New" w:cs="Courier New"/>
          <w:color w:val="2A00FF"/>
          <w:sz w:val="20"/>
          <w:szCs w:val="20"/>
        </w:rPr>
        <w:t>Mohan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.setEmail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D4E57">
        <w:rPr>
          <w:rFonts w:ascii="Courier New" w:hAnsi="Courier New" w:cs="Courier New"/>
          <w:color w:val="2A00FF"/>
          <w:sz w:val="20"/>
          <w:szCs w:val="20"/>
        </w:rPr>
        <w:t>Mohan</w:t>
      </w:r>
      <w:r>
        <w:rPr>
          <w:rFonts w:ascii="Courier New" w:hAnsi="Courier New" w:cs="Courier New"/>
          <w:color w:val="2A00FF"/>
          <w:sz w:val="20"/>
          <w:szCs w:val="20"/>
        </w:rPr>
        <w:t>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.getEmail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checkUser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testDefaultConstructor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User();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144E" w:rsidRP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9144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Pom.xml: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&gt;2.4.3&lt;/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&gt;Authentication&lt;/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&gt;Authentication&lt;/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&gt;com.h2database&lt;/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&gt;h2&lt;/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plugin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Error.jsp: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Page not found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Greeting.jsp: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2914" w:rsidRDefault="004F2914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4F2914" w:rsidRDefault="004F2914" w:rsidP="0059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4F2914" w:rsidRPr="004F2914" w:rsidRDefault="004F2914" w:rsidP="0059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F2914">
        <w:rPr>
          <w:rFonts w:ascii="Times New Roman" w:hAnsi="Times New Roman" w:cs="Times New Roman"/>
          <w:b/>
          <w:b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4F2914">
        <w:rPr>
          <w:rFonts w:ascii="Times New Roman" w:hAnsi="Times New Roman" w:cs="Times New Roman"/>
          <w:b/>
          <w:bCs/>
          <w:sz w:val="28"/>
          <w:szCs w:val="28"/>
        </w:rPr>
        <w:t>lication Properties:</w:t>
      </w:r>
    </w:p>
    <w:p w:rsidR="0059144E" w:rsidRPr="0059144E" w:rsidRDefault="0059144E" w:rsidP="005914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F2914" w:rsidRDefault="004F2914" w:rsidP="004F2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:rsidR="004F2914" w:rsidRDefault="004F2914" w:rsidP="004F2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jdbc:mysql://${MYSQL_HOST:localhost}:3306/phase3</w:t>
      </w:r>
    </w:p>
    <w:p w:rsidR="004F2914" w:rsidRDefault="004F2914" w:rsidP="004F2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:rsidR="004F2914" w:rsidRDefault="004F2914" w:rsidP="004F2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1D4E57">
        <w:rPr>
          <w:rFonts w:ascii="Courier New" w:hAnsi="Courier New" w:cs="Courier New"/>
          <w:color w:val="2AA198"/>
          <w:sz w:val="20"/>
          <w:szCs w:val="20"/>
        </w:rPr>
        <w:t>Mohan@4635</w:t>
      </w:r>
    </w:p>
    <w:p w:rsidR="004F2914" w:rsidRDefault="004F2914" w:rsidP="004F2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2AA198"/>
          <w:sz w:val="20"/>
          <w:szCs w:val="20"/>
        </w:rPr>
        <w:t>DEBUG</w:t>
      </w:r>
    </w:p>
    <w:p w:rsidR="004F2914" w:rsidRDefault="004F2914" w:rsidP="004F29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8090</w:t>
      </w:r>
    </w:p>
    <w:p w:rsidR="0059144E" w:rsidRPr="00BA2A51" w:rsidRDefault="004F2914" w:rsidP="004F29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server.error.whitelabel.enabled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false</w:t>
      </w:r>
    </w:p>
    <w:sectPr w:rsidR="0059144E" w:rsidRPr="00BA2A51" w:rsidSect="00ED4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337" w:rsidRDefault="005A6337" w:rsidP="0059144E">
      <w:pPr>
        <w:spacing w:after="0" w:line="240" w:lineRule="auto"/>
      </w:pPr>
      <w:r>
        <w:separator/>
      </w:r>
    </w:p>
  </w:endnote>
  <w:endnote w:type="continuationSeparator" w:id="0">
    <w:p w:rsidR="005A6337" w:rsidRDefault="005A6337" w:rsidP="0059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337" w:rsidRDefault="005A6337" w:rsidP="0059144E">
      <w:pPr>
        <w:spacing w:after="0" w:line="240" w:lineRule="auto"/>
      </w:pPr>
      <w:r>
        <w:separator/>
      </w:r>
    </w:p>
  </w:footnote>
  <w:footnote w:type="continuationSeparator" w:id="0">
    <w:p w:rsidR="005A6337" w:rsidRDefault="005A6337" w:rsidP="00591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A51"/>
    <w:rsid w:val="00002F6D"/>
    <w:rsid w:val="0010165D"/>
    <w:rsid w:val="0012123B"/>
    <w:rsid w:val="001D4E57"/>
    <w:rsid w:val="004F2914"/>
    <w:rsid w:val="0059144E"/>
    <w:rsid w:val="005A6337"/>
    <w:rsid w:val="00666FF3"/>
    <w:rsid w:val="00BA2A51"/>
    <w:rsid w:val="00D577AC"/>
    <w:rsid w:val="00ED4651"/>
    <w:rsid w:val="00F1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5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44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44E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2511</Words>
  <Characters>14319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4</cp:revision>
  <dcterms:created xsi:type="dcterms:W3CDTF">2022-08-29T09:25:00Z</dcterms:created>
  <dcterms:modified xsi:type="dcterms:W3CDTF">2022-08-30T05:18:00Z</dcterms:modified>
</cp:coreProperties>
</file>