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Default="0087518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87518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875186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875186">
            <w:r>
              <w:t>Team ID</w:t>
            </w:r>
          </w:p>
        </w:tc>
        <w:tc>
          <w:tcPr>
            <w:tcW w:w="4508" w:type="dxa"/>
          </w:tcPr>
          <w:p w14:paraId="039224E5" w14:textId="275AB5F3" w:rsidR="00E370AF" w:rsidRDefault="00875186">
            <w:r w:rsidRPr="00F3192F">
              <w:t>LTVIP2025TMID36175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875186">
            <w:r>
              <w:t>Project Name</w:t>
            </w:r>
          </w:p>
        </w:tc>
        <w:tc>
          <w:tcPr>
            <w:tcW w:w="4508" w:type="dxa"/>
          </w:tcPr>
          <w:p w14:paraId="4E717950" w14:textId="1BE2B6B4" w:rsidR="00E370AF" w:rsidRDefault="00875186">
            <w:proofErr w:type="spellStart"/>
            <w:r w:rsidRPr="008A5F25">
              <w:t>CleanTech</w:t>
            </w:r>
            <w:proofErr w:type="spellEnd"/>
            <w:r w:rsidRPr="008A5F25">
              <w:t>: Transforming Waste Management with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875186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  <w:bookmarkStart w:id="0" w:name="_GoBack"/>
    </w:p>
    <w:bookmarkEnd w:id="0"/>
    <w:p w14:paraId="634DE954" w14:textId="77777777" w:rsidR="00E370AF" w:rsidRDefault="0087518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875186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875186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87518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87518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14:paraId="2C0C9151" w14:textId="77777777" w:rsidR="00E370AF" w:rsidRDefault="0087518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87518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875186">
      <w:pPr>
        <w:tabs>
          <w:tab w:val="left" w:pos="5529"/>
        </w:tabs>
        <w:rPr>
          <w:b/>
        </w:rPr>
      </w:pPr>
      <w:r>
        <w:rPr>
          <w:noProof/>
          <w:lang w:val="en-US" w:eastAsia="en-US" w:bidi="hi-IN"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875186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875186">
      <w:pPr>
        <w:rPr>
          <w:b/>
        </w:rPr>
      </w:pPr>
      <w:r>
        <w:rPr>
          <w:b/>
        </w:rPr>
        <w:t xml:space="preserve">Reference: </w:t>
      </w:r>
      <w:hyperlink r:id="rId8">
        <w:r>
          <w:rPr>
            <w:b/>
            <w:color w:val="0563C1"/>
            <w:u w:val="single"/>
          </w:rPr>
          <w:t>https://aws.amazon.com/blogs/industries/voice-applications-in-clinical-researc</w:t>
        </w:r>
        <w:r>
          <w:rPr>
            <w:b/>
            <w:color w:val="0563C1"/>
            <w:u w:val="single"/>
          </w:rPr>
          <w:t>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r:id="rId1" w:fontKey="{5E9648B2-86E9-4B45-A584-7495A827B35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E74DD42D-29F4-4039-9EA7-E7E6F8E9E907}"/>
    <w:embedBold r:id="rId3" w:fontKey="{1BD8FA9C-58FF-4166-BCE7-659298C9DF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23F00A0-5958-4160-9BAD-71ABB276D6A7}"/>
    <w:embedItalic r:id="rId5" w:fontKey="{0EEBE81D-E37E-40A4-A0D6-6111D8FE0CD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69E5C32-AFFC-40E7-A619-A344BC6F678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7" w:fontKey="{494F134F-7D65-4292-936C-5F83CFFC0FF0}"/>
    <w:embedItalic r:id="rId8" w:fontKey="{C76097D9-39ED-4A18-8911-8270ECFF927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4B93E2F1-006D-41F3-BA71-064A5E6456BE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0" w:fontKey="{D32E8F71-8C20-49AD-9642-1F0A8E9E8A52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267921"/>
    <w:rsid w:val="00862077"/>
    <w:rsid w:val="00875186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5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1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5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1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penchal</cp:lastModifiedBy>
  <cp:revision>3</cp:revision>
  <dcterms:created xsi:type="dcterms:W3CDTF">2022-10-03T08:27:00Z</dcterms:created>
  <dcterms:modified xsi:type="dcterms:W3CDTF">2025-06-29T08:18:00Z</dcterms:modified>
</cp:coreProperties>
</file>