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DB2" w:rsidRPr="005807F6" w:rsidRDefault="00B362F8" w:rsidP="007D4B1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5807F6">
        <w:rPr>
          <w:rFonts w:ascii="Times New Roman" w:hAnsi="Times New Roman"/>
          <w:b/>
          <w:sz w:val="20"/>
          <w:szCs w:val="20"/>
        </w:rPr>
        <w:t>G Mohana Sundaram</w:t>
      </w:r>
    </w:p>
    <w:p w:rsidR="007D4B15" w:rsidRPr="005807F6" w:rsidRDefault="00D61A08" w:rsidP="007D4B1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5807F6">
        <w:rPr>
          <w:rFonts w:ascii="Times New Roman" w:hAnsi="Times New Roman"/>
          <w:b/>
          <w:sz w:val="20"/>
          <w:szCs w:val="20"/>
        </w:rPr>
        <w:t xml:space="preserve">Project Engineer </w:t>
      </w:r>
      <w:r w:rsidR="00F360B8" w:rsidRPr="005807F6">
        <w:rPr>
          <w:rFonts w:ascii="Times New Roman" w:hAnsi="Times New Roman"/>
          <w:b/>
          <w:sz w:val="20"/>
          <w:szCs w:val="20"/>
        </w:rPr>
        <w:tab/>
      </w:r>
      <w:r w:rsidR="00F360B8" w:rsidRPr="005807F6">
        <w:rPr>
          <w:rFonts w:ascii="Times New Roman" w:hAnsi="Times New Roman"/>
          <w:b/>
          <w:sz w:val="20"/>
          <w:szCs w:val="20"/>
        </w:rPr>
        <w:tab/>
      </w:r>
      <w:r w:rsidR="00F360B8" w:rsidRPr="005807F6">
        <w:rPr>
          <w:rFonts w:ascii="Times New Roman" w:hAnsi="Times New Roman"/>
          <w:b/>
          <w:sz w:val="20"/>
          <w:szCs w:val="20"/>
        </w:rPr>
        <w:tab/>
      </w:r>
      <w:r w:rsidR="00F360B8" w:rsidRPr="005807F6">
        <w:rPr>
          <w:rFonts w:ascii="Times New Roman" w:hAnsi="Times New Roman"/>
          <w:b/>
          <w:sz w:val="20"/>
          <w:szCs w:val="20"/>
        </w:rPr>
        <w:tab/>
      </w:r>
    </w:p>
    <w:p w:rsidR="001B07F0" w:rsidRPr="005807F6" w:rsidRDefault="001B07F0" w:rsidP="001B07F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807F6">
        <w:rPr>
          <w:rFonts w:ascii="Times New Roman" w:hAnsi="Times New Roman"/>
          <w:sz w:val="20"/>
          <w:szCs w:val="20"/>
        </w:rPr>
        <w:sym w:font="Wingdings" w:char="F029"/>
      </w:r>
      <w:r w:rsidRPr="005807F6">
        <w:rPr>
          <w:rFonts w:ascii="Times New Roman" w:hAnsi="Times New Roman"/>
          <w:sz w:val="20"/>
          <w:szCs w:val="20"/>
        </w:rPr>
        <w:t xml:space="preserve">: </w:t>
      </w:r>
      <w:r w:rsidR="00B362F8" w:rsidRPr="005807F6">
        <w:rPr>
          <w:rFonts w:ascii="Times New Roman" w:hAnsi="Times New Roman"/>
          <w:sz w:val="20"/>
          <w:szCs w:val="20"/>
        </w:rPr>
        <w:t>+91-9789901843</w:t>
      </w:r>
      <w:r w:rsidR="00E731AC" w:rsidRPr="005807F6">
        <w:rPr>
          <w:rFonts w:ascii="Times New Roman" w:hAnsi="Times New Roman"/>
          <w:sz w:val="20"/>
          <w:szCs w:val="20"/>
        </w:rPr>
        <w:t>/7984873888</w:t>
      </w:r>
    </w:p>
    <w:p w:rsidR="001B07F0" w:rsidRPr="005807F6" w:rsidRDefault="001B07F0" w:rsidP="001B07F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807F6">
        <w:rPr>
          <w:rFonts w:ascii="Times New Roman" w:hAnsi="Times New Roman"/>
          <w:sz w:val="20"/>
          <w:szCs w:val="20"/>
        </w:rPr>
        <w:sym w:font="Wingdings" w:char="F02A"/>
      </w:r>
      <w:r w:rsidRPr="005807F6">
        <w:rPr>
          <w:rFonts w:ascii="Times New Roman" w:hAnsi="Times New Roman"/>
          <w:sz w:val="20"/>
          <w:szCs w:val="20"/>
        </w:rPr>
        <w:t xml:space="preserve">: </w:t>
      </w:r>
      <w:r w:rsidR="00B362F8" w:rsidRPr="005807F6">
        <w:rPr>
          <w:rFonts w:ascii="Times New Roman" w:hAnsi="Times New Roman"/>
          <w:sz w:val="20"/>
          <w:szCs w:val="20"/>
        </w:rPr>
        <w:t>mohansundar1911@gmail.com</w:t>
      </w:r>
    </w:p>
    <w:p w:rsidR="001B07F0" w:rsidRDefault="001B07F0" w:rsidP="00927994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807F6">
        <w:rPr>
          <w:rFonts w:ascii="Times New Roman" w:hAnsi="Times New Roman"/>
          <w:sz w:val="20"/>
          <w:szCs w:val="20"/>
        </w:rPr>
        <w:sym w:font="Wingdings" w:char="F02C"/>
      </w:r>
      <w:r w:rsidR="00C04944" w:rsidRPr="005807F6">
        <w:rPr>
          <w:rFonts w:ascii="Times New Roman" w:hAnsi="Times New Roman"/>
          <w:sz w:val="20"/>
          <w:szCs w:val="20"/>
        </w:rPr>
        <w:t>: Chennai</w:t>
      </w:r>
      <w:r w:rsidR="00DD5A43" w:rsidRPr="005807F6">
        <w:rPr>
          <w:rFonts w:ascii="Times New Roman" w:hAnsi="Times New Roman"/>
          <w:sz w:val="20"/>
          <w:szCs w:val="20"/>
        </w:rPr>
        <w:t xml:space="preserve">, </w:t>
      </w:r>
      <w:r w:rsidR="00116223" w:rsidRPr="005807F6">
        <w:rPr>
          <w:rFonts w:ascii="Times New Roman" w:hAnsi="Times New Roman"/>
          <w:sz w:val="20"/>
          <w:szCs w:val="20"/>
        </w:rPr>
        <w:t>India.</w:t>
      </w:r>
    </w:p>
    <w:p w:rsidR="008203A2" w:rsidRDefault="008203A2" w:rsidP="00927994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203A2" w:rsidRPr="005807F6" w:rsidRDefault="008203A2" w:rsidP="00927994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7D4B15" w:rsidRPr="005807F6" w:rsidRDefault="007D4B15" w:rsidP="007D4B1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7D4B15" w:rsidRPr="005807F6" w:rsidRDefault="007D4B15" w:rsidP="007D4B1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807F6">
        <w:rPr>
          <w:rFonts w:ascii="Times New Roman" w:hAnsi="Times New Roman"/>
          <w:sz w:val="20"/>
          <w:szCs w:val="20"/>
        </w:rPr>
        <w:t>Seeking middle level as</w:t>
      </w:r>
      <w:r w:rsidR="00DE395E">
        <w:rPr>
          <w:rFonts w:ascii="Times New Roman" w:hAnsi="Times New Roman"/>
          <w:sz w:val="20"/>
          <w:szCs w:val="20"/>
        </w:rPr>
        <w:t>signments in Engineering and Project Management</w:t>
      </w:r>
      <w:r w:rsidR="008203A2">
        <w:rPr>
          <w:rFonts w:ascii="Times New Roman" w:hAnsi="Times New Roman"/>
          <w:sz w:val="20"/>
          <w:szCs w:val="20"/>
        </w:rPr>
        <w:t xml:space="preserve"> </w:t>
      </w:r>
      <w:r w:rsidR="00405F18" w:rsidRPr="005807F6">
        <w:rPr>
          <w:rFonts w:ascii="Times New Roman" w:hAnsi="Times New Roman"/>
          <w:sz w:val="20"/>
          <w:szCs w:val="20"/>
        </w:rPr>
        <w:t>in</w:t>
      </w:r>
      <w:r w:rsidR="003C4E99" w:rsidRPr="005807F6">
        <w:rPr>
          <w:rFonts w:ascii="Times New Roman" w:hAnsi="Times New Roman"/>
          <w:sz w:val="20"/>
          <w:szCs w:val="20"/>
        </w:rPr>
        <w:t xml:space="preserve"> the water and waste water</w:t>
      </w:r>
      <w:r w:rsidR="00DE395E">
        <w:rPr>
          <w:rFonts w:ascii="Times New Roman" w:hAnsi="Times New Roman"/>
          <w:sz w:val="20"/>
          <w:szCs w:val="20"/>
        </w:rPr>
        <w:t xml:space="preserve">, oil &amp; </w:t>
      </w:r>
      <w:r w:rsidR="008417C0">
        <w:rPr>
          <w:rFonts w:ascii="Times New Roman" w:hAnsi="Times New Roman"/>
          <w:sz w:val="20"/>
          <w:szCs w:val="20"/>
        </w:rPr>
        <w:t>gas,</w:t>
      </w:r>
      <w:r w:rsidR="00DE395E">
        <w:rPr>
          <w:rFonts w:ascii="Times New Roman" w:hAnsi="Times New Roman"/>
          <w:sz w:val="20"/>
          <w:szCs w:val="20"/>
        </w:rPr>
        <w:t xml:space="preserve"> </w:t>
      </w:r>
      <w:r w:rsidR="005B5E78">
        <w:rPr>
          <w:rFonts w:ascii="Times New Roman" w:hAnsi="Times New Roman"/>
          <w:sz w:val="20"/>
          <w:szCs w:val="20"/>
        </w:rPr>
        <w:t xml:space="preserve">or any other management sector </w:t>
      </w:r>
      <w:r w:rsidRPr="005807F6">
        <w:rPr>
          <w:rFonts w:ascii="Times New Roman" w:hAnsi="Times New Roman"/>
          <w:sz w:val="20"/>
          <w:szCs w:val="20"/>
        </w:rPr>
        <w:t xml:space="preserve">with </w:t>
      </w:r>
      <w:r w:rsidR="00DE395E">
        <w:rPr>
          <w:rFonts w:ascii="Times New Roman" w:hAnsi="Times New Roman"/>
          <w:sz w:val="20"/>
          <w:szCs w:val="20"/>
        </w:rPr>
        <w:t>a</w:t>
      </w:r>
      <w:r w:rsidR="005B5E78">
        <w:rPr>
          <w:rFonts w:ascii="Times New Roman" w:hAnsi="Times New Roman"/>
          <w:sz w:val="20"/>
          <w:szCs w:val="20"/>
        </w:rPr>
        <w:t xml:space="preserve"> reputed firm</w:t>
      </w:r>
      <w:r w:rsidR="00DE395E">
        <w:rPr>
          <w:rFonts w:ascii="Times New Roman" w:hAnsi="Times New Roman"/>
          <w:sz w:val="20"/>
          <w:szCs w:val="20"/>
        </w:rPr>
        <w:t>.</w:t>
      </w:r>
      <w:r w:rsidRPr="005807F6">
        <w:rPr>
          <w:rFonts w:ascii="Times New Roman" w:hAnsi="Times New Roman"/>
          <w:sz w:val="20"/>
          <w:szCs w:val="20"/>
        </w:rPr>
        <w:t xml:space="preserve"> </w:t>
      </w:r>
    </w:p>
    <w:p w:rsidR="007D4B15" w:rsidRDefault="007D4B15" w:rsidP="007D4B1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203A2" w:rsidRPr="005807F6" w:rsidRDefault="008203A2" w:rsidP="007D4B1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B07F0" w:rsidRPr="005807F6" w:rsidRDefault="001B07F0" w:rsidP="001B07F0">
      <w:pPr>
        <w:shd w:val="pct12" w:color="auto" w:fill="auto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5807F6">
        <w:rPr>
          <w:rFonts w:ascii="Times New Roman" w:hAnsi="Times New Roman"/>
          <w:b/>
          <w:sz w:val="20"/>
          <w:szCs w:val="20"/>
        </w:rPr>
        <w:t xml:space="preserve">Profile Summary </w:t>
      </w:r>
    </w:p>
    <w:p w:rsidR="001B07F0" w:rsidRPr="005807F6" w:rsidRDefault="001B07F0" w:rsidP="001B07F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1B07F0" w:rsidRPr="005807F6" w:rsidTr="002B6826">
        <w:tc>
          <w:tcPr>
            <w:tcW w:w="10728" w:type="dxa"/>
            <w:shd w:val="clear" w:color="auto" w:fill="auto"/>
          </w:tcPr>
          <w:p w:rsidR="00DE395E" w:rsidRDefault="001B07F0" w:rsidP="00C45BC5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03A2">
              <w:rPr>
                <w:rFonts w:ascii="Times New Roman" w:hAnsi="Times New Roman"/>
                <w:sz w:val="20"/>
                <w:szCs w:val="20"/>
              </w:rPr>
              <w:t xml:space="preserve">A result-oriented professional with </w:t>
            </w:r>
            <w:r w:rsidR="00C04944" w:rsidRPr="008203A2">
              <w:rPr>
                <w:rFonts w:ascii="Times New Roman" w:hAnsi="Times New Roman"/>
                <w:b/>
                <w:sz w:val="20"/>
                <w:szCs w:val="20"/>
              </w:rPr>
              <w:t xml:space="preserve">over </w:t>
            </w:r>
            <w:r w:rsidR="00E731AC" w:rsidRPr="008203A2">
              <w:rPr>
                <w:rFonts w:ascii="Times New Roman" w:hAnsi="Times New Roman"/>
                <w:b/>
                <w:sz w:val="20"/>
                <w:szCs w:val="20"/>
              </w:rPr>
              <w:t>6</w:t>
            </w:r>
            <w:r w:rsidR="00C04944" w:rsidRPr="008203A2">
              <w:rPr>
                <w:rFonts w:ascii="Times New Roman" w:hAnsi="Times New Roman"/>
                <w:b/>
                <w:sz w:val="20"/>
                <w:szCs w:val="20"/>
              </w:rPr>
              <w:t xml:space="preserve"> years</w:t>
            </w:r>
            <w:r w:rsidRPr="008203A2">
              <w:rPr>
                <w:rFonts w:ascii="Times New Roman" w:hAnsi="Times New Roman"/>
                <w:sz w:val="20"/>
                <w:szCs w:val="20"/>
              </w:rPr>
              <w:t xml:space="preserve"> of experience in Project</w:t>
            </w:r>
            <w:r w:rsidR="00DE395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750E8" w:rsidRPr="008203A2">
              <w:rPr>
                <w:rFonts w:ascii="Times New Roman" w:hAnsi="Times New Roman"/>
                <w:sz w:val="20"/>
                <w:szCs w:val="20"/>
              </w:rPr>
              <w:t>Management</w:t>
            </w:r>
            <w:r w:rsidR="00DE395E">
              <w:rPr>
                <w:rFonts w:ascii="Times New Roman" w:hAnsi="Times New Roman"/>
                <w:sz w:val="20"/>
                <w:szCs w:val="20"/>
              </w:rPr>
              <w:t xml:space="preserve"> and engineering support</w:t>
            </w:r>
            <w:r w:rsidR="005750E8" w:rsidRPr="008203A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1B07F0" w:rsidRDefault="001B07F0" w:rsidP="00C45BC5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03A2">
              <w:rPr>
                <w:rFonts w:ascii="Times New Roman" w:hAnsi="Times New Roman"/>
                <w:sz w:val="20"/>
                <w:szCs w:val="20"/>
              </w:rPr>
              <w:t>A strategic planner with experti</w:t>
            </w:r>
            <w:r w:rsidR="00B545B1" w:rsidRPr="008203A2">
              <w:rPr>
                <w:rFonts w:ascii="Times New Roman" w:hAnsi="Times New Roman"/>
                <w:sz w:val="20"/>
                <w:szCs w:val="20"/>
              </w:rPr>
              <w:t>se in planning and executing</w:t>
            </w:r>
            <w:r w:rsidRPr="008203A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545B1" w:rsidRPr="008203A2">
              <w:rPr>
                <w:rFonts w:ascii="Times New Roman" w:hAnsi="Times New Roman"/>
                <w:sz w:val="20"/>
                <w:szCs w:val="20"/>
              </w:rPr>
              <w:t xml:space="preserve">EPC </w:t>
            </w:r>
            <w:r w:rsidRPr="008203A2">
              <w:rPr>
                <w:rFonts w:ascii="Times New Roman" w:hAnsi="Times New Roman"/>
                <w:sz w:val="20"/>
                <w:szCs w:val="20"/>
              </w:rPr>
              <w:t xml:space="preserve">projects with a flair for adopting </w:t>
            </w:r>
            <w:r w:rsidR="00DE395E">
              <w:rPr>
                <w:rFonts w:ascii="Times New Roman" w:hAnsi="Times New Roman"/>
                <w:sz w:val="20"/>
                <w:szCs w:val="20"/>
              </w:rPr>
              <w:t xml:space="preserve">to </w:t>
            </w:r>
            <w:r w:rsidR="005B5E78">
              <w:rPr>
                <w:rFonts w:ascii="Times New Roman" w:hAnsi="Times New Roman"/>
                <w:sz w:val="20"/>
                <w:szCs w:val="20"/>
              </w:rPr>
              <w:t xml:space="preserve">a </w:t>
            </w:r>
            <w:r w:rsidR="005B5E78" w:rsidRPr="008203A2">
              <w:rPr>
                <w:rFonts w:ascii="Times New Roman" w:hAnsi="Times New Roman"/>
                <w:sz w:val="20"/>
                <w:szCs w:val="20"/>
              </w:rPr>
              <w:t>modern methodology</w:t>
            </w:r>
            <w:r w:rsidRPr="008203A2">
              <w:rPr>
                <w:rFonts w:ascii="Times New Roman" w:hAnsi="Times New Roman"/>
                <w:sz w:val="20"/>
                <w:szCs w:val="20"/>
              </w:rPr>
              <w:t xml:space="preserve"> in compliance with quality standards</w:t>
            </w:r>
            <w:r w:rsidR="003C4E99" w:rsidRPr="00C45BC5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C45BC5" w:rsidRPr="00C45BC5" w:rsidRDefault="00C45BC5" w:rsidP="00C45BC5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1F29">
              <w:rPr>
                <w:rFonts w:ascii="Times New Roman" w:hAnsi="Times New Roman"/>
                <w:sz w:val="20"/>
                <w:szCs w:val="20"/>
              </w:rPr>
              <w:t xml:space="preserve">Creating </w:t>
            </w:r>
            <w:r w:rsidRPr="00C45BC5">
              <w:rPr>
                <w:rFonts w:ascii="Times New Roman" w:hAnsi="Times New Roman"/>
                <w:sz w:val="20"/>
                <w:szCs w:val="20"/>
              </w:rPr>
              <w:t>overall planning and organization during design and construction.</w:t>
            </w:r>
          </w:p>
          <w:p w:rsidR="00FF44E6" w:rsidRPr="00291F29" w:rsidRDefault="00116223" w:rsidP="00C45BC5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03A2">
              <w:rPr>
                <w:rFonts w:ascii="Times New Roman" w:hAnsi="Times New Roman"/>
                <w:sz w:val="20"/>
                <w:szCs w:val="20"/>
              </w:rPr>
              <w:t>Project</w:t>
            </w:r>
            <w:r w:rsidR="00DE395E">
              <w:rPr>
                <w:rFonts w:ascii="Times New Roman" w:hAnsi="Times New Roman"/>
                <w:sz w:val="20"/>
                <w:szCs w:val="20"/>
              </w:rPr>
              <w:t xml:space="preserve"> &amp; engineering</w:t>
            </w:r>
            <w:r w:rsidRPr="008203A2">
              <w:rPr>
                <w:rFonts w:ascii="Times New Roman" w:hAnsi="Times New Roman"/>
                <w:sz w:val="20"/>
                <w:szCs w:val="20"/>
              </w:rPr>
              <w:t xml:space="preserve"> knowledge in handling</w:t>
            </w:r>
            <w:r w:rsidR="00B362F8" w:rsidRPr="008203A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F44E6" w:rsidRPr="00291F29">
              <w:rPr>
                <w:rFonts w:ascii="Times New Roman" w:hAnsi="Times New Roman"/>
                <w:sz w:val="20"/>
                <w:szCs w:val="20"/>
              </w:rPr>
              <w:t>Wa</w:t>
            </w:r>
            <w:r w:rsidR="00DE395E" w:rsidRPr="00291F29">
              <w:rPr>
                <w:rFonts w:ascii="Times New Roman" w:hAnsi="Times New Roman"/>
                <w:sz w:val="20"/>
                <w:szCs w:val="20"/>
              </w:rPr>
              <w:t>ter Treatment (DM,</w:t>
            </w:r>
            <w:r w:rsidR="00780884" w:rsidRPr="00291F29">
              <w:rPr>
                <w:rFonts w:ascii="Times New Roman" w:hAnsi="Times New Roman"/>
                <w:sz w:val="20"/>
                <w:szCs w:val="20"/>
              </w:rPr>
              <w:t xml:space="preserve"> UF</w:t>
            </w:r>
            <w:r w:rsidR="004B05AC" w:rsidRPr="00291F29">
              <w:rPr>
                <w:rFonts w:ascii="Times New Roman" w:hAnsi="Times New Roman"/>
                <w:sz w:val="20"/>
                <w:szCs w:val="20"/>
              </w:rPr>
              <w:t>&amp;</w:t>
            </w:r>
            <w:r w:rsidR="00FF44E6" w:rsidRPr="00291F29">
              <w:rPr>
                <w:rFonts w:ascii="Times New Roman" w:hAnsi="Times New Roman"/>
                <w:sz w:val="20"/>
                <w:szCs w:val="20"/>
              </w:rPr>
              <w:t>RO</w:t>
            </w:r>
            <w:r w:rsidR="00DE395E" w:rsidRPr="00291F29">
              <w:rPr>
                <w:rFonts w:ascii="Times New Roman" w:hAnsi="Times New Roman"/>
                <w:sz w:val="20"/>
                <w:szCs w:val="20"/>
              </w:rPr>
              <w:t>) ETP &amp;STP systems</w:t>
            </w:r>
            <w:r w:rsidR="00780884" w:rsidRPr="00291F29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C45BC5" w:rsidRPr="00291F29" w:rsidRDefault="00C45BC5" w:rsidP="00C45BC5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1F29">
              <w:rPr>
                <w:rFonts w:ascii="Times New Roman" w:hAnsi="Times New Roman"/>
                <w:sz w:val="20"/>
                <w:szCs w:val="20"/>
              </w:rPr>
              <w:t>Coordinating between De</w:t>
            </w:r>
            <w:r w:rsidRPr="00C45BC5">
              <w:rPr>
                <w:rFonts w:ascii="Times New Roman" w:hAnsi="Times New Roman"/>
                <w:sz w:val="20"/>
                <w:szCs w:val="20"/>
              </w:rPr>
              <w:t>sign engineering, procureme</w:t>
            </w:r>
            <w:r w:rsidRPr="00291F29">
              <w:rPr>
                <w:rFonts w:ascii="Times New Roman" w:hAnsi="Times New Roman"/>
                <w:sz w:val="20"/>
                <w:szCs w:val="20"/>
              </w:rPr>
              <w:t xml:space="preserve">nt, and construction activities regularly. </w:t>
            </w:r>
          </w:p>
          <w:p w:rsidR="003745B5" w:rsidRPr="003745B5" w:rsidRDefault="003745B5" w:rsidP="00C45BC5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45B5">
              <w:rPr>
                <w:rFonts w:ascii="Times New Roman" w:hAnsi="Times New Roman"/>
                <w:sz w:val="20"/>
                <w:szCs w:val="20"/>
              </w:rPr>
              <w:t>Mark-up and check engineering drawings including PFDs, P&amp;IDs, equipment general layout drawings, and plant layout drawings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with respect to tender spec and design before submitting to client.</w:t>
            </w:r>
          </w:p>
          <w:p w:rsidR="001B07F0" w:rsidRPr="00291F29" w:rsidRDefault="003745B5" w:rsidP="00C45BC5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91F29">
              <w:rPr>
                <w:rFonts w:ascii="Times New Roman" w:hAnsi="Times New Roman"/>
                <w:sz w:val="20"/>
                <w:szCs w:val="20"/>
              </w:rPr>
              <w:t>To check the Data Sheet for preparing indent for</w:t>
            </w:r>
            <w:r w:rsidR="00A61F4F" w:rsidRPr="00291F29">
              <w:rPr>
                <w:rFonts w:ascii="Times New Roman" w:hAnsi="Times New Roman"/>
                <w:sz w:val="20"/>
                <w:szCs w:val="20"/>
              </w:rPr>
              <w:t xml:space="preserve"> the </w:t>
            </w:r>
            <w:r w:rsidRPr="00291F29">
              <w:rPr>
                <w:rFonts w:ascii="Times New Roman" w:hAnsi="Times New Roman"/>
                <w:sz w:val="20"/>
                <w:szCs w:val="20"/>
              </w:rPr>
              <w:t>`equipment’s (pumps</w:t>
            </w:r>
            <w:r w:rsidR="008417C0" w:rsidRPr="00291F29">
              <w:rPr>
                <w:rFonts w:ascii="Times New Roman" w:hAnsi="Times New Roman"/>
                <w:sz w:val="20"/>
                <w:szCs w:val="20"/>
              </w:rPr>
              <w:t>, blowers, etc</w:t>
            </w:r>
            <w:r w:rsidRPr="00291F29">
              <w:rPr>
                <w:rFonts w:ascii="Times New Roman" w:hAnsi="Times New Roman"/>
                <w:sz w:val="20"/>
                <w:szCs w:val="20"/>
              </w:rPr>
              <w:t>.,)</w:t>
            </w:r>
            <w:r w:rsidR="007175EA" w:rsidRPr="00291F29">
              <w:rPr>
                <w:rFonts w:ascii="Times New Roman" w:hAnsi="Times New Roman"/>
                <w:sz w:val="20"/>
                <w:szCs w:val="20"/>
              </w:rPr>
              <w:t>, valves, and vendor RFQ for</w:t>
            </w:r>
            <w:r w:rsidR="00A61F4F" w:rsidRPr="00291F29">
              <w:rPr>
                <w:rFonts w:ascii="Times New Roman" w:hAnsi="Times New Roman"/>
                <w:sz w:val="20"/>
                <w:szCs w:val="20"/>
              </w:rPr>
              <w:t xml:space="preserve"> procurement submitting time</w:t>
            </w:r>
            <w:r w:rsidR="00F41A09" w:rsidRPr="00291F29">
              <w:rPr>
                <w:rFonts w:ascii="Times New Roman" w:hAnsi="Times New Roman"/>
                <w:sz w:val="20"/>
                <w:szCs w:val="20"/>
              </w:rPr>
              <w:t>ly documents to customer.</w:t>
            </w:r>
          </w:p>
          <w:p w:rsidR="00C45BC5" w:rsidRPr="00291F29" w:rsidRDefault="00C45BC5" w:rsidP="00C45BC5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1F29">
              <w:rPr>
                <w:rFonts w:ascii="Times New Roman" w:hAnsi="Times New Roman"/>
                <w:sz w:val="20"/>
                <w:szCs w:val="20"/>
              </w:rPr>
              <w:t>Initiating to monitors</w:t>
            </w:r>
            <w:r w:rsidRPr="00C45BC5">
              <w:rPr>
                <w:rFonts w:ascii="Times New Roman" w:hAnsi="Times New Roman"/>
                <w:sz w:val="20"/>
                <w:szCs w:val="20"/>
              </w:rPr>
              <w:t>, and updates the project schedule and estimate. Closely monitors pro</w:t>
            </w:r>
            <w:r w:rsidRPr="00291F29">
              <w:rPr>
                <w:rFonts w:ascii="Times New Roman" w:hAnsi="Times New Roman"/>
                <w:sz w:val="20"/>
                <w:szCs w:val="20"/>
              </w:rPr>
              <w:t>ject cost and progress. Managing with customer to establish</w:t>
            </w:r>
            <w:r w:rsidRPr="00C45BC5">
              <w:rPr>
                <w:rFonts w:ascii="Times New Roman" w:hAnsi="Times New Roman"/>
                <w:sz w:val="20"/>
                <w:szCs w:val="20"/>
              </w:rPr>
              <w:t xml:space="preserve"> scope and baselines</w:t>
            </w:r>
            <w:r w:rsidRPr="00291F29">
              <w:rPr>
                <w:rFonts w:ascii="Times New Roman" w:hAnsi="Times New Roman"/>
                <w:sz w:val="20"/>
                <w:szCs w:val="20"/>
              </w:rPr>
              <w:t xml:space="preserve"> with tender spec and documents to approve. </w:t>
            </w:r>
            <w:r w:rsidRPr="00C45BC5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C45BC5" w:rsidRPr="00C45BC5" w:rsidRDefault="00C45BC5" w:rsidP="00C45BC5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1F29">
              <w:rPr>
                <w:rFonts w:ascii="Times New Roman" w:hAnsi="Times New Roman"/>
                <w:sz w:val="20"/>
                <w:szCs w:val="20"/>
              </w:rPr>
              <w:t>To identify</w:t>
            </w:r>
            <w:r w:rsidRPr="00C45BC5">
              <w:rPr>
                <w:rFonts w:ascii="Times New Roman" w:hAnsi="Times New Roman"/>
                <w:sz w:val="20"/>
                <w:szCs w:val="20"/>
              </w:rPr>
              <w:t xml:space="preserve"> an</w:t>
            </w:r>
            <w:r w:rsidRPr="00291F29">
              <w:rPr>
                <w:rFonts w:ascii="Times New Roman" w:hAnsi="Times New Roman"/>
                <w:sz w:val="20"/>
                <w:szCs w:val="20"/>
              </w:rPr>
              <w:t xml:space="preserve">d taking </w:t>
            </w:r>
            <w:r w:rsidRPr="00C45BC5">
              <w:rPr>
                <w:rFonts w:ascii="Times New Roman" w:hAnsi="Times New Roman"/>
                <w:sz w:val="20"/>
                <w:szCs w:val="20"/>
              </w:rPr>
              <w:t>corrective action to ensure the project goals for cycle-time, cost, and quality are met.</w:t>
            </w:r>
          </w:p>
          <w:p w:rsidR="00C45BC5" w:rsidRPr="00291F29" w:rsidRDefault="00C45BC5" w:rsidP="00C45BC5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5BC5">
              <w:rPr>
                <w:rFonts w:ascii="Times New Roman" w:hAnsi="Times New Roman"/>
                <w:sz w:val="20"/>
                <w:szCs w:val="20"/>
              </w:rPr>
              <w:t>Delivers as-built and operations/maintenance documentation to the facility.</w:t>
            </w:r>
          </w:p>
          <w:p w:rsidR="007175EA" w:rsidRPr="00291F29" w:rsidRDefault="007175EA" w:rsidP="00C45BC5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91F29">
              <w:rPr>
                <w:rFonts w:ascii="Times New Roman" w:hAnsi="Times New Roman"/>
                <w:sz w:val="20"/>
                <w:szCs w:val="20"/>
              </w:rPr>
              <w:t xml:space="preserve">Check basic Instrument schedule along with PID and submitting RFQ to vendor for DS preparation to submit for customer approval. </w:t>
            </w:r>
          </w:p>
          <w:p w:rsidR="008203A2" w:rsidRPr="00291F29" w:rsidRDefault="001B07F0" w:rsidP="00C45BC5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8203A2">
              <w:rPr>
                <w:rFonts w:ascii="Times New Roman" w:hAnsi="Times New Roman"/>
                <w:sz w:val="20"/>
                <w:szCs w:val="20"/>
              </w:rPr>
              <w:t>Deft in swiftly ramping up projects in close co-ordination with contractors, consultants, architec</w:t>
            </w:r>
            <w:r w:rsidR="004B05AC" w:rsidRPr="008203A2">
              <w:rPr>
                <w:rFonts w:ascii="Times New Roman" w:hAnsi="Times New Roman"/>
                <w:sz w:val="20"/>
                <w:szCs w:val="20"/>
              </w:rPr>
              <w:t xml:space="preserve">ts, other external agencies </w:t>
            </w:r>
            <w:r w:rsidRPr="008203A2">
              <w:rPr>
                <w:rFonts w:ascii="Times New Roman" w:hAnsi="Times New Roman"/>
                <w:sz w:val="20"/>
                <w:szCs w:val="20"/>
              </w:rPr>
              <w:t>and ensuring on time deliverables</w:t>
            </w:r>
            <w:r w:rsidR="003C4E99" w:rsidRPr="008203A2">
              <w:rPr>
                <w:rFonts w:ascii="Times New Roman" w:hAnsi="Times New Roman"/>
                <w:sz w:val="20"/>
                <w:szCs w:val="20"/>
              </w:rPr>
              <w:t>.</w:t>
            </w:r>
            <w:r w:rsidR="008203A2" w:rsidRPr="00291F29">
              <w:rPr>
                <w:rFonts w:ascii="Times New Roman" w:hAnsi="Times New Roman"/>
                <w:sz w:val="20"/>
                <w:szCs w:val="20"/>
              </w:rPr>
              <w:t xml:space="preserve"> Effective Co-ordination with the Vendors, Contractors &amp; Project Head.</w:t>
            </w:r>
          </w:p>
          <w:p w:rsidR="008203A2" w:rsidRPr="00291F29" w:rsidRDefault="008203A2" w:rsidP="00C45BC5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291F29">
              <w:rPr>
                <w:rFonts w:ascii="Times New Roman" w:hAnsi="Times New Roman"/>
                <w:sz w:val="20"/>
                <w:szCs w:val="20"/>
              </w:rPr>
              <w:t>Exposure in the field works directly and handling the project at the site independently.</w:t>
            </w:r>
          </w:p>
          <w:p w:rsidR="001B07F0" w:rsidRPr="008203A2" w:rsidRDefault="008203A2" w:rsidP="00C45BC5">
            <w:pPr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291F29">
              <w:rPr>
                <w:rFonts w:ascii="Times New Roman" w:hAnsi="Times New Roman"/>
                <w:sz w:val="20"/>
                <w:szCs w:val="20"/>
              </w:rPr>
              <w:t xml:space="preserve"> Experienced and projects handled from medium sized plants in C</w:t>
            </w:r>
            <w:r w:rsidR="00DE395E" w:rsidRPr="00291F29">
              <w:rPr>
                <w:rFonts w:ascii="Times New Roman" w:hAnsi="Times New Roman"/>
                <w:sz w:val="20"/>
                <w:szCs w:val="20"/>
              </w:rPr>
              <w:t xml:space="preserve">hemical, Sugar, and pharma any cement </w:t>
            </w:r>
            <w:r w:rsidRPr="00291F29">
              <w:rPr>
                <w:rFonts w:ascii="Times New Roman" w:hAnsi="Times New Roman"/>
                <w:sz w:val="20"/>
                <w:szCs w:val="20"/>
              </w:rPr>
              <w:t>industries.</w:t>
            </w:r>
          </w:p>
          <w:p w:rsidR="003C4E99" w:rsidRPr="008203A2" w:rsidRDefault="00D95163" w:rsidP="00C45BC5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03A2">
              <w:rPr>
                <w:rFonts w:ascii="Times New Roman" w:hAnsi="Times New Roman"/>
                <w:sz w:val="20"/>
                <w:szCs w:val="20"/>
              </w:rPr>
              <w:t xml:space="preserve">Expertise in all aspects of project management namely </w:t>
            </w:r>
            <w:r w:rsidR="004B05AC" w:rsidRPr="008203A2">
              <w:rPr>
                <w:rFonts w:ascii="Times New Roman" w:hAnsi="Times New Roman"/>
                <w:sz w:val="20"/>
                <w:szCs w:val="20"/>
              </w:rPr>
              <w:t xml:space="preserve">contract management, </w:t>
            </w:r>
            <w:r w:rsidRPr="008203A2">
              <w:rPr>
                <w:rFonts w:ascii="Times New Roman" w:hAnsi="Times New Roman"/>
                <w:sz w:val="20"/>
                <w:szCs w:val="20"/>
              </w:rPr>
              <w:t>time management, scope</w:t>
            </w:r>
            <w:r w:rsidR="004B05AC" w:rsidRPr="008203A2">
              <w:rPr>
                <w:rFonts w:ascii="Times New Roman" w:hAnsi="Times New Roman"/>
                <w:sz w:val="20"/>
                <w:szCs w:val="20"/>
              </w:rPr>
              <w:t xml:space="preserve"> management, value engineering, Quality management, cost control&amp; maintaining healthy cash-flow</w:t>
            </w:r>
            <w:r w:rsidRPr="008203A2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D95163" w:rsidRPr="008203A2" w:rsidRDefault="00D95163" w:rsidP="00C45BC5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03A2">
              <w:rPr>
                <w:rFonts w:ascii="Times New Roman" w:hAnsi="Times New Roman"/>
                <w:sz w:val="20"/>
                <w:szCs w:val="20"/>
              </w:rPr>
              <w:t>Liaising with suppliers for effective supply chain.</w:t>
            </w:r>
            <w:r w:rsidRPr="00291F29">
              <w:rPr>
                <w:rFonts w:ascii="Times New Roman" w:hAnsi="Times New Roman"/>
                <w:sz w:val="20"/>
                <w:szCs w:val="20"/>
              </w:rPr>
              <w:t> </w:t>
            </w:r>
          </w:p>
          <w:p w:rsidR="001B07F0" w:rsidRPr="008203A2" w:rsidRDefault="001B07F0" w:rsidP="00C45BC5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03A2">
              <w:rPr>
                <w:rFonts w:ascii="Times New Roman" w:hAnsi="Times New Roman"/>
                <w:sz w:val="20"/>
                <w:szCs w:val="20"/>
              </w:rPr>
              <w:t>Proficient in measurement &amp; estimation of</w:t>
            </w:r>
            <w:r w:rsidR="00815C4B">
              <w:rPr>
                <w:rFonts w:ascii="Times New Roman" w:hAnsi="Times New Roman"/>
                <w:sz w:val="20"/>
                <w:szCs w:val="20"/>
              </w:rPr>
              <w:t xml:space="preserve"> BOQ, BOM</w:t>
            </w:r>
            <w:r w:rsidRPr="008203A2">
              <w:rPr>
                <w:rFonts w:ascii="Times New Roman" w:hAnsi="Times New Roman"/>
                <w:sz w:val="20"/>
                <w:szCs w:val="20"/>
              </w:rPr>
              <w:t xml:space="preserve">, rate analysis, identification of </w:t>
            </w:r>
            <w:r w:rsidR="00780884" w:rsidRPr="008203A2">
              <w:rPr>
                <w:rFonts w:ascii="Times New Roman" w:hAnsi="Times New Roman"/>
                <w:sz w:val="20"/>
                <w:szCs w:val="20"/>
              </w:rPr>
              <w:t>the claims, extra works at site.</w:t>
            </w:r>
          </w:p>
          <w:p w:rsidR="001B07F0" w:rsidRPr="005807F6" w:rsidRDefault="001B07F0" w:rsidP="00C45BC5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03A2">
              <w:rPr>
                <w:rFonts w:ascii="Times New Roman" w:hAnsi="Times New Roman"/>
                <w:sz w:val="20"/>
                <w:szCs w:val="20"/>
              </w:rPr>
              <w:t>Excellent relationship managem</w:t>
            </w:r>
            <w:r w:rsidR="00780884" w:rsidRPr="008203A2">
              <w:rPr>
                <w:rFonts w:ascii="Times New Roman" w:hAnsi="Times New Roman"/>
                <w:sz w:val="20"/>
                <w:szCs w:val="20"/>
              </w:rPr>
              <w:t xml:space="preserve">ent, analytical </w:t>
            </w:r>
            <w:r w:rsidRPr="008203A2">
              <w:rPr>
                <w:rFonts w:ascii="Times New Roman" w:hAnsi="Times New Roman"/>
                <w:sz w:val="20"/>
                <w:szCs w:val="20"/>
              </w:rPr>
              <w:t>skills</w:t>
            </w:r>
            <w:r w:rsidR="003C4E99" w:rsidRPr="008203A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 w:rsidR="001B07F0" w:rsidRPr="005B5E78" w:rsidRDefault="001B07F0" w:rsidP="001B07F0">
      <w:pPr>
        <w:spacing w:after="0" w:line="240" w:lineRule="auto"/>
        <w:jc w:val="both"/>
        <w:rPr>
          <w:rFonts w:ascii="Times New Roman" w:hAnsi="Times New Roman"/>
          <w:sz w:val="2"/>
          <w:szCs w:val="20"/>
        </w:rPr>
      </w:pPr>
    </w:p>
    <w:p w:rsidR="00815C4B" w:rsidRDefault="00815C4B" w:rsidP="00815C4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B07F0" w:rsidRPr="005807F6" w:rsidRDefault="005807F6" w:rsidP="0060591C">
      <w:pPr>
        <w:shd w:val="pct12" w:color="auto" w:fill="auto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5807F6">
        <w:rPr>
          <w:rFonts w:ascii="Times New Roman" w:hAnsi="Times New Roman"/>
          <w:b/>
          <w:sz w:val="20"/>
          <w:szCs w:val="20"/>
        </w:rPr>
        <w:t>Work</w:t>
      </w:r>
      <w:r w:rsidR="001B07F0" w:rsidRPr="005807F6">
        <w:rPr>
          <w:rFonts w:ascii="Times New Roman" w:hAnsi="Times New Roman"/>
          <w:b/>
          <w:sz w:val="20"/>
          <w:szCs w:val="20"/>
        </w:rPr>
        <w:t xml:space="preserve"> Competencies</w:t>
      </w:r>
      <w:r w:rsidR="0060591C" w:rsidRPr="005807F6">
        <w:rPr>
          <w:rFonts w:ascii="Times New Roman" w:hAnsi="Times New Roman"/>
          <w:b/>
          <w:sz w:val="20"/>
          <w:szCs w:val="20"/>
        </w:rPr>
        <w:t>:</w:t>
      </w:r>
    </w:p>
    <w:p w:rsidR="001B07F0" w:rsidRPr="005807F6" w:rsidRDefault="001B07F0" w:rsidP="001B07F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tbl>
      <w:tblPr>
        <w:tblW w:w="10782" w:type="dxa"/>
        <w:tblLook w:val="04A0" w:firstRow="1" w:lastRow="0" w:firstColumn="1" w:lastColumn="0" w:noHBand="0" w:noVBand="1"/>
      </w:tblPr>
      <w:tblGrid>
        <w:gridCol w:w="10782"/>
      </w:tblGrid>
      <w:tr w:rsidR="00AA52CF" w:rsidRPr="005807F6" w:rsidTr="005B5E78">
        <w:trPr>
          <w:trHeight w:val="1196"/>
        </w:trPr>
        <w:tc>
          <w:tcPr>
            <w:tcW w:w="10782" w:type="dxa"/>
            <w:shd w:val="clear" w:color="auto" w:fill="auto"/>
          </w:tcPr>
          <w:p w:rsidR="00AA52CF" w:rsidRPr="005807F6" w:rsidRDefault="003745B5" w:rsidP="00E45695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  <w:t xml:space="preserve">Preparing Technical Data sheets </w:t>
            </w:r>
            <w:r w:rsidR="00AA52CF" w:rsidRPr="005807F6"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  <w:t>and getti</w:t>
            </w:r>
            <w:r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  <w:t>ng approved by client and indent for</w:t>
            </w:r>
            <w:r w:rsidR="00AA52CF" w:rsidRPr="005807F6"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  <w:t xml:space="preserve"> bought out items </w:t>
            </w:r>
            <w:r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  <w:t xml:space="preserve">to procurement and co-ordination with vendors for technical clearance and manufacturing clearance. </w:t>
            </w:r>
          </w:p>
          <w:p w:rsidR="005807F6" w:rsidRPr="005807F6" w:rsidRDefault="005807F6" w:rsidP="00E4569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</w:pPr>
            <w:r w:rsidRPr="005807F6"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  <w:t>Gathering and correlates basic engineering data using our technical offer and tender specification.</w:t>
            </w:r>
          </w:p>
          <w:p w:rsidR="005807F6" w:rsidRPr="005807F6" w:rsidRDefault="005807F6" w:rsidP="00E4569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</w:pPr>
            <w:r w:rsidRPr="005807F6"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  <w:t>Works on detailed or routine engineering assignments involving calculations</w:t>
            </w:r>
            <w:r w:rsidR="00DE395E"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  <w:t xml:space="preserve"> and other aspects.</w:t>
            </w:r>
          </w:p>
          <w:p w:rsidR="005807F6" w:rsidRPr="005807F6" w:rsidRDefault="005807F6" w:rsidP="00E45695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</w:pPr>
            <w:r w:rsidRPr="005807F6"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  <w:t>Proposes and feedback to approach to modify for easy design and encountered using modifications of standard procedures or methods developed in previous assignments.</w:t>
            </w:r>
          </w:p>
          <w:p w:rsidR="005807F6" w:rsidRPr="005807F6" w:rsidRDefault="005807F6" w:rsidP="00E4569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</w:pPr>
            <w:r w:rsidRPr="005807F6"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  <w:t>Perform work in accordance with agreed upon budget and schedule with little supervision.</w:t>
            </w:r>
          </w:p>
          <w:p w:rsidR="005807F6" w:rsidRPr="005807F6" w:rsidRDefault="005807F6" w:rsidP="00E45695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</w:pPr>
            <w:r w:rsidRPr="005807F6"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  <w:t>Independently performs all the tasks necessary to complete the documents and elements for engineering works.</w:t>
            </w:r>
          </w:p>
          <w:p w:rsidR="005807F6" w:rsidRPr="005807F6" w:rsidRDefault="005807F6" w:rsidP="00E4569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</w:pPr>
            <w:r w:rsidRPr="005807F6"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  <w:t>Customer focus, commitment and independently committed to work.</w:t>
            </w:r>
          </w:p>
          <w:p w:rsidR="00AA52CF" w:rsidRPr="005807F6" w:rsidRDefault="00AA52CF" w:rsidP="00E45695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</w:pPr>
            <w:r w:rsidRPr="005807F6"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  <w:t>Monitoring and executing turnkey / EPC projects with respect to budgeted cost, demand forecasts &amp; time over-runs to ensure timely execution of the projects.</w:t>
            </w:r>
          </w:p>
          <w:p w:rsidR="00AA52CF" w:rsidRPr="005807F6" w:rsidRDefault="00AA52CF" w:rsidP="00E45695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</w:pPr>
            <w:r w:rsidRPr="005807F6"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  <w:t>Conducting cost benefit analysis of the projects including feasibility studies and assessment of the requirements.</w:t>
            </w:r>
          </w:p>
          <w:p w:rsidR="00AA52CF" w:rsidRPr="005807F6" w:rsidRDefault="00AA52CF" w:rsidP="00E45695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</w:pPr>
            <w:r w:rsidRPr="005807F6"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  <w:t>Reviewing engineering drawings, technical specifications, cost estimates for execution of the projects; reviewing and suggesting the best way to conclude Contractor's change order proposals &amp; submittals.</w:t>
            </w:r>
          </w:p>
          <w:p w:rsidR="00AA52CF" w:rsidRDefault="00E45695" w:rsidP="004953F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E45695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Create and maintain comprehensive project documentation, plans and reports</w:t>
            </w:r>
          </w:p>
          <w:p w:rsidR="004C0661" w:rsidRPr="004953F6" w:rsidRDefault="004C0661" w:rsidP="004953F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Cross check the Bill of materials with respect to site requirement and pipe routing.</w:t>
            </w:r>
          </w:p>
          <w:p w:rsidR="00AA52CF" w:rsidRPr="005807F6" w:rsidRDefault="00AA52CF" w:rsidP="00E45695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</w:pPr>
            <w:r w:rsidRPr="005807F6"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  <w:t>Designing and implementing stringent systems and quality plans / manuals to ensure high quality standards during all the stages of project.</w:t>
            </w:r>
          </w:p>
          <w:p w:rsidR="00AA52CF" w:rsidRPr="005807F6" w:rsidRDefault="00AA52CF" w:rsidP="00E45695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</w:pPr>
            <w:r w:rsidRPr="005807F6"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  <w:lastRenderedPageBreak/>
              <w:t>Procuring project material, coordinating and handling follow-up with vendors for projects.</w:t>
            </w:r>
          </w:p>
          <w:p w:rsidR="00AA52CF" w:rsidRPr="005807F6" w:rsidRDefault="00AA52CF" w:rsidP="00E45695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</w:pPr>
            <w:r w:rsidRPr="005807F6"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  <w:t xml:space="preserve">Co-ordination with Internal functional departments, vendors, consultants and client to ensure the deliverables in time and within allocated budget/cost. </w:t>
            </w:r>
          </w:p>
          <w:p w:rsidR="00AA52CF" w:rsidRPr="005807F6" w:rsidRDefault="00AA52CF" w:rsidP="00E45695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807F6">
              <w:rPr>
                <w:rFonts w:ascii="Times New Roman" w:eastAsia="Times New Roman" w:hAnsi="Times New Roman"/>
                <w:sz w:val="21"/>
                <w:szCs w:val="21"/>
                <w:lang w:val="en-IN" w:eastAsia="en-IN"/>
              </w:rPr>
              <w:t xml:space="preserve">Guiding Contractor/Client for proper installation with installation procedure and completing the project with handing over certificate. </w:t>
            </w:r>
          </w:p>
        </w:tc>
      </w:tr>
    </w:tbl>
    <w:p w:rsidR="002C1DB2" w:rsidRDefault="002C1DB2" w:rsidP="007D4B1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203A2" w:rsidRDefault="008203A2" w:rsidP="007D4B1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7D4B15" w:rsidRPr="005807F6" w:rsidRDefault="0060591C" w:rsidP="0060591C">
      <w:pPr>
        <w:shd w:val="pct12" w:color="auto" w:fill="auto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5807F6">
        <w:rPr>
          <w:rFonts w:ascii="Times New Roman" w:hAnsi="Times New Roman"/>
          <w:b/>
          <w:sz w:val="20"/>
          <w:szCs w:val="20"/>
        </w:rPr>
        <w:t>Employment Details:</w:t>
      </w:r>
    </w:p>
    <w:p w:rsidR="00271735" w:rsidRPr="005807F6" w:rsidRDefault="00271735" w:rsidP="002717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943F44" w:rsidRPr="005807F6" w:rsidRDefault="00B362F8" w:rsidP="002717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5807F6">
        <w:rPr>
          <w:rFonts w:ascii="Times New Roman" w:hAnsi="Times New Roman"/>
          <w:b/>
          <w:sz w:val="20"/>
          <w:szCs w:val="20"/>
        </w:rPr>
        <w:t>June 2019</w:t>
      </w:r>
      <w:r w:rsidR="00C04944" w:rsidRPr="005807F6">
        <w:rPr>
          <w:rFonts w:ascii="Times New Roman" w:hAnsi="Times New Roman"/>
          <w:b/>
          <w:sz w:val="20"/>
          <w:szCs w:val="20"/>
        </w:rPr>
        <w:t xml:space="preserve"> – Till Date: Pennar Industries </w:t>
      </w:r>
      <w:r w:rsidR="00943F44" w:rsidRPr="005807F6">
        <w:rPr>
          <w:rFonts w:ascii="Times New Roman" w:hAnsi="Times New Roman"/>
          <w:b/>
          <w:sz w:val="20"/>
          <w:szCs w:val="20"/>
        </w:rPr>
        <w:t>Ltd</w:t>
      </w:r>
      <w:r w:rsidR="00C04944" w:rsidRPr="005807F6">
        <w:rPr>
          <w:rFonts w:ascii="Times New Roman" w:hAnsi="Times New Roman"/>
          <w:b/>
          <w:sz w:val="20"/>
          <w:szCs w:val="20"/>
        </w:rPr>
        <w:t xml:space="preserve"> </w:t>
      </w:r>
      <w:r w:rsidR="00E731AC" w:rsidRPr="005807F6">
        <w:rPr>
          <w:rFonts w:ascii="Times New Roman" w:hAnsi="Times New Roman"/>
          <w:b/>
          <w:sz w:val="20"/>
          <w:szCs w:val="20"/>
        </w:rPr>
        <w:t>(</w:t>
      </w:r>
      <w:r w:rsidR="00C04944" w:rsidRPr="005807F6">
        <w:rPr>
          <w:rFonts w:ascii="Times New Roman" w:hAnsi="Times New Roman"/>
          <w:b/>
          <w:sz w:val="20"/>
          <w:szCs w:val="20"/>
        </w:rPr>
        <w:t>E</w:t>
      </w:r>
      <w:r w:rsidR="00E731AC" w:rsidRPr="005807F6">
        <w:rPr>
          <w:rFonts w:ascii="Times New Roman" w:hAnsi="Times New Roman"/>
          <w:b/>
          <w:sz w:val="20"/>
          <w:szCs w:val="20"/>
        </w:rPr>
        <w:t>BU).</w:t>
      </w:r>
      <w:r w:rsidR="00943F44" w:rsidRPr="005807F6">
        <w:rPr>
          <w:rFonts w:ascii="Times New Roman" w:hAnsi="Times New Roman"/>
          <w:b/>
          <w:sz w:val="20"/>
          <w:szCs w:val="20"/>
        </w:rPr>
        <w:t xml:space="preserve">, Hyderabad as </w:t>
      </w:r>
      <w:r w:rsidR="002C1DB2" w:rsidRPr="005807F6">
        <w:rPr>
          <w:rFonts w:ascii="Times New Roman" w:hAnsi="Times New Roman"/>
          <w:b/>
          <w:sz w:val="20"/>
          <w:szCs w:val="20"/>
        </w:rPr>
        <w:t>Sr.Engineer</w:t>
      </w:r>
      <w:r w:rsidR="00943F44" w:rsidRPr="005807F6">
        <w:rPr>
          <w:rFonts w:ascii="Times New Roman" w:hAnsi="Times New Roman"/>
          <w:b/>
          <w:sz w:val="20"/>
          <w:szCs w:val="20"/>
        </w:rPr>
        <w:t xml:space="preserve"> - Projects.</w:t>
      </w:r>
      <w:r w:rsidR="008203A2">
        <w:rPr>
          <w:rFonts w:ascii="Times New Roman" w:hAnsi="Times New Roman"/>
          <w:b/>
          <w:sz w:val="20"/>
          <w:szCs w:val="20"/>
        </w:rPr>
        <w:t xml:space="preserve"> -- </w:t>
      </w:r>
      <w:r w:rsidR="005B5E78">
        <w:rPr>
          <w:rFonts w:ascii="Times New Roman" w:hAnsi="Times New Roman"/>
          <w:b/>
          <w:sz w:val="20"/>
          <w:szCs w:val="20"/>
        </w:rPr>
        <w:t>Hyderabad</w:t>
      </w:r>
      <w:r w:rsidR="008203A2">
        <w:rPr>
          <w:rFonts w:ascii="Times New Roman" w:hAnsi="Times New Roman"/>
          <w:b/>
          <w:sz w:val="20"/>
          <w:szCs w:val="20"/>
        </w:rPr>
        <w:t xml:space="preserve"> </w:t>
      </w:r>
    </w:p>
    <w:p w:rsidR="00943F44" w:rsidRPr="005807F6" w:rsidRDefault="00943F44" w:rsidP="002717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271735" w:rsidRPr="005807F6" w:rsidRDefault="00B362F8" w:rsidP="002717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5807F6">
        <w:rPr>
          <w:rFonts w:ascii="Times New Roman" w:hAnsi="Times New Roman"/>
          <w:b/>
          <w:sz w:val="20"/>
          <w:szCs w:val="20"/>
        </w:rPr>
        <w:t>March 2018 – May 2019</w:t>
      </w:r>
      <w:r w:rsidR="00C04944" w:rsidRPr="005807F6">
        <w:rPr>
          <w:rFonts w:ascii="Times New Roman" w:hAnsi="Times New Roman"/>
          <w:b/>
          <w:sz w:val="20"/>
          <w:szCs w:val="20"/>
        </w:rPr>
        <w:t>: Murugappa</w:t>
      </w:r>
      <w:r w:rsidR="00E731AC" w:rsidRPr="005807F6">
        <w:rPr>
          <w:rFonts w:ascii="Times New Roman" w:hAnsi="Times New Roman"/>
          <w:b/>
          <w:sz w:val="20"/>
          <w:szCs w:val="20"/>
        </w:rPr>
        <w:t xml:space="preserve"> Organo water solution PVT</w:t>
      </w:r>
      <w:r w:rsidRPr="005807F6">
        <w:rPr>
          <w:rFonts w:ascii="Times New Roman" w:hAnsi="Times New Roman"/>
          <w:b/>
          <w:sz w:val="20"/>
          <w:szCs w:val="20"/>
        </w:rPr>
        <w:t xml:space="preserve"> Ltd</w:t>
      </w:r>
      <w:r w:rsidR="0022549F" w:rsidRPr="005807F6">
        <w:rPr>
          <w:rFonts w:ascii="Times New Roman" w:hAnsi="Times New Roman"/>
          <w:b/>
          <w:sz w:val="20"/>
          <w:szCs w:val="20"/>
        </w:rPr>
        <w:t xml:space="preserve">., Chennai as </w:t>
      </w:r>
      <w:r w:rsidR="002E2BD4" w:rsidRPr="005807F6">
        <w:rPr>
          <w:rFonts w:ascii="Times New Roman" w:hAnsi="Times New Roman"/>
          <w:b/>
          <w:sz w:val="20"/>
          <w:szCs w:val="20"/>
        </w:rPr>
        <w:t>Project Engineer</w:t>
      </w:r>
      <w:r w:rsidR="008203A2">
        <w:rPr>
          <w:rFonts w:ascii="Times New Roman" w:hAnsi="Times New Roman"/>
          <w:b/>
          <w:sz w:val="20"/>
          <w:szCs w:val="20"/>
        </w:rPr>
        <w:t xml:space="preserve"> – AHMEDABAD</w:t>
      </w:r>
    </w:p>
    <w:p w:rsidR="00271735" w:rsidRPr="005807F6" w:rsidRDefault="00271735" w:rsidP="002717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271735" w:rsidRPr="005807F6" w:rsidRDefault="00B362F8" w:rsidP="002717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5807F6">
        <w:rPr>
          <w:rFonts w:ascii="Times New Roman" w:hAnsi="Times New Roman"/>
          <w:b/>
          <w:sz w:val="20"/>
          <w:szCs w:val="20"/>
        </w:rPr>
        <w:t>March 2017</w:t>
      </w:r>
      <w:r w:rsidR="00DE14D2" w:rsidRPr="005807F6">
        <w:rPr>
          <w:rFonts w:ascii="Times New Roman" w:hAnsi="Times New Roman"/>
          <w:b/>
          <w:sz w:val="20"/>
          <w:szCs w:val="20"/>
        </w:rPr>
        <w:t>–</w:t>
      </w:r>
      <w:r w:rsidRPr="005807F6">
        <w:rPr>
          <w:rFonts w:ascii="Times New Roman" w:hAnsi="Times New Roman"/>
          <w:b/>
          <w:sz w:val="20"/>
          <w:szCs w:val="20"/>
        </w:rPr>
        <w:t>Feb 2018</w:t>
      </w:r>
      <w:r w:rsidR="00271735" w:rsidRPr="005807F6">
        <w:rPr>
          <w:rFonts w:ascii="Times New Roman" w:hAnsi="Times New Roman"/>
          <w:b/>
          <w:sz w:val="20"/>
          <w:szCs w:val="20"/>
        </w:rPr>
        <w:t>:</w:t>
      </w:r>
      <w:r w:rsidRPr="005807F6">
        <w:rPr>
          <w:rFonts w:ascii="Times New Roman" w:hAnsi="Times New Roman"/>
          <w:b/>
          <w:sz w:val="20"/>
          <w:szCs w:val="20"/>
        </w:rPr>
        <w:t xml:space="preserve"> Hubert Enviro care system Pvt ltd</w:t>
      </w:r>
      <w:r w:rsidR="00C71468" w:rsidRPr="005807F6">
        <w:rPr>
          <w:rFonts w:ascii="Times New Roman" w:hAnsi="Times New Roman"/>
          <w:b/>
          <w:sz w:val="20"/>
          <w:szCs w:val="20"/>
        </w:rPr>
        <w:t xml:space="preserve">, Chennai as </w:t>
      </w:r>
      <w:r w:rsidRPr="005807F6">
        <w:rPr>
          <w:rFonts w:ascii="Times New Roman" w:hAnsi="Times New Roman"/>
          <w:b/>
          <w:sz w:val="20"/>
          <w:szCs w:val="20"/>
        </w:rPr>
        <w:t>Project Engineer</w:t>
      </w:r>
      <w:r w:rsidR="008203A2">
        <w:rPr>
          <w:rFonts w:ascii="Times New Roman" w:hAnsi="Times New Roman"/>
          <w:b/>
          <w:sz w:val="20"/>
          <w:szCs w:val="20"/>
        </w:rPr>
        <w:t xml:space="preserve"> – CHENNAI</w:t>
      </w:r>
      <w:r w:rsidRPr="005807F6">
        <w:rPr>
          <w:rFonts w:ascii="Times New Roman" w:hAnsi="Times New Roman"/>
          <w:b/>
          <w:sz w:val="20"/>
          <w:szCs w:val="20"/>
        </w:rPr>
        <w:t>.</w:t>
      </w:r>
    </w:p>
    <w:p w:rsidR="00271735" w:rsidRPr="005807F6" w:rsidRDefault="00271735" w:rsidP="002717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91246" w:rsidRPr="005807F6" w:rsidRDefault="00BB60B9" w:rsidP="002717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5807F6">
        <w:rPr>
          <w:rFonts w:ascii="Times New Roman" w:hAnsi="Times New Roman"/>
          <w:b/>
          <w:sz w:val="20"/>
          <w:szCs w:val="20"/>
        </w:rPr>
        <w:t xml:space="preserve">June </w:t>
      </w:r>
      <w:r w:rsidR="00B362F8" w:rsidRPr="005807F6">
        <w:rPr>
          <w:rFonts w:ascii="Times New Roman" w:hAnsi="Times New Roman"/>
          <w:b/>
          <w:sz w:val="20"/>
          <w:szCs w:val="20"/>
        </w:rPr>
        <w:t>201</w:t>
      </w:r>
      <w:r w:rsidRPr="005807F6">
        <w:rPr>
          <w:rFonts w:ascii="Times New Roman" w:hAnsi="Times New Roman"/>
          <w:b/>
          <w:sz w:val="20"/>
          <w:szCs w:val="20"/>
        </w:rPr>
        <w:t>5</w:t>
      </w:r>
      <w:r w:rsidR="00B362F8" w:rsidRPr="005807F6">
        <w:rPr>
          <w:rFonts w:ascii="Times New Roman" w:hAnsi="Times New Roman"/>
          <w:b/>
          <w:sz w:val="20"/>
          <w:szCs w:val="20"/>
        </w:rPr>
        <w:t>–</w:t>
      </w:r>
      <w:r w:rsidRPr="005807F6">
        <w:rPr>
          <w:rFonts w:ascii="Times New Roman" w:hAnsi="Times New Roman"/>
          <w:b/>
          <w:sz w:val="20"/>
          <w:szCs w:val="20"/>
        </w:rPr>
        <w:t>Feb 2017</w:t>
      </w:r>
      <w:r w:rsidR="00271735" w:rsidRPr="005807F6">
        <w:rPr>
          <w:rFonts w:ascii="Times New Roman" w:hAnsi="Times New Roman"/>
          <w:b/>
          <w:sz w:val="20"/>
          <w:szCs w:val="20"/>
        </w:rPr>
        <w:t xml:space="preserve">: </w:t>
      </w:r>
      <w:r w:rsidR="00B362F8" w:rsidRPr="005807F6">
        <w:rPr>
          <w:rFonts w:ascii="Times New Roman" w:hAnsi="Times New Roman"/>
          <w:b/>
          <w:sz w:val="20"/>
          <w:szCs w:val="20"/>
        </w:rPr>
        <w:t>Perfect Ch</w:t>
      </w:r>
      <w:r w:rsidR="004C0661">
        <w:rPr>
          <w:rFonts w:ascii="Times New Roman" w:hAnsi="Times New Roman"/>
          <w:b/>
          <w:sz w:val="20"/>
          <w:szCs w:val="20"/>
        </w:rPr>
        <w:t>loro System, Chennai as ENGINEER</w:t>
      </w:r>
      <w:r w:rsidR="00B362F8" w:rsidRPr="005807F6">
        <w:rPr>
          <w:rFonts w:ascii="Times New Roman" w:hAnsi="Times New Roman"/>
          <w:b/>
          <w:sz w:val="20"/>
          <w:szCs w:val="20"/>
        </w:rPr>
        <w:t xml:space="preserve"> - Projects</w:t>
      </w:r>
      <w:r w:rsidR="008203A2" w:rsidRPr="005807F6">
        <w:rPr>
          <w:rFonts w:ascii="Times New Roman" w:hAnsi="Times New Roman"/>
          <w:b/>
          <w:sz w:val="20"/>
          <w:szCs w:val="20"/>
        </w:rPr>
        <w:t>.</w:t>
      </w:r>
      <w:r w:rsidR="008203A2">
        <w:rPr>
          <w:rFonts w:ascii="Times New Roman" w:hAnsi="Times New Roman"/>
          <w:b/>
          <w:sz w:val="20"/>
          <w:szCs w:val="20"/>
        </w:rPr>
        <w:t xml:space="preserve"> -- CHENNAI</w:t>
      </w:r>
    </w:p>
    <w:p w:rsidR="007D4B15" w:rsidRPr="005807F6" w:rsidRDefault="007D4B15" w:rsidP="007D4B1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AA52CF" w:rsidRPr="005807F6" w:rsidRDefault="00AA52CF" w:rsidP="007D4B1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7D4B15" w:rsidRPr="005807F6" w:rsidRDefault="007D4B15" w:rsidP="007D4B1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5807F6">
        <w:rPr>
          <w:rFonts w:ascii="Times New Roman" w:hAnsi="Times New Roman"/>
          <w:b/>
          <w:sz w:val="20"/>
          <w:szCs w:val="20"/>
        </w:rPr>
        <w:t>Key Result Areas</w:t>
      </w:r>
      <w:r w:rsidR="00B756A7" w:rsidRPr="005807F6">
        <w:rPr>
          <w:rFonts w:ascii="Times New Roman" w:hAnsi="Times New Roman"/>
          <w:b/>
          <w:sz w:val="20"/>
          <w:szCs w:val="20"/>
        </w:rPr>
        <w:t>:</w:t>
      </w:r>
    </w:p>
    <w:p w:rsidR="007D4B15" w:rsidRPr="00091A5A" w:rsidRDefault="00DE395E" w:rsidP="007D4B1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pacing w:val="-4"/>
          <w:sz w:val="20"/>
          <w:szCs w:val="20"/>
        </w:rPr>
      </w:pPr>
      <w:bookmarkStart w:id="0" w:name="_GoBack"/>
      <w:r w:rsidRPr="00091A5A">
        <w:rPr>
          <w:rFonts w:ascii="Times New Roman" w:hAnsi="Times New Roman"/>
          <w:b/>
          <w:spacing w:val="-4"/>
          <w:sz w:val="20"/>
          <w:szCs w:val="20"/>
        </w:rPr>
        <w:t xml:space="preserve">Efficiently managing the customers on time document and drawing submission to </w:t>
      </w:r>
      <w:r w:rsidR="009A3206" w:rsidRPr="00091A5A">
        <w:rPr>
          <w:rFonts w:ascii="Times New Roman" w:hAnsi="Times New Roman"/>
          <w:b/>
          <w:spacing w:val="-4"/>
          <w:sz w:val="20"/>
          <w:szCs w:val="20"/>
        </w:rPr>
        <w:t>customer with</w:t>
      </w:r>
      <w:r w:rsidRPr="00091A5A">
        <w:rPr>
          <w:rFonts w:ascii="Times New Roman" w:hAnsi="Times New Roman"/>
          <w:b/>
          <w:spacing w:val="-4"/>
          <w:sz w:val="20"/>
          <w:szCs w:val="20"/>
        </w:rPr>
        <w:t xml:space="preserve"> co-ordination with draftsmen.</w:t>
      </w:r>
    </w:p>
    <w:p w:rsidR="00D25463" w:rsidRPr="005807F6" w:rsidRDefault="00DE395E" w:rsidP="007D4B1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pacing w:val="-4"/>
          <w:sz w:val="20"/>
          <w:szCs w:val="20"/>
        </w:rPr>
      </w:pPr>
      <w:r>
        <w:rPr>
          <w:rFonts w:ascii="Times New Roman" w:hAnsi="Times New Roman"/>
          <w:spacing w:val="-4"/>
          <w:sz w:val="20"/>
          <w:szCs w:val="20"/>
        </w:rPr>
        <w:t xml:space="preserve">Frequently updating the </w:t>
      </w:r>
      <w:r w:rsidR="00091A5A" w:rsidRPr="00091A5A">
        <w:rPr>
          <w:rFonts w:ascii="Times New Roman" w:hAnsi="Times New Roman"/>
          <w:b/>
          <w:spacing w:val="-4"/>
          <w:sz w:val="20"/>
          <w:szCs w:val="20"/>
        </w:rPr>
        <w:t>E</w:t>
      </w:r>
      <w:r w:rsidRPr="00091A5A">
        <w:rPr>
          <w:rFonts w:ascii="Times New Roman" w:hAnsi="Times New Roman"/>
          <w:b/>
          <w:spacing w:val="-4"/>
          <w:sz w:val="20"/>
          <w:szCs w:val="20"/>
        </w:rPr>
        <w:t>ngineering schedule</w:t>
      </w:r>
      <w:r>
        <w:rPr>
          <w:rFonts w:ascii="Times New Roman" w:hAnsi="Times New Roman"/>
          <w:spacing w:val="-4"/>
          <w:sz w:val="20"/>
          <w:szCs w:val="20"/>
        </w:rPr>
        <w:t xml:space="preserve"> as per time basis. </w:t>
      </w:r>
      <w:r w:rsidR="00D25463" w:rsidRPr="005807F6">
        <w:rPr>
          <w:rFonts w:ascii="Times New Roman" w:hAnsi="Times New Roman"/>
          <w:spacing w:val="-4"/>
          <w:sz w:val="20"/>
          <w:szCs w:val="20"/>
        </w:rPr>
        <w:t xml:space="preserve"> </w:t>
      </w:r>
    </w:p>
    <w:p w:rsidR="00D831E1" w:rsidRPr="005807F6" w:rsidRDefault="00D25463" w:rsidP="00D831E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pacing w:val="-4"/>
          <w:sz w:val="20"/>
          <w:szCs w:val="20"/>
        </w:rPr>
      </w:pPr>
      <w:r w:rsidRPr="005807F6">
        <w:rPr>
          <w:rFonts w:ascii="Times New Roman" w:hAnsi="Times New Roman"/>
          <w:spacing w:val="-4"/>
          <w:sz w:val="20"/>
          <w:szCs w:val="20"/>
        </w:rPr>
        <w:t xml:space="preserve">Read the drawings executing the project and changing any </w:t>
      </w:r>
      <w:r w:rsidR="00D831E1" w:rsidRPr="005807F6">
        <w:rPr>
          <w:rFonts w:ascii="Times New Roman" w:hAnsi="Times New Roman"/>
          <w:spacing w:val="-4"/>
          <w:sz w:val="20"/>
          <w:szCs w:val="20"/>
        </w:rPr>
        <w:t xml:space="preserve">other requirement as per site condition taking quick decision. </w:t>
      </w:r>
    </w:p>
    <w:p w:rsidR="00D831E1" w:rsidRPr="00091A5A" w:rsidRDefault="00D831E1" w:rsidP="00D831E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pacing w:val="-4"/>
          <w:sz w:val="20"/>
          <w:szCs w:val="20"/>
        </w:rPr>
      </w:pPr>
      <w:r w:rsidRPr="00091A5A">
        <w:rPr>
          <w:rFonts w:ascii="Times New Roman" w:hAnsi="Times New Roman"/>
          <w:b/>
          <w:spacing w:val="-4"/>
          <w:sz w:val="20"/>
          <w:szCs w:val="20"/>
        </w:rPr>
        <w:t xml:space="preserve">Check the </w:t>
      </w:r>
      <w:r w:rsidR="009A3206" w:rsidRPr="00091A5A">
        <w:rPr>
          <w:rFonts w:ascii="Times New Roman" w:hAnsi="Times New Roman"/>
          <w:b/>
          <w:spacing w:val="-4"/>
          <w:sz w:val="20"/>
          <w:szCs w:val="20"/>
        </w:rPr>
        <w:t xml:space="preserve">PID, layout and equipment’s (pumps, </w:t>
      </w:r>
      <w:r w:rsidR="005B5E78" w:rsidRPr="00091A5A">
        <w:rPr>
          <w:rFonts w:ascii="Times New Roman" w:hAnsi="Times New Roman"/>
          <w:b/>
          <w:spacing w:val="-4"/>
          <w:sz w:val="20"/>
          <w:szCs w:val="20"/>
        </w:rPr>
        <w:t>blowers.</w:t>
      </w:r>
      <w:r w:rsidR="008417C0" w:rsidRPr="00091A5A">
        <w:rPr>
          <w:rFonts w:ascii="Times New Roman" w:hAnsi="Times New Roman"/>
          <w:b/>
          <w:spacing w:val="-4"/>
          <w:sz w:val="20"/>
          <w:szCs w:val="20"/>
        </w:rPr>
        <w:t>etc.</w:t>
      </w:r>
      <w:r w:rsidR="009A3206" w:rsidRPr="00091A5A">
        <w:rPr>
          <w:rFonts w:ascii="Times New Roman" w:hAnsi="Times New Roman"/>
          <w:b/>
          <w:spacing w:val="-4"/>
          <w:sz w:val="20"/>
          <w:szCs w:val="20"/>
        </w:rPr>
        <w:t xml:space="preserve">) </w:t>
      </w:r>
      <w:r w:rsidRPr="00091A5A">
        <w:rPr>
          <w:rFonts w:ascii="Times New Roman" w:hAnsi="Times New Roman"/>
          <w:b/>
          <w:spacing w:val="-4"/>
          <w:sz w:val="20"/>
          <w:szCs w:val="20"/>
        </w:rPr>
        <w:t xml:space="preserve"> </w:t>
      </w:r>
      <w:r w:rsidR="009A3206" w:rsidRPr="00091A5A">
        <w:rPr>
          <w:rFonts w:ascii="Times New Roman" w:hAnsi="Times New Roman"/>
          <w:b/>
          <w:spacing w:val="-4"/>
          <w:sz w:val="20"/>
          <w:szCs w:val="20"/>
        </w:rPr>
        <w:t>With</w:t>
      </w:r>
      <w:r w:rsidRPr="00091A5A">
        <w:rPr>
          <w:rFonts w:ascii="Times New Roman" w:hAnsi="Times New Roman"/>
          <w:b/>
          <w:spacing w:val="-4"/>
          <w:sz w:val="20"/>
          <w:szCs w:val="20"/>
        </w:rPr>
        <w:t xml:space="preserve"> respect to the offer and specification to submit bef</w:t>
      </w:r>
      <w:r w:rsidR="009A3206" w:rsidRPr="00091A5A">
        <w:rPr>
          <w:rFonts w:ascii="Times New Roman" w:hAnsi="Times New Roman"/>
          <w:b/>
          <w:spacing w:val="-4"/>
          <w:sz w:val="20"/>
          <w:szCs w:val="20"/>
        </w:rPr>
        <w:t xml:space="preserve">ore to customer. </w:t>
      </w:r>
    </w:p>
    <w:p w:rsidR="007D4B15" w:rsidRPr="005807F6" w:rsidRDefault="00BB60B9" w:rsidP="007D4B1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807F6">
        <w:rPr>
          <w:rFonts w:ascii="Times New Roman" w:hAnsi="Times New Roman"/>
          <w:sz w:val="20"/>
          <w:szCs w:val="20"/>
        </w:rPr>
        <w:t>Proper communication</w:t>
      </w:r>
      <w:r w:rsidR="007D4B15" w:rsidRPr="005807F6">
        <w:rPr>
          <w:rFonts w:ascii="Times New Roman" w:hAnsi="Times New Roman"/>
          <w:sz w:val="20"/>
          <w:szCs w:val="20"/>
        </w:rPr>
        <w:t xml:space="preserve"> with clients to understand the expectations of client and ensure project delivery within deadline</w:t>
      </w:r>
      <w:r w:rsidR="003C4E99" w:rsidRPr="005807F6">
        <w:rPr>
          <w:rFonts w:ascii="Times New Roman" w:hAnsi="Times New Roman"/>
          <w:sz w:val="20"/>
          <w:szCs w:val="20"/>
        </w:rPr>
        <w:t>.</w:t>
      </w:r>
    </w:p>
    <w:p w:rsidR="002B6826" w:rsidRDefault="002B6826" w:rsidP="002B682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807F6">
        <w:rPr>
          <w:rFonts w:ascii="Times New Roman" w:hAnsi="Times New Roman"/>
          <w:sz w:val="20"/>
          <w:szCs w:val="20"/>
        </w:rPr>
        <w:t xml:space="preserve">Liaising with Engineering Team, Project Team &amp; Site Engineers to check the project status and resolved issues regarding project </w:t>
      </w:r>
      <w:r w:rsidR="00980F6E" w:rsidRPr="005807F6">
        <w:rPr>
          <w:rFonts w:ascii="Times New Roman" w:hAnsi="Times New Roman"/>
          <w:sz w:val="20"/>
          <w:szCs w:val="20"/>
        </w:rPr>
        <w:t xml:space="preserve">milestone </w:t>
      </w:r>
      <w:r w:rsidRPr="005807F6">
        <w:rPr>
          <w:rFonts w:ascii="Times New Roman" w:hAnsi="Times New Roman"/>
          <w:sz w:val="20"/>
          <w:szCs w:val="20"/>
        </w:rPr>
        <w:t>completion</w:t>
      </w:r>
      <w:r w:rsidR="003C4E99" w:rsidRPr="005807F6">
        <w:rPr>
          <w:rFonts w:ascii="Times New Roman" w:hAnsi="Times New Roman"/>
          <w:sz w:val="20"/>
          <w:szCs w:val="20"/>
        </w:rPr>
        <w:t>.</w:t>
      </w:r>
    </w:p>
    <w:p w:rsidR="004C0661" w:rsidRPr="005807F6" w:rsidRDefault="004C0661" w:rsidP="002B682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Preparation of BOM as per the site requirement and miscellaneous for installation activities.</w:t>
      </w:r>
    </w:p>
    <w:p w:rsidR="007D4B15" w:rsidRPr="005807F6" w:rsidRDefault="007D4B15" w:rsidP="007D4B1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807F6">
        <w:rPr>
          <w:rFonts w:ascii="Times New Roman" w:hAnsi="Times New Roman"/>
          <w:sz w:val="20"/>
          <w:szCs w:val="20"/>
        </w:rPr>
        <w:t>Ensured engineering deliverables as per the document schedule &amp;acquired approval from the client</w:t>
      </w:r>
      <w:r w:rsidR="003C4E99" w:rsidRPr="005807F6">
        <w:rPr>
          <w:rFonts w:ascii="Times New Roman" w:hAnsi="Times New Roman"/>
          <w:sz w:val="20"/>
          <w:szCs w:val="20"/>
        </w:rPr>
        <w:t>.</w:t>
      </w:r>
    </w:p>
    <w:p w:rsidR="008203A2" w:rsidRPr="009A3206" w:rsidRDefault="007D4B15" w:rsidP="009A320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807F6">
        <w:rPr>
          <w:rFonts w:ascii="Times New Roman" w:hAnsi="Times New Roman"/>
          <w:sz w:val="20"/>
          <w:szCs w:val="20"/>
        </w:rPr>
        <w:t>Generated weekly status reports for senior management, client communication &amp; coordinated with the project managemen</w:t>
      </w:r>
      <w:r w:rsidR="009A3206">
        <w:rPr>
          <w:rFonts w:ascii="Times New Roman" w:hAnsi="Times New Roman"/>
          <w:sz w:val="20"/>
          <w:szCs w:val="20"/>
        </w:rPr>
        <w:t xml:space="preserve">t team for timely completion of drawings and documents submission. </w:t>
      </w:r>
    </w:p>
    <w:bookmarkEnd w:id="0"/>
    <w:p w:rsidR="007D4B15" w:rsidRPr="005807F6" w:rsidRDefault="002B6826" w:rsidP="008203A2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5807F6">
        <w:rPr>
          <w:rFonts w:ascii="Times New Roman" w:hAnsi="Times New Roman"/>
          <w:sz w:val="20"/>
          <w:szCs w:val="20"/>
        </w:rPr>
        <w:tab/>
      </w:r>
      <w:r w:rsidRPr="005807F6">
        <w:rPr>
          <w:rFonts w:ascii="Times New Roman" w:hAnsi="Times New Roman"/>
          <w:sz w:val="20"/>
          <w:szCs w:val="20"/>
        </w:rPr>
        <w:tab/>
      </w:r>
      <w:r w:rsidRPr="005807F6">
        <w:rPr>
          <w:rFonts w:ascii="Times New Roman" w:hAnsi="Times New Roman"/>
          <w:sz w:val="20"/>
          <w:szCs w:val="20"/>
        </w:rPr>
        <w:tab/>
      </w:r>
    </w:p>
    <w:p w:rsidR="00563191" w:rsidRPr="005807F6" w:rsidRDefault="00563191" w:rsidP="007D4B15">
      <w:pPr>
        <w:spacing w:after="0" w:line="240" w:lineRule="auto"/>
        <w:jc w:val="both"/>
        <w:rPr>
          <w:rFonts w:ascii="Times New Roman" w:hAnsi="Times New Roman"/>
          <w:b/>
          <w:i/>
          <w:sz w:val="20"/>
          <w:szCs w:val="20"/>
        </w:rPr>
      </w:pPr>
    </w:p>
    <w:p w:rsidR="00585C21" w:rsidRPr="005807F6" w:rsidRDefault="00563191" w:rsidP="0060591C">
      <w:pPr>
        <w:shd w:val="pct12" w:color="auto" w:fill="auto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5807F6">
        <w:rPr>
          <w:rFonts w:ascii="Times New Roman" w:hAnsi="Times New Roman"/>
          <w:b/>
          <w:sz w:val="20"/>
          <w:szCs w:val="20"/>
        </w:rPr>
        <w:t>Major Projects</w:t>
      </w:r>
      <w:r w:rsidR="008203A2">
        <w:rPr>
          <w:rFonts w:ascii="Times New Roman" w:hAnsi="Times New Roman"/>
          <w:b/>
          <w:sz w:val="20"/>
          <w:szCs w:val="20"/>
        </w:rPr>
        <w:t xml:space="preserve"> Done Independently:</w:t>
      </w:r>
    </w:p>
    <w:p w:rsidR="008203A2" w:rsidRDefault="008203A2" w:rsidP="007D4B1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563191" w:rsidRPr="005807F6" w:rsidRDefault="00563191" w:rsidP="007D4B1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5807F6">
        <w:rPr>
          <w:rFonts w:ascii="Times New Roman" w:hAnsi="Times New Roman"/>
          <w:b/>
          <w:sz w:val="20"/>
          <w:szCs w:val="20"/>
        </w:rPr>
        <w:t>At Pennar</w:t>
      </w:r>
      <w:r w:rsidR="00C04944" w:rsidRPr="005807F6">
        <w:rPr>
          <w:rFonts w:ascii="Times New Roman" w:hAnsi="Times New Roman"/>
          <w:b/>
          <w:sz w:val="20"/>
          <w:szCs w:val="20"/>
        </w:rPr>
        <w:t xml:space="preserve"> Industries Ltd (EBU) </w:t>
      </w:r>
      <w:r w:rsidRPr="005807F6">
        <w:rPr>
          <w:rFonts w:ascii="Times New Roman" w:hAnsi="Times New Roman"/>
          <w:b/>
          <w:sz w:val="20"/>
          <w:szCs w:val="20"/>
        </w:rPr>
        <w:t>Limited</w:t>
      </w:r>
      <w:r w:rsidR="00B0235C" w:rsidRPr="005807F6">
        <w:rPr>
          <w:rFonts w:ascii="Times New Roman" w:hAnsi="Times New Roman"/>
          <w:b/>
          <w:sz w:val="20"/>
          <w:szCs w:val="20"/>
        </w:rPr>
        <w:t>, Hyderabad</w:t>
      </w:r>
      <w:r w:rsidR="0060591C" w:rsidRPr="005807F6">
        <w:rPr>
          <w:rFonts w:ascii="Times New Roman" w:hAnsi="Times New Roman"/>
          <w:b/>
          <w:sz w:val="20"/>
          <w:szCs w:val="20"/>
        </w:rPr>
        <w:t>:</w:t>
      </w:r>
    </w:p>
    <w:p w:rsidR="0060591C" w:rsidRPr="005807F6" w:rsidRDefault="0060591C" w:rsidP="0060591C">
      <w:pPr>
        <w:tabs>
          <w:tab w:val="left" w:pos="1080"/>
        </w:tabs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5807F6">
        <w:rPr>
          <w:rFonts w:ascii="Times New Roman" w:hAnsi="Times New Roman"/>
          <w:b/>
          <w:sz w:val="20"/>
          <w:szCs w:val="20"/>
        </w:rPr>
        <w:tab/>
      </w:r>
    </w:p>
    <w:p w:rsidR="00B0235C" w:rsidRPr="005807F6" w:rsidRDefault="00E20C07" w:rsidP="00B0235C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5807F6">
        <w:rPr>
          <w:rFonts w:ascii="Times New Roman" w:hAnsi="Times New Roman"/>
          <w:sz w:val="20"/>
          <w:szCs w:val="20"/>
        </w:rPr>
        <w:t>Client</w:t>
      </w:r>
      <w:r w:rsidR="00B0235C" w:rsidRPr="005807F6">
        <w:rPr>
          <w:rFonts w:ascii="Times New Roman" w:hAnsi="Times New Roman"/>
          <w:sz w:val="20"/>
          <w:szCs w:val="20"/>
        </w:rPr>
        <w:tab/>
      </w:r>
      <w:r w:rsidR="00AB069C" w:rsidRPr="005807F6">
        <w:rPr>
          <w:rFonts w:ascii="Times New Roman" w:hAnsi="Times New Roman"/>
          <w:sz w:val="20"/>
          <w:szCs w:val="20"/>
        </w:rPr>
        <w:tab/>
      </w:r>
      <w:r w:rsidR="00B0235C" w:rsidRPr="005807F6">
        <w:rPr>
          <w:rFonts w:ascii="Times New Roman" w:hAnsi="Times New Roman"/>
          <w:sz w:val="20"/>
          <w:szCs w:val="20"/>
        </w:rPr>
        <w:t xml:space="preserve">: </w:t>
      </w:r>
      <w:r w:rsidR="00E731AC" w:rsidRPr="005807F6">
        <w:rPr>
          <w:rFonts w:ascii="Times New Roman" w:hAnsi="Times New Roman"/>
          <w:sz w:val="20"/>
          <w:szCs w:val="20"/>
        </w:rPr>
        <w:t>M/s Hetero Infrastructure Sez,</w:t>
      </w:r>
      <w:r w:rsidR="00BB60B9" w:rsidRPr="005807F6">
        <w:rPr>
          <w:rFonts w:ascii="Times New Roman" w:hAnsi="Times New Roman"/>
          <w:sz w:val="20"/>
          <w:szCs w:val="20"/>
        </w:rPr>
        <w:t xml:space="preserve"> AP</w:t>
      </w:r>
      <w:r w:rsidR="00BB60B9" w:rsidRPr="005807F6">
        <w:rPr>
          <w:rFonts w:ascii="Times New Roman" w:hAnsi="Times New Roman"/>
          <w:i/>
          <w:sz w:val="20"/>
          <w:szCs w:val="20"/>
        </w:rPr>
        <w:t xml:space="preserve"> </w:t>
      </w:r>
    </w:p>
    <w:p w:rsidR="00B0235C" w:rsidRPr="005807F6" w:rsidRDefault="00B0235C" w:rsidP="00B0235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807F6">
        <w:rPr>
          <w:rFonts w:ascii="Times New Roman" w:hAnsi="Times New Roman"/>
          <w:sz w:val="20"/>
          <w:szCs w:val="20"/>
        </w:rPr>
        <w:t>Value</w:t>
      </w:r>
      <w:r w:rsidRPr="005807F6">
        <w:rPr>
          <w:rFonts w:ascii="Times New Roman" w:hAnsi="Times New Roman"/>
          <w:sz w:val="20"/>
          <w:szCs w:val="20"/>
        </w:rPr>
        <w:tab/>
      </w:r>
      <w:r w:rsidR="00BB60B9" w:rsidRPr="005807F6">
        <w:rPr>
          <w:rFonts w:ascii="Times New Roman" w:hAnsi="Times New Roman"/>
          <w:sz w:val="20"/>
          <w:szCs w:val="20"/>
        </w:rPr>
        <w:tab/>
        <w:t xml:space="preserve">: INR </w:t>
      </w:r>
      <w:r w:rsidR="00E731AC" w:rsidRPr="005807F6">
        <w:rPr>
          <w:rFonts w:ascii="Times New Roman" w:hAnsi="Times New Roman"/>
          <w:sz w:val="20"/>
          <w:szCs w:val="20"/>
        </w:rPr>
        <w:t>10.1</w:t>
      </w:r>
      <w:r w:rsidRPr="005807F6">
        <w:rPr>
          <w:rFonts w:ascii="Times New Roman" w:hAnsi="Times New Roman"/>
          <w:sz w:val="20"/>
          <w:szCs w:val="20"/>
        </w:rPr>
        <w:t xml:space="preserve"> Million</w:t>
      </w:r>
    </w:p>
    <w:p w:rsidR="00B0235C" w:rsidRPr="005807F6" w:rsidRDefault="00E20C07" w:rsidP="00B0235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807F6">
        <w:rPr>
          <w:rFonts w:ascii="Times New Roman" w:hAnsi="Times New Roman"/>
          <w:sz w:val="20"/>
          <w:szCs w:val="20"/>
        </w:rPr>
        <w:t>Package</w:t>
      </w:r>
      <w:r w:rsidRPr="005807F6">
        <w:rPr>
          <w:rFonts w:ascii="Times New Roman" w:hAnsi="Times New Roman"/>
          <w:sz w:val="20"/>
          <w:szCs w:val="20"/>
        </w:rPr>
        <w:tab/>
      </w:r>
      <w:r w:rsidR="00AB069C" w:rsidRPr="005807F6">
        <w:rPr>
          <w:rFonts w:ascii="Times New Roman" w:hAnsi="Times New Roman"/>
          <w:sz w:val="20"/>
          <w:szCs w:val="20"/>
        </w:rPr>
        <w:tab/>
      </w:r>
      <w:r w:rsidR="00B0235C" w:rsidRPr="005807F6">
        <w:rPr>
          <w:rFonts w:ascii="Times New Roman" w:hAnsi="Times New Roman"/>
          <w:sz w:val="20"/>
          <w:szCs w:val="20"/>
        </w:rPr>
        <w:t>:</w:t>
      </w:r>
      <w:r w:rsidR="00E731AC" w:rsidRPr="005807F6">
        <w:rPr>
          <w:rFonts w:ascii="Times New Roman" w:hAnsi="Times New Roman"/>
          <w:sz w:val="20"/>
          <w:szCs w:val="20"/>
        </w:rPr>
        <w:t xml:space="preserve">  1.2 MLD </w:t>
      </w:r>
      <w:r w:rsidR="00D25463" w:rsidRPr="005807F6">
        <w:rPr>
          <w:rFonts w:ascii="Times New Roman" w:hAnsi="Times New Roman"/>
          <w:sz w:val="20"/>
          <w:szCs w:val="20"/>
        </w:rPr>
        <w:t>Chloride</w:t>
      </w:r>
      <w:r w:rsidR="00E731AC" w:rsidRPr="005807F6">
        <w:rPr>
          <w:rFonts w:ascii="Times New Roman" w:hAnsi="Times New Roman"/>
          <w:sz w:val="20"/>
          <w:szCs w:val="20"/>
        </w:rPr>
        <w:t xml:space="preserve"> removal system </w:t>
      </w:r>
      <w:r w:rsidR="00BB60B9" w:rsidRPr="005807F6">
        <w:rPr>
          <w:rFonts w:ascii="Times New Roman" w:hAnsi="Times New Roman"/>
          <w:sz w:val="20"/>
          <w:szCs w:val="20"/>
        </w:rPr>
        <w:t>water treatment plant</w:t>
      </w:r>
      <w:r w:rsidR="00EC7192" w:rsidRPr="005807F6">
        <w:rPr>
          <w:rFonts w:ascii="Times New Roman" w:hAnsi="Times New Roman"/>
          <w:sz w:val="20"/>
          <w:szCs w:val="20"/>
        </w:rPr>
        <w:t>.</w:t>
      </w:r>
      <w:r w:rsidR="008203A2">
        <w:rPr>
          <w:rFonts w:ascii="Times New Roman" w:hAnsi="Times New Roman"/>
          <w:sz w:val="20"/>
          <w:szCs w:val="20"/>
        </w:rPr>
        <w:t xml:space="preserve"> A.P India</w:t>
      </w:r>
    </w:p>
    <w:p w:rsidR="00EC7192" w:rsidRPr="005807F6" w:rsidRDefault="00EC7192" w:rsidP="00B0235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BB60B9" w:rsidRPr="005807F6" w:rsidRDefault="008203A2" w:rsidP="00BB60B9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Client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: M/s JOCIL</w:t>
      </w:r>
      <w:r w:rsidR="004C0661">
        <w:rPr>
          <w:rFonts w:ascii="Times New Roman" w:hAnsi="Times New Roman"/>
          <w:sz w:val="20"/>
          <w:szCs w:val="20"/>
        </w:rPr>
        <w:t xml:space="preserve"> </w:t>
      </w:r>
      <w:r w:rsidR="005B5E78">
        <w:rPr>
          <w:rFonts w:ascii="Times New Roman" w:hAnsi="Times New Roman"/>
          <w:sz w:val="20"/>
          <w:szCs w:val="20"/>
        </w:rPr>
        <w:t xml:space="preserve"> </w:t>
      </w:r>
    </w:p>
    <w:p w:rsidR="00BB60B9" w:rsidRPr="005807F6" w:rsidRDefault="00BB60B9" w:rsidP="00BB60B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807F6">
        <w:rPr>
          <w:rFonts w:ascii="Times New Roman" w:hAnsi="Times New Roman"/>
          <w:sz w:val="20"/>
          <w:szCs w:val="20"/>
        </w:rPr>
        <w:t>Value</w:t>
      </w:r>
      <w:r w:rsidR="00E731AC" w:rsidRPr="005807F6">
        <w:rPr>
          <w:rFonts w:ascii="Times New Roman" w:hAnsi="Times New Roman"/>
          <w:sz w:val="20"/>
          <w:szCs w:val="20"/>
        </w:rPr>
        <w:tab/>
      </w:r>
      <w:r w:rsidR="00E731AC" w:rsidRPr="005807F6">
        <w:rPr>
          <w:rFonts w:ascii="Times New Roman" w:hAnsi="Times New Roman"/>
          <w:sz w:val="20"/>
          <w:szCs w:val="20"/>
        </w:rPr>
        <w:tab/>
        <w:t>: INR 13</w:t>
      </w:r>
      <w:r w:rsidRPr="005807F6">
        <w:rPr>
          <w:rFonts w:ascii="Times New Roman" w:hAnsi="Times New Roman"/>
          <w:sz w:val="20"/>
          <w:szCs w:val="20"/>
        </w:rPr>
        <w:t>.7 Million</w:t>
      </w:r>
    </w:p>
    <w:p w:rsidR="00BB60B9" w:rsidRPr="005807F6" w:rsidRDefault="00E731AC" w:rsidP="00BB60B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807F6">
        <w:rPr>
          <w:rFonts w:ascii="Times New Roman" w:hAnsi="Times New Roman"/>
          <w:sz w:val="20"/>
          <w:szCs w:val="20"/>
        </w:rPr>
        <w:t>Package</w:t>
      </w:r>
      <w:r w:rsidRPr="005807F6">
        <w:rPr>
          <w:rFonts w:ascii="Times New Roman" w:hAnsi="Times New Roman"/>
          <w:sz w:val="20"/>
          <w:szCs w:val="20"/>
        </w:rPr>
        <w:tab/>
      </w:r>
      <w:r w:rsidRPr="005807F6">
        <w:rPr>
          <w:rFonts w:ascii="Times New Roman" w:hAnsi="Times New Roman"/>
          <w:sz w:val="20"/>
          <w:szCs w:val="20"/>
        </w:rPr>
        <w:tab/>
        <w:t>:  400KLD ERS PLANT</w:t>
      </w:r>
      <w:r w:rsidR="00BB60B9" w:rsidRPr="005807F6">
        <w:rPr>
          <w:rFonts w:ascii="Times New Roman" w:hAnsi="Times New Roman"/>
          <w:sz w:val="20"/>
          <w:szCs w:val="20"/>
        </w:rPr>
        <w:t>.</w:t>
      </w:r>
      <w:r w:rsidR="008203A2">
        <w:rPr>
          <w:rFonts w:ascii="Times New Roman" w:hAnsi="Times New Roman"/>
          <w:sz w:val="20"/>
          <w:szCs w:val="20"/>
        </w:rPr>
        <w:t>A.P, India</w:t>
      </w:r>
    </w:p>
    <w:p w:rsidR="009F5CBC" w:rsidRPr="005807F6" w:rsidRDefault="009F5CBC" w:rsidP="00C92CC3">
      <w:pPr>
        <w:spacing w:after="0" w:line="240" w:lineRule="auto"/>
        <w:ind w:left="1440"/>
        <w:jc w:val="both"/>
        <w:rPr>
          <w:rFonts w:ascii="Times New Roman" w:hAnsi="Times New Roman"/>
          <w:sz w:val="20"/>
          <w:szCs w:val="20"/>
        </w:rPr>
      </w:pPr>
    </w:p>
    <w:p w:rsidR="009F5CBC" w:rsidRPr="005807F6" w:rsidRDefault="009F5CBC" w:rsidP="009F5CB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807F6">
        <w:rPr>
          <w:rFonts w:ascii="Times New Roman" w:hAnsi="Times New Roman"/>
          <w:sz w:val="20"/>
          <w:szCs w:val="20"/>
        </w:rPr>
        <w:t>Client</w:t>
      </w:r>
      <w:r w:rsidRPr="005807F6">
        <w:rPr>
          <w:rFonts w:ascii="Times New Roman" w:hAnsi="Times New Roman"/>
          <w:sz w:val="20"/>
          <w:szCs w:val="20"/>
        </w:rPr>
        <w:tab/>
      </w:r>
      <w:r w:rsidRPr="005807F6">
        <w:rPr>
          <w:rFonts w:ascii="Times New Roman" w:hAnsi="Times New Roman"/>
          <w:sz w:val="20"/>
          <w:szCs w:val="20"/>
        </w:rPr>
        <w:tab/>
        <w:t xml:space="preserve">: </w:t>
      </w:r>
      <w:r w:rsidR="00BB60B9" w:rsidRPr="005807F6">
        <w:rPr>
          <w:rFonts w:ascii="Times New Roman" w:hAnsi="Times New Roman"/>
          <w:sz w:val="20"/>
          <w:szCs w:val="20"/>
        </w:rPr>
        <w:t xml:space="preserve">M/s Andhra Sugars </w:t>
      </w:r>
      <w:r w:rsidR="00B545B1" w:rsidRPr="005807F6">
        <w:rPr>
          <w:rFonts w:ascii="Times New Roman" w:hAnsi="Times New Roman"/>
          <w:sz w:val="20"/>
          <w:szCs w:val="20"/>
        </w:rPr>
        <w:t xml:space="preserve">Pvt ltd </w:t>
      </w:r>
      <w:r w:rsidR="005B5E78">
        <w:rPr>
          <w:rFonts w:ascii="Times New Roman" w:hAnsi="Times New Roman"/>
          <w:sz w:val="20"/>
          <w:szCs w:val="20"/>
        </w:rPr>
        <w:t xml:space="preserve"> </w:t>
      </w:r>
    </w:p>
    <w:p w:rsidR="009F5CBC" w:rsidRPr="005807F6" w:rsidRDefault="009F5CBC" w:rsidP="009F5CB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807F6">
        <w:rPr>
          <w:rFonts w:ascii="Times New Roman" w:hAnsi="Times New Roman"/>
          <w:sz w:val="20"/>
          <w:szCs w:val="20"/>
        </w:rPr>
        <w:t>Value</w:t>
      </w:r>
      <w:r w:rsidR="00C04944" w:rsidRPr="005807F6">
        <w:rPr>
          <w:rFonts w:ascii="Times New Roman" w:hAnsi="Times New Roman"/>
          <w:sz w:val="20"/>
          <w:szCs w:val="20"/>
        </w:rPr>
        <w:tab/>
      </w:r>
      <w:r w:rsidR="00C04944" w:rsidRPr="005807F6">
        <w:rPr>
          <w:rFonts w:ascii="Times New Roman" w:hAnsi="Times New Roman"/>
          <w:sz w:val="20"/>
          <w:szCs w:val="20"/>
        </w:rPr>
        <w:tab/>
        <w:t>: INR 30</w:t>
      </w:r>
      <w:r w:rsidRPr="005807F6">
        <w:rPr>
          <w:rFonts w:ascii="Times New Roman" w:hAnsi="Times New Roman"/>
          <w:sz w:val="20"/>
          <w:szCs w:val="20"/>
        </w:rPr>
        <w:t xml:space="preserve"> Million</w:t>
      </w:r>
    </w:p>
    <w:p w:rsidR="009F5CBC" w:rsidRPr="005807F6" w:rsidRDefault="009F5CBC" w:rsidP="009F5CB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807F6">
        <w:rPr>
          <w:rFonts w:ascii="Times New Roman" w:hAnsi="Times New Roman"/>
          <w:sz w:val="20"/>
          <w:szCs w:val="20"/>
        </w:rPr>
        <w:t>Package</w:t>
      </w:r>
      <w:r w:rsidRPr="005807F6">
        <w:rPr>
          <w:rFonts w:ascii="Times New Roman" w:hAnsi="Times New Roman"/>
          <w:sz w:val="20"/>
          <w:szCs w:val="20"/>
        </w:rPr>
        <w:tab/>
      </w:r>
      <w:r w:rsidRPr="005807F6">
        <w:rPr>
          <w:rFonts w:ascii="Times New Roman" w:hAnsi="Times New Roman"/>
          <w:sz w:val="20"/>
          <w:szCs w:val="20"/>
        </w:rPr>
        <w:tab/>
        <w:t xml:space="preserve">: </w:t>
      </w:r>
      <w:r w:rsidR="00BB60B9" w:rsidRPr="005807F6">
        <w:rPr>
          <w:rFonts w:ascii="Times New Roman" w:hAnsi="Times New Roman"/>
          <w:sz w:val="20"/>
          <w:szCs w:val="20"/>
        </w:rPr>
        <w:t>120 KLD ETP Plant</w:t>
      </w:r>
      <w:r w:rsidR="00C04944" w:rsidRPr="005807F6">
        <w:rPr>
          <w:rFonts w:ascii="Times New Roman" w:hAnsi="Times New Roman"/>
          <w:sz w:val="20"/>
          <w:szCs w:val="20"/>
        </w:rPr>
        <w:t xml:space="preserve"> &amp; 72 m3/hr RO+UF </w:t>
      </w:r>
      <w:r w:rsidR="00B545B1" w:rsidRPr="005807F6">
        <w:rPr>
          <w:rFonts w:ascii="Times New Roman" w:hAnsi="Times New Roman"/>
          <w:sz w:val="20"/>
          <w:szCs w:val="20"/>
        </w:rPr>
        <w:t>Plant,</w:t>
      </w:r>
      <w:r w:rsidR="00BB60B9" w:rsidRPr="005807F6">
        <w:rPr>
          <w:rFonts w:ascii="Times New Roman" w:hAnsi="Times New Roman"/>
          <w:sz w:val="20"/>
          <w:szCs w:val="20"/>
        </w:rPr>
        <w:t xml:space="preserve"> AP</w:t>
      </w:r>
      <w:r w:rsidR="00F3001A" w:rsidRPr="005807F6">
        <w:rPr>
          <w:rFonts w:ascii="Times New Roman" w:hAnsi="Times New Roman"/>
          <w:sz w:val="20"/>
          <w:szCs w:val="20"/>
        </w:rPr>
        <w:t>, India</w:t>
      </w:r>
    </w:p>
    <w:p w:rsidR="009F5CBC" w:rsidRPr="005807F6" w:rsidRDefault="009F5CBC" w:rsidP="009F5CBC">
      <w:pPr>
        <w:spacing w:after="0" w:line="240" w:lineRule="auto"/>
        <w:ind w:left="1440"/>
        <w:jc w:val="both"/>
        <w:rPr>
          <w:rFonts w:ascii="Times New Roman" w:hAnsi="Times New Roman"/>
          <w:sz w:val="20"/>
          <w:szCs w:val="20"/>
        </w:rPr>
      </w:pPr>
      <w:r w:rsidRPr="005807F6">
        <w:rPr>
          <w:rFonts w:ascii="Times New Roman" w:hAnsi="Times New Roman"/>
          <w:sz w:val="20"/>
          <w:szCs w:val="20"/>
        </w:rPr>
        <w:t xml:space="preserve">  .</w:t>
      </w:r>
    </w:p>
    <w:p w:rsidR="00563191" w:rsidRPr="005807F6" w:rsidRDefault="00563191" w:rsidP="007D4B15">
      <w:pPr>
        <w:spacing w:after="0" w:line="240" w:lineRule="auto"/>
        <w:jc w:val="both"/>
        <w:rPr>
          <w:rFonts w:ascii="Times New Roman" w:hAnsi="Times New Roman"/>
          <w:b/>
          <w:i/>
          <w:sz w:val="20"/>
          <w:szCs w:val="20"/>
        </w:rPr>
      </w:pPr>
    </w:p>
    <w:p w:rsidR="00A74805" w:rsidRPr="005807F6" w:rsidRDefault="00A74805" w:rsidP="00A7480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7D4B15" w:rsidRPr="005807F6" w:rsidRDefault="007D4B15" w:rsidP="0060591C">
      <w:pPr>
        <w:shd w:val="pct12" w:color="auto" w:fill="auto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5807F6">
        <w:rPr>
          <w:rFonts w:ascii="Times New Roman" w:hAnsi="Times New Roman"/>
          <w:b/>
          <w:sz w:val="20"/>
          <w:szCs w:val="20"/>
        </w:rPr>
        <w:t>Academic Details</w:t>
      </w:r>
      <w:r w:rsidR="00102562" w:rsidRPr="005807F6">
        <w:rPr>
          <w:rFonts w:ascii="Times New Roman" w:hAnsi="Times New Roman"/>
          <w:b/>
          <w:sz w:val="20"/>
          <w:szCs w:val="20"/>
        </w:rPr>
        <w:t>:</w:t>
      </w:r>
    </w:p>
    <w:p w:rsidR="009A33A9" w:rsidRPr="005807F6" w:rsidRDefault="009A33A9" w:rsidP="00F52387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35B5" w:rsidRPr="005807F6" w:rsidRDefault="002E2BD4" w:rsidP="001635B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807F6">
        <w:rPr>
          <w:rFonts w:ascii="Times New Roman" w:hAnsi="Times New Roman"/>
          <w:sz w:val="20"/>
          <w:szCs w:val="20"/>
        </w:rPr>
        <w:t>201</w:t>
      </w:r>
      <w:r w:rsidR="00100EAC" w:rsidRPr="005807F6">
        <w:rPr>
          <w:rFonts w:ascii="Times New Roman" w:hAnsi="Times New Roman"/>
          <w:sz w:val="20"/>
          <w:szCs w:val="20"/>
        </w:rPr>
        <w:t>4</w:t>
      </w:r>
      <w:r w:rsidR="001635B5" w:rsidRPr="005807F6">
        <w:rPr>
          <w:rFonts w:ascii="Times New Roman" w:hAnsi="Times New Roman"/>
          <w:sz w:val="20"/>
          <w:szCs w:val="20"/>
        </w:rPr>
        <w:tab/>
        <w:t>B.E. (</w:t>
      </w:r>
      <w:r w:rsidR="00582450" w:rsidRPr="005807F6">
        <w:rPr>
          <w:rFonts w:ascii="Times New Roman" w:hAnsi="Times New Roman"/>
          <w:sz w:val="20"/>
          <w:szCs w:val="20"/>
        </w:rPr>
        <w:t xml:space="preserve">Mechanical </w:t>
      </w:r>
      <w:r w:rsidR="001635B5" w:rsidRPr="005807F6">
        <w:rPr>
          <w:rFonts w:ascii="Times New Roman" w:hAnsi="Times New Roman"/>
          <w:sz w:val="20"/>
          <w:szCs w:val="20"/>
        </w:rPr>
        <w:t>E</w:t>
      </w:r>
      <w:r w:rsidRPr="005807F6">
        <w:rPr>
          <w:rFonts w:ascii="Times New Roman" w:hAnsi="Times New Roman"/>
          <w:sz w:val="20"/>
          <w:szCs w:val="20"/>
        </w:rPr>
        <w:t xml:space="preserve">ngineering) from </w:t>
      </w:r>
      <w:r w:rsidR="00100EAC" w:rsidRPr="005807F6">
        <w:rPr>
          <w:rFonts w:ascii="Times New Roman" w:hAnsi="Times New Roman"/>
          <w:sz w:val="20"/>
          <w:szCs w:val="20"/>
        </w:rPr>
        <w:t xml:space="preserve">T.J Institute of </w:t>
      </w:r>
      <w:r w:rsidR="00B545B1" w:rsidRPr="005807F6">
        <w:rPr>
          <w:rFonts w:ascii="Times New Roman" w:hAnsi="Times New Roman"/>
          <w:sz w:val="20"/>
          <w:szCs w:val="20"/>
        </w:rPr>
        <w:t>technology</w:t>
      </w:r>
      <w:r w:rsidR="001635B5" w:rsidRPr="005807F6">
        <w:rPr>
          <w:rFonts w:ascii="Times New Roman" w:hAnsi="Times New Roman"/>
          <w:sz w:val="20"/>
          <w:szCs w:val="20"/>
        </w:rPr>
        <w:t xml:space="preserve">, </w:t>
      </w:r>
      <w:r w:rsidR="00102562" w:rsidRPr="005807F6">
        <w:rPr>
          <w:rFonts w:ascii="Times New Roman" w:hAnsi="Times New Roman"/>
          <w:sz w:val="20"/>
          <w:szCs w:val="20"/>
        </w:rPr>
        <w:t xml:space="preserve">Anna </w:t>
      </w:r>
      <w:r w:rsidR="00AD039D" w:rsidRPr="005807F6">
        <w:rPr>
          <w:rFonts w:ascii="Times New Roman" w:hAnsi="Times New Roman"/>
          <w:sz w:val="20"/>
          <w:szCs w:val="20"/>
        </w:rPr>
        <w:t>University, Chennai,</w:t>
      </w:r>
    </w:p>
    <w:p w:rsidR="001635B5" w:rsidRPr="005807F6" w:rsidRDefault="00100EAC" w:rsidP="001635B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807F6">
        <w:rPr>
          <w:rFonts w:ascii="Times New Roman" w:hAnsi="Times New Roman"/>
          <w:sz w:val="20"/>
          <w:szCs w:val="20"/>
        </w:rPr>
        <w:t>2010</w:t>
      </w:r>
      <w:r w:rsidR="001635B5" w:rsidRPr="005807F6">
        <w:rPr>
          <w:rFonts w:ascii="Times New Roman" w:hAnsi="Times New Roman"/>
          <w:sz w:val="20"/>
          <w:szCs w:val="20"/>
        </w:rPr>
        <w:tab/>
        <w:t>HSC</w:t>
      </w:r>
      <w:r w:rsidRPr="005807F6">
        <w:rPr>
          <w:rFonts w:ascii="Times New Roman" w:hAnsi="Times New Roman"/>
          <w:sz w:val="20"/>
          <w:szCs w:val="20"/>
        </w:rPr>
        <w:t xml:space="preserve"> </w:t>
      </w:r>
      <w:r w:rsidR="0010145F" w:rsidRPr="005807F6">
        <w:rPr>
          <w:rFonts w:ascii="Times New Roman" w:hAnsi="Times New Roman"/>
          <w:sz w:val="20"/>
          <w:szCs w:val="20"/>
        </w:rPr>
        <w:t>from</w:t>
      </w:r>
      <w:r w:rsidRPr="005807F6">
        <w:rPr>
          <w:rFonts w:ascii="Times New Roman" w:hAnsi="Times New Roman"/>
          <w:sz w:val="20"/>
          <w:szCs w:val="20"/>
        </w:rPr>
        <w:t xml:space="preserve"> C.D.N.T. nagar </w:t>
      </w:r>
      <w:r w:rsidR="0010145F" w:rsidRPr="005807F6">
        <w:rPr>
          <w:rFonts w:ascii="Times New Roman" w:hAnsi="Times New Roman"/>
          <w:sz w:val="20"/>
          <w:szCs w:val="20"/>
        </w:rPr>
        <w:t>Higher Secon</w:t>
      </w:r>
      <w:r w:rsidR="002E2BD4" w:rsidRPr="005807F6">
        <w:rPr>
          <w:rFonts w:ascii="Times New Roman" w:hAnsi="Times New Roman"/>
          <w:sz w:val="20"/>
          <w:szCs w:val="20"/>
        </w:rPr>
        <w:t xml:space="preserve">dary School, Chennai, </w:t>
      </w:r>
      <w:r w:rsidR="00AD039D" w:rsidRPr="005807F6">
        <w:rPr>
          <w:rFonts w:ascii="Times New Roman" w:hAnsi="Times New Roman"/>
          <w:sz w:val="20"/>
          <w:szCs w:val="20"/>
        </w:rPr>
        <w:t>Tamilnadu, India</w:t>
      </w:r>
      <w:r w:rsidRPr="005807F6">
        <w:rPr>
          <w:rFonts w:ascii="Times New Roman" w:hAnsi="Times New Roman"/>
          <w:sz w:val="20"/>
          <w:szCs w:val="20"/>
        </w:rPr>
        <w:t>.</w:t>
      </w:r>
    </w:p>
    <w:p w:rsidR="007D4B15" w:rsidRPr="005807F6" w:rsidRDefault="00100EAC" w:rsidP="007D4B1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807F6">
        <w:rPr>
          <w:rFonts w:ascii="Times New Roman" w:hAnsi="Times New Roman"/>
          <w:sz w:val="20"/>
          <w:szCs w:val="20"/>
        </w:rPr>
        <w:t>2008</w:t>
      </w:r>
      <w:r w:rsidR="001635B5" w:rsidRPr="005807F6">
        <w:rPr>
          <w:rFonts w:ascii="Times New Roman" w:hAnsi="Times New Roman"/>
          <w:sz w:val="20"/>
          <w:szCs w:val="20"/>
        </w:rPr>
        <w:tab/>
        <w:t>SSC from</w:t>
      </w:r>
      <w:r w:rsidR="002E2BD4" w:rsidRPr="005807F6">
        <w:rPr>
          <w:rFonts w:ascii="Times New Roman" w:hAnsi="Times New Roman"/>
          <w:sz w:val="20"/>
          <w:szCs w:val="20"/>
        </w:rPr>
        <w:t xml:space="preserve"> </w:t>
      </w:r>
      <w:r w:rsidRPr="005807F6">
        <w:rPr>
          <w:rFonts w:ascii="Times New Roman" w:hAnsi="Times New Roman"/>
          <w:sz w:val="20"/>
          <w:szCs w:val="20"/>
        </w:rPr>
        <w:t>C.D.N.T. nagar Higher Secondary School, Chennai, Tamilnadu, India.</w:t>
      </w:r>
    </w:p>
    <w:p w:rsidR="008203A2" w:rsidRDefault="008203A2" w:rsidP="007D4B1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8203A2" w:rsidRPr="005807F6" w:rsidRDefault="008203A2" w:rsidP="007D4B1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F52387" w:rsidRPr="005807F6" w:rsidRDefault="009A33A9" w:rsidP="0060591C">
      <w:pPr>
        <w:shd w:val="pct12" w:color="auto" w:fill="auto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5807F6">
        <w:rPr>
          <w:rFonts w:ascii="Times New Roman" w:hAnsi="Times New Roman"/>
          <w:b/>
          <w:sz w:val="20"/>
          <w:szCs w:val="20"/>
        </w:rPr>
        <w:t>Technical Purview:</w:t>
      </w:r>
    </w:p>
    <w:p w:rsidR="00F52387" w:rsidRPr="005807F6" w:rsidRDefault="00F52387" w:rsidP="00F52387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D831E1" w:rsidRPr="005807F6" w:rsidRDefault="007D4B15" w:rsidP="00763FB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807F6">
        <w:rPr>
          <w:rFonts w:ascii="Times New Roman" w:hAnsi="Times New Roman"/>
          <w:sz w:val="20"/>
          <w:szCs w:val="20"/>
        </w:rPr>
        <w:t>Well versed with MS-Offi</w:t>
      </w:r>
      <w:r w:rsidR="001635B5" w:rsidRPr="005807F6">
        <w:rPr>
          <w:rFonts w:ascii="Times New Roman" w:hAnsi="Times New Roman"/>
          <w:sz w:val="20"/>
          <w:szCs w:val="20"/>
        </w:rPr>
        <w:t>ce (Word, Excel &amp; Power Point</w:t>
      </w:r>
      <w:r w:rsidR="004C0661">
        <w:rPr>
          <w:rFonts w:ascii="Times New Roman" w:hAnsi="Times New Roman"/>
          <w:sz w:val="20"/>
          <w:szCs w:val="20"/>
        </w:rPr>
        <w:t>, outlook</w:t>
      </w:r>
      <w:r w:rsidR="001635B5" w:rsidRPr="005807F6">
        <w:rPr>
          <w:rFonts w:ascii="Times New Roman" w:hAnsi="Times New Roman"/>
          <w:sz w:val="20"/>
          <w:szCs w:val="20"/>
        </w:rPr>
        <w:t xml:space="preserve">) </w:t>
      </w:r>
    </w:p>
    <w:p w:rsidR="00D831E1" w:rsidRPr="005807F6" w:rsidRDefault="00D831E1" w:rsidP="00763FB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807F6">
        <w:rPr>
          <w:rFonts w:ascii="Times New Roman" w:hAnsi="Times New Roman"/>
          <w:sz w:val="20"/>
          <w:szCs w:val="20"/>
        </w:rPr>
        <w:lastRenderedPageBreak/>
        <w:t xml:space="preserve">Auto cad with basic corrections </w:t>
      </w:r>
      <w:r w:rsidR="00A61F4F" w:rsidRPr="005807F6">
        <w:rPr>
          <w:rFonts w:ascii="Times New Roman" w:hAnsi="Times New Roman"/>
          <w:sz w:val="20"/>
          <w:szCs w:val="20"/>
        </w:rPr>
        <w:t>a</w:t>
      </w:r>
      <w:r w:rsidR="004C0661">
        <w:rPr>
          <w:rFonts w:ascii="Times New Roman" w:hAnsi="Times New Roman"/>
          <w:sz w:val="20"/>
          <w:szCs w:val="20"/>
        </w:rPr>
        <w:t>nd prepar</w:t>
      </w:r>
      <w:r w:rsidR="005B5E78">
        <w:rPr>
          <w:rFonts w:ascii="Times New Roman" w:hAnsi="Times New Roman"/>
          <w:sz w:val="20"/>
          <w:szCs w:val="20"/>
        </w:rPr>
        <w:t xml:space="preserve">ation of line drawings i.e. </w:t>
      </w:r>
      <w:r w:rsidR="00D7419E">
        <w:rPr>
          <w:rFonts w:ascii="Times New Roman" w:hAnsi="Times New Roman"/>
          <w:sz w:val="20"/>
          <w:szCs w:val="20"/>
        </w:rPr>
        <w:t>PID, HFD, Etc.</w:t>
      </w:r>
    </w:p>
    <w:p w:rsidR="00C92CC3" w:rsidRPr="005807F6" w:rsidRDefault="00C92CC3" w:rsidP="007D4B1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635B5" w:rsidRPr="005807F6" w:rsidRDefault="007D4B15" w:rsidP="0060591C">
      <w:pPr>
        <w:shd w:val="pct12" w:color="auto" w:fill="auto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5807F6">
        <w:rPr>
          <w:rFonts w:ascii="Times New Roman" w:hAnsi="Times New Roman"/>
          <w:b/>
          <w:sz w:val="20"/>
          <w:szCs w:val="20"/>
        </w:rPr>
        <w:t>Personal Details</w:t>
      </w:r>
      <w:r w:rsidR="009A33A9" w:rsidRPr="005807F6">
        <w:rPr>
          <w:rFonts w:ascii="Times New Roman" w:hAnsi="Times New Roman"/>
          <w:b/>
          <w:sz w:val="20"/>
          <w:szCs w:val="20"/>
        </w:rPr>
        <w:t>:</w:t>
      </w:r>
    </w:p>
    <w:p w:rsidR="00F52387" w:rsidRPr="005807F6" w:rsidRDefault="00F52387" w:rsidP="001635B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35B5" w:rsidRPr="005807F6" w:rsidRDefault="001635B5" w:rsidP="001635B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807F6">
        <w:rPr>
          <w:rFonts w:ascii="Times New Roman" w:hAnsi="Times New Roman"/>
          <w:b/>
          <w:sz w:val="20"/>
          <w:szCs w:val="20"/>
        </w:rPr>
        <w:t>Date of Birth</w:t>
      </w:r>
      <w:r w:rsidRPr="005807F6">
        <w:rPr>
          <w:rFonts w:ascii="Times New Roman" w:hAnsi="Times New Roman"/>
          <w:b/>
          <w:sz w:val="20"/>
          <w:szCs w:val="20"/>
        </w:rPr>
        <w:tab/>
      </w:r>
      <w:r w:rsidRPr="005807F6">
        <w:rPr>
          <w:rFonts w:ascii="Times New Roman" w:hAnsi="Times New Roman"/>
          <w:b/>
          <w:sz w:val="20"/>
          <w:szCs w:val="20"/>
        </w:rPr>
        <w:tab/>
        <w:t xml:space="preserve">: </w:t>
      </w:r>
      <w:r w:rsidR="00C04944" w:rsidRPr="005807F6">
        <w:rPr>
          <w:rFonts w:ascii="Times New Roman" w:hAnsi="Times New Roman"/>
          <w:sz w:val="20"/>
          <w:szCs w:val="20"/>
        </w:rPr>
        <w:t>19</w:t>
      </w:r>
      <w:r w:rsidR="00F52387" w:rsidRPr="005807F6">
        <w:rPr>
          <w:rFonts w:ascii="Times New Roman" w:hAnsi="Times New Roman"/>
          <w:sz w:val="20"/>
          <w:szCs w:val="20"/>
          <w:vertAlign w:val="superscript"/>
        </w:rPr>
        <w:t>th</w:t>
      </w:r>
      <w:r w:rsidR="00C04944" w:rsidRPr="005807F6">
        <w:rPr>
          <w:rFonts w:ascii="Times New Roman" w:hAnsi="Times New Roman"/>
          <w:sz w:val="20"/>
          <w:szCs w:val="20"/>
        </w:rPr>
        <w:t xml:space="preserve"> NOV</w:t>
      </w:r>
      <w:r w:rsidR="00F52387" w:rsidRPr="005807F6">
        <w:rPr>
          <w:rFonts w:ascii="Times New Roman" w:hAnsi="Times New Roman"/>
          <w:sz w:val="20"/>
          <w:szCs w:val="20"/>
        </w:rPr>
        <w:t>, 199</w:t>
      </w:r>
      <w:r w:rsidR="00C04944" w:rsidRPr="005807F6">
        <w:rPr>
          <w:rFonts w:ascii="Times New Roman" w:hAnsi="Times New Roman"/>
          <w:sz w:val="20"/>
          <w:szCs w:val="20"/>
        </w:rPr>
        <w:t>2</w:t>
      </w:r>
      <w:r w:rsidRPr="005807F6">
        <w:rPr>
          <w:rFonts w:ascii="Times New Roman" w:hAnsi="Times New Roman"/>
          <w:sz w:val="20"/>
          <w:szCs w:val="20"/>
        </w:rPr>
        <w:t>.</w:t>
      </w:r>
    </w:p>
    <w:p w:rsidR="001635B5" w:rsidRPr="005807F6" w:rsidRDefault="001635B5" w:rsidP="001635B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807F6">
        <w:rPr>
          <w:rFonts w:ascii="Times New Roman" w:hAnsi="Times New Roman"/>
          <w:b/>
          <w:sz w:val="20"/>
          <w:szCs w:val="20"/>
        </w:rPr>
        <w:t xml:space="preserve">Languages known    </w:t>
      </w:r>
      <w:r w:rsidRPr="005807F6">
        <w:rPr>
          <w:rFonts w:ascii="Times New Roman" w:hAnsi="Times New Roman"/>
          <w:b/>
          <w:sz w:val="20"/>
          <w:szCs w:val="20"/>
        </w:rPr>
        <w:tab/>
        <w:t>:</w:t>
      </w:r>
      <w:r w:rsidR="00585C21" w:rsidRPr="005807F6">
        <w:rPr>
          <w:rFonts w:ascii="Times New Roman" w:hAnsi="Times New Roman"/>
          <w:sz w:val="20"/>
          <w:szCs w:val="20"/>
        </w:rPr>
        <w:t xml:space="preserve">  </w:t>
      </w:r>
      <w:r w:rsidR="00DA7A78" w:rsidRPr="005807F6">
        <w:rPr>
          <w:rFonts w:ascii="Times New Roman" w:hAnsi="Times New Roman"/>
          <w:sz w:val="20"/>
          <w:szCs w:val="20"/>
        </w:rPr>
        <w:t>Tamil</w:t>
      </w:r>
      <w:r w:rsidR="004953F6">
        <w:rPr>
          <w:rFonts w:ascii="Times New Roman" w:hAnsi="Times New Roman"/>
          <w:sz w:val="20"/>
          <w:szCs w:val="20"/>
        </w:rPr>
        <w:t xml:space="preserve"> (R</w:t>
      </w:r>
      <w:r w:rsidR="00DA7A78">
        <w:rPr>
          <w:rFonts w:ascii="Times New Roman" w:hAnsi="Times New Roman"/>
          <w:sz w:val="20"/>
          <w:szCs w:val="20"/>
        </w:rPr>
        <w:t>ead, Write, Speak</w:t>
      </w:r>
      <w:r w:rsidR="004953F6">
        <w:rPr>
          <w:rFonts w:ascii="Times New Roman" w:hAnsi="Times New Roman"/>
          <w:sz w:val="20"/>
          <w:szCs w:val="20"/>
        </w:rPr>
        <w:t>)</w:t>
      </w:r>
      <w:r w:rsidR="00DA7A78">
        <w:rPr>
          <w:rFonts w:ascii="Times New Roman" w:hAnsi="Times New Roman"/>
          <w:sz w:val="20"/>
          <w:szCs w:val="20"/>
        </w:rPr>
        <w:t>, English</w:t>
      </w:r>
      <w:r w:rsidR="004953F6">
        <w:rPr>
          <w:rFonts w:ascii="Times New Roman" w:hAnsi="Times New Roman"/>
          <w:sz w:val="20"/>
          <w:szCs w:val="20"/>
        </w:rPr>
        <w:t xml:space="preserve"> (RWS)</w:t>
      </w:r>
      <w:r w:rsidR="00585C21" w:rsidRPr="005807F6">
        <w:rPr>
          <w:rFonts w:ascii="Times New Roman" w:hAnsi="Times New Roman"/>
          <w:sz w:val="20"/>
          <w:szCs w:val="20"/>
        </w:rPr>
        <w:t xml:space="preserve">, </w:t>
      </w:r>
      <w:r w:rsidRPr="005807F6">
        <w:rPr>
          <w:rFonts w:ascii="Times New Roman" w:hAnsi="Times New Roman"/>
          <w:sz w:val="20"/>
          <w:szCs w:val="20"/>
        </w:rPr>
        <w:t>Telugu</w:t>
      </w:r>
      <w:r w:rsidR="004953F6">
        <w:rPr>
          <w:rFonts w:ascii="Times New Roman" w:hAnsi="Times New Roman"/>
          <w:sz w:val="20"/>
          <w:szCs w:val="20"/>
        </w:rPr>
        <w:t>(S)</w:t>
      </w:r>
      <w:r w:rsidR="004774B4" w:rsidRPr="005807F6">
        <w:rPr>
          <w:rFonts w:ascii="Times New Roman" w:hAnsi="Times New Roman"/>
          <w:sz w:val="20"/>
          <w:szCs w:val="20"/>
        </w:rPr>
        <w:t xml:space="preserve"> and </w:t>
      </w:r>
      <w:r w:rsidR="00585C21" w:rsidRPr="005807F6">
        <w:rPr>
          <w:rFonts w:ascii="Times New Roman" w:hAnsi="Times New Roman"/>
          <w:sz w:val="20"/>
          <w:szCs w:val="20"/>
        </w:rPr>
        <w:t>Hindi</w:t>
      </w:r>
      <w:r w:rsidR="004953F6">
        <w:rPr>
          <w:rFonts w:ascii="Times New Roman" w:hAnsi="Times New Roman"/>
          <w:sz w:val="20"/>
          <w:szCs w:val="20"/>
        </w:rPr>
        <w:t>(S).</w:t>
      </w:r>
    </w:p>
    <w:p w:rsidR="001635B5" w:rsidRPr="005807F6" w:rsidRDefault="001635B5" w:rsidP="001635B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5807F6">
        <w:rPr>
          <w:rFonts w:ascii="Times New Roman" w:hAnsi="Times New Roman"/>
          <w:b/>
          <w:sz w:val="20"/>
          <w:szCs w:val="20"/>
        </w:rPr>
        <w:t>Nationality</w:t>
      </w:r>
      <w:r w:rsidRPr="005807F6">
        <w:rPr>
          <w:rFonts w:ascii="Times New Roman" w:hAnsi="Times New Roman"/>
          <w:b/>
          <w:sz w:val="20"/>
          <w:szCs w:val="20"/>
        </w:rPr>
        <w:tab/>
      </w:r>
      <w:r w:rsidRPr="005807F6">
        <w:rPr>
          <w:rFonts w:ascii="Times New Roman" w:hAnsi="Times New Roman"/>
          <w:b/>
          <w:sz w:val="20"/>
          <w:szCs w:val="20"/>
        </w:rPr>
        <w:tab/>
        <w:t xml:space="preserve">:  </w:t>
      </w:r>
      <w:r w:rsidRPr="005807F6">
        <w:rPr>
          <w:rFonts w:ascii="Times New Roman" w:hAnsi="Times New Roman"/>
          <w:sz w:val="20"/>
          <w:szCs w:val="20"/>
        </w:rPr>
        <w:t>Indian</w:t>
      </w:r>
      <w:r w:rsidR="003C4E99" w:rsidRPr="005807F6">
        <w:rPr>
          <w:rFonts w:ascii="Times New Roman" w:hAnsi="Times New Roman"/>
          <w:sz w:val="20"/>
          <w:szCs w:val="20"/>
        </w:rPr>
        <w:t>.</w:t>
      </w:r>
    </w:p>
    <w:p w:rsidR="00C168EB" w:rsidRPr="005807F6" w:rsidRDefault="00C168EB" w:rsidP="001635B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807F6">
        <w:rPr>
          <w:rFonts w:ascii="Times New Roman" w:hAnsi="Times New Roman"/>
          <w:b/>
          <w:sz w:val="20"/>
          <w:szCs w:val="20"/>
        </w:rPr>
        <w:t>Marital Status</w:t>
      </w:r>
      <w:r w:rsidRPr="005807F6">
        <w:rPr>
          <w:rFonts w:ascii="Times New Roman" w:hAnsi="Times New Roman"/>
          <w:b/>
          <w:sz w:val="20"/>
          <w:szCs w:val="20"/>
        </w:rPr>
        <w:tab/>
      </w:r>
      <w:r w:rsidRPr="005807F6">
        <w:rPr>
          <w:rFonts w:ascii="Times New Roman" w:hAnsi="Times New Roman"/>
          <w:b/>
          <w:sz w:val="20"/>
          <w:szCs w:val="20"/>
        </w:rPr>
        <w:tab/>
        <w:t>:</w:t>
      </w:r>
      <w:r w:rsidR="00F52387" w:rsidRPr="005807F6">
        <w:rPr>
          <w:rFonts w:ascii="Times New Roman" w:hAnsi="Times New Roman"/>
          <w:sz w:val="20"/>
          <w:szCs w:val="20"/>
        </w:rPr>
        <w:t xml:space="preserve">  Single </w:t>
      </w:r>
    </w:p>
    <w:p w:rsidR="001635B5" w:rsidRPr="005807F6" w:rsidRDefault="001635B5" w:rsidP="001635B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807F6">
        <w:rPr>
          <w:rFonts w:ascii="Times New Roman" w:hAnsi="Times New Roman"/>
          <w:b/>
          <w:sz w:val="20"/>
          <w:szCs w:val="20"/>
        </w:rPr>
        <w:t>Passport No.</w:t>
      </w:r>
      <w:r w:rsidRPr="005807F6">
        <w:rPr>
          <w:rFonts w:ascii="Times New Roman" w:hAnsi="Times New Roman"/>
          <w:b/>
          <w:sz w:val="20"/>
          <w:szCs w:val="20"/>
        </w:rPr>
        <w:tab/>
      </w:r>
      <w:r w:rsidRPr="005807F6">
        <w:rPr>
          <w:rFonts w:ascii="Times New Roman" w:hAnsi="Times New Roman"/>
          <w:b/>
          <w:sz w:val="20"/>
          <w:szCs w:val="20"/>
        </w:rPr>
        <w:tab/>
        <w:t>:</w:t>
      </w:r>
      <w:r w:rsidR="00A168F1" w:rsidRPr="005807F6">
        <w:rPr>
          <w:rFonts w:ascii="Times New Roman" w:hAnsi="Times New Roman"/>
          <w:b/>
          <w:sz w:val="20"/>
          <w:szCs w:val="20"/>
        </w:rPr>
        <w:t xml:space="preserve"> </w:t>
      </w:r>
      <w:r w:rsidR="00B545B1" w:rsidRPr="005807F6">
        <w:rPr>
          <w:rFonts w:ascii="Times New Roman" w:hAnsi="Times New Roman"/>
          <w:sz w:val="20"/>
          <w:szCs w:val="20"/>
        </w:rPr>
        <w:t>M3658</w:t>
      </w:r>
      <w:r w:rsidR="00A168F1" w:rsidRPr="005807F6">
        <w:rPr>
          <w:rFonts w:ascii="Times New Roman" w:hAnsi="Times New Roman"/>
          <w:sz w:val="20"/>
          <w:szCs w:val="20"/>
        </w:rPr>
        <w:t>989</w:t>
      </w:r>
    </w:p>
    <w:p w:rsidR="00C92CC3" w:rsidRPr="005807F6" w:rsidRDefault="00C92CC3" w:rsidP="001635B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9A33A9" w:rsidRPr="005807F6" w:rsidRDefault="009A33A9" w:rsidP="009A33A9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35B5" w:rsidRPr="005807F6" w:rsidRDefault="001635B5" w:rsidP="0060591C">
      <w:pPr>
        <w:shd w:val="pct12" w:color="auto" w:fill="auto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5807F6">
        <w:rPr>
          <w:rFonts w:ascii="Times New Roman" w:hAnsi="Times New Roman"/>
          <w:b/>
          <w:sz w:val="20"/>
          <w:szCs w:val="20"/>
        </w:rPr>
        <w:t>Declaration</w:t>
      </w:r>
      <w:r w:rsidR="009A33A9" w:rsidRPr="005807F6">
        <w:rPr>
          <w:rFonts w:ascii="Times New Roman" w:hAnsi="Times New Roman"/>
          <w:b/>
          <w:sz w:val="20"/>
          <w:szCs w:val="20"/>
        </w:rPr>
        <w:t>:</w:t>
      </w:r>
    </w:p>
    <w:p w:rsidR="001635B5" w:rsidRPr="005807F6" w:rsidRDefault="001635B5" w:rsidP="009A33A9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35B5" w:rsidRPr="005807F6" w:rsidRDefault="001635B5" w:rsidP="009A33A9">
      <w:pPr>
        <w:tabs>
          <w:tab w:val="left" w:pos="360"/>
          <w:tab w:val="left" w:pos="720"/>
        </w:tabs>
        <w:spacing w:line="240" w:lineRule="auto"/>
        <w:rPr>
          <w:rFonts w:ascii="Times New Roman" w:hAnsi="Times New Roman"/>
          <w:sz w:val="20"/>
          <w:szCs w:val="20"/>
        </w:rPr>
      </w:pPr>
      <w:r w:rsidRPr="005807F6">
        <w:rPr>
          <w:rFonts w:ascii="Times New Roman" w:hAnsi="Times New Roman"/>
          <w:sz w:val="20"/>
          <w:szCs w:val="20"/>
        </w:rPr>
        <w:t>I hereby declare that the above written particulars are true to the best of my knowledge and belief.</w:t>
      </w:r>
    </w:p>
    <w:p w:rsidR="001635B5" w:rsidRPr="005807F6" w:rsidRDefault="001635B5" w:rsidP="009A33A9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A70A7E" w:rsidRPr="005807F6" w:rsidRDefault="00A70A7E" w:rsidP="009A33A9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35B5" w:rsidRPr="005807F6" w:rsidRDefault="009A33A9" w:rsidP="001635B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5807F6">
        <w:rPr>
          <w:rFonts w:ascii="Times New Roman" w:hAnsi="Times New Roman"/>
          <w:b/>
          <w:sz w:val="20"/>
          <w:szCs w:val="20"/>
        </w:rPr>
        <w:t>(</w:t>
      </w:r>
      <w:r w:rsidR="00100EAC" w:rsidRPr="005807F6">
        <w:rPr>
          <w:rFonts w:ascii="Times New Roman" w:hAnsi="Times New Roman"/>
          <w:b/>
          <w:sz w:val="20"/>
          <w:szCs w:val="20"/>
        </w:rPr>
        <w:t>G MOHANA SUNDARAM</w:t>
      </w:r>
      <w:r w:rsidR="001635B5" w:rsidRPr="005807F6">
        <w:rPr>
          <w:rFonts w:ascii="Times New Roman" w:hAnsi="Times New Roman"/>
          <w:b/>
          <w:sz w:val="20"/>
          <w:szCs w:val="20"/>
        </w:rPr>
        <w:t>)</w:t>
      </w:r>
    </w:p>
    <w:sectPr w:rsidR="001635B5" w:rsidRPr="005807F6" w:rsidSect="00AB5903">
      <w:pgSz w:w="12240" w:h="15840"/>
      <w:pgMar w:top="720" w:right="864" w:bottom="567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77B" w:rsidRDefault="00D0777B" w:rsidP="008417C0">
      <w:pPr>
        <w:spacing w:after="0" w:line="240" w:lineRule="auto"/>
      </w:pPr>
      <w:r>
        <w:separator/>
      </w:r>
    </w:p>
  </w:endnote>
  <w:endnote w:type="continuationSeparator" w:id="0">
    <w:p w:rsidR="00D0777B" w:rsidRDefault="00D0777B" w:rsidP="0084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77B" w:rsidRDefault="00D0777B" w:rsidP="008417C0">
      <w:pPr>
        <w:spacing w:after="0" w:line="240" w:lineRule="auto"/>
      </w:pPr>
      <w:r>
        <w:separator/>
      </w:r>
    </w:p>
  </w:footnote>
  <w:footnote w:type="continuationSeparator" w:id="0">
    <w:p w:rsidR="00D0777B" w:rsidRDefault="00D0777B" w:rsidP="00841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4603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6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Wingdings"/>
        <w:color w:val="000000"/>
        <w:sz w:val="24"/>
        <w:szCs w:val="24"/>
      </w:rPr>
    </w:lvl>
  </w:abstractNum>
  <w:abstractNum w:abstractNumId="2" w15:restartNumberingAfterBreak="0">
    <w:nsid w:val="00555D44"/>
    <w:multiLevelType w:val="hybridMultilevel"/>
    <w:tmpl w:val="81122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67D59"/>
    <w:multiLevelType w:val="multilevel"/>
    <w:tmpl w:val="3252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EF6CD0"/>
    <w:multiLevelType w:val="multilevel"/>
    <w:tmpl w:val="56E6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646862"/>
    <w:multiLevelType w:val="multilevel"/>
    <w:tmpl w:val="93B0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774FFE"/>
    <w:multiLevelType w:val="hybridMultilevel"/>
    <w:tmpl w:val="F0441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B44E45"/>
    <w:multiLevelType w:val="multilevel"/>
    <w:tmpl w:val="CB8E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FF16B1"/>
    <w:multiLevelType w:val="multilevel"/>
    <w:tmpl w:val="7B78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927149"/>
    <w:multiLevelType w:val="multilevel"/>
    <w:tmpl w:val="7742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A07DBD"/>
    <w:multiLevelType w:val="multilevel"/>
    <w:tmpl w:val="2A8E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6C1E26"/>
    <w:multiLevelType w:val="hybridMultilevel"/>
    <w:tmpl w:val="C0EA5C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F3C88"/>
    <w:multiLevelType w:val="multilevel"/>
    <w:tmpl w:val="EFE6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FE29D4"/>
    <w:multiLevelType w:val="hybridMultilevel"/>
    <w:tmpl w:val="DB58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52168"/>
    <w:multiLevelType w:val="hybridMultilevel"/>
    <w:tmpl w:val="750CD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A7F6B"/>
    <w:multiLevelType w:val="multilevel"/>
    <w:tmpl w:val="0360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8C1580"/>
    <w:multiLevelType w:val="multilevel"/>
    <w:tmpl w:val="F9F0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F37F1E"/>
    <w:multiLevelType w:val="multilevel"/>
    <w:tmpl w:val="DB46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6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 w:numId="8">
    <w:abstractNumId w:val="4"/>
  </w:num>
  <w:num w:numId="9">
    <w:abstractNumId w:val="16"/>
  </w:num>
  <w:num w:numId="10">
    <w:abstractNumId w:val="7"/>
  </w:num>
  <w:num w:numId="11">
    <w:abstractNumId w:val="12"/>
  </w:num>
  <w:num w:numId="12">
    <w:abstractNumId w:val="15"/>
  </w:num>
  <w:num w:numId="13">
    <w:abstractNumId w:val="8"/>
  </w:num>
  <w:num w:numId="14">
    <w:abstractNumId w:val="2"/>
  </w:num>
  <w:num w:numId="15">
    <w:abstractNumId w:val="14"/>
  </w:num>
  <w:num w:numId="16">
    <w:abstractNumId w:val="5"/>
  </w:num>
  <w:num w:numId="17">
    <w:abstractNumId w:val="10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4B"/>
    <w:rsid w:val="000021A2"/>
    <w:rsid w:val="00046B81"/>
    <w:rsid w:val="00046B86"/>
    <w:rsid w:val="00053C89"/>
    <w:rsid w:val="0006339B"/>
    <w:rsid w:val="0006355C"/>
    <w:rsid w:val="0007780D"/>
    <w:rsid w:val="00077AC1"/>
    <w:rsid w:val="0008075B"/>
    <w:rsid w:val="00091A5A"/>
    <w:rsid w:val="00093739"/>
    <w:rsid w:val="000B0840"/>
    <w:rsid w:val="000B3F96"/>
    <w:rsid w:val="000C48BD"/>
    <w:rsid w:val="000D2930"/>
    <w:rsid w:val="00100EAC"/>
    <w:rsid w:val="0010145F"/>
    <w:rsid w:val="00102562"/>
    <w:rsid w:val="00116223"/>
    <w:rsid w:val="001202BA"/>
    <w:rsid w:val="00145C61"/>
    <w:rsid w:val="00151ED1"/>
    <w:rsid w:val="001635B5"/>
    <w:rsid w:val="001835A5"/>
    <w:rsid w:val="00191246"/>
    <w:rsid w:val="001B07F0"/>
    <w:rsid w:val="0022549F"/>
    <w:rsid w:val="0024202F"/>
    <w:rsid w:val="00246CA5"/>
    <w:rsid w:val="00250BF3"/>
    <w:rsid w:val="0027126A"/>
    <w:rsid w:val="00271735"/>
    <w:rsid w:val="0028347E"/>
    <w:rsid w:val="00291F29"/>
    <w:rsid w:val="002B6826"/>
    <w:rsid w:val="002C1DB2"/>
    <w:rsid w:val="002D5FA5"/>
    <w:rsid w:val="002E2BD4"/>
    <w:rsid w:val="002E40E0"/>
    <w:rsid w:val="002F36D8"/>
    <w:rsid w:val="002F40C3"/>
    <w:rsid w:val="002F7967"/>
    <w:rsid w:val="003470A0"/>
    <w:rsid w:val="003745B5"/>
    <w:rsid w:val="00395178"/>
    <w:rsid w:val="003B3AA6"/>
    <w:rsid w:val="003C4E99"/>
    <w:rsid w:val="003D43F0"/>
    <w:rsid w:val="004025C0"/>
    <w:rsid w:val="00405F18"/>
    <w:rsid w:val="00421A54"/>
    <w:rsid w:val="00426BBA"/>
    <w:rsid w:val="00432A17"/>
    <w:rsid w:val="004774B4"/>
    <w:rsid w:val="004953F6"/>
    <w:rsid w:val="004B05AC"/>
    <w:rsid w:val="004C0661"/>
    <w:rsid w:val="004F02D6"/>
    <w:rsid w:val="004F188C"/>
    <w:rsid w:val="004F1D1C"/>
    <w:rsid w:val="00511913"/>
    <w:rsid w:val="00541E9E"/>
    <w:rsid w:val="0055011C"/>
    <w:rsid w:val="00562876"/>
    <w:rsid w:val="00563191"/>
    <w:rsid w:val="005750E8"/>
    <w:rsid w:val="005807F6"/>
    <w:rsid w:val="00582450"/>
    <w:rsid w:val="00585C21"/>
    <w:rsid w:val="005A6727"/>
    <w:rsid w:val="005B3A77"/>
    <w:rsid w:val="005B5E78"/>
    <w:rsid w:val="005C7B3F"/>
    <w:rsid w:val="005C7C96"/>
    <w:rsid w:val="0060591C"/>
    <w:rsid w:val="00634293"/>
    <w:rsid w:val="00634C58"/>
    <w:rsid w:val="0065327B"/>
    <w:rsid w:val="0065576A"/>
    <w:rsid w:val="006A1C2B"/>
    <w:rsid w:val="006C1359"/>
    <w:rsid w:val="006F463D"/>
    <w:rsid w:val="007175EA"/>
    <w:rsid w:val="00717890"/>
    <w:rsid w:val="00725802"/>
    <w:rsid w:val="00762480"/>
    <w:rsid w:val="00780884"/>
    <w:rsid w:val="00797664"/>
    <w:rsid w:val="0079774E"/>
    <w:rsid w:val="007A302B"/>
    <w:rsid w:val="007B78CE"/>
    <w:rsid w:val="007C7E96"/>
    <w:rsid w:val="007D4B15"/>
    <w:rsid w:val="00815C4B"/>
    <w:rsid w:val="00820255"/>
    <w:rsid w:val="008203A2"/>
    <w:rsid w:val="008417C0"/>
    <w:rsid w:val="0086127A"/>
    <w:rsid w:val="008A1413"/>
    <w:rsid w:val="008D0571"/>
    <w:rsid w:val="008F3BE8"/>
    <w:rsid w:val="009269D5"/>
    <w:rsid w:val="00927994"/>
    <w:rsid w:val="00943F44"/>
    <w:rsid w:val="00980F6E"/>
    <w:rsid w:val="00995D14"/>
    <w:rsid w:val="009A2012"/>
    <w:rsid w:val="009A3206"/>
    <w:rsid w:val="009A33A9"/>
    <w:rsid w:val="009A3689"/>
    <w:rsid w:val="009C6FF0"/>
    <w:rsid w:val="009E1378"/>
    <w:rsid w:val="009F5CBC"/>
    <w:rsid w:val="00A10246"/>
    <w:rsid w:val="00A13BA7"/>
    <w:rsid w:val="00A168F1"/>
    <w:rsid w:val="00A23ED9"/>
    <w:rsid w:val="00A432EA"/>
    <w:rsid w:val="00A435DA"/>
    <w:rsid w:val="00A61F4F"/>
    <w:rsid w:val="00A70A7E"/>
    <w:rsid w:val="00A74805"/>
    <w:rsid w:val="00A977EA"/>
    <w:rsid w:val="00AA52CF"/>
    <w:rsid w:val="00AA68A6"/>
    <w:rsid w:val="00AB069C"/>
    <w:rsid w:val="00AB5903"/>
    <w:rsid w:val="00AC345D"/>
    <w:rsid w:val="00AC5AE2"/>
    <w:rsid w:val="00AD039D"/>
    <w:rsid w:val="00AF44E1"/>
    <w:rsid w:val="00B0235C"/>
    <w:rsid w:val="00B11309"/>
    <w:rsid w:val="00B3383A"/>
    <w:rsid w:val="00B362F8"/>
    <w:rsid w:val="00B37581"/>
    <w:rsid w:val="00B37686"/>
    <w:rsid w:val="00B545B1"/>
    <w:rsid w:val="00B70894"/>
    <w:rsid w:val="00B756A7"/>
    <w:rsid w:val="00B96BB7"/>
    <w:rsid w:val="00BB60B9"/>
    <w:rsid w:val="00BD27D3"/>
    <w:rsid w:val="00BD6704"/>
    <w:rsid w:val="00BF0841"/>
    <w:rsid w:val="00C04944"/>
    <w:rsid w:val="00C168EB"/>
    <w:rsid w:val="00C37163"/>
    <w:rsid w:val="00C4343B"/>
    <w:rsid w:val="00C45BC5"/>
    <w:rsid w:val="00C57017"/>
    <w:rsid w:val="00C65904"/>
    <w:rsid w:val="00C71468"/>
    <w:rsid w:val="00C92CC3"/>
    <w:rsid w:val="00C95D57"/>
    <w:rsid w:val="00CB7F2D"/>
    <w:rsid w:val="00CC0299"/>
    <w:rsid w:val="00CD6F27"/>
    <w:rsid w:val="00CE0369"/>
    <w:rsid w:val="00CF244A"/>
    <w:rsid w:val="00D0777B"/>
    <w:rsid w:val="00D12FDF"/>
    <w:rsid w:val="00D25463"/>
    <w:rsid w:val="00D25D21"/>
    <w:rsid w:val="00D359CC"/>
    <w:rsid w:val="00D61A08"/>
    <w:rsid w:val="00D7419E"/>
    <w:rsid w:val="00D831E1"/>
    <w:rsid w:val="00D90669"/>
    <w:rsid w:val="00D95163"/>
    <w:rsid w:val="00DA7A78"/>
    <w:rsid w:val="00DB021C"/>
    <w:rsid w:val="00DD5A43"/>
    <w:rsid w:val="00DE14D2"/>
    <w:rsid w:val="00DE395E"/>
    <w:rsid w:val="00DF39DE"/>
    <w:rsid w:val="00E20C07"/>
    <w:rsid w:val="00E30EF9"/>
    <w:rsid w:val="00E417CC"/>
    <w:rsid w:val="00E45695"/>
    <w:rsid w:val="00E54AAE"/>
    <w:rsid w:val="00E550FE"/>
    <w:rsid w:val="00E70857"/>
    <w:rsid w:val="00E731AC"/>
    <w:rsid w:val="00E76EAD"/>
    <w:rsid w:val="00E869B9"/>
    <w:rsid w:val="00E96CBA"/>
    <w:rsid w:val="00EC7192"/>
    <w:rsid w:val="00EE516B"/>
    <w:rsid w:val="00EE622E"/>
    <w:rsid w:val="00F22E96"/>
    <w:rsid w:val="00F24508"/>
    <w:rsid w:val="00F3001A"/>
    <w:rsid w:val="00F360B8"/>
    <w:rsid w:val="00F41A09"/>
    <w:rsid w:val="00F52387"/>
    <w:rsid w:val="00F8464B"/>
    <w:rsid w:val="00F851B3"/>
    <w:rsid w:val="00FA5F2C"/>
    <w:rsid w:val="00FF44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C236"/>
  <w15:docId w15:val="{DD08357F-F50E-4C66-B84D-094B124D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1A2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1912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B3AA6"/>
    <w:pPr>
      <w:numPr>
        <w:numId w:val="1"/>
      </w:numPr>
      <w:contextualSpacing/>
    </w:pPr>
  </w:style>
  <w:style w:type="character" w:customStyle="1" w:styleId="apple-converted-space">
    <w:name w:val="apple-converted-space"/>
    <w:basedOn w:val="DefaultParagraphFont"/>
    <w:rsid w:val="00D95163"/>
  </w:style>
  <w:style w:type="character" w:customStyle="1" w:styleId="Heading3Char">
    <w:name w:val="Heading 3 Char"/>
    <w:basedOn w:val="DefaultParagraphFont"/>
    <w:link w:val="Heading3"/>
    <w:uiPriority w:val="9"/>
    <w:rsid w:val="00191246"/>
    <w:rPr>
      <w:rFonts w:ascii="Times New Roman" w:eastAsia="Times New Roman" w:hAnsi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912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18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375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1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7C0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1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7C0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Links>
    <vt:vector size="6" baseType="variant">
      <vt:variant>
        <vt:i4>196608</vt:i4>
      </vt:variant>
      <vt:variant>
        <vt:i4>0</vt:i4>
      </vt:variant>
      <vt:variant>
        <vt:i4>0</vt:i4>
      </vt:variant>
      <vt:variant>
        <vt:i4>5</vt:i4>
      </vt:variant>
      <vt:variant>
        <vt:lpwstr>http://www.gsecl.in/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Asmita Amrit</dc:creator>
  <cp:lastModifiedBy>Lenovo</cp:lastModifiedBy>
  <cp:revision>3</cp:revision>
  <dcterms:created xsi:type="dcterms:W3CDTF">2022-01-24T03:43:00Z</dcterms:created>
  <dcterms:modified xsi:type="dcterms:W3CDTF">2022-01-31T09:48:00Z</dcterms:modified>
</cp:coreProperties>
</file>