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435"/>
        <w:tblW w:w="11282" w:type="dxa"/>
        <w:tblCellMar>
          <w:left w:w="144" w:type="dxa"/>
          <w:right w:w="144" w:type="dxa"/>
        </w:tblCellMar>
        <w:tblLook w:val="0600" w:firstRow="0" w:lastRow="0" w:firstColumn="0" w:lastColumn="0" w:noHBand="1" w:noVBand="1"/>
        <w:tblDescription w:val="Tableau"/>
      </w:tblPr>
      <w:tblGrid>
        <w:gridCol w:w="935"/>
        <w:gridCol w:w="3169"/>
        <w:gridCol w:w="6257"/>
        <w:gridCol w:w="921"/>
      </w:tblGrid>
      <w:tr w:rsidR="00F00783" w:rsidRPr="005E5CCF" w:rsidTr="006A5481">
        <w:trPr>
          <w:trHeight w:val="1144"/>
        </w:trPr>
        <w:tc>
          <w:tcPr>
            <w:tcW w:w="935" w:type="dxa"/>
            <w:tcBorders>
              <w:bottom w:val="single" w:sz="12" w:space="0" w:color="3C3388" w:themeColor="accent6"/>
            </w:tcBorders>
          </w:tcPr>
          <w:p w:rsidR="005872B1" w:rsidRDefault="005872B1" w:rsidP="006A5481"/>
        </w:tc>
        <w:tc>
          <w:tcPr>
            <w:tcW w:w="9426" w:type="dxa"/>
            <w:gridSpan w:val="2"/>
            <w:tcBorders>
              <w:bottom w:val="single" w:sz="12" w:space="0" w:color="3C3388" w:themeColor="accent6"/>
            </w:tcBorders>
          </w:tcPr>
          <w:p w:rsidR="00096A49" w:rsidRPr="005E5CCF" w:rsidRDefault="005E5CCF" w:rsidP="006A5481">
            <w:pPr>
              <w:pStyle w:val="Titre"/>
              <w:rPr>
                <w:lang w:val="en-GB"/>
              </w:rPr>
            </w:pPr>
            <w:proofErr w:type="spellStart"/>
            <w:r>
              <w:rPr>
                <w:lang w:val="en-GB" w:bidi="fr-FR"/>
              </w:rPr>
              <w:t>Mohcene</w:t>
            </w:r>
            <w:proofErr w:type="spellEnd"/>
            <w:r w:rsidRPr="005E5CCF">
              <w:rPr>
                <w:lang w:val="en-GB" w:bidi="fr-FR"/>
              </w:rPr>
              <w:t xml:space="preserve"> ZIADI</w:t>
            </w:r>
          </w:p>
          <w:p w:rsidR="005872B1" w:rsidRDefault="005E5CCF" w:rsidP="006A5481">
            <w:pPr>
              <w:pStyle w:val="Sous-titre"/>
              <w:rPr>
                <w:lang w:val="en-GB"/>
              </w:rPr>
            </w:pPr>
            <w:r w:rsidRPr="005E5CCF">
              <w:rPr>
                <w:lang w:val="en-GB"/>
              </w:rPr>
              <w:t>Full Stack W</w:t>
            </w:r>
            <w:r>
              <w:rPr>
                <w:lang w:val="en-GB"/>
              </w:rPr>
              <w:t>eb Developer</w:t>
            </w:r>
          </w:p>
          <w:p w:rsidR="008932DE" w:rsidRPr="008932DE" w:rsidRDefault="008932DE" w:rsidP="006A5481">
            <w:pPr>
              <w:rPr>
                <w:sz w:val="22"/>
                <w:szCs w:val="22"/>
                <w:lang w:val="en-GB"/>
              </w:rPr>
            </w:pPr>
            <w:r w:rsidRPr="008932DE">
              <w:rPr>
                <w:sz w:val="22"/>
                <w:szCs w:val="22"/>
                <w:lang w:val="en-GB"/>
              </w:rPr>
              <w:t>19 Years Old</w:t>
            </w:r>
          </w:p>
        </w:tc>
        <w:tc>
          <w:tcPr>
            <w:tcW w:w="920" w:type="dxa"/>
            <w:tcBorders>
              <w:bottom w:val="single" w:sz="12" w:space="0" w:color="3C3388" w:themeColor="accent6"/>
            </w:tcBorders>
          </w:tcPr>
          <w:p w:rsidR="005872B1" w:rsidRPr="005E5CCF" w:rsidRDefault="005872B1" w:rsidP="006A5481">
            <w:pPr>
              <w:rPr>
                <w:lang w:val="en-GB"/>
              </w:rPr>
            </w:pPr>
          </w:p>
        </w:tc>
      </w:tr>
      <w:tr w:rsidR="006A5481" w:rsidTr="006A5481">
        <w:tblPrEx>
          <w:tblCellMar>
            <w:top w:w="216" w:type="dxa"/>
            <w:left w:w="216" w:type="dxa"/>
            <w:right w:w="216" w:type="dxa"/>
          </w:tblCellMar>
        </w:tblPrEx>
        <w:trPr>
          <w:trHeight w:val="1881"/>
        </w:trPr>
        <w:tc>
          <w:tcPr>
            <w:tcW w:w="4104" w:type="dxa"/>
            <w:gridSpan w:val="2"/>
            <w:tcBorders>
              <w:top w:val="single" w:sz="12" w:space="0" w:color="3C3388" w:themeColor="accent6"/>
              <w:right w:val="single" w:sz="12" w:space="0" w:color="3C3388" w:themeColor="accent6"/>
            </w:tcBorders>
          </w:tcPr>
          <w:p w:rsidR="00096A49" w:rsidRPr="006A5481" w:rsidRDefault="005E5CCF" w:rsidP="006A5481">
            <w:pPr>
              <w:pStyle w:val="Titre1"/>
              <w:rPr>
                <w:b/>
                <w:bCs/>
                <w:lang w:val="en-US"/>
              </w:rPr>
            </w:pPr>
            <w:r w:rsidRPr="006A5481">
              <w:rPr>
                <w:b/>
                <w:bCs/>
                <w:lang w:val="en-US"/>
              </w:rPr>
              <w:t>General Information</w:t>
            </w:r>
          </w:p>
          <w:p w:rsidR="008932DE" w:rsidRPr="008932DE" w:rsidRDefault="008932DE" w:rsidP="006A5481">
            <w:pPr>
              <w:rPr>
                <w:sz w:val="22"/>
                <w:szCs w:val="22"/>
                <w:lang w:val="en-US"/>
              </w:rPr>
            </w:pPr>
            <w:r w:rsidRPr="008932DE">
              <w:rPr>
                <w:b/>
                <w:bCs/>
                <w:sz w:val="22"/>
                <w:szCs w:val="22"/>
                <w:lang w:val="en-US"/>
              </w:rPr>
              <w:t>Date Of Birth:</w:t>
            </w:r>
            <w:r w:rsidRPr="008932DE">
              <w:rPr>
                <w:sz w:val="22"/>
                <w:szCs w:val="22"/>
                <w:lang w:val="en-US"/>
              </w:rPr>
              <w:t xml:space="preserve"> 08/05/2006 </w:t>
            </w:r>
          </w:p>
          <w:p w:rsidR="00096A49" w:rsidRPr="005E5CCF" w:rsidRDefault="005E5CCF" w:rsidP="006A5481">
            <w:pPr>
              <w:rPr>
                <w:sz w:val="22"/>
                <w:szCs w:val="22"/>
                <w:lang w:val="en-US"/>
              </w:rPr>
            </w:pPr>
            <w:r w:rsidRPr="005E5CCF">
              <w:rPr>
                <w:b/>
                <w:bCs/>
                <w:sz w:val="22"/>
                <w:szCs w:val="22"/>
                <w:lang w:val="en-US" w:bidi="fr-FR"/>
              </w:rPr>
              <w:t>Address:</w:t>
            </w:r>
            <w:r w:rsidRPr="005E5CCF">
              <w:rPr>
                <w:sz w:val="22"/>
                <w:szCs w:val="22"/>
                <w:lang w:val="en-US" w:bidi="fr-FR"/>
              </w:rPr>
              <w:t xml:space="preserve"> </w:t>
            </w:r>
            <w:proofErr w:type="spellStart"/>
            <w:r w:rsidRPr="005E5CCF">
              <w:rPr>
                <w:sz w:val="22"/>
                <w:szCs w:val="22"/>
                <w:lang w:val="en-US" w:bidi="fr-FR"/>
              </w:rPr>
              <w:t>Fesdis</w:t>
            </w:r>
            <w:proofErr w:type="spellEnd"/>
            <w:r w:rsidRPr="005E5CCF">
              <w:rPr>
                <w:sz w:val="22"/>
                <w:szCs w:val="22"/>
                <w:lang w:val="en-US" w:bidi="fr-FR"/>
              </w:rPr>
              <w:t>/</w:t>
            </w:r>
            <w:proofErr w:type="spellStart"/>
            <w:r w:rsidRPr="005E5CCF">
              <w:rPr>
                <w:sz w:val="22"/>
                <w:szCs w:val="22"/>
                <w:lang w:val="en-US" w:bidi="fr-FR"/>
              </w:rPr>
              <w:t>Batna</w:t>
            </w:r>
            <w:proofErr w:type="spellEnd"/>
            <w:r w:rsidRPr="005E5CCF">
              <w:rPr>
                <w:sz w:val="22"/>
                <w:szCs w:val="22"/>
                <w:lang w:val="en-US" w:bidi="fr-FR"/>
              </w:rPr>
              <w:t>/</w:t>
            </w:r>
            <w:r>
              <w:rPr>
                <w:sz w:val="22"/>
                <w:szCs w:val="22"/>
                <w:lang w:val="en-US" w:bidi="fr-FR"/>
              </w:rPr>
              <w:t>Algeria</w:t>
            </w:r>
          </w:p>
          <w:p w:rsidR="005E5CCF" w:rsidRPr="005E5CCF" w:rsidRDefault="005E5CCF" w:rsidP="006A5481">
            <w:pPr>
              <w:rPr>
                <w:sz w:val="22"/>
                <w:szCs w:val="22"/>
                <w:lang w:val="en-GB"/>
              </w:rPr>
            </w:pPr>
            <w:r w:rsidRPr="005E5CCF">
              <w:rPr>
                <w:b/>
                <w:bCs/>
                <w:sz w:val="22"/>
                <w:szCs w:val="22"/>
                <w:lang w:val="en-GB"/>
              </w:rPr>
              <w:t>Tel:</w:t>
            </w:r>
            <w:r w:rsidRPr="005E5CCF">
              <w:rPr>
                <w:sz w:val="22"/>
                <w:szCs w:val="22"/>
                <w:lang w:val="en-GB"/>
              </w:rPr>
              <w:t xml:space="preserve"> +213696244248</w:t>
            </w:r>
          </w:p>
          <w:p w:rsidR="005872B1" w:rsidRPr="005E5CCF" w:rsidRDefault="005E5CCF" w:rsidP="006A5481">
            <w:pPr>
              <w:rPr>
                <w:lang w:val="en-GB"/>
              </w:rPr>
            </w:pPr>
            <w:r w:rsidRPr="005E5CCF">
              <w:rPr>
                <w:b/>
                <w:bCs/>
                <w:sz w:val="22"/>
                <w:szCs w:val="22"/>
                <w:lang w:val="en-GB" w:bidi="fr-FR"/>
              </w:rPr>
              <w:t>Email</w:t>
            </w:r>
            <w:r w:rsidRPr="005E5CCF">
              <w:rPr>
                <w:b/>
                <w:bCs/>
                <w:sz w:val="20"/>
                <w:szCs w:val="20"/>
                <w:lang w:val="en-GB" w:bidi="fr-FR"/>
              </w:rPr>
              <w:t>:</w:t>
            </w:r>
            <w:r>
              <w:rPr>
                <w:sz w:val="20"/>
                <w:szCs w:val="20"/>
                <w:lang w:val="en-GB" w:bidi="fr-FR"/>
              </w:rPr>
              <w:t xml:space="preserve"> </w:t>
            </w:r>
            <w:r w:rsidRPr="005E5CCF">
              <w:rPr>
                <w:sz w:val="22"/>
                <w:szCs w:val="22"/>
                <w:lang w:val="en-GB" w:bidi="fr-FR"/>
              </w:rPr>
              <w:t>webdevmohcine@gmail.com</w:t>
            </w:r>
          </w:p>
        </w:tc>
        <w:tc>
          <w:tcPr>
            <w:tcW w:w="7178" w:type="dxa"/>
            <w:gridSpan w:val="2"/>
            <w:tcBorders>
              <w:top w:val="single" w:sz="12" w:space="0" w:color="3C3388" w:themeColor="accent6"/>
              <w:left w:val="single" w:sz="12" w:space="0" w:color="3C3388" w:themeColor="accent6"/>
            </w:tcBorders>
          </w:tcPr>
          <w:p w:rsidR="00096A49" w:rsidRDefault="00096A49" w:rsidP="006A5481">
            <w:pPr>
              <w:pStyle w:val="Titre1"/>
            </w:pPr>
            <w:r>
              <w:rPr>
                <w:lang w:bidi="fr-FR"/>
              </w:rPr>
              <w:t>Objecti</w:t>
            </w:r>
            <w:r w:rsidR="00D05F9F">
              <w:rPr>
                <w:lang w:bidi="fr-FR"/>
              </w:rPr>
              <w:t>ve</w:t>
            </w:r>
          </w:p>
          <w:p w:rsidR="005872B1" w:rsidRPr="00F00783" w:rsidRDefault="005E5CCF" w:rsidP="006A5481">
            <w:pPr>
              <w:rPr>
                <w:sz w:val="22"/>
                <w:szCs w:val="22"/>
              </w:rPr>
            </w:pPr>
            <w:r w:rsidRPr="00F00783">
              <w:rPr>
                <w:sz w:val="22"/>
                <w:szCs w:val="22"/>
                <w:lang w:bidi="fr-FR"/>
              </w:rPr>
              <w:t xml:space="preserve">As </w:t>
            </w:r>
            <w:proofErr w:type="gramStart"/>
            <w:r w:rsidRPr="00F00783">
              <w:rPr>
                <w:sz w:val="22"/>
                <w:szCs w:val="22"/>
                <w:lang w:bidi="fr-FR"/>
              </w:rPr>
              <w:t>a</w:t>
            </w:r>
            <w:proofErr w:type="gramEnd"/>
            <w:r w:rsidRPr="00F00783">
              <w:rPr>
                <w:sz w:val="22"/>
                <w:szCs w:val="22"/>
                <w:lang w:bidi="fr-FR"/>
              </w:rPr>
              <w:t xml:space="preserve"> Web </w:t>
            </w:r>
            <w:proofErr w:type="spellStart"/>
            <w:r w:rsidRPr="00F00783">
              <w:rPr>
                <w:sz w:val="22"/>
                <w:szCs w:val="22"/>
                <w:lang w:bidi="fr-FR"/>
              </w:rPr>
              <w:t>Developer</w:t>
            </w:r>
            <w:proofErr w:type="spellEnd"/>
            <w:r w:rsidR="00096A49" w:rsidRPr="00F00783">
              <w:rPr>
                <w:sz w:val="22"/>
                <w:szCs w:val="22"/>
                <w:lang w:bidi="fr-FR"/>
              </w:rPr>
              <w:t xml:space="preserve">, </w:t>
            </w:r>
            <w:proofErr w:type="spellStart"/>
            <w:r w:rsidRPr="00F00783">
              <w:rPr>
                <w:sz w:val="22"/>
                <w:szCs w:val="22"/>
                <w:lang w:bidi="fr-FR"/>
              </w:rPr>
              <w:t>my</w:t>
            </w:r>
            <w:proofErr w:type="spellEnd"/>
            <w:r w:rsidR="00F00783" w:rsidRPr="00F00783">
              <w:rPr>
                <w:sz w:val="22"/>
                <w:szCs w:val="22"/>
                <w:lang w:bidi="fr-FR"/>
              </w:rPr>
              <w:t xml:space="preserve"> main</w:t>
            </w:r>
            <w:r w:rsidRPr="00F00783">
              <w:rPr>
                <w:sz w:val="22"/>
                <w:szCs w:val="22"/>
                <w:lang w:bidi="fr-FR"/>
              </w:rPr>
              <w:t xml:space="preserve"> objective </w:t>
            </w:r>
            <w:proofErr w:type="spellStart"/>
            <w:r w:rsidRPr="00F00783">
              <w:rPr>
                <w:sz w:val="22"/>
                <w:szCs w:val="22"/>
                <w:lang w:bidi="fr-FR"/>
              </w:rPr>
              <w:t>is</w:t>
            </w:r>
            <w:proofErr w:type="spellEnd"/>
            <w:r w:rsidRPr="00F00783">
              <w:rPr>
                <w:sz w:val="22"/>
                <w:szCs w:val="22"/>
                <w:lang w:bidi="fr-FR"/>
              </w:rPr>
              <w:t xml:space="preserve"> </w:t>
            </w:r>
            <w:r w:rsidR="00F00783" w:rsidRPr="00F00783">
              <w:rPr>
                <w:sz w:val="22"/>
                <w:szCs w:val="22"/>
                <w:lang w:bidi="fr-FR"/>
              </w:rPr>
              <w:t>to</w:t>
            </w:r>
            <w:r w:rsidR="00096A49" w:rsidRPr="00F00783">
              <w:rPr>
                <w:sz w:val="22"/>
                <w:szCs w:val="22"/>
                <w:lang w:bidi="fr-FR"/>
              </w:rPr>
              <w:t xml:space="preserve"> est de soutenir le fonctionnement des opérations commerciales en gérant le personnel, en coordonnant les opérations et en assurant un service client exceptionnel. Mon objectif est de créer un environnement de travail positif et productif en communiquant avec les membres de l'équipe, en fixant des objectifs clairs et en surveillant les performances.  </w:t>
            </w:r>
          </w:p>
        </w:tc>
      </w:tr>
      <w:tr w:rsidR="006A5481" w:rsidTr="006A5481">
        <w:tblPrEx>
          <w:tblCellMar>
            <w:top w:w="216" w:type="dxa"/>
            <w:left w:w="216" w:type="dxa"/>
            <w:right w:w="216" w:type="dxa"/>
          </w:tblCellMar>
        </w:tblPrEx>
        <w:trPr>
          <w:trHeight w:val="3621"/>
        </w:trPr>
        <w:tc>
          <w:tcPr>
            <w:tcW w:w="4104" w:type="dxa"/>
            <w:gridSpan w:val="2"/>
            <w:tcBorders>
              <w:right w:val="single" w:sz="12" w:space="0" w:color="3C3388" w:themeColor="accent6"/>
            </w:tcBorders>
          </w:tcPr>
          <w:p w:rsidR="00096A49" w:rsidRPr="006A5481" w:rsidRDefault="00F00783" w:rsidP="006A5481">
            <w:pPr>
              <w:pStyle w:val="Titre1"/>
              <w:rPr>
                <w:b/>
                <w:bCs/>
                <w:lang w:val="en-US"/>
              </w:rPr>
            </w:pPr>
            <w:r w:rsidRPr="006A5481">
              <w:rPr>
                <w:b/>
                <w:bCs/>
                <w:lang w:val="en-US"/>
              </w:rPr>
              <w:t>Formation</w:t>
            </w:r>
          </w:p>
          <w:p w:rsidR="008932DE" w:rsidRPr="00F00783" w:rsidRDefault="00F00783" w:rsidP="006A5481">
            <w:pPr>
              <w:rPr>
                <w:sz w:val="22"/>
                <w:szCs w:val="22"/>
                <w:lang w:val="en-GB"/>
              </w:rPr>
            </w:pPr>
            <w:r w:rsidRPr="00F00783">
              <w:rPr>
                <w:sz w:val="22"/>
                <w:szCs w:val="22"/>
                <w:lang w:val="en-GB"/>
              </w:rPr>
              <w:t xml:space="preserve">Bac 2024 – Grade: 15.32 – </w:t>
            </w:r>
            <w:proofErr w:type="gramStart"/>
            <w:r w:rsidRPr="00F00783">
              <w:rPr>
                <w:sz w:val="22"/>
                <w:szCs w:val="22"/>
                <w:lang w:val="en-GB"/>
              </w:rPr>
              <w:t>Field :</w:t>
            </w:r>
            <w:proofErr w:type="gramEnd"/>
            <w:r w:rsidRPr="00F00783">
              <w:rPr>
                <w:sz w:val="22"/>
                <w:szCs w:val="22"/>
                <w:lang w:val="en-GB"/>
              </w:rPr>
              <w:t xml:space="preserve"> </w:t>
            </w:r>
            <w:r>
              <w:rPr>
                <w:sz w:val="22"/>
                <w:szCs w:val="22"/>
                <w:lang w:val="en-GB"/>
              </w:rPr>
              <w:t>foreign languages and literature (Arabic,</w:t>
            </w:r>
            <w:r w:rsidR="008932DE">
              <w:rPr>
                <w:sz w:val="22"/>
                <w:szCs w:val="22"/>
                <w:lang w:val="en-GB"/>
              </w:rPr>
              <w:t xml:space="preserve"> </w:t>
            </w:r>
            <w:r>
              <w:rPr>
                <w:sz w:val="22"/>
                <w:szCs w:val="22"/>
                <w:lang w:val="en-GB"/>
              </w:rPr>
              <w:t>English, French, Spanish)</w:t>
            </w:r>
            <w:r w:rsidR="008932DE">
              <w:rPr>
                <w:sz w:val="22"/>
                <w:szCs w:val="22"/>
                <w:lang w:val="en-GB"/>
              </w:rPr>
              <w:t xml:space="preserve">, high school of Noui Ben Ammar Ben Salah Fesdis / </w:t>
            </w:r>
            <w:proofErr w:type="spellStart"/>
            <w:r w:rsidR="008932DE">
              <w:rPr>
                <w:sz w:val="22"/>
                <w:szCs w:val="22"/>
                <w:lang w:val="en-GB"/>
              </w:rPr>
              <w:t>Batna</w:t>
            </w:r>
            <w:proofErr w:type="spellEnd"/>
            <w:r w:rsidR="008932DE">
              <w:rPr>
                <w:sz w:val="22"/>
                <w:szCs w:val="22"/>
                <w:lang w:val="en-GB"/>
              </w:rPr>
              <w:t xml:space="preserve"> / Algeria.</w:t>
            </w:r>
          </w:p>
          <w:p w:rsidR="00096A49" w:rsidRPr="008932DE" w:rsidRDefault="00096A49" w:rsidP="006A5481">
            <w:pPr>
              <w:rPr>
                <w:sz w:val="22"/>
                <w:szCs w:val="22"/>
                <w:lang w:val="en-GB"/>
              </w:rPr>
            </w:pPr>
          </w:p>
          <w:p w:rsidR="00096A49" w:rsidRDefault="00F00783" w:rsidP="006A5481">
            <w:pPr>
              <w:rPr>
                <w:sz w:val="22"/>
                <w:szCs w:val="22"/>
                <w:lang w:val="en-GB"/>
              </w:rPr>
            </w:pPr>
            <w:r w:rsidRPr="00F00783">
              <w:rPr>
                <w:sz w:val="22"/>
                <w:szCs w:val="22"/>
                <w:lang w:val="en-GB"/>
              </w:rPr>
              <w:t>Full Stack Web D</w:t>
            </w:r>
            <w:r>
              <w:rPr>
                <w:sz w:val="22"/>
                <w:szCs w:val="22"/>
                <w:lang w:val="en-GB"/>
              </w:rPr>
              <w:t xml:space="preserve">evelopment in Ilima Academy </w:t>
            </w:r>
            <w:r w:rsidR="008932DE">
              <w:rPr>
                <w:sz w:val="22"/>
                <w:szCs w:val="22"/>
                <w:lang w:val="en-GB"/>
              </w:rPr>
              <w:t>o</w:t>
            </w:r>
            <w:r>
              <w:rPr>
                <w:sz w:val="22"/>
                <w:szCs w:val="22"/>
                <w:lang w:val="en-GB"/>
              </w:rPr>
              <w:t>f Cisc</w:t>
            </w:r>
            <w:r w:rsidR="008932DE">
              <w:rPr>
                <w:sz w:val="22"/>
                <w:szCs w:val="22"/>
                <w:lang w:val="en-GB"/>
              </w:rPr>
              <w:t xml:space="preserve">o / </w:t>
            </w:r>
            <w:proofErr w:type="spellStart"/>
            <w:r w:rsidR="008932DE">
              <w:rPr>
                <w:sz w:val="22"/>
                <w:szCs w:val="22"/>
                <w:lang w:val="en-GB"/>
              </w:rPr>
              <w:t>Batna</w:t>
            </w:r>
            <w:proofErr w:type="spellEnd"/>
            <w:r w:rsidR="008932DE">
              <w:rPr>
                <w:sz w:val="22"/>
                <w:szCs w:val="22"/>
                <w:lang w:val="en-GB"/>
              </w:rPr>
              <w:t xml:space="preserve"> / Algeria.</w:t>
            </w:r>
          </w:p>
          <w:p w:rsidR="00D05F9F" w:rsidRDefault="00D05F9F" w:rsidP="006A5481">
            <w:pPr>
              <w:rPr>
                <w:sz w:val="22"/>
                <w:szCs w:val="22"/>
                <w:lang w:val="en-GB"/>
              </w:rPr>
            </w:pPr>
          </w:p>
          <w:p w:rsidR="00D05F9F" w:rsidRPr="00F00783" w:rsidRDefault="00D05F9F" w:rsidP="006A5481">
            <w:pPr>
              <w:rPr>
                <w:sz w:val="22"/>
                <w:szCs w:val="22"/>
                <w:lang w:val="en-GB"/>
              </w:rPr>
            </w:pPr>
            <w:r>
              <w:rPr>
                <w:sz w:val="22"/>
                <w:szCs w:val="22"/>
                <w:lang w:val="en-GB"/>
              </w:rPr>
              <w:t xml:space="preserve">Licence certificate in English language and </w:t>
            </w:r>
            <w:proofErr w:type="gramStart"/>
            <w:r>
              <w:rPr>
                <w:sz w:val="22"/>
                <w:szCs w:val="22"/>
                <w:lang w:val="en-GB"/>
              </w:rPr>
              <w:t>literature(</w:t>
            </w:r>
            <w:proofErr w:type="gramEnd"/>
            <w:r>
              <w:rPr>
                <w:sz w:val="22"/>
                <w:szCs w:val="22"/>
                <w:lang w:val="en-GB"/>
              </w:rPr>
              <w:t xml:space="preserve">2027), in the university of </w:t>
            </w:r>
            <w:proofErr w:type="spellStart"/>
            <w:r>
              <w:rPr>
                <w:sz w:val="22"/>
                <w:szCs w:val="22"/>
                <w:lang w:val="en-GB"/>
              </w:rPr>
              <w:t>Batna</w:t>
            </w:r>
            <w:proofErr w:type="spellEnd"/>
            <w:r>
              <w:rPr>
                <w:sz w:val="22"/>
                <w:szCs w:val="22"/>
                <w:lang w:val="en-GB"/>
              </w:rPr>
              <w:t xml:space="preserve"> 02 Algeria.  </w:t>
            </w:r>
          </w:p>
          <w:p w:rsidR="00096A49" w:rsidRPr="00F00783" w:rsidRDefault="00096A49" w:rsidP="006A5481">
            <w:pPr>
              <w:rPr>
                <w:lang w:val="en-GB"/>
              </w:rPr>
            </w:pPr>
          </w:p>
          <w:p w:rsidR="00096A49" w:rsidRPr="00F00783" w:rsidRDefault="00096A49" w:rsidP="006A5481">
            <w:pPr>
              <w:rPr>
                <w:lang w:val="en-GB"/>
              </w:rPr>
            </w:pPr>
          </w:p>
          <w:p w:rsidR="00096A49" w:rsidRPr="00D05F9F" w:rsidRDefault="008932DE" w:rsidP="006A5481">
            <w:pPr>
              <w:pStyle w:val="Titre1"/>
              <w:rPr>
                <w:b/>
                <w:bCs/>
                <w:lang w:val="en-GB"/>
              </w:rPr>
            </w:pPr>
            <w:r w:rsidRPr="00D05F9F">
              <w:rPr>
                <w:b/>
                <w:bCs/>
                <w:lang w:val="en-GB"/>
              </w:rPr>
              <w:t>Languages</w:t>
            </w:r>
          </w:p>
          <w:p w:rsidR="00096A49" w:rsidRPr="008932DE" w:rsidRDefault="008932DE" w:rsidP="006A5481">
            <w:pPr>
              <w:rPr>
                <w:sz w:val="22"/>
                <w:szCs w:val="22"/>
                <w:lang w:val="en-GB"/>
              </w:rPr>
            </w:pPr>
            <w:r w:rsidRPr="008932DE">
              <w:rPr>
                <w:b/>
                <w:bCs/>
                <w:sz w:val="22"/>
                <w:szCs w:val="22"/>
                <w:lang w:val="en-GB"/>
              </w:rPr>
              <w:t>Arabic:</w:t>
            </w:r>
            <w:r w:rsidRPr="008932DE">
              <w:rPr>
                <w:sz w:val="22"/>
                <w:szCs w:val="22"/>
                <w:lang w:val="en-GB"/>
              </w:rPr>
              <w:t xml:space="preserve"> Native</w:t>
            </w:r>
          </w:p>
          <w:p w:rsidR="00096A49" w:rsidRPr="008932DE" w:rsidRDefault="008932DE" w:rsidP="006A5481">
            <w:pPr>
              <w:rPr>
                <w:sz w:val="22"/>
                <w:szCs w:val="22"/>
                <w:lang w:val="en-GB"/>
              </w:rPr>
            </w:pPr>
            <w:r w:rsidRPr="008932DE">
              <w:rPr>
                <w:b/>
                <w:bCs/>
                <w:sz w:val="22"/>
                <w:szCs w:val="22"/>
                <w:lang w:val="en-GB"/>
              </w:rPr>
              <w:t>English:</w:t>
            </w:r>
            <w:r w:rsidRPr="008932DE">
              <w:rPr>
                <w:sz w:val="22"/>
                <w:szCs w:val="22"/>
                <w:lang w:val="en-GB"/>
              </w:rPr>
              <w:t xml:space="preserve"> Intermediate (B2)</w:t>
            </w:r>
          </w:p>
          <w:p w:rsidR="00096A49" w:rsidRPr="005B0A1A" w:rsidRDefault="008932DE" w:rsidP="006A5481">
            <w:pPr>
              <w:rPr>
                <w:sz w:val="22"/>
                <w:szCs w:val="22"/>
                <w:lang w:val="en-GB"/>
              </w:rPr>
            </w:pPr>
            <w:r w:rsidRPr="005B0A1A">
              <w:rPr>
                <w:b/>
                <w:bCs/>
                <w:sz w:val="22"/>
                <w:szCs w:val="22"/>
                <w:lang w:val="en-GB"/>
              </w:rPr>
              <w:t>Spanish:</w:t>
            </w:r>
            <w:r w:rsidRPr="005B0A1A">
              <w:rPr>
                <w:sz w:val="22"/>
                <w:szCs w:val="22"/>
                <w:lang w:val="en-GB"/>
              </w:rPr>
              <w:t xml:space="preserve"> Intermediate (B1)</w:t>
            </w:r>
          </w:p>
          <w:p w:rsidR="006A5481" w:rsidRPr="005B0A1A" w:rsidRDefault="008932DE" w:rsidP="006A5481">
            <w:pPr>
              <w:rPr>
                <w:sz w:val="22"/>
                <w:szCs w:val="22"/>
                <w:lang w:val="en-GB"/>
              </w:rPr>
            </w:pPr>
            <w:r w:rsidRPr="005B0A1A">
              <w:rPr>
                <w:b/>
                <w:bCs/>
                <w:sz w:val="22"/>
                <w:szCs w:val="22"/>
                <w:lang w:val="en-GB"/>
              </w:rPr>
              <w:t>French:</w:t>
            </w:r>
            <w:r w:rsidRPr="005B0A1A">
              <w:rPr>
                <w:sz w:val="22"/>
                <w:szCs w:val="22"/>
                <w:lang w:val="en-GB"/>
              </w:rPr>
              <w:t xml:space="preserve"> Basic (A2)</w:t>
            </w:r>
          </w:p>
          <w:p w:rsidR="006A5481" w:rsidRPr="005B0A1A" w:rsidRDefault="006A5481" w:rsidP="006A5481">
            <w:pPr>
              <w:rPr>
                <w:sz w:val="22"/>
                <w:szCs w:val="22"/>
                <w:lang w:val="en-GB"/>
              </w:rPr>
            </w:pPr>
          </w:p>
        </w:tc>
        <w:tc>
          <w:tcPr>
            <w:tcW w:w="7178" w:type="dxa"/>
            <w:gridSpan w:val="2"/>
            <w:tcBorders>
              <w:left w:val="single" w:sz="12" w:space="0" w:color="3C3388" w:themeColor="accent6"/>
            </w:tcBorders>
          </w:tcPr>
          <w:p w:rsidR="006A5481" w:rsidRDefault="00096A49" w:rsidP="006A5481">
            <w:pPr>
              <w:pStyle w:val="Titre1"/>
              <w:rPr>
                <w:b/>
                <w:bCs/>
                <w:szCs w:val="28"/>
                <w:lang w:val="en-GB" w:bidi="fr-FR"/>
              </w:rPr>
            </w:pPr>
            <w:r w:rsidRPr="006A5481">
              <w:rPr>
                <w:b/>
                <w:bCs/>
                <w:szCs w:val="28"/>
                <w:lang w:val="en-GB" w:bidi="fr-FR"/>
              </w:rPr>
              <w:t>Exp</w:t>
            </w:r>
            <w:r w:rsidR="006A5481" w:rsidRPr="006A5481">
              <w:rPr>
                <w:b/>
                <w:bCs/>
                <w:szCs w:val="28"/>
                <w:lang w:val="en-GB" w:bidi="fr-FR"/>
              </w:rPr>
              <w:t>e</w:t>
            </w:r>
            <w:r w:rsidRPr="006A5481">
              <w:rPr>
                <w:b/>
                <w:bCs/>
                <w:szCs w:val="28"/>
                <w:lang w:val="en-GB" w:bidi="fr-FR"/>
              </w:rPr>
              <w:t>rience</w:t>
            </w:r>
          </w:p>
          <w:p w:rsidR="006A5481" w:rsidRPr="006A5481" w:rsidRDefault="00D05F9F" w:rsidP="006A5481">
            <w:pPr>
              <w:pStyle w:val="Titre2"/>
              <w:rPr>
                <w:sz w:val="22"/>
                <w:szCs w:val="22"/>
                <w:lang w:val="en-GB"/>
              </w:rPr>
            </w:pPr>
            <w:r>
              <w:rPr>
                <w:sz w:val="22"/>
                <w:szCs w:val="22"/>
                <w:lang w:val="en-GB" w:bidi="fr-FR"/>
              </w:rPr>
              <w:t>October</w:t>
            </w:r>
            <w:r w:rsidR="006A5481" w:rsidRPr="006A5481">
              <w:rPr>
                <w:sz w:val="22"/>
                <w:szCs w:val="22"/>
                <w:lang w:val="en-GB" w:bidi="fr-FR"/>
              </w:rPr>
              <w:t xml:space="preserve"> 2025 – until now </w:t>
            </w:r>
          </w:p>
          <w:p w:rsidR="00096A49" w:rsidRPr="006A5481" w:rsidRDefault="006A5481" w:rsidP="006A5481">
            <w:pPr>
              <w:rPr>
                <w:sz w:val="22"/>
                <w:szCs w:val="22"/>
                <w:lang w:val="en-GB"/>
              </w:rPr>
            </w:pPr>
            <w:r w:rsidRPr="00D05F9F">
              <w:rPr>
                <w:rStyle w:val="Accentuation"/>
                <w:sz w:val="28"/>
                <w:szCs w:val="28"/>
                <w:lang w:val="en-GB" w:bidi="fr-FR"/>
              </w:rPr>
              <w:t>Web Designer</w:t>
            </w:r>
            <w:r w:rsidRPr="00D05F9F">
              <w:rPr>
                <w:sz w:val="22"/>
                <w:szCs w:val="22"/>
                <w:lang w:val="en-GB" w:bidi="fr-FR"/>
              </w:rPr>
              <w:t xml:space="preserve"> </w:t>
            </w:r>
            <w:r w:rsidR="00096A49" w:rsidRPr="006A5481">
              <w:rPr>
                <w:sz w:val="22"/>
                <w:szCs w:val="22"/>
                <w:lang w:val="en-GB" w:bidi="fr-FR"/>
              </w:rPr>
              <w:t xml:space="preserve">| </w:t>
            </w:r>
            <w:r w:rsidR="00D05F9F">
              <w:rPr>
                <w:sz w:val="22"/>
                <w:szCs w:val="22"/>
                <w:lang w:val="en-GB" w:bidi="fr-FR"/>
              </w:rPr>
              <w:t>Freelance</w:t>
            </w:r>
          </w:p>
          <w:p w:rsidR="00096A49" w:rsidRPr="006A5481" w:rsidRDefault="00096A49" w:rsidP="006A5481">
            <w:pPr>
              <w:rPr>
                <w:sz w:val="22"/>
                <w:szCs w:val="22"/>
                <w:lang w:val="en-GB"/>
              </w:rPr>
            </w:pPr>
          </w:p>
          <w:p w:rsidR="00096A49" w:rsidRPr="00D05F9F" w:rsidRDefault="00096A49" w:rsidP="006A5481">
            <w:pPr>
              <w:pStyle w:val="Titre2"/>
              <w:rPr>
                <w:sz w:val="22"/>
                <w:szCs w:val="22"/>
                <w:lang w:val="en-GB"/>
              </w:rPr>
            </w:pPr>
            <w:r w:rsidRPr="00D05F9F">
              <w:rPr>
                <w:sz w:val="22"/>
                <w:szCs w:val="22"/>
                <w:lang w:val="en-GB" w:bidi="fr-FR"/>
              </w:rPr>
              <w:t>JANVIER 20</w:t>
            </w:r>
            <w:r w:rsidR="00D05F9F" w:rsidRPr="00D05F9F">
              <w:rPr>
                <w:sz w:val="22"/>
                <w:szCs w:val="22"/>
                <w:lang w:val="en-GB" w:bidi="fr-FR"/>
              </w:rPr>
              <w:t>26</w:t>
            </w:r>
            <w:r w:rsidRPr="00D05F9F">
              <w:rPr>
                <w:sz w:val="22"/>
                <w:szCs w:val="22"/>
                <w:lang w:val="en-GB" w:bidi="fr-FR"/>
              </w:rPr>
              <w:t xml:space="preserve"> – </w:t>
            </w:r>
            <w:r w:rsidR="00D05F9F" w:rsidRPr="00D05F9F">
              <w:rPr>
                <w:sz w:val="22"/>
                <w:szCs w:val="22"/>
                <w:lang w:val="en-GB" w:bidi="fr-FR"/>
              </w:rPr>
              <w:t>Until now</w:t>
            </w:r>
            <w:r w:rsidRPr="00D05F9F">
              <w:rPr>
                <w:sz w:val="22"/>
                <w:szCs w:val="22"/>
                <w:lang w:val="en-GB" w:bidi="fr-FR"/>
              </w:rPr>
              <w:t xml:space="preserve"> </w:t>
            </w:r>
          </w:p>
          <w:p w:rsidR="00096A49" w:rsidRPr="00D05F9F" w:rsidRDefault="00D05F9F" w:rsidP="006A5481">
            <w:pPr>
              <w:rPr>
                <w:sz w:val="22"/>
                <w:szCs w:val="22"/>
                <w:lang w:val="en-GB"/>
              </w:rPr>
            </w:pPr>
            <w:r>
              <w:rPr>
                <w:rStyle w:val="Accentuation"/>
                <w:sz w:val="28"/>
                <w:szCs w:val="28"/>
                <w:lang w:val="en-GB" w:bidi="fr-FR"/>
              </w:rPr>
              <w:t>Front end Web Developer</w:t>
            </w:r>
            <w:r w:rsidRPr="00D05F9F">
              <w:rPr>
                <w:sz w:val="22"/>
                <w:szCs w:val="22"/>
                <w:lang w:val="en-GB" w:bidi="fr-FR"/>
              </w:rPr>
              <w:t xml:space="preserve"> </w:t>
            </w:r>
            <w:r w:rsidR="00096A49" w:rsidRPr="00D05F9F">
              <w:rPr>
                <w:sz w:val="22"/>
                <w:szCs w:val="22"/>
                <w:lang w:val="en-GB" w:bidi="fr-FR"/>
              </w:rPr>
              <w:t xml:space="preserve">| </w:t>
            </w:r>
            <w:r>
              <w:rPr>
                <w:sz w:val="22"/>
                <w:szCs w:val="22"/>
                <w:lang w:val="en-GB" w:bidi="fr-FR"/>
              </w:rPr>
              <w:t>Freelance</w:t>
            </w:r>
          </w:p>
          <w:p w:rsidR="00096A49" w:rsidRPr="00D05F9F" w:rsidRDefault="00096A49" w:rsidP="006A5481">
            <w:pPr>
              <w:rPr>
                <w:sz w:val="22"/>
                <w:szCs w:val="22"/>
                <w:lang w:val="en-GB"/>
              </w:rPr>
            </w:pPr>
          </w:p>
          <w:p w:rsidR="00096A49" w:rsidRPr="00D05F9F" w:rsidRDefault="00D05F9F" w:rsidP="006A5481">
            <w:pPr>
              <w:pStyle w:val="Titre2"/>
              <w:rPr>
                <w:sz w:val="22"/>
                <w:szCs w:val="22"/>
                <w:lang w:val="en-GB"/>
              </w:rPr>
            </w:pPr>
            <w:r w:rsidRPr="00D05F9F">
              <w:rPr>
                <w:sz w:val="22"/>
                <w:szCs w:val="22"/>
                <w:lang w:val="en-GB" w:bidi="fr-FR"/>
              </w:rPr>
              <w:t>april</w:t>
            </w:r>
            <w:r w:rsidR="00096A49" w:rsidRPr="00D05F9F">
              <w:rPr>
                <w:sz w:val="22"/>
                <w:szCs w:val="22"/>
                <w:lang w:val="en-GB" w:bidi="fr-FR"/>
              </w:rPr>
              <w:t xml:space="preserve"> 20</w:t>
            </w:r>
            <w:r w:rsidRPr="00D05F9F">
              <w:rPr>
                <w:sz w:val="22"/>
                <w:szCs w:val="22"/>
                <w:lang w:val="en-GB" w:bidi="fr-FR"/>
              </w:rPr>
              <w:t>26</w:t>
            </w:r>
            <w:r w:rsidR="00096A49" w:rsidRPr="00D05F9F">
              <w:rPr>
                <w:sz w:val="22"/>
                <w:szCs w:val="22"/>
                <w:lang w:val="en-GB" w:bidi="fr-FR"/>
              </w:rPr>
              <w:t xml:space="preserve"> – </w:t>
            </w:r>
            <w:r w:rsidRPr="00D05F9F">
              <w:rPr>
                <w:sz w:val="22"/>
                <w:szCs w:val="22"/>
                <w:lang w:val="en-GB" w:bidi="fr-FR"/>
              </w:rPr>
              <w:t>Until now</w:t>
            </w:r>
            <w:r w:rsidR="00096A49" w:rsidRPr="00D05F9F">
              <w:rPr>
                <w:sz w:val="22"/>
                <w:szCs w:val="22"/>
                <w:lang w:val="en-GB" w:bidi="fr-FR"/>
              </w:rPr>
              <w:t xml:space="preserve"> </w:t>
            </w:r>
          </w:p>
          <w:p w:rsidR="00096A49" w:rsidRPr="00D05F9F" w:rsidRDefault="00D05F9F" w:rsidP="006A5481">
            <w:pPr>
              <w:rPr>
                <w:sz w:val="22"/>
                <w:szCs w:val="22"/>
                <w:lang w:val="en-GB"/>
              </w:rPr>
            </w:pPr>
            <w:r w:rsidRPr="00D05F9F">
              <w:rPr>
                <w:rStyle w:val="Accentuation"/>
                <w:sz w:val="28"/>
                <w:szCs w:val="28"/>
                <w:lang w:val="en-GB" w:bidi="fr-FR"/>
              </w:rPr>
              <w:t xml:space="preserve">Full </w:t>
            </w:r>
            <w:r>
              <w:rPr>
                <w:rStyle w:val="Accentuation"/>
                <w:sz w:val="28"/>
                <w:szCs w:val="28"/>
                <w:lang w:val="en-GB" w:bidi="fr-FR"/>
              </w:rPr>
              <w:t>s</w:t>
            </w:r>
            <w:r w:rsidRPr="00D05F9F">
              <w:rPr>
                <w:rStyle w:val="Accentuation"/>
                <w:sz w:val="28"/>
                <w:szCs w:val="28"/>
                <w:lang w:val="en-GB" w:bidi="fr-FR"/>
              </w:rPr>
              <w:t>tack Web Developer</w:t>
            </w:r>
            <w:r w:rsidR="00096A49" w:rsidRPr="00D05F9F">
              <w:rPr>
                <w:sz w:val="22"/>
                <w:szCs w:val="22"/>
                <w:lang w:val="en-GB" w:bidi="fr-FR"/>
              </w:rPr>
              <w:t xml:space="preserve"> | </w:t>
            </w:r>
            <w:r>
              <w:rPr>
                <w:sz w:val="22"/>
                <w:szCs w:val="22"/>
                <w:lang w:val="en-GB" w:bidi="fr-FR"/>
              </w:rPr>
              <w:t>Freelance</w:t>
            </w:r>
          </w:p>
          <w:p w:rsidR="00096A49" w:rsidRPr="00D05F9F" w:rsidRDefault="00096A49" w:rsidP="006A5481">
            <w:pPr>
              <w:rPr>
                <w:sz w:val="22"/>
                <w:szCs w:val="22"/>
                <w:lang w:val="en-GB"/>
              </w:rPr>
            </w:pPr>
          </w:p>
          <w:p w:rsidR="008932DE" w:rsidRPr="008932DE" w:rsidRDefault="00096A49" w:rsidP="006A5481">
            <w:pPr>
              <w:rPr>
                <w:lang w:bidi="fr-FR"/>
              </w:rPr>
            </w:pPr>
            <w:r>
              <w:rPr>
                <w:lang w:bidi="fr-FR"/>
              </w:rPr>
              <w:t>Superviser les opérations quotidiennes, gérer le personnel, assurer le respect des réglementations bancaires et fournir un service client exceptionnel. Également responsable de l’analyse des données financières, de l’identification des tendances et de l’élaboration de stratégies pour améliorer la performance de la banque.</w:t>
            </w:r>
          </w:p>
        </w:tc>
      </w:tr>
      <w:tr w:rsidR="006A5481" w:rsidTr="006A5481">
        <w:tblPrEx>
          <w:tblCellMar>
            <w:top w:w="216" w:type="dxa"/>
            <w:left w:w="216" w:type="dxa"/>
            <w:right w:w="216" w:type="dxa"/>
          </w:tblCellMar>
        </w:tblPrEx>
        <w:trPr>
          <w:trHeight w:val="1067"/>
        </w:trPr>
        <w:tc>
          <w:tcPr>
            <w:tcW w:w="4104" w:type="dxa"/>
            <w:gridSpan w:val="2"/>
            <w:tcBorders>
              <w:right w:val="single" w:sz="12" w:space="0" w:color="3C3388" w:themeColor="accent6"/>
            </w:tcBorders>
          </w:tcPr>
          <w:p w:rsidR="00A351D9" w:rsidRPr="006A5481" w:rsidRDefault="006A5481" w:rsidP="006A5481">
            <w:pPr>
              <w:pStyle w:val="Titre1"/>
              <w:rPr>
                <w:b/>
                <w:bCs/>
                <w:lang w:bidi="fr-FR"/>
              </w:rPr>
            </w:pPr>
            <w:proofErr w:type="spellStart"/>
            <w:r w:rsidRPr="006A5481">
              <w:rPr>
                <w:b/>
                <w:bCs/>
                <w:lang w:bidi="fr-FR"/>
              </w:rPr>
              <w:t>R</w:t>
            </w:r>
            <w:r>
              <w:rPr>
                <w:b/>
                <w:bCs/>
                <w:lang w:bidi="fr-FR"/>
              </w:rPr>
              <w:t>e</w:t>
            </w:r>
            <w:r w:rsidRPr="006A5481">
              <w:rPr>
                <w:b/>
                <w:bCs/>
                <w:lang w:bidi="fr-FR"/>
              </w:rPr>
              <w:t>f</w:t>
            </w:r>
            <w:r>
              <w:rPr>
                <w:b/>
                <w:bCs/>
                <w:lang w:bidi="fr-FR"/>
              </w:rPr>
              <w:t>e</w:t>
            </w:r>
            <w:r w:rsidRPr="006A5481">
              <w:rPr>
                <w:b/>
                <w:bCs/>
                <w:lang w:bidi="fr-FR"/>
              </w:rPr>
              <w:t>rences</w:t>
            </w:r>
            <w:proofErr w:type="spellEnd"/>
          </w:p>
          <w:p w:rsidR="006A5481" w:rsidRPr="006A5481" w:rsidRDefault="006A5481" w:rsidP="006A5481">
            <w:pPr>
              <w:rPr>
                <w:b/>
                <w:bCs/>
                <w:sz w:val="22"/>
                <w:szCs w:val="22"/>
                <w:lang w:bidi="fr-FR"/>
              </w:rPr>
            </w:pPr>
            <w:proofErr w:type="spellStart"/>
            <w:r w:rsidRPr="006A5481">
              <w:rPr>
                <w:b/>
                <w:bCs/>
                <w:sz w:val="22"/>
                <w:szCs w:val="22"/>
                <w:lang w:bidi="fr-FR"/>
              </w:rPr>
              <w:t>My</w:t>
            </w:r>
            <w:proofErr w:type="spellEnd"/>
            <w:r w:rsidRPr="006A5481">
              <w:rPr>
                <w:b/>
                <w:bCs/>
                <w:sz w:val="22"/>
                <w:szCs w:val="22"/>
                <w:lang w:bidi="fr-FR"/>
              </w:rPr>
              <w:t xml:space="preserve"> </w:t>
            </w:r>
            <w:proofErr w:type="gramStart"/>
            <w:r w:rsidRPr="006A5481">
              <w:rPr>
                <w:b/>
                <w:bCs/>
                <w:sz w:val="22"/>
                <w:szCs w:val="22"/>
                <w:lang w:bidi="fr-FR"/>
              </w:rPr>
              <w:t>Port</w:t>
            </w:r>
            <w:r>
              <w:rPr>
                <w:b/>
                <w:bCs/>
                <w:sz w:val="22"/>
                <w:szCs w:val="22"/>
                <w:lang w:bidi="fr-FR"/>
              </w:rPr>
              <w:t>fo</w:t>
            </w:r>
            <w:r w:rsidRPr="006A5481">
              <w:rPr>
                <w:b/>
                <w:bCs/>
                <w:sz w:val="22"/>
                <w:szCs w:val="22"/>
                <w:lang w:bidi="fr-FR"/>
              </w:rPr>
              <w:t>lio:</w:t>
            </w:r>
            <w:proofErr w:type="gramEnd"/>
            <w:r w:rsidRPr="006A5481">
              <w:rPr>
                <w:b/>
                <w:bCs/>
                <w:sz w:val="22"/>
                <w:szCs w:val="22"/>
                <w:lang w:bidi="fr-FR"/>
              </w:rPr>
              <w:t xml:space="preserve"> </w:t>
            </w:r>
          </w:p>
        </w:tc>
        <w:tc>
          <w:tcPr>
            <w:tcW w:w="7178" w:type="dxa"/>
            <w:gridSpan w:val="2"/>
            <w:tcBorders>
              <w:left w:val="single" w:sz="12" w:space="0" w:color="3C3388" w:themeColor="accent6"/>
            </w:tcBorders>
          </w:tcPr>
          <w:p w:rsidR="00096A49" w:rsidRPr="00096A49" w:rsidRDefault="00096A49" w:rsidP="006A5481">
            <w:pPr>
              <w:pStyle w:val="Titre1"/>
              <w:rPr>
                <w:rStyle w:val="Titre1Car"/>
              </w:rPr>
            </w:pPr>
            <w:r w:rsidRPr="00096A49">
              <w:rPr>
                <w:rStyle w:val="Titre1Car"/>
                <w:lang w:bidi="fr-FR"/>
              </w:rPr>
              <w:t xml:space="preserve">Communication </w:t>
            </w:r>
          </w:p>
          <w:p w:rsidR="00A351D9" w:rsidRPr="00A351D9" w:rsidRDefault="00096A49" w:rsidP="006A5481">
            <w:pPr>
              <w:rPr>
                <w:rStyle w:val="Titre1Car"/>
                <w:rFonts w:asciiTheme="minorHAnsi" w:hAnsiTheme="minorHAnsi"/>
                <w:color w:val="000000" w:themeColor="text1"/>
                <w:sz w:val="20"/>
              </w:rPr>
            </w:pPr>
            <w:r w:rsidRPr="00096A49">
              <w:rPr>
                <w:rStyle w:val="Titre1Car"/>
                <w:rFonts w:asciiTheme="minorHAnsi" w:hAnsiTheme="minorHAnsi"/>
                <w:color w:val="000000" w:themeColor="text1"/>
                <w:sz w:val="20"/>
                <w:lang w:bidi="fr-FR"/>
              </w:rPr>
              <w:t>Mise en œuvre de nouvelles procédures et technologies qui ont amélioré l’efficacité et rationalisé les opérations.</w:t>
            </w:r>
          </w:p>
        </w:tc>
      </w:tr>
      <w:tr w:rsidR="006A5481" w:rsidTr="006A5481">
        <w:tblPrEx>
          <w:tblCellMar>
            <w:top w:w="216" w:type="dxa"/>
            <w:left w:w="216" w:type="dxa"/>
            <w:right w:w="216" w:type="dxa"/>
          </w:tblCellMar>
        </w:tblPrEx>
        <w:trPr>
          <w:trHeight w:val="1043"/>
        </w:trPr>
        <w:tc>
          <w:tcPr>
            <w:tcW w:w="4104" w:type="dxa"/>
            <w:gridSpan w:val="2"/>
            <w:tcBorders>
              <w:right w:val="single" w:sz="12" w:space="0" w:color="3C3388" w:themeColor="accent6"/>
            </w:tcBorders>
          </w:tcPr>
          <w:p w:rsidR="00A351D9" w:rsidRDefault="00A351D9" w:rsidP="006A5481">
            <w:pPr>
              <w:pStyle w:val="Titre1"/>
              <w:jc w:val="right"/>
            </w:pPr>
          </w:p>
        </w:tc>
        <w:tc>
          <w:tcPr>
            <w:tcW w:w="7178" w:type="dxa"/>
            <w:gridSpan w:val="2"/>
            <w:tcBorders>
              <w:left w:val="single" w:sz="12" w:space="0" w:color="3C3388" w:themeColor="accent6"/>
            </w:tcBorders>
          </w:tcPr>
          <w:p w:rsidR="00096A49" w:rsidRDefault="00096A49" w:rsidP="006A5481">
            <w:pPr>
              <w:pStyle w:val="Titre1"/>
            </w:pPr>
            <w:r>
              <w:rPr>
                <w:lang w:bidi="fr-FR"/>
              </w:rPr>
              <w:t xml:space="preserve">Leadership </w:t>
            </w:r>
          </w:p>
          <w:p w:rsidR="00A351D9" w:rsidRDefault="00096A49" w:rsidP="006A5481">
            <w:r>
              <w:rPr>
                <w:lang w:bidi="fr-FR"/>
              </w:rPr>
              <w:t>A dirigé avec succès une équipe pour dépasser les objectifs de vente tout en maintenant d'excellents scores de satisfaction client.</w:t>
            </w:r>
          </w:p>
        </w:tc>
      </w:tr>
      <w:tr w:rsidR="006A5481" w:rsidTr="006A5481">
        <w:tblPrEx>
          <w:tblCellMar>
            <w:top w:w="216" w:type="dxa"/>
            <w:left w:w="216" w:type="dxa"/>
            <w:right w:w="216" w:type="dxa"/>
          </w:tblCellMar>
        </w:tblPrEx>
        <w:trPr>
          <w:trHeight w:val="915"/>
        </w:trPr>
        <w:tc>
          <w:tcPr>
            <w:tcW w:w="4104" w:type="dxa"/>
            <w:gridSpan w:val="2"/>
            <w:tcBorders>
              <w:right w:val="single" w:sz="12" w:space="0" w:color="3C3388" w:themeColor="accent6"/>
            </w:tcBorders>
          </w:tcPr>
          <w:p w:rsidR="00A351D9" w:rsidRDefault="00A351D9" w:rsidP="006A5481">
            <w:pPr>
              <w:pStyle w:val="Titre1"/>
              <w:jc w:val="right"/>
            </w:pPr>
          </w:p>
        </w:tc>
        <w:tc>
          <w:tcPr>
            <w:tcW w:w="7178" w:type="dxa"/>
            <w:gridSpan w:val="2"/>
            <w:tcBorders>
              <w:left w:val="single" w:sz="12" w:space="0" w:color="3C3388" w:themeColor="accent6"/>
            </w:tcBorders>
          </w:tcPr>
          <w:p w:rsidR="00A351D9" w:rsidRDefault="00A351D9" w:rsidP="006A5481">
            <w:pPr>
              <w:pStyle w:val="Titre1"/>
            </w:pPr>
          </w:p>
        </w:tc>
      </w:tr>
    </w:tbl>
    <w:p w:rsidR="0009273C" w:rsidRDefault="0009273C" w:rsidP="00843C42"/>
    <w:sectPr w:rsidR="0009273C" w:rsidSect="00672A17">
      <w:pgSz w:w="12240" w:h="15840" w:code="1"/>
      <w:pgMar w:top="1080" w:right="1080" w:bottom="1080" w:left="1080" w:header="709"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1BD3" w:rsidRDefault="003E1BD3" w:rsidP="00F316AD">
      <w:r>
        <w:separator/>
      </w:r>
    </w:p>
  </w:endnote>
  <w:endnote w:type="continuationSeparator" w:id="0">
    <w:p w:rsidR="003E1BD3" w:rsidRDefault="003E1BD3" w:rsidP="00F316AD">
      <w:r>
        <w:continuationSeparator/>
      </w:r>
    </w:p>
  </w:endnote>
  <w:endnote w:type="continuationNotice" w:id="1">
    <w:p w:rsidR="003E1BD3" w:rsidRDefault="003E1B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1BD3" w:rsidRDefault="003E1BD3" w:rsidP="00F316AD">
      <w:r>
        <w:separator/>
      </w:r>
    </w:p>
  </w:footnote>
  <w:footnote w:type="continuationSeparator" w:id="0">
    <w:p w:rsidR="003E1BD3" w:rsidRDefault="003E1BD3" w:rsidP="00F316AD">
      <w:r>
        <w:continuationSeparator/>
      </w:r>
    </w:p>
  </w:footnote>
  <w:footnote w:type="continuationNotice" w:id="1">
    <w:p w:rsidR="003E1BD3" w:rsidRDefault="003E1B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A8F452"/>
    <w:lvl w:ilvl="0">
      <w:start w:val="1"/>
      <w:numFmt w:val="bullet"/>
      <w:lvlText w:val=""/>
      <w:lvlJc w:val="left"/>
      <w:pPr>
        <w:tabs>
          <w:tab w:val="num" w:pos="360"/>
        </w:tabs>
        <w:ind w:left="360" w:hanging="360"/>
      </w:pPr>
      <w:rPr>
        <w:rFonts w:ascii="Symbol" w:hAnsi="Symbol" w:hint="default"/>
        <w:color w:val="F6F3EA" w:themeColor="accent5"/>
      </w:rPr>
    </w:lvl>
  </w:abstractNum>
  <w:abstractNum w:abstractNumId="1" w15:restartNumberingAfterBreak="0">
    <w:nsid w:val="15F50A67"/>
    <w:multiLevelType w:val="hybridMultilevel"/>
    <w:tmpl w:val="D13C7F9A"/>
    <w:lvl w:ilvl="0" w:tplc="B560CAC8">
      <w:start w:val="1"/>
      <w:numFmt w:val="bullet"/>
      <w:pStyle w:val="Listepuces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5500427">
    <w:abstractNumId w:val="0"/>
  </w:num>
  <w:num w:numId="2" w16cid:durableId="1137796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CCF"/>
    <w:rsid w:val="0001399F"/>
    <w:rsid w:val="00046214"/>
    <w:rsid w:val="0009273C"/>
    <w:rsid w:val="00095D41"/>
    <w:rsid w:val="00096A49"/>
    <w:rsid w:val="000C5404"/>
    <w:rsid w:val="000E1D44"/>
    <w:rsid w:val="000F42E0"/>
    <w:rsid w:val="0012458F"/>
    <w:rsid w:val="001313CF"/>
    <w:rsid w:val="00163282"/>
    <w:rsid w:val="001755AB"/>
    <w:rsid w:val="00183E89"/>
    <w:rsid w:val="001A375F"/>
    <w:rsid w:val="001E50B8"/>
    <w:rsid w:val="001F1F0D"/>
    <w:rsid w:val="00205A46"/>
    <w:rsid w:val="0020696E"/>
    <w:rsid w:val="00225BAE"/>
    <w:rsid w:val="002356A2"/>
    <w:rsid w:val="0024775A"/>
    <w:rsid w:val="00263514"/>
    <w:rsid w:val="002D1060"/>
    <w:rsid w:val="002D12DA"/>
    <w:rsid w:val="002D4AEB"/>
    <w:rsid w:val="003019B2"/>
    <w:rsid w:val="00343F1A"/>
    <w:rsid w:val="0034688D"/>
    <w:rsid w:val="00347BA4"/>
    <w:rsid w:val="003A5476"/>
    <w:rsid w:val="003B34F6"/>
    <w:rsid w:val="003B5713"/>
    <w:rsid w:val="003E1BD3"/>
    <w:rsid w:val="0040233B"/>
    <w:rsid w:val="00427D97"/>
    <w:rsid w:val="004C6953"/>
    <w:rsid w:val="00507AFD"/>
    <w:rsid w:val="00507E93"/>
    <w:rsid w:val="00511A6E"/>
    <w:rsid w:val="00535EE8"/>
    <w:rsid w:val="005675E7"/>
    <w:rsid w:val="0057534A"/>
    <w:rsid w:val="005872B1"/>
    <w:rsid w:val="005B0A1A"/>
    <w:rsid w:val="005E5CCF"/>
    <w:rsid w:val="00605A5B"/>
    <w:rsid w:val="00652B25"/>
    <w:rsid w:val="00663D85"/>
    <w:rsid w:val="00672A17"/>
    <w:rsid w:val="006818E7"/>
    <w:rsid w:val="006A5481"/>
    <w:rsid w:val="006C60E6"/>
    <w:rsid w:val="006E70D3"/>
    <w:rsid w:val="00726FF8"/>
    <w:rsid w:val="0075038B"/>
    <w:rsid w:val="007B0F94"/>
    <w:rsid w:val="007C14FA"/>
    <w:rsid w:val="00815943"/>
    <w:rsid w:val="00843C42"/>
    <w:rsid w:val="00860DB6"/>
    <w:rsid w:val="0088104A"/>
    <w:rsid w:val="008932DE"/>
    <w:rsid w:val="00896FA4"/>
    <w:rsid w:val="008B045B"/>
    <w:rsid w:val="008B507E"/>
    <w:rsid w:val="008C1972"/>
    <w:rsid w:val="00946FAC"/>
    <w:rsid w:val="00987486"/>
    <w:rsid w:val="0099359E"/>
    <w:rsid w:val="009941DA"/>
    <w:rsid w:val="00996C62"/>
    <w:rsid w:val="00A10D34"/>
    <w:rsid w:val="00A30F44"/>
    <w:rsid w:val="00A351D9"/>
    <w:rsid w:val="00A70004"/>
    <w:rsid w:val="00A77921"/>
    <w:rsid w:val="00AD0DB9"/>
    <w:rsid w:val="00B111F4"/>
    <w:rsid w:val="00B2124F"/>
    <w:rsid w:val="00B575FB"/>
    <w:rsid w:val="00B6190E"/>
    <w:rsid w:val="00BD4217"/>
    <w:rsid w:val="00C02959"/>
    <w:rsid w:val="00C1095A"/>
    <w:rsid w:val="00C40429"/>
    <w:rsid w:val="00C438E2"/>
    <w:rsid w:val="00C55D85"/>
    <w:rsid w:val="00C81523"/>
    <w:rsid w:val="00CA2273"/>
    <w:rsid w:val="00CA2A8D"/>
    <w:rsid w:val="00CC7254"/>
    <w:rsid w:val="00CD50FD"/>
    <w:rsid w:val="00CD53BF"/>
    <w:rsid w:val="00D05F9F"/>
    <w:rsid w:val="00D47124"/>
    <w:rsid w:val="00D575D3"/>
    <w:rsid w:val="00D64184"/>
    <w:rsid w:val="00D747F5"/>
    <w:rsid w:val="00DA0D2A"/>
    <w:rsid w:val="00DA31B4"/>
    <w:rsid w:val="00DA74E2"/>
    <w:rsid w:val="00DD5D7B"/>
    <w:rsid w:val="00DD6BE7"/>
    <w:rsid w:val="00E50452"/>
    <w:rsid w:val="00E86958"/>
    <w:rsid w:val="00EA0A2E"/>
    <w:rsid w:val="00EB4F4F"/>
    <w:rsid w:val="00EE6A85"/>
    <w:rsid w:val="00F003B0"/>
    <w:rsid w:val="00F00783"/>
    <w:rsid w:val="00F13F04"/>
    <w:rsid w:val="00F2368E"/>
    <w:rsid w:val="00F316AD"/>
    <w:rsid w:val="00F32CE6"/>
    <w:rsid w:val="00F4501B"/>
    <w:rsid w:val="00F710C2"/>
    <w:rsid w:val="00F9775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7A597D6-DEF4-407C-8112-ED231DE97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0F42E0"/>
    <w:pPr>
      <w:spacing w:line="280" w:lineRule="exact"/>
    </w:pPr>
    <w:rPr>
      <w:rFonts w:cs="Times New Roman (Body CS)"/>
      <w:color w:val="000000" w:themeColor="text1"/>
      <w:sz w:val="18"/>
    </w:rPr>
  </w:style>
  <w:style w:type="paragraph" w:styleId="Titre1">
    <w:name w:val="heading 1"/>
    <w:basedOn w:val="Normal"/>
    <w:next w:val="Normal"/>
    <w:link w:val="Titre1Car"/>
    <w:uiPriority w:val="2"/>
    <w:qFormat/>
    <w:rsid w:val="000F42E0"/>
    <w:pPr>
      <w:spacing w:before="80" w:after="80"/>
      <w:outlineLvl w:val="0"/>
    </w:pPr>
    <w:rPr>
      <w:rFonts w:asciiTheme="majorHAnsi" w:hAnsiTheme="majorHAnsi"/>
      <w:color w:val="3C3388" w:themeColor="accent6"/>
      <w:sz w:val="28"/>
    </w:rPr>
  </w:style>
  <w:style w:type="paragraph" w:styleId="Titre2">
    <w:name w:val="heading 2"/>
    <w:basedOn w:val="Normal"/>
    <w:next w:val="Normal"/>
    <w:link w:val="Titre2Car"/>
    <w:uiPriority w:val="3"/>
    <w:qFormat/>
    <w:rsid w:val="00343F1A"/>
    <w:pPr>
      <w:outlineLvl w:val="1"/>
    </w:pPr>
    <w:rPr>
      <w:caps/>
      <w:sz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rsid w:val="00F316AD"/>
    <w:pPr>
      <w:tabs>
        <w:tab w:val="center" w:pos="4680"/>
        <w:tab w:val="right" w:pos="9360"/>
      </w:tabs>
    </w:pPr>
  </w:style>
  <w:style w:type="character" w:customStyle="1" w:styleId="En-tteCar">
    <w:name w:val="En-tête Car"/>
    <w:basedOn w:val="Policepardfaut"/>
    <w:link w:val="En-tte"/>
    <w:uiPriority w:val="99"/>
    <w:semiHidden/>
    <w:rsid w:val="005872B1"/>
    <w:rPr>
      <w:rFonts w:cs="Times New Roman (Body CS)"/>
      <w:color w:val="000000" w:themeColor="text1"/>
      <w:sz w:val="20"/>
    </w:rPr>
  </w:style>
  <w:style w:type="paragraph" w:styleId="Pieddepage">
    <w:name w:val="footer"/>
    <w:basedOn w:val="Normal"/>
    <w:link w:val="PieddepageCar"/>
    <w:uiPriority w:val="99"/>
    <w:semiHidden/>
    <w:rsid w:val="00F316AD"/>
    <w:pPr>
      <w:tabs>
        <w:tab w:val="center" w:pos="4680"/>
        <w:tab w:val="right" w:pos="9360"/>
      </w:tabs>
    </w:pPr>
  </w:style>
  <w:style w:type="character" w:customStyle="1" w:styleId="PieddepageCar">
    <w:name w:val="Pied de page Car"/>
    <w:basedOn w:val="Policepardfaut"/>
    <w:link w:val="Pieddepage"/>
    <w:uiPriority w:val="99"/>
    <w:semiHidden/>
    <w:rsid w:val="005872B1"/>
    <w:rPr>
      <w:rFonts w:cs="Times New Roman (Body CS)"/>
      <w:color w:val="000000" w:themeColor="text1"/>
      <w:sz w:val="20"/>
    </w:rPr>
  </w:style>
  <w:style w:type="table" w:styleId="Grilledutableau">
    <w:name w:val="Table Grid"/>
    <w:basedOn w:val="Tableau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qFormat/>
    <w:rsid w:val="00EB4F4F"/>
    <w:pPr>
      <w:spacing w:line="240" w:lineRule="auto"/>
    </w:pPr>
    <w:rPr>
      <w:rFonts w:asciiTheme="majorHAnsi" w:hAnsiTheme="majorHAnsi"/>
      <w:color w:val="3C3388" w:themeColor="accent6"/>
      <w:sz w:val="72"/>
    </w:rPr>
  </w:style>
  <w:style w:type="character" w:customStyle="1" w:styleId="TitreCar">
    <w:name w:val="Titre Car"/>
    <w:basedOn w:val="Policepardfaut"/>
    <w:link w:val="Titre"/>
    <w:rsid w:val="00EB4F4F"/>
    <w:rPr>
      <w:rFonts w:asciiTheme="majorHAnsi" w:hAnsiTheme="majorHAnsi" w:cs="Times New Roman (Body CS)"/>
      <w:color w:val="3C3388" w:themeColor="accent6"/>
      <w:sz w:val="72"/>
    </w:rPr>
  </w:style>
  <w:style w:type="paragraph" w:styleId="Sous-titre">
    <w:name w:val="Subtitle"/>
    <w:basedOn w:val="Normal"/>
    <w:next w:val="Normal"/>
    <w:link w:val="Sous-titreCar"/>
    <w:uiPriority w:val="1"/>
    <w:qFormat/>
    <w:rsid w:val="00E50452"/>
    <w:rPr>
      <w:sz w:val="28"/>
    </w:rPr>
  </w:style>
  <w:style w:type="character" w:customStyle="1" w:styleId="Sous-titreCar">
    <w:name w:val="Sous-titre Car"/>
    <w:basedOn w:val="Policepardfaut"/>
    <w:link w:val="Sous-titre"/>
    <w:uiPriority w:val="1"/>
    <w:rsid w:val="00E50452"/>
    <w:rPr>
      <w:rFonts w:cs="Times New Roman (Body CS)"/>
      <w:color w:val="000000" w:themeColor="text1"/>
      <w:sz w:val="28"/>
    </w:rPr>
  </w:style>
  <w:style w:type="character" w:customStyle="1" w:styleId="Titre1Car">
    <w:name w:val="Titre 1 Car"/>
    <w:basedOn w:val="Policepardfaut"/>
    <w:link w:val="Titre1"/>
    <w:uiPriority w:val="2"/>
    <w:rsid w:val="000F42E0"/>
    <w:rPr>
      <w:rFonts w:asciiTheme="majorHAnsi" w:hAnsiTheme="majorHAnsi" w:cs="Times New Roman (Body CS)"/>
      <w:color w:val="3C3388" w:themeColor="accent6"/>
      <w:sz w:val="28"/>
    </w:rPr>
  </w:style>
  <w:style w:type="character" w:styleId="Lienhypertexte">
    <w:name w:val="Hyperlink"/>
    <w:basedOn w:val="Policepardfaut"/>
    <w:uiPriority w:val="99"/>
    <w:semiHidden/>
    <w:rsid w:val="005872B1"/>
    <w:rPr>
      <w:color w:val="0563C1" w:themeColor="hyperlink"/>
      <w:u w:val="single"/>
    </w:rPr>
  </w:style>
  <w:style w:type="character" w:customStyle="1" w:styleId="Titre2Car">
    <w:name w:val="Titre 2 Car"/>
    <w:basedOn w:val="Policepardfaut"/>
    <w:link w:val="Titre2"/>
    <w:uiPriority w:val="3"/>
    <w:rsid w:val="00343F1A"/>
    <w:rPr>
      <w:rFonts w:cs="Times New Roman (Body CS)"/>
      <w:caps/>
      <w:color w:val="000000" w:themeColor="text1"/>
      <w:sz w:val="16"/>
    </w:rPr>
  </w:style>
  <w:style w:type="character" w:styleId="Textedelespacerserv">
    <w:name w:val="Placeholder Text"/>
    <w:basedOn w:val="Policepardfaut"/>
    <w:uiPriority w:val="99"/>
    <w:semiHidden/>
    <w:rsid w:val="00A77921"/>
    <w:rPr>
      <w:color w:val="808080"/>
    </w:rPr>
  </w:style>
  <w:style w:type="table" w:customStyle="1" w:styleId="Style1">
    <w:name w:val="Style 1"/>
    <w:basedOn w:val="TableauNormal"/>
    <w:uiPriority w:val="99"/>
    <w:rsid w:val="00183E89"/>
    <w:tblPr>
      <w:tblBorders>
        <w:top w:val="single" w:sz="12" w:space="0" w:color="B7E5ED" w:themeColor="accent4"/>
        <w:insideV w:val="single" w:sz="12" w:space="0" w:color="B7E5ED" w:themeColor="accent4"/>
      </w:tblBorders>
    </w:tblPr>
    <w:tcPr>
      <w:tcMar>
        <w:top w:w="144" w:type="dxa"/>
        <w:left w:w="288" w:type="dxa"/>
        <w:bottom w:w="144" w:type="dxa"/>
        <w:right w:w="288" w:type="dxa"/>
      </w:tcMar>
    </w:tcPr>
  </w:style>
  <w:style w:type="paragraph" w:customStyle="1" w:styleId="Listepuces1">
    <w:name w:val="Liste à puces1"/>
    <w:basedOn w:val="Normal"/>
    <w:uiPriority w:val="7"/>
    <w:qFormat/>
    <w:rsid w:val="00A70004"/>
    <w:pPr>
      <w:numPr>
        <w:numId w:val="2"/>
      </w:numPr>
      <w:spacing w:line="320" w:lineRule="exact"/>
      <w:ind w:left="360"/>
    </w:pPr>
  </w:style>
  <w:style w:type="character" w:styleId="Accentuation">
    <w:name w:val="Emphasis"/>
    <w:uiPriority w:val="20"/>
    <w:rsid w:val="00EB4F4F"/>
    <w:rPr>
      <w:b/>
      <w:color w:val="3C3388" w:themeColor="accent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rad\AppData\Roaming\Microsoft\Templates\Curriculum%20vitae%20de%20base%20en%20management.dotx" TargetMode="External"/></Relationships>
</file>

<file path=word/theme/theme1.xml><?xml version="1.0" encoding="utf-8"?>
<a:theme xmlns:a="http://schemas.openxmlformats.org/drawingml/2006/main" name="ModernResume">
  <a:themeElements>
    <a:clrScheme name="Custom 29">
      <a:dk1>
        <a:srgbClr val="000000"/>
      </a:dk1>
      <a:lt1>
        <a:srgbClr val="FFFFFF"/>
      </a:lt1>
      <a:dk2>
        <a:srgbClr val="44546A"/>
      </a:dk2>
      <a:lt2>
        <a:srgbClr val="E7E6E6"/>
      </a:lt2>
      <a:accent1>
        <a:srgbClr val="1309A8"/>
      </a:accent1>
      <a:accent2>
        <a:srgbClr val="875BBB"/>
      </a:accent2>
      <a:accent3>
        <a:srgbClr val="EB433D"/>
      </a:accent3>
      <a:accent4>
        <a:srgbClr val="B7E5ED"/>
      </a:accent4>
      <a:accent5>
        <a:srgbClr val="F6F3EA"/>
      </a:accent5>
      <a:accent6>
        <a:srgbClr val="3C3388"/>
      </a:accent6>
      <a:hlink>
        <a:srgbClr val="0563C1"/>
      </a:hlink>
      <a:folHlink>
        <a:srgbClr val="954F72"/>
      </a:folHlink>
    </a:clrScheme>
    <a:fontScheme name="Custom 77">
      <a:majorFont>
        <a:latin typeface="Bookman Old Style"/>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D52F5C-1A61-45FE-97F5-ECE264B4BE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13D981-C315-49E2-9ABC-2A1D69C917E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51CCEE89-4625-42BE-BB0A-E49AA931242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Curriculum vitae de base en management</Template>
  <TotalTime>0</TotalTime>
  <Pages>2</Pages>
  <Words>287</Words>
  <Characters>1580</Characters>
  <Application>Microsoft Office Word</Application>
  <DocSecurity>0</DocSecurity>
  <Lines>13</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Morad</dc:creator>
  <cp:keywords/>
  <dc:description/>
  <cp:lastModifiedBy>Mohcine Ziadi</cp:lastModifiedBy>
  <cp:revision>2</cp:revision>
  <dcterms:created xsi:type="dcterms:W3CDTF">2025-12-24T08:37:00Z</dcterms:created>
  <dcterms:modified xsi:type="dcterms:W3CDTF">2025-12-24T08:37:00Z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