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896" w:rsidRPr="00343896" w:rsidRDefault="00343896" w:rsidP="0034389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Active Passive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In Active Voice, a sentence emphasizes subject performing an action while in Passive Voice sentence emphasizes the action or the object of the sentence.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To know how a sentence is converted in Passive voice from Active voice, we need to go through certain rules with examples based on it.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Rules for All Tenses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Here, we are listing out the Active and Passive Voice Rules for all tenses. You will come to know how an auxiliary verb is used to change a sentence from Active to Passive voice.</w:t>
      </w:r>
    </w:p>
    <w:p w:rsidR="00343896" w:rsidRDefault="004F595E" w:rsidP="003438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Active and Passive Voice Rules for Present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Here in this table, we are elaborating Rules of Active and Passive Voice with examples for Present Simple.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2075" w:type="dxa"/>
        <w:tblInd w:w="-15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 – is/am/are)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V1+s/</w:t>
            </w:r>
            <w:proofErr w:type="spellStart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es</w:t>
            </w:r>
            <w:proofErr w:type="spellEnd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is/am/are+ V3+ by +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Do/does+ not + V1 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is/am/are+ not + V3+ by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Does+ Subject+ V1+Object+?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Is/am/are + Object+ V3+ by subject 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Example with Answers of Present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He reads a novel.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A novel is read.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He does not cook food.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Food is not cooked by him.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Does he purchase books?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Are books purchased by him?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They grow plants.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lastRenderedPageBreak/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Plants are grown by them.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She teaches me.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I am taught by her.</w:t>
      </w:r>
    </w:p>
    <w:p w:rsid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 </w:t>
      </w: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Active and Passive Voice Rules for Present Continuous Tense</w:t>
      </w:r>
    </w:p>
    <w:p w:rsidR="00343896" w:rsidRPr="00343896" w:rsidRDefault="00343896" w:rsidP="0034389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Below we will explain the Rules of Active and Passive Voice with examples for Present Continuous tense.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2075" w:type="dxa"/>
        <w:tblInd w:w="-15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Verb- is/am/are + being)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Subject + is/am/are+ v1+ </w:t>
            </w:r>
            <w:proofErr w:type="spellStart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ing</w:t>
            </w:r>
            <w:proofErr w:type="spellEnd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is/am/are+ being+ V3+ by +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Subject + is/am/are+ not+ v1+ </w:t>
            </w:r>
            <w:proofErr w:type="spellStart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ing</w:t>
            </w:r>
            <w:proofErr w:type="spellEnd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is/am/are+ not + being+V3+ by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Is/am/are+ subject+v1+ing + object+?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Is/am/are + Object+</w:t>
            </w:r>
            <w:r w:rsidR="00674F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being+</w:t>
            </w: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V3+ by subject +?</w:t>
            </w:r>
          </w:p>
        </w:tc>
      </w:tr>
    </w:tbl>
    <w:p w:rsid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Exercises of Present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Esha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is singing a song.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A song is being sung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Esha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Kritika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is not chopping vegetables.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Vegetables are not being chopped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Kritika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Is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buying a table?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Is a table being bought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They are serving poor people.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Poor people are being served by them.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She is disturbing Dinesh.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Dinesh is being disturbed by her.</w:t>
      </w: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 Present Perfect Tense</w:t>
      </w:r>
    </w:p>
    <w:p w:rsidR="00343896" w:rsidRPr="00343896" w:rsidRDefault="00343896" w:rsidP="00343896">
      <w:pPr>
        <w:pStyle w:val="ListParagraph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You can understand passive voice for present perfec</w:t>
      </w:r>
      <w:r w:rsid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 tense from the list which is 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given below.</w:t>
      </w:r>
    </w:p>
    <w:tbl>
      <w:tblPr>
        <w:tblW w:w="12075" w:type="dxa"/>
        <w:tblInd w:w="-15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Verb- has/have +been)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has/have+ v3+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has/have+ been+ V3+ by +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has/have+ not+ v3+ object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has/have+ not + been+V3+ by Subject</w:t>
            </w:r>
          </w:p>
        </w:tc>
      </w:tr>
      <w:tr w:rsidR="004F595E" w:rsidRPr="00343896" w:rsidTr="004F595E">
        <w:tc>
          <w:tcPr>
            <w:tcW w:w="603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Has/have+ subject+ v3 + object+?</w:t>
            </w:r>
          </w:p>
        </w:tc>
        <w:tc>
          <w:tcPr>
            <w:tcW w:w="603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Has/Have + Object+ been+V3+ by subject 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Example with Answers of Present Perfect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Nitesh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has challenged her.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She has been challenged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Nitesh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Radhika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has not written an article.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An article has not been written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Radhika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Have they left the apartment?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Has apartment been left by them?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She has created this masterpiece.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This masterpiece has been created by her.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I have read the newspaper.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The newspaper has been read by me.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 Past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Here in the below table, you can check Active and Passive Voice Rules for past simple tense.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 Verb- was/were)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V2+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was/were V3+ by +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+did+ not+v1+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was/were+ not +V3+ by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Did+ subject+V1+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Was/were + Object+ V3+ by subject 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Exercises of Past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 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Reema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cleaned the floor.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The floor was cleaned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Reema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Aisha bought a bicycle.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A bicycle was bought by Aisha.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Naman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called my friends.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My friends were called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Naman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I saved him.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He was saved by me.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Miraya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paid the bills.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The bills were paid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Miraya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Past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We can easily convert sentences from Active to Passive Voice according to given rules below.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1775" w:type="dxa"/>
        <w:tblInd w:w="-1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887"/>
        <w:gridCol w:w="5888"/>
      </w:tblGrid>
      <w:tr w:rsidR="004F595E" w:rsidRPr="00343896" w:rsidTr="00343896">
        <w:trPr>
          <w:trHeight w:val="781"/>
        </w:trPr>
        <w:tc>
          <w:tcPr>
            <w:tcW w:w="5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58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Verb- was/were + being)</w:t>
            </w:r>
          </w:p>
        </w:tc>
      </w:tr>
      <w:tr w:rsidR="004F595E" w:rsidRPr="00343896" w:rsidTr="00343896">
        <w:trPr>
          <w:trHeight w:val="265"/>
        </w:trPr>
        <w:tc>
          <w:tcPr>
            <w:tcW w:w="5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was/were + v1+ing+ object.</w:t>
            </w:r>
          </w:p>
        </w:tc>
        <w:tc>
          <w:tcPr>
            <w:tcW w:w="58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was/were +being+V3+ by + subject</w:t>
            </w:r>
          </w:p>
        </w:tc>
      </w:tr>
      <w:tr w:rsidR="004F595E" w:rsidRPr="00343896" w:rsidTr="00343896">
        <w:trPr>
          <w:trHeight w:val="251"/>
        </w:trPr>
        <w:tc>
          <w:tcPr>
            <w:tcW w:w="5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+was/were+ not+v1+ing + object</w:t>
            </w:r>
          </w:p>
        </w:tc>
        <w:tc>
          <w:tcPr>
            <w:tcW w:w="58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was/were+ not +being+V3+ by Subject</w:t>
            </w:r>
          </w:p>
        </w:tc>
      </w:tr>
      <w:tr w:rsidR="004F595E" w:rsidRPr="00343896" w:rsidTr="00343896">
        <w:trPr>
          <w:trHeight w:val="265"/>
        </w:trPr>
        <w:tc>
          <w:tcPr>
            <w:tcW w:w="588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Was/were+ Subject + V1+ing + object+?</w:t>
            </w:r>
          </w:p>
        </w:tc>
        <w:tc>
          <w:tcPr>
            <w:tcW w:w="5888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Was/were + Object+ being+v3+ by+ subject+?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Examples with Answers of Past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was painting the wall.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The wall was being painted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Nitika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Manish was repairing the car.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 car was being repaired by Manish.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Were you reciting the poem?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Was the poem being recited?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She was baking the cake.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 cake was being baked by her.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She was watching me.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I was being watched by her.</w:t>
      </w: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343896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Past Perfect Tense</w:t>
      </w:r>
    </w:p>
    <w:p w:rsidR="00343896" w:rsidRPr="00343896" w:rsidRDefault="00343896" w:rsidP="00343896">
      <w:pPr>
        <w:pStyle w:val="ListParagraph"/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There are certain Active and Passive Voice Rules for Past perfect tense, with these only you can convert any sentence in Passive Voice.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Verb- had +been)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had + v3+ object.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Object+ </w:t>
            </w:r>
            <w:proofErr w:type="spellStart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had+been</w:t>
            </w:r>
            <w:proofErr w:type="spellEnd"/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 +V3+ by +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+had+ not+v3+ 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had+ not +been+V3+ by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Had+ Subject + V3+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Had + Object+ been+v3+ by+ subject+?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Exercises of Past Perfect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Misha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had cleaned the floor.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The floor had been cleaned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Misha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Vidhi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had not received the parcel.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The parcel had not been received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Vidhi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Vishal had solved the doubt.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 doubt had been solved.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Had they caught the thief?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Had the thief been caught by them?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I had paid fifty thousand.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Fifty thousand had been paid by me.</w:t>
      </w:r>
    </w:p>
    <w:p w:rsidR="00343896" w:rsidRDefault="004F595E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Future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You can check Active Voice and Passive Voice Rules chart for future simple tense.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tbl>
      <w:tblPr>
        <w:tblW w:w="12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37"/>
        <w:gridCol w:w="6038"/>
      </w:tblGrid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(Auxiliary Verb- will+ be)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will+ v1+ object.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will+ be +V3+ by +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+will + not+ V1+object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will+ not +be+V3+ by Subject</w:t>
            </w:r>
          </w:p>
        </w:tc>
      </w:tr>
      <w:tr w:rsidR="004F595E" w:rsidRPr="00343896" w:rsidTr="004F595E"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Will+ Subject + V1+ object+?</w:t>
            </w:r>
          </w:p>
        </w:tc>
        <w:tc>
          <w:tcPr>
            <w:tcW w:w="4665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Will + Object+ be +v3+ by+ subject+?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We can better understand Rules of Active and Passive Voice with examples for future simple tense.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Examples with Answers of Future Simple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Kriya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will sew the bag.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The bag will be sewed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Kriya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Disha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will not arrange the things.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The things will not be arranged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Disha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Will you mop the floor?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Will the floor be mopped by you?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They will post the letter.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 letter will be posted.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Reena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will save money.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Money will be saved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Reena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343896" w:rsidRDefault="00343896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</w:p>
    <w:p w:rsidR="004F595E" w:rsidRDefault="004F595E" w:rsidP="004F595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lastRenderedPageBreak/>
        <w:t>Active and Passive Voice Rules for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u w:val="single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u w:val="single"/>
          <w:lang w:eastAsia="en-IN"/>
        </w:rPr>
        <w:t>Future Perfect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Here, we are sharing the Active Voice and Passive Voice Rules chart for future perfect tense.</w:t>
      </w:r>
    </w:p>
    <w:tbl>
      <w:tblPr>
        <w:tblW w:w="107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59"/>
        <w:gridCol w:w="5360"/>
      </w:tblGrid>
      <w:tr w:rsidR="004F595E" w:rsidRPr="00343896" w:rsidTr="00343896">
        <w:trPr>
          <w:trHeight w:val="292"/>
        </w:trPr>
        <w:tc>
          <w:tcPr>
            <w:tcW w:w="535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Active Voice</w:t>
            </w:r>
          </w:p>
        </w:tc>
        <w:tc>
          <w:tcPr>
            <w:tcW w:w="5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Passive Voice</w:t>
            </w:r>
          </w:p>
        </w:tc>
      </w:tr>
      <w:tr w:rsidR="004F595E" w:rsidRPr="00343896" w:rsidTr="00343896">
        <w:trPr>
          <w:trHeight w:val="277"/>
        </w:trPr>
        <w:tc>
          <w:tcPr>
            <w:tcW w:w="535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will+ have +v3+ object.</w:t>
            </w:r>
          </w:p>
        </w:tc>
        <w:tc>
          <w:tcPr>
            <w:tcW w:w="5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Object+ will+ have+ been +V3+ by + subject</w:t>
            </w:r>
          </w:p>
        </w:tc>
      </w:tr>
      <w:tr w:rsidR="004F595E" w:rsidRPr="00343896" w:rsidTr="00343896">
        <w:trPr>
          <w:trHeight w:val="292"/>
        </w:trPr>
        <w:tc>
          <w:tcPr>
            <w:tcW w:w="535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Subject + will+ have +not+v3+ object.</w:t>
            </w:r>
          </w:p>
        </w:tc>
        <w:tc>
          <w:tcPr>
            <w:tcW w:w="5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Object + will+ have +not+been+v3+ subject</w:t>
            </w:r>
          </w:p>
        </w:tc>
      </w:tr>
      <w:tr w:rsidR="004F595E" w:rsidRPr="00343896" w:rsidTr="00343896">
        <w:trPr>
          <w:trHeight w:val="292"/>
        </w:trPr>
        <w:tc>
          <w:tcPr>
            <w:tcW w:w="535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Will+ Subject+have+v3+ object+?</w:t>
            </w:r>
          </w:p>
        </w:tc>
        <w:tc>
          <w:tcPr>
            <w:tcW w:w="53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60" w:type="dxa"/>
              <w:left w:w="240" w:type="dxa"/>
              <w:bottom w:w="160" w:type="dxa"/>
              <w:right w:w="240" w:type="dxa"/>
            </w:tcMar>
            <w:vAlign w:val="center"/>
            <w:hideMark/>
          </w:tcPr>
          <w:p w:rsidR="004F595E" w:rsidRPr="00343896" w:rsidRDefault="004F595E" w:rsidP="004F595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38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Will + object+have+been+v3+by +subject+?</w:t>
            </w:r>
          </w:p>
        </w:tc>
      </w:tr>
    </w:tbl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 and Passive Voice Exercises of Future Perfect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They will have brought the toy.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The toy will have been brought by them.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Nimesh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 will not have changed the table cover.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 xml:space="preserve"> The table cover will not have been changed by </w:t>
      </w:r>
      <w:proofErr w:type="spellStart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Nimesh</w:t>
      </w:r>
      <w:proofErr w:type="spellEnd"/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Will she have written the notes.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Will the notes have been written by her?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They will have won the match.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The match will have been won by them.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</w:t>
      </w: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Active: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 Vijay will have washed a shirt.</w:t>
      </w:r>
    </w:p>
    <w:p w:rsidR="00343896" w:rsidRDefault="004F595E" w:rsidP="003438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bCs/>
          <w:color w:val="22292D"/>
          <w:sz w:val="24"/>
          <w:szCs w:val="24"/>
          <w:lang w:eastAsia="en-IN"/>
        </w:rPr>
        <w:t>Passive: </w:t>
      </w: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A shirt will have been washed by Vijay.</w:t>
      </w:r>
    </w:p>
    <w:p w:rsidR="00494093" w:rsidRDefault="00494093" w:rsidP="0034389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bookmarkStart w:id="0" w:name="_GoBack"/>
      <w:bookmarkEnd w:id="0"/>
    </w:p>
    <w:p w:rsidR="004F595E" w:rsidRPr="00343896" w:rsidRDefault="0092689F" w:rsidP="0034389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Note-</w:t>
      </w:r>
      <w:r w:rsidR="004F595E"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There is no Passive Voice formation for these tenses-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1.) Present Perfect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2.) Past Perfect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3.) Future Perfect Continuous Tense</w:t>
      </w:r>
    </w:p>
    <w:p w:rsidR="004F595E" w:rsidRPr="00343896" w:rsidRDefault="004F595E" w:rsidP="004F59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</w:pPr>
      <w:r w:rsidRPr="00343896">
        <w:rPr>
          <w:rFonts w:ascii="Times New Roman" w:eastAsia="Times New Roman" w:hAnsi="Times New Roman" w:cs="Times New Roman"/>
          <w:b/>
          <w:color w:val="22292D"/>
          <w:sz w:val="24"/>
          <w:szCs w:val="24"/>
          <w:lang w:eastAsia="en-IN"/>
        </w:rPr>
        <w:t>4.) Future Continuous Tense</w:t>
      </w:r>
    </w:p>
    <w:p w:rsidR="004F595E" w:rsidRPr="004F595E" w:rsidRDefault="004F595E" w:rsidP="004F595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92D"/>
          <w:sz w:val="24"/>
          <w:szCs w:val="24"/>
          <w:lang w:eastAsia="en-IN"/>
        </w:rPr>
      </w:pPr>
      <w:r w:rsidRPr="004F595E">
        <w:rPr>
          <w:rFonts w:ascii="Segoe UI" w:eastAsia="Times New Roman" w:hAnsi="Segoe UI" w:cs="Segoe UI"/>
          <w:color w:val="22292D"/>
          <w:sz w:val="24"/>
          <w:szCs w:val="24"/>
          <w:lang w:eastAsia="en-IN"/>
        </w:rPr>
        <w:lastRenderedPageBreak/>
        <w:t> </w:t>
      </w:r>
    </w:p>
    <w:p w:rsidR="00461D83" w:rsidRPr="004F595E" w:rsidRDefault="00461D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61D83" w:rsidRPr="004F595E" w:rsidSect="009C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91C"/>
    <w:multiLevelType w:val="hybridMultilevel"/>
    <w:tmpl w:val="3E7EB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64839"/>
    <w:multiLevelType w:val="hybridMultilevel"/>
    <w:tmpl w:val="E1C25D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20778"/>
    <w:multiLevelType w:val="multilevel"/>
    <w:tmpl w:val="73B6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369FD"/>
    <w:multiLevelType w:val="hybridMultilevel"/>
    <w:tmpl w:val="9C1ED8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C2D"/>
    <w:multiLevelType w:val="multilevel"/>
    <w:tmpl w:val="5B6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255D2"/>
    <w:rsid w:val="000255D2"/>
    <w:rsid w:val="00343896"/>
    <w:rsid w:val="00461D83"/>
    <w:rsid w:val="00494093"/>
    <w:rsid w:val="004F595E"/>
    <w:rsid w:val="005311A2"/>
    <w:rsid w:val="00674F90"/>
    <w:rsid w:val="0092689F"/>
    <w:rsid w:val="009C1282"/>
    <w:rsid w:val="00A365F0"/>
    <w:rsid w:val="00A9715E"/>
    <w:rsid w:val="00DF4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2"/>
  </w:style>
  <w:style w:type="paragraph" w:styleId="Heading2">
    <w:name w:val="heading 2"/>
    <w:basedOn w:val="Normal"/>
    <w:link w:val="Heading2Char"/>
    <w:uiPriority w:val="9"/>
    <w:qFormat/>
    <w:rsid w:val="004F5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5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9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5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F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-font">
    <w:name w:val="p-font"/>
    <w:basedOn w:val="Normal"/>
    <w:rsid w:val="004F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59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59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9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5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9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5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F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-font">
    <w:name w:val="p-font"/>
    <w:basedOn w:val="Normal"/>
    <w:rsid w:val="004F5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59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59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3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961">
                  <w:marLeft w:val="-225"/>
                  <w:marRight w:val="-225"/>
                  <w:marTop w:val="0"/>
                  <w:marBottom w:val="3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214">
                          <w:marLeft w:val="0"/>
                          <w:marRight w:val="0"/>
                          <w:marTop w:val="0"/>
                          <w:marBottom w:val="48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6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861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46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6662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50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863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3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3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273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778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290">
                  <w:marLeft w:val="0"/>
                  <w:marRight w:val="0"/>
                  <w:marTop w:val="0"/>
                  <w:marBottom w:val="0"/>
                  <w:divBdr>
                    <w:top w:val="single" w:sz="6" w:space="10" w:color="F0F2F3"/>
                    <w:left w:val="none" w:sz="0" w:space="0" w:color="auto"/>
                    <w:bottom w:val="single" w:sz="6" w:space="10" w:color="F0F2F3"/>
                    <w:right w:val="none" w:sz="0" w:space="0" w:color="auto"/>
                  </w:divBdr>
                </w:div>
                <w:div w:id="1105885116">
                  <w:marLeft w:val="0"/>
                  <w:marRight w:val="0"/>
                  <w:marTop w:val="0"/>
                  <w:marBottom w:val="0"/>
                  <w:divBdr>
                    <w:top w:val="single" w:sz="6" w:space="10" w:color="F0F2F3"/>
                    <w:left w:val="none" w:sz="0" w:space="0" w:color="auto"/>
                    <w:bottom w:val="single" w:sz="6" w:space="10" w:color="F0F2F3"/>
                    <w:right w:val="none" w:sz="0" w:space="0" w:color="auto"/>
                  </w:divBdr>
                  <w:divsChild>
                    <w:div w:id="16876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97731">
                  <w:marLeft w:val="0"/>
                  <w:marRight w:val="0"/>
                  <w:marTop w:val="0"/>
                  <w:marBottom w:val="0"/>
                  <w:divBdr>
                    <w:top w:val="single" w:sz="6" w:space="10" w:color="F0F2F3"/>
                    <w:left w:val="none" w:sz="0" w:space="0" w:color="auto"/>
                    <w:bottom w:val="single" w:sz="6" w:space="10" w:color="F0F2F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8</cp:revision>
  <dcterms:created xsi:type="dcterms:W3CDTF">2021-01-30T06:58:00Z</dcterms:created>
  <dcterms:modified xsi:type="dcterms:W3CDTF">2024-02-05T06:47:00Z</dcterms:modified>
</cp:coreProperties>
</file>