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1496" w:rsidRPr="00121496" w:rsidRDefault="00121496" w:rsidP="0012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Assignment: Build a Low-Latency, Cache-Optimized GenAI Assistant</w:t>
      </w: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>Build a GenAI-powered knowledge assistant that answers user queries using a given set of documents.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>The system should be:</w:t>
      </w:r>
    </w:p>
    <w:p w:rsidR="00121496" w:rsidRPr="00121496" w:rsidRDefault="00121496" w:rsidP="0012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Low latency </w:t>
      </w:r>
    </w:p>
    <w:p w:rsidR="00121496" w:rsidRPr="00121496" w:rsidRDefault="00121496" w:rsidP="0012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Cache optimized </w:t>
      </w:r>
    </w:p>
    <w:p w:rsidR="00121496" w:rsidRPr="00121496" w:rsidRDefault="00121496" w:rsidP="0012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Somewhat scalable 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>Communication must be implemented using either:</w:t>
      </w:r>
    </w:p>
    <w:p w:rsidR="00121496" w:rsidRPr="00121496" w:rsidRDefault="00121496" w:rsidP="0012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APIs, or </w:t>
      </w:r>
    </w:p>
    <w:p w:rsidR="00121496" w:rsidRPr="00121496" w:rsidRDefault="00121496" w:rsidP="0012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1496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proofErr w:type="spellEnd"/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21496" w:rsidRPr="00121496" w:rsidRDefault="00121496" w:rsidP="0012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Requirements</w:t>
      </w: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Document Ingestion</w:t>
      </w:r>
    </w:p>
    <w:p w:rsidR="00121496" w:rsidRPr="00121496" w:rsidRDefault="00121496" w:rsidP="0012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Accept and process documents (PDFs, text, FAQs) </w:t>
      </w:r>
    </w:p>
    <w:p w:rsidR="00121496" w:rsidRPr="00121496" w:rsidRDefault="00121496" w:rsidP="0012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Perform: </w:t>
      </w:r>
    </w:p>
    <w:p w:rsidR="00121496" w:rsidRPr="00121496" w:rsidRDefault="00121496" w:rsidP="001214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Chunking </w:t>
      </w:r>
    </w:p>
    <w:p w:rsidR="00121496" w:rsidRPr="00121496" w:rsidRDefault="00121496" w:rsidP="001214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Embedding </w:t>
      </w:r>
    </w:p>
    <w:p w:rsidR="00121496" w:rsidRPr="00121496" w:rsidRDefault="00121496" w:rsidP="001214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Storage in a vector database </w:t>
      </w:r>
    </w:p>
    <w:p w:rsidR="00121496" w:rsidRPr="00121496" w:rsidRDefault="00121496" w:rsidP="0012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Query Handling</w:t>
      </w:r>
    </w:p>
    <w:p w:rsidR="00121496" w:rsidRPr="00121496" w:rsidRDefault="00121496" w:rsidP="00121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Input: User query </w:t>
      </w:r>
    </w:p>
    <w:p w:rsidR="00121496" w:rsidRPr="00121496" w:rsidRDefault="00121496" w:rsidP="001214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Output: Generated response using retrieved context 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>Pipeline should include:</w:t>
      </w:r>
    </w:p>
    <w:p w:rsidR="00121496" w:rsidRPr="00121496" w:rsidRDefault="00121496" w:rsidP="0012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Retrieval of relevant document chunks </w:t>
      </w:r>
    </w:p>
    <w:p w:rsidR="00121496" w:rsidRPr="00121496" w:rsidRDefault="00121496" w:rsidP="001214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Context injection into LLM </w:t>
      </w:r>
    </w:p>
    <w:p w:rsidR="00121496" w:rsidRPr="00121496" w:rsidRDefault="00121496" w:rsidP="001611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Response generation </w:t>
      </w: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Expectations</w:t>
      </w: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 Latency</w:t>
      </w:r>
    </w:p>
    <w:p w:rsidR="00121496" w:rsidRPr="00121496" w:rsidRDefault="00121496" w:rsidP="0012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Optimize response time, especially for repeated queries </w:t>
      </w:r>
    </w:p>
    <w:p w:rsidR="00121496" w:rsidRPr="00121496" w:rsidRDefault="00121496" w:rsidP="0012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Avoid redundant computation </w:t>
      </w:r>
    </w:p>
    <w:p w:rsidR="00121496" w:rsidRPr="00121496" w:rsidRDefault="00121496" w:rsidP="001214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Ensure efficient request handling </w:t>
      </w:r>
    </w:p>
    <w:p w:rsidR="00121496" w:rsidRPr="00121496" w:rsidRDefault="00121496" w:rsidP="0012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Cache Optimization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>Implement a multi-level caching strategy. At minimum: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1: Exact Query Cache</w:t>
      </w:r>
    </w:p>
    <w:p w:rsidR="00121496" w:rsidRPr="00121496" w:rsidRDefault="00121496" w:rsidP="0012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Cache query → final response </w:t>
      </w:r>
    </w:p>
    <w:p w:rsidR="00121496" w:rsidRPr="00121496" w:rsidRDefault="00121496" w:rsidP="001214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Return cached response for repeated queries 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2: Semantic Cache</w:t>
      </w:r>
    </w:p>
    <w:p w:rsidR="00121496" w:rsidRPr="00121496" w:rsidRDefault="00121496" w:rsidP="0012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Use embeddings to identify similar queries </w:t>
      </w:r>
    </w:p>
    <w:p w:rsidR="00121496" w:rsidRPr="00121496" w:rsidRDefault="00121496" w:rsidP="0012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If similarity exceeds a defined threshold, reuse cached response </w:t>
      </w:r>
    </w:p>
    <w:p w:rsidR="00121496" w:rsidRPr="00121496" w:rsidRDefault="00121496" w:rsidP="001214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Reduce unnecessary LLM calls 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>You are free to design implementation details, but the approach must be clearly explained.</w:t>
      </w:r>
    </w:p>
    <w:p w:rsidR="00121496" w:rsidRPr="00121496" w:rsidRDefault="00121496" w:rsidP="0012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/ Communication Requirements</w:t>
      </w:r>
    </w:p>
    <w:p w:rsid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can use any one of these: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API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endpoinds</w:t>
      </w:r>
      <w:proofErr w:type="spellEnd"/>
      <w:r w:rsidRPr="001214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21496" w:rsidRPr="00121496" w:rsidRDefault="00121496" w:rsidP="00121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/ingest</w:t>
      </w: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 → Upload and process documents </w:t>
      </w:r>
    </w:p>
    <w:p w:rsidR="00121496" w:rsidRPr="00121496" w:rsidRDefault="00121496" w:rsidP="00121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/query</w:t>
      </w: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 → Handle user queries </w:t>
      </w:r>
    </w:p>
    <w:p w:rsidR="00121496" w:rsidRPr="00121496" w:rsidRDefault="00121496" w:rsidP="0012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If using </w:t>
      </w:r>
      <w:proofErr w:type="spellStart"/>
      <w:r w:rsidRPr="00121496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proofErr w:type="spellEnd"/>
      <w:r w:rsidRPr="001214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21496" w:rsidRDefault="00121496" w:rsidP="00121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Support request-response style interaction </w:t>
      </w:r>
    </w:p>
    <w:p w:rsidR="001611DD" w:rsidRDefault="001611DD" w:rsidP="0016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611DD" w:rsidRPr="001611DD" w:rsidRDefault="001611DD" w:rsidP="00161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LLM Usage</w:t>
      </w:r>
    </w:p>
    <w:p w:rsidR="001611DD" w:rsidRPr="001611DD" w:rsidRDefault="001611DD" w:rsidP="00161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access to any commercial LLM APIs (e.g., OpenAI, </w:t>
      </w:r>
      <w:r>
        <w:rPr>
          <w:rFonts w:ascii="Times New Roman" w:eastAsia="Times New Roman" w:hAnsi="Times New Roman" w:cs="Times New Roman"/>
          <w:kern w:val="0"/>
          <w14:ligatures w14:val="none"/>
        </w:rPr>
        <w:t>Gemini</w:t>
      </w: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, etc.), you may use them </w:t>
      </w:r>
    </w:p>
    <w:p w:rsidR="001611DD" w:rsidRPr="001611DD" w:rsidRDefault="001611DD" w:rsidP="001611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If not, you can use any open-source LLM from Hugging Face (locally or via API) </w:t>
      </w:r>
    </w:p>
    <w:p w:rsidR="001611DD" w:rsidRPr="001611DD" w:rsidRDefault="001611DD" w:rsidP="00161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:rsidR="001611DD" w:rsidRPr="001611DD" w:rsidRDefault="001611DD" w:rsidP="00161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If you </w:t>
      </w:r>
      <w:r w:rsidRPr="00161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have access to any LLM</w:t>
      </w: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, you are </w:t>
      </w:r>
      <w:r w:rsidRPr="00161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required to generate the final answer</w:t>
      </w: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11DD" w:rsidRPr="001611DD" w:rsidRDefault="001611DD" w:rsidP="001611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In that case, your system should: </w:t>
      </w:r>
    </w:p>
    <w:p w:rsidR="001611DD" w:rsidRPr="001611DD" w:rsidRDefault="001611DD" w:rsidP="00161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Retrieve the most relevant document chunks </w:t>
      </w:r>
    </w:p>
    <w:p w:rsidR="001611DD" w:rsidRPr="001611DD" w:rsidRDefault="001611DD" w:rsidP="001611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Return them as the output </w:t>
      </w:r>
    </w:p>
    <w:p w:rsidR="001611DD" w:rsidRPr="001611DD" w:rsidRDefault="001611DD" w:rsidP="0016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>This ensures that:</w:t>
      </w:r>
    </w:p>
    <w:p w:rsidR="001611DD" w:rsidRPr="001611DD" w:rsidRDefault="001611DD" w:rsidP="00161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1611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 pipeline (RAG)</w:t>
      </w: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 is still fully evaluated </w:t>
      </w:r>
    </w:p>
    <w:p w:rsidR="001611DD" w:rsidRPr="001611DD" w:rsidRDefault="001611DD" w:rsidP="001611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LLM usage is optional, not mandatory </w:t>
      </w:r>
    </w:p>
    <w:p w:rsidR="001611DD" w:rsidRPr="001611DD" w:rsidRDefault="001611DD" w:rsidP="00161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</w:t>
      </w:r>
    </w:p>
    <w:p w:rsidR="001611DD" w:rsidRDefault="001611DD" w:rsidP="00161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>A working retrieval system without LLM is acceptable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11DD" w:rsidRPr="001611DD" w:rsidRDefault="001611DD" w:rsidP="00161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LLM is not required to retrieve context.</w:t>
      </w:r>
    </w:p>
    <w:p w:rsidR="001611DD" w:rsidRDefault="001611DD" w:rsidP="001611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>However, if an LLM is used, the system should generate a well-formed answer using retrieved context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11DD" w:rsidRDefault="001611DD" w:rsidP="0016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611DD" w:rsidRPr="001611DD" w:rsidRDefault="001611DD" w:rsidP="001611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11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UI (Bonus)</w:t>
      </w:r>
    </w:p>
    <w:p w:rsidR="001611DD" w:rsidRPr="001611DD" w:rsidRDefault="001611DD" w:rsidP="00161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If possible, you may add a simple user interface to interact with the system </w:t>
      </w:r>
    </w:p>
    <w:p w:rsidR="001611DD" w:rsidRPr="001611DD" w:rsidRDefault="001611DD" w:rsidP="001611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This can be built using: </w:t>
      </w:r>
    </w:p>
    <w:p w:rsidR="001611DD" w:rsidRPr="001611DD" w:rsidRDefault="001611DD" w:rsidP="00161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11DD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</w:p>
    <w:p w:rsidR="001611DD" w:rsidRPr="001611DD" w:rsidRDefault="001611DD" w:rsidP="001611D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Any lightweight web UI </w:t>
      </w:r>
    </w:p>
    <w:p w:rsidR="001611DD" w:rsidRPr="001611DD" w:rsidRDefault="001611DD" w:rsidP="001611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11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Expectations</w:t>
      </w:r>
    </w:p>
    <w:p w:rsidR="001611DD" w:rsidRPr="001611DD" w:rsidRDefault="001611DD" w:rsidP="00161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Ability to: </w:t>
      </w:r>
    </w:p>
    <w:p w:rsidR="001611DD" w:rsidRPr="001611DD" w:rsidRDefault="001611DD" w:rsidP="001611D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Upload or select documents (optional) </w:t>
      </w:r>
    </w:p>
    <w:p w:rsidR="001611DD" w:rsidRPr="001611DD" w:rsidRDefault="001611DD" w:rsidP="001611D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Enter queries </w:t>
      </w:r>
    </w:p>
    <w:p w:rsidR="001611DD" w:rsidRPr="001611DD" w:rsidRDefault="001611DD" w:rsidP="001611D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View responses (or retrieved chunks if no LLM is used) </w:t>
      </w:r>
    </w:p>
    <w:p w:rsidR="001611DD" w:rsidRPr="001611DD" w:rsidRDefault="001611DD" w:rsidP="001611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11DD">
        <w:rPr>
          <w:rFonts w:ascii="Times New Roman" w:eastAsia="Times New Roman" w:hAnsi="Times New Roman" w:cs="Times New Roman"/>
          <w:kern w:val="0"/>
          <w14:ligatures w14:val="none"/>
        </w:rPr>
        <w:t xml:space="preserve">UI is not mandatory and will not be the primary evaluation criteria </w:t>
      </w:r>
    </w:p>
    <w:p w:rsidR="001611DD" w:rsidRPr="001611DD" w:rsidRDefault="001611DD" w:rsidP="0016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21496" w:rsidRPr="00121496" w:rsidRDefault="00121496" w:rsidP="0012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:rsidR="00121496" w:rsidRPr="00121496" w:rsidRDefault="00121496" w:rsidP="0012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GitHub repository </w:t>
      </w:r>
    </w:p>
    <w:p w:rsidR="00121496" w:rsidRPr="00121496" w:rsidRDefault="00121496" w:rsidP="0012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README including: </w:t>
      </w:r>
    </w:p>
    <w:p w:rsidR="00121496" w:rsidRPr="00121496" w:rsidRDefault="00121496" w:rsidP="001214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overview </w:t>
      </w:r>
    </w:p>
    <w:p w:rsidR="00121496" w:rsidRPr="00121496" w:rsidRDefault="00121496" w:rsidP="001214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Caching strategy (clearly explaining all levels) </w:t>
      </w:r>
    </w:p>
    <w:p w:rsidR="00121496" w:rsidRPr="00121496" w:rsidRDefault="00121496" w:rsidP="001214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How latency is optimized </w:t>
      </w:r>
    </w:p>
    <w:p w:rsidR="00121496" w:rsidRPr="00121496" w:rsidRDefault="00121496" w:rsidP="001214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Trade-offs and limitations </w:t>
      </w:r>
    </w:p>
    <w:p w:rsidR="00121496" w:rsidRPr="00121496" w:rsidRDefault="00121496" w:rsidP="0012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 to run locally </w:t>
      </w:r>
    </w:p>
    <w:p w:rsidR="00121496" w:rsidRPr="00121496" w:rsidRDefault="00121496" w:rsidP="001214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Criteria</w:t>
      </w:r>
    </w:p>
    <w:p w:rsidR="00121496" w:rsidRPr="00121496" w:rsidRDefault="00121496" w:rsidP="00121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Effectiveness of caching strategy (all levels) </w:t>
      </w:r>
    </w:p>
    <w:p w:rsidR="00121496" w:rsidRPr="00121496" w:rsidRDefault="00121496" w:rsidP="00121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Latency optimization approach </w:t>
      </w:r>
    </w:p>
    <w:p w:rsidR="00121496" w:rsidRPr="00121496" w:rsidRDefault="00121496" w:rsidP="00121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Code quality and structure </w:t>
      </w:r>
    </w:p>
    <w:p w:rsidR="00121496" w:rsidRPr="00121496" w:rsidRDefault="00121496" w:rsidP="001214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>System design</w:t>
      </w:r>
    </w:p>
    <w:p w:rsidR="00121496" w:rsidRPr="00121496" w:rsidRDefault="00121496" w:rsidP="0012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4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:rsidR="00121496" w:rsidRPr="00121496" w:rsidRDefault="00121496" w:rsidP="0012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 xml:space="preserve">You may use any framework or library </w:t>
      </w:r>
    </w:p>
    <w:p w:rsidR="00121496" w:rsidRDefault="00121496" w:rsidP="0012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496">
        <w:rPr>
          <w:rFonts w:ascii="Times New Roman" w:eastAsia="Times New Roman" w:hAnsi="Times New Roman" w:cs="Times New Roman"/>
          <w:kern w:val="0"/>
          <w14:ligatures w14:val="none"/>
        </w:rPr>
        <w:t>Focus on engineering decisions and system design, not just functionality</w:t>
      </w:r>
    </w:p>
    <w:p w:rsidR="00121496" w:rsidRDefault="00121496" w:rsidP="0012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can use any AI tool to build this.</w:t>
      </w:r>
    </w:p>
    <w:p w:rsidR="001611DD" w:rsidRDefault="001611DD" w:rsidP="0012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can test it using any of the documents you have.</w:t>
      </w:r>
    </w:p>
    <w:p w:rsidR="001611DD" w:rsidRPr="00121496" w:rsidRDefault="001611DD" w:rsidP="001214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must support .txt, .pdf, .md</w:t>
      </w:r>
    </w:p>
    <w:p w:rsidR="00DD5EB3" w:rsidRDefault="00DD5EB3"/>
    <w:sectPr w:rsidR="00DD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3ED1"/>
    <w:multiLevelType w:val="multilevel"/>
    <w:tmpl w:val="3C5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7EF"/>
    <w:multiLevelType w:val="multilevel"/>
    <w:tmpl w:val="F2E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1605A"/>
    <w:multiLevelType w:val="multilevel"/>
    <w:tmpl w:val="5C9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32D0"/>
    <w:multiLevelType w:val="multilevel"/>
    <w:tmpl w:val="0882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56FC8"/>
    <w:multiLevelType w:val="multilevel"/>
    <w:tmpl w:val="2EB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A7DF5"/>
    <w:multiLevelType w:val="multilevel"/>
    <w:tmpl w:val="0A5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85C64"/>
    <w:multiLevelType w:val="multilevel"/>
    <w:tmpl w:val="6BE6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B0B27"/>
    <w:multiLevelType w:val="multilevel"/>
    <w:tmpl w:val="05AE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361E1"/>
    <w:multiLevelType w:val="multilevel"/>
    <w:tmpl w:val="786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46557"/>
    <w:multiLevelType w:val="multilevel"/>
    <w:tmpl w:val="1DB4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B55B3"/>
    <w:multiLevelType w:val="multilevel"/>
    <w:tmpl w:val="E79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F31C9"/>
    <w:multiLevelType w:val="multilevel"/>
    <w:tmpl w:val="5D7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82ED0"/>
    <w:multiLevelType w:val="multilevel"/>
    <w:tmpl w:val="54E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D6AF3"/>
    <w:multiLevelType w:val="multilevel"/>
    <w:tmpl w:val="5C1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F7F82"/>
    <w:multiLevelType w:val="multilevel"/>
    <w:tmpl w:val="022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33720"/>
    <w:multiLevelType w:val="multilevel"/>
    <w:tmpl w:val="2EA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A1072"/>
    <w:multiLevelType w:val="multilevel"/>
    <w:tmpl w:val="3AD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62EE5"/>
    <w:multiLevelType w:val="multilevel"/>
    <w:tmpl w:val="75E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A7240"/>
    <w:multiLevelType w:val="multilevel"/>
    <w:tmpl w:val="935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C3DB0"/>
    <w:multiLevelType w:val="multilevel"/>
    <w:tmpl w:val="6F7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C2B4F"/>
    <w:multiLevelType w:val="multilevel"/>
    <w:tmpl w:val="5AA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95C78"/>
    <w:multiLevelType w:val="multilevel"/>
    <w:tmpl w:val="5CC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0807">
    <w:abstractNumId w:val="21"/>
  </w:num>
  <w:num w:numId="2" w16cid:durableId="2028672166">
    <w:abstractNumId w:val="12"/>
  </w:num>
  <w:num w:numId="3" w16cid:durableId="428234843">
    <w:abstractNumId w:val="10"/>
  </w:num>
  <w:num w:numId="4" w16cid:durableId="1747990878">
    <w:abstractNumId w:val="16"/>
  </w:num>
  <w:num w:numId="5" w16cid:durableId="1236470221">
    <w:abstractNumId w:val="1"/>
  </w:num>
  <w:num w:numId="6" w16cid:durableId="286132853">
    <w:abstractNumId w:val="6"/>
  </w:num>
  <w:num w:numId="7" w16cid:durableId="444814247">
    <w:abstractNumId w:val="17"/>
  </w:num>
  <w:num w:numId="8" w16cid:durableId="986208560">
    <w:abstractNumId w:val="0"/>
  </w:num>
  <w:num w:numId="9" w16cid:durableId="1932471071">
    <w:abstractNumId w:val="13"/>
  </w:num>
  <w:num w:numId="10" w16cid:durableId="565531037">
    <w:abstractNumId w:val="19"/>
  </w:num>
  <w:num w:numId="11" w16cid:durableId="1900439369">
    <w:abstractNumId w:val="7"/>
  </w:num>
  <w:num w:numId="12" w16cid:durableId="1978608775">
    <w:abstractNumId w:val="3"/>
  </w:num>
  <w:num w:numId="13" w16cid:durableId="437024902">
    <w:abstractNumId w:val="14"/>
  </w:num>
  <w:num w:numId="14" w16cid:durableId="364447885">
    <w:abstractNumId w:val="20"/>
  </w:num>
  <w:num w:numId="15" w16cid:durableId="533157935">
    <w:abstractNumId w:val="9"/>
  </w:num>
  <w:num w:numId="16" w16cid:durableId="205217878">
    <w:abstractNumId w:val="8"/>
  </w:num>
  <w:num w:numId="17" w16cid:durableId="928857103">
    <w:abstractNumId w:val="2"/>
  </w:num>
  <w:num w:numId="18" w16cid:durableId="819075512">
    <w:abstractNumId w:val="11"/>
  </w:num>
  <w:num w:numId="19" w16cid:durableId="974140354">
    <w:abstractNumId w:val="18"/>
  </w:num>
  <w:num w:numId="20" w16cid:durableId="1177961922">
    <w:abstractNumId w:val="5"/>
  </w:num>
  <w:num w:numId="21" w16cid:durableId="27683831">
    <w:abstractNumId w:val="15"/>
  </w:num>
  <w:num w:numId="22" w16cid:durableId="468523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96"/>
    <w:rsid w:val="00121496"/>
    <w:rsid w:val="001611DD"/>
    <w:rsid w:val="00166199"/>
    <w:rsid w:val="001E5AF7"/>
    <w:rsid w:val="00322475"/>
    <w:rsid w:val="00DD5EB3"/>
    <w:rsid w:val="00DE3946"/>
    <w:rsid w:val="00DF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06B6"/>
  <w15:chartTrackingRefBased/>
  <w15:docId w15:val="{A4F57542-602A-3543-B441-6C8429CD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1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1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4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14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14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2026-04-02T06:46:00Z</dcterms:created>
  <dcterms:modified xsi:type="dcterms:W3CDTF">2026-04-02T07:09:00Z</dcterms:modified>
</cp:coreProperties>
</file>