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11AB3">
      <w:pPr>
        <w:widowControl w:val="0"/>
        <w:autoSpaceDE w:val="0"/>
        <w:autoSpaceDN w:val="0"/>
        <w:adjustRightInd w:val="0"/>
        <w:rPr>
          <w:rFonts w:ascii="Calibri" w:hAnsi="Calibri" w:cs="Calibri"/>
          <w:lang/>
        </w:rPr>
      </w:pPr>
      <w:r>
        <w:rPr>
          <w:rFonts w:ascii="Calibri" w:hAnsi="Calibri" w:cs="Calibri"/>
          <w:lang/>
        </w:rPr>
        <w:t>DATA ENGINEERING</w:t>
      </w:r>
    </w:p>
    <w:p w:rsidR="00000000" w:rsidRDefault="00711AB3">
      <w:pPr>
        <w:widowControl w:val="0"/>
        <w:autoSpaceDE w:val="0"/>
        <w:autoSpaceDN w:val="0"/>
        <w:adjustRightInd w:val="0"/>
        <w:rPr>
          <w:rFonts w:ascii="Calibri" w:hAnsi="Calibri" w:cs="Calibri"/>
          <w:lang/>
        </w:rPr>
      </w:pPr>
      <w:r>
        <w:rPr>
          <w:rFonts w:ascii="Calibri" w:hAnsi="Calibri" w:cs="Calibri"/>
          <w:lang/>
        </w:rPr>
        <w:t>Data Engineer:</w:t>
      </w:r>
    </w:p>
    <w:p w:rsidR="00000000" w:rsidRDefault="00711AB3">
      <w:pPr>
        <w:widowControl w:val="0"/>
        <w:autoSpaceDE w:val="0"/>
        <w:autoSpaceDN w:val="0"/>
        <w:adjustRightInd w:val="0"/>
        <w:rPr>
          <w:rFonts w:ascii="Calibri" w:hAnsi="Calibri" w:cs="Calibri"/>
          <w:lang/>
        </w:rPr>
      </w:pPr>
      <w:r>
        <w:rPr>
          <w:rFonts w:ascii="Calibri" w:hAnsi="Calibri" w:cs="Calibri"/>
          <w:lang/>
        </w:rPr>
        <w:t>They build and scale the platforms that enable data collection, processing and</w:t>
      </w:r>
    </w:p>
    <w:p w:rsidR="00000000" w:rsidRDefault="00711AB3">
      <w:pPr>
        <w:widowControl w:val="0"/>
        <w:autoSpaceDE w:val="0"/>
        <w:autoSpaceDN w:val="0"/>
        <w:adjustRightInd w:val="0"/>
        <w:rPr>
          <w:rFonts w:ascii="Calibri" w:hAnsi="Calibri" w:cs="Calibri"/>
          <w:lang/>
        </w:rPr>
      </w:pPr>
      <w:proofErr w:type="gramStart"/>
      <w:r>
        <w:rPr>
          <w:rFonts w:ascii="Calibri" w:hAnsi="Calibri" w:cs="Calibri"/>
          <w:lang/>
        </w:rPr>
        <w:t>storage</w:t>
      </w:r>
      <w:proofErr w:type="gramEnd"/>
      <w:r>
        <w:rPr>
          <w:rFonts w:ascii="Calibri" w:hAnsi="Calibri" w:cs="Calibri"/>
          <w:lang/>
        </w:rPr>
        <w:t xml:space="preserve"> for data science/business analytics use.</w:t>
      </w:r>
    </w:p>
    <w:p w:rsidR="00000000" w:rsidRDefault="00711AB3">
      <w:pPr>
        <w:widowControl w:val="0"/>
        <w:autoSpaceDE w:val="0"/>
        <w:autoSpaceDN w:val="0"/>
        <w:adjustRightInd w:val="0"/>
        <w:rPr>
          <w:rFonts w:ascii="Calibri" w:hAnsi="Calibri" w:cs="Calibri"/>
          <w:lang/>
        </w:rPr>
      </w:pPr>
    </w:p>
    <w:p w:rsidR="00000000" w:rsidRDefault="00711AB3">
      <w:pPr>
        <w:widowControl w:val="0"/>
        <w:autoSpaceDE w:val="0"/>
        <w:autoSpaceDN w:val="0"/>
        <w:adjustRightInd w:val="0"/>
        <w:rPr>
          <w:rFonts w:ascii="Calibri" w:hAnsi="Calibri" w:cs="Calibri"/>
          <w:lang/>
        </w:rPr>
      </w:pPr>
      <w:r>
        <w:rPr>
          <w:rFonts w:ascii="Calibri" w:hAnsi="Calibri" w:cs="Calibri"/>
          <w:lang/>
        </w:rPr>
        <w:t>Data Scientist:</w:t>
      </w:r>
    </w:p>
    <w:p w:rsidR="00000000" w:rsidRDefault="00711AB3">
      <w:pPr>
        <w:widowControl w:val="0"/>
        <w:autoSpaceDE w:val="0"/>
        <w:autoSpaceDN w:val="0"/>
        <w:adjustRightInd w:val="0"/>
        <w:rPr>
          <w:rFonts w:ascii="Calibri" w:hAnsi="Calibri" w:cs="Calibri"/>
          <w:lang/>
        </w:rPr>
      </w:pPr>
      <w:r>
        <w:rPr>
          <w:rFonts w:ascii="Calibri" w:hAnsi="Calibri" w:cs="Calibri"/>
          <w:lang/>
        </w:rPr>
        <w:t>They use linear algebra and multivariable calculus to create new insight from</w:t>
      </w:r>
    </w:p>
    <w:p w:rsidR="00000000" w:rsidRDefault="00711AB3">
      <w:pPr>
        <w:widowControl w:val="0"/>
        <w:autoSpaceDE w:val="0"/>
        <w:autoSpaceDN w:val="0"/>
        <w:adjustRightInd w:val="0"/>
        <w:rPr>
          <w:rFonts w:ascii="Calibri" w:hAnsi="Calibri" w:cs="Calibri"/>
          <w:lang/>
        </w:rPr>
      </w:pPr>
      <w:proofErr w:type="gramStart"/>
      <w:r>
        <w:rPr>
          <w:rFonts w:ascii="Calibri" w:hAnsi="Calibri" w:cs="Calibri"/>
          <w:lang/>
        </w:rPr>
        <w:t>existing</w:t>
      </w:r>
      <w:proofErr w:type="gramEnd"/>
      <w:r>
        <w:rPr>
          <w:rFonts w:ascii="Calibri" w:hAnsi="Calibri" w:cs="Calibri"/>
          <w:lang/>
        </w:rPr>
        <w:t xml:space="preserve"> data.</w:t>
      </w:r>
    </w:p>
    <w:p w:rsidR="00000000" w:rsidRDefault="00711AB3">
      <w:pPr>
        <w:widowControl w:val="0"/>
        <w:autoSpaceDE w:val="0"/>
        <w:autoSpaceDN w:val="0"/>
        <w:adjustRightInd w:val="0"/>
        <w:rPr>
          <w:rFonts w:ascii="Calibri" w:hAnsi="Calibri" w:cs="Calibri"/>
          <w:lang/>
        </w:rPr>
      </w:pPr>
    </w:p>
    <w:p w:rsidR="00000000" w:rsidRDefault="00711AB3">
      <w:pPr>
        <w:widowControl w:val="0"/>
        <w:autoSpaceDE w:val="0"/>
        <w:autoSpaceDN w:val="0"/>
        <w:adjustRightInd w:val="0"/>
        <w:rPr>
          <w:rFonts w:ascii="Calibri" w:hAnsi="Calibri" w:cs="Calibri"/>
          <w:lang/>
        </w:rPr>
      </w:pPr>
      <w:r>
        <w:rPr>
          <w:rFonts w:ascii="Calibri" w:hAnsi="Calibri" w:cs="Calibri"/>
          <w:lang/>
        </w:rPr>
        <w:t>DATA CLASSIFICATION:</w:t>
      </w:r>
    </w:p>
    <w:p w:rsidR="00000000" w:rsidRDefault="00711AB3">
      <w:pPr>
        <w:widowControl w:val="0"/>
        <w:autoSpaceDE w:val="0"/>
        <w:autoSpaceDN w:val="0"/>
        <w:adjustRightInd w:val="0"/>
        <w:rPr>
          <w:rFonts w:ascii="Calibri" w:hAnsi="Calibri" w:cs="Calibri"/>
          <w:lang/>
        </w:rPr>
      </w:pPr>
      <w:r>
        <w:rPr>
          <w:rFonts w:ascii="Calibri" w:hAnsi="Calibri" w:cs="Calibri"/>
          <w:lang/>
        </w:rPr>
        <w:t>Raw Data:</w:t>
      </w:r>
    </w:p>
    <w:p w:rsidR="00000000" w:rsidRDefault="00711AB3">
      <w:pPr>
        <w:widowControl w:val="0"/>
        <w:autoSpaceDE w:val="0"/>
        <w:autoSpaceDN w:val="0"/>
        <w:adjustRightInd w:val="0"/>
        <w:rPr>
          <w:rFonts w:ascii="Calibri" w:hAnsi="Calibri" w:cs="Calibri"/>
          <w:lang/>
        </w:rPr>
      </w:pPr>
      <w:r>
        <w:rPr>
          <w:rFonts w:ascii="Calibri" w:hAnsi="Calibri" w:cs="Calibri"/>
          <w:lang/>
        </w:rPr>
        <w:t xml:space="preserve">Unprocessed data in format used on source </w:t>
      </w:r>
      <w:proofErr w:type="spellStart"/>
      <w:r>
        <w:rPr>
          <w:rFonts w:ascii="Calibri" w:hAnsi="Calibri" w:cs="Calibri"/>
          <w:lang/>
        </w:rPr>
        <w:t>e.g</w:t>
      </w:r>
      <w:proofErr w:type="spellEnd"/>
      <w:r>
        <w:rPr>
          <w:rFonts w:ascii="Calibri" w:hAnsi="Calibri" w:cs="Calibri"/>
          <w:lang/>
        </w:rPr>
        <w:t xml:space="preserve"> JSON</w:t>
      </w:r>
    </w:p>
    <w:p w:rsidR="00000000" w:rsidRDefault="00711AB3">
      <w:pPr>
        <w:widowControl w:val="0"/>
        <w:autoSpaceDE w:val="0"/>
        <w:autoSpaceDN w:val="0"/>
        <w:adjustRightInd w:val="0"/>
        <w:rPr>
          <w:rFonts w:ascii="Calibri" w:hAnsi="Calibri" w:cs="Calibri"/>
          <w:lang/>
        </w:rPr>
      </w:pPr>
      <w:r>
        <w:rPr>
          <w:rFonts w:ascii="Calibri" w:hAnsi="Calibri" w:cs="Calibri"/>
          <w:lang/>
        </w:rPr>
        <w:t>No schema applied</w:t>
      </w:r>
    </w:p>
    <w:p w:rsidR="00000000" w:rsidRDefault="00711AB3">
      <w:pPr>
        <w:widowControl w:val="0"/>
        <w:autoSpaceDE w:val="0"/>
        <w:autoSpaceDN w:val="0"/>
        <w:adjustRightInd w:val="0"/>
        <w:rPr>
          <w:rFonts w:ascii="Calibri" w:hAnsi="Calibri" w:cs="Calibri"/>
          <w:lang/>
        </w:rPr>
      </w:pPr>
      <w:r>
        <w:rPr>
          <w:rFonts w:ascii="Calibri" w:hAnsi="Calibri" w:cs="Calibri"/>
          <w:lang/>
        </w:rPr>
        <w:t>Processed data:</w:t>
      </w:r>
    </w:p>
    <w:p w:rsidR="00000000" w:rsidRDefault="00711AB3">
      <w:pPr>
        <w:widowControl w:val="0"/>
        <w:autoSpaceDE w:val="0"/>
        <w:autoSpaceDN w:val="0"/>
        <w:adjustRightInd w:val="0"/>
        <w:rPr>
          <w:rFonts w:ascii="Calibri" w:hAnsi="Calibri" w:cs="Calibri"/>
          <w:lang/>
        </w:rPr>
      </w:pPr>
      <w:r>
        <w:rPr>
          <w:rFonts w:ascii="Calibri" w:hAnsi="Calibri" w:cs="Calibri"/>
          <w:lang/>
        </w:rPr>
        <w:t>Raw data with schema applied</w:t>
      </w:r>
    </w:p>
    <w:p w:rsidR="00000000" w:rsidRDefault="00711AB3">
      <w:pPr>
        <w:widowControl w:val="0"/>
        <w:autoSpaceDE w:val="0"/>
        <w:autoSpaceDN w:val="0"/>
        <w:adjustRightInd w:val="0"/>
        <w:rPr>
          <w:rFonts w:ascii="Calibri" w:hAnsi="Calibri" w:cs="Calibri"/>
          <w:lang/>
        </w:rPr>
      </w:pPr>
      <w:r>
        <w:rPr>
          <w:rFonts w:ascii="Calibri" w:hAnsi="Calibri" w:cs="Calibri"/>
          <w:lang/>
        </w:rPr>
        <w:t>Stored in event tables/destinations in pipelines</w:t>
      </w:r>
    </w:p>
    <w:p w:rsidR="00000000" w:rsidRDefault="00711AB3">
      <w:pPr>
        <w:widowControl w:val="0"/>
        <w:autoSpaceDE w:val="0"/>
        <w:autoSpaceDN w:val="0"/>
        <w:adjustRightInd w:val="0"/>
        <w:rPr>
          <w:rFonts w:ascii="Calibri" w:hAnsi="Calibri" w:cs="Calibri"/>
          <w:lang/>
        </w:rPr>
      </w:pPr>
      <w:r>
        <w:rPr>
          <w:rFonts w:ascii="Calibri" w:hAnsi="Calibri" w:cs="Calibri"/>
          <w:lang/>
        </w:rPr>
        <w:t>Cooked data:</w:t>
      </w:r>
    </w:p>
    <w:p w:rsidR="00000000" w:rsidRDefault="00711AB3">
      <w:pPr>
        <w:widowControl w:val="0"/>
        <w:autoSpaceDE w:val="0"/>
        <w:autoSpaceDN w:val="0"/>
        <w:adjustRightInd w:val="0"/>
        <w:rPr>
          <w:rFonts w:ascii="Calibri" w:hAnsi="Calibri" w:cs="Calibri"/>
          <w:lang/>
        </w:rPr>
      </w:pPr>
      <w:proofErr w:type="gramStart"/>
      <w:r>
        <w:rPr>
          <w:rFonts w:ascii="Calibri" w:hAnsi="Calibri" w:cs="Calibri"/>
          <w:lang/>
        </w:rPr>
        <w:t>Processed data that has been summ</w:t>
      </w:r>
      <w:r>
        <w:rPr>
          <w:rFonts w:ascii="Calibri" w:hAnsi="Calibri" w:cs="Calibri"/>
          <w:lang/>
        </w:rPr>
        <w:t>arized.</w:t>
      </w:r>
      <w:proofErr w:type="gramEnd"/>
    </w:p>
    <w:p w:rsidR="00000000" w:rsidRDefault="00711AB3">
      <w:pPr>
        <w:widowControl w:val="0"/>
        <w:autoSpaceDE w:val="0"/>
        <w:autoSpaceDN w:val="0"/>
        <w:adjustRightInd w:val="0"/>
        <w:rPr>
          <w:rFonts w:ascii="Calibri" w:hAnsi="Calibri" w:cs="Calibri"/>
          <w:lang/>
        </w:rPr>
      </w:pPr>
    </w:p>
    <w:p w:rsidR="00000000" w:rsidRDefault="00711AB3">
      <w:pPr>
        <w:widowControl w:val="0"/>
        <w:autoSpaceDE w:val="0"/>
        <w:autoSpaceDN w:val="0"/>
        <w:adjustRightInd w:val="0"/>
        <w:rPr>
          <w:rFonts w:ascii="Calibri" w:hAnsi="Calibri" w:cs="Calibri"/>
          <w:lang/>
        </w:rPr>
      </w:pPr>
      <w:r>
        <w:rPr>
          <w:rFonts w:ascii="Calibri" w:hAnsi="Calibri" w:cs="Calibri"/>
          <w:lang/>
        </w:rPr>
        <w:t xml:space="preserve">BIG DATA </w:t>
      </w:r>
      <w:proofErr w:type="gramStart"/>
      <w:r>
        <w:rPr>
          <w:rFonts w:ascii="Calibri" w:hAnsi="Calibri" w:cs="Calibri"/>
          <w:lang/>
        </w:rPr>
        <w:t>PROPERTIES:</w:t>
      </w:r>
      <w:proofErr w:type="gramEnd"/>
      <w:r>
        <w:rPr>
          <w:rFonts w:ascii="Calibri" w:hAnsi="Calibri" w:cs="Calibri"/>
          <w:lang/>
        </w:rPr>
        <w:t>(4 V's)</w:t>
      </w:r>
    </w:p>
    <w:p w:rsidR="00000000" w:rsidRDefault="00711AB3">
      <w:pPr>
        <w:widowControl w:val="0"/>
        <w:autoSpaceDE w:val="0"/>
        <w:autoSpaceDN w:val="0"/>
        <w:adjustRightInd w:val="0"/>
        <w:rPr>
          <w:rFonts w:ascii="Calibri" w:hAnsi="Calibri" w:cs="Calibri"/>
          <w:lang/>
        </w:rPr>
      </w:pPr>
      <w:r>
        <w:rPr>
          <w:rFonts w:ascii="Calibri" w:hAnsi="Calibri" w:cs="Calibri"/>
          <w:lang/>
        </w:rPr>
        <w:t>Volume:</w:t>
      </w:r>
    </w:p>
    <w:p w:rsidR="00000000" w:rsidRDefault="00711AB3">
      <w:pPr>
        <w:widowControl w:val="0"/>
        <w:autoSpaceDE w:val="0"/>
        <w:autoSpaceDN w:val="0"/>
        <w:adjustRightInd w:val="0"/>
        <w:rPr>
          <w:rFonts w:ascii="Calibri" w:hAnsi="Calibri" w:cs="Calibri"/>
          <w:lang/>
        </w:rPr>
      </w:pPr>
      <w:r>
        <w:rPr>
          <w:rFonts w:ascii="Calibri" w:hAnsi="Calibri" w:cs="Calibri"/>
          <w:lang/>
        </w:rPr>
        <w:t>How much data you have</w:t>
      </w:r>
    </w:p>
    <w:p w:rsidR="00000000" w:rsidRDefault="00711AB3">
      <w:pPr>
        <w:widowControl w:val="0"/>
        <w:autoSpaceDE w:val="0"/>
        <w:autoSpaceDN w:val="0"/>
        <w:adjustRightInd w:val="0"/>
        <w:rPr>
          <w:rFonts w:ascii="Calibri" w:hAnsi="Calibri" w:cs="Calibri"/>
          <w:lang/>
        </w:rPr>
      </w:pPr>
      <w:r>
        <w:rPr>
          <w:rFonts w:ascii="Calibri" w:hAnsi="Calibri" w:cs="Calibri"/>
          <w:lang/>
        </w:rPr>
        <w:t>Velocity:</w:t>
      </w:r>
    </w:p>
    <w:p w:rsidR="00000000" w:rsidRDefault="00711AB3">
      <w:pPr>
        <w:widowControl w:val="0"/>
        <w:autoSpaceDE w:val="0"/>
        <w:autoSpaceDN w:val="0"/>
        <w:adjustRightInd w:val="0"/>
        <w:rPr>
          <w:rFonts w:ascii="Calibri" w:hAnsi="Calibri" w:cs="Calibri"/>
          <w:lang/>
        </w:rPr>
      </w:pPr>
      <w:r>
        <w:rPr>
          <w:rFonts w:ascii="Calibri" w:hAnsi="Calibri" w:cs="Calibri"/>
          <w:lang/>
        </w:rPr>
        <w:t>How fast data is getting to you</w:t>
      </w:r>
    </w:p>
    <w:p w:rsidR="00000000" w:rsidRDefault="00711AB3">
      <w:pPr>
        <w:widowControl w:val="0"/>
        <w:autoSpaceDE w:val="0"/>
        <w:autoSpaceDN w:val="0"/>
        <w:adjustRightInd w:val="0"/>
        <w:rPr>
          <w:rFonts w:ascii="Calibri" w:hAnsi="Calibri" w:cs="Calibri"/>
          <w:lang/>
        </w:rPr>
      </w:pPr>
      <w:r>
        <w:rPr>
          <w:rFonts w:ascii="Calibri" w:hAnsi="Calibri" w:cs="Calibri"/>
          <w:lang/>
        </w:rPr>
        <w:t>Variety:</w:t>
      </w:r>
    </w:p>
    <w:p w:rsidR="00000000" w:rsidRDefault="00711AB3">
      <w:pPr>
        <w:widowControl w:val="0"/>
        <w:autoSpaceDE w:val="0"/>
        <w:autoSpaceDN w:val="0"/>
        <w:adjustRightInd w:val="0"/>
        <w:rPr>
          <w:rFonts w:ascii="Calibri" w:hAnsi="Calibri" w:cs="Calibri"/>
          <w:lang/>
        </w:rPr>
      </w:pPr>
      <w:r>
        <w:rPr>
          <w:rFonts w:ascii="Calibri" w:hAnsi="Calibri" w:cs="Calibri"/>
          <w:lang/>
        </w:rPr>
        <w:lastRenderedPageBreak/>
        <w:t>How different your data is</w:t>
      </w:r>
    </w:p>
    <w:p w:rsidR="00000000" w:rsidRDefault="00711AB3">
      <w:pPr>
        <w:widowControl w:val="0"/>
        <w:autoSpaceDE w:val="0"/>
        <w:autoSpaceDN w:val="0"/>
        <w:adjustRightInd w:val="0"/>
        <w:rPr>
          <w:rFonts w:ascii="Calibri" w:hAnsi="Calibri" w:cs="Calibri"/>
          <w:lang/>
        </w:rPr>
      </w:pPr>
      <w:r>
        <w:rPr>
          <w:rFonts w:ascii="Calibri" w:hAnsi="Calibri" w:cs="Calibri"/>
          <w:lang/>
        </w:rPr>
        <w:t>Veracity:</w:t>
      </w:r>
    </w:p>
    <w:p w:rsidR="00000000" w:rsidRDefault="00711AB3">
      <w:pPr>
        <w:widowControl w:val="0"/>
        <w:autoSpaceDE w:val="0"/>
        <w:autoSpaceDN w:val="0"/>
        <w:adjustRightInd w:val="0"/>
        <w:rPr>
          <w:rFonts w:ascii="Calibri" w:hAnsi="Calibri" w:cs="Calibri"/>
          <w:lang/>
        </w:rPr>
      </w:pPr>
      <w:r>
        <w:rPr>
          <w:rFonts w:ascii="Calibri" w:hAnsi="Calibri" w:cs="Calibri"/>
          <w:lang/>
        </w:rPr>
        <w:t xml:space="preserve">How reliable your data </w:t>
      </w:r>
      <w:proofErr w:type="spellStart"/>
      <w:r>
        <w:rPr>
          <w:rFonts w:ascii="Calibri" w:hAnsi="Calibri" w:cs="Calibri"/>
          <w:lang/>
        </w:rPr>
        <w:t>isHow</w:t>
      </w:r>
      <w:proofErr w:type="spellEnd"/>
      <w:r>
        <w:rPr>
          <w:rFonts w:ascii="Calibri" w:hAnsi="Calibri" w:cs="Calibri"/>
          <w:lang/>
        </w:rPr>
        <w:t xml:space="preserve"> much data you have</w:t>
      </w:r>
    </w:p>
    <w:p w:rsidR="00000000" w:rsidRDefault="00711AB3">
      <w:pPr>
        <w:widowControl w:val="0"/>
        <w:autoSpaceDE w:val="0"/>
        <w:autoSpaceDN w:val="0"/>
        <w:adjustRightInd w:val="0"/>
        <w:rPr>
          <w:rFonts w:ascii="Calibri" w:hAnsi="Calibri" w:cs="Calibri"/>
          <w:lang/>
        </w:rPr>
      </w:pPr>
    </w:p>
    <w:p w:rsidR="00000000" w:rsidRDefault="00711AB3">
      <w:pPr>
        <w:widowControl w:val="0"/>
        <w:autoSpaceDE w:val="0"/>
        <w:autoSpaceDN w:val="0"/>
        <w:adjustRightInd w:val="0"/>
        <w:rPr>
          <w:rFonts w:ascii="Calibri" w:hAnsi="Calibri" w:cs="Calibri"/>
          <w:lang/>
        </w:rPr>
      </w:pPr>
      <w:r>
        <w:rPr>
          <w:rFonts w:ascii="Calibri" w:hAnsi="Calibri" w:cs="Calibri"/>
          <w:lang/>
        </w:rPr>
        <w:t>DATA PROCESSING METHODS</w:t>
      </w:r>
    </w:p>
    <w:p w:rsidR="00000000" w:rsidRDefault="00711AB3">
      <w:pPr>
        <w:widowControl w:val="0"/>
        <w:autoSpaceDE w:val="0"/>
        <w:autoSpaceDN w:val="0"/>
        <w:adjustRightInd w:val="0"/>
        <w:rPr>
          <w:rFonts w:ascii="Calibri" w:hAnsi="Calibri" w:cs="Calibri"/>
          <w:lang/>
        </w:rPr>
      </w:pPr>
      <w:r>
        <w:rPr>
          <w:rFonts w:ascii="Calibri" w:hAnsi="Calibri" w:cs="Calibri"/>
          <w:lang/>
        </w:rPr>
        <w:t>BATCH PROCESSING:</w:t>
      </w:r>
    </w:p>
    <w:p w:rsidR="00000000" w:rsidRDefault="00711AB3">
      <w:pPr>
        <w:widowControl w:val="0"/>
        <w:autoSpaceDE w:val="0"/>
        <w:autoSpaceDN w:val="0"/>
        <w:adjustRightInd w:val="0"/>
        <w:rPr>
          <w:rFonts w:ascii="Calibri" w:hAnsi="Calibri" w:cs="Calibri"/>
          <w:lang/>
        </w:rPr>
      </w:pPr>
      <w:r>
        <w:rPr>
          <w:rFonts w:ascii="Calibri" w:hAnsi="Calibri" w:cs="Calibri"/>
          <w:lang/>
        </w:rPr>
        <w:t>Batch processing is a data handling method where tasks are processed in groups at scheduled intervals rather than in real-time, optimizing efficiency for large-scale data processing.</w:t>
      </w:r>
    </w:p>
    <w:p w:rsidR="00000000" w:rsidRDefault="00711AB3">
      <w:pPr>
        <w:widowControl w:val="0"/>
        <w:autoSpaceDE w:val="0"/>
        <w:autoSpaceDN w:val="0"/>
        <w:adjustRightInd w:val="0"/>
        <w:rPr>
          <w:rFonts w:ascii="Calibri" w:hAnsi="Calibri" w:cs="Calibri"/>
          <w:lang/>
        </w:rPr>
      </w:pPr>
      <w:r>
        <w:rPr>
          <w:rFonts w:ascii="Calibri" w:hAnsi="Calibri" w:cs="Calibri"/>
          <w:lang/>
        </w:rPr>
        <w:t>STREAM PROCESSING:</w:t>
      </w:r>
    </w:p>
    <w:p w:rsidR="00000000" w:rsidRDefault="00711AB3">
      <w:pPr>
        <w:widowControl w:val="0"/>
        <w:autoSpaceDE w:val="0"/>
        <w:autoSpaceDN w:val="0"/>
        <w:adjustRightInd w:val="0"/>
        <w:rPr>
          <w:rFonts w:ascii="Calibri" w:hAnsi="Calibri" w:cs="Calibri"/>
          <w:lang/>
        </w:rPr>
      </w:pPr>
      <w:r>
        <w:rPr>
          <w:rFonts w:ascii="Calibri" w:hAnsi="Calibri" w:cs="Calibri"/>
          <w:lang/>
        </w:rPr>
        <w:t>Process data on the fly, as it comes in</w:t>
      </w:r>
      <w:r>
        <w:rPr>
          <w:rFonts w:ascii="Calibri" w:hAnsi="Calibri" w:cs="Calibri"/>
          <w:lang/>
        </w:rPr>
        <w:br/>
      </w:r>
      <w:r>
        <w:rPr>
          <w:rFonts w:ascii="Calibri" w:hAnsi="Calibri" w:cs="Calibri"/>
          <w:lang/>
        </w:rPr>
        <w:br/>
      </w:r>
      <w:r>
        <w:rPr>
          <w:rFonts w:ascii="Calibri" w:hAnsi="Calibri" w:cs="Calibri"/>
          <w:lang/>
        </w:rPr>
        <w:br/>
        <w:t>STREAMING ME</w:t>
      </w:r>
      <w:r>
        <w:rPr>
          <w:rFonts w:ascii="Calibri" w:hAnsi="Calibri" w:cs="Calibri"/>
          <w:lang/>
        </w:rPr>
        <w:t>THODS</w:t>
      </w:r>
      <w:proofErr w:type="gramStart"/>
      <w:r>
        <w:rPr>
          <w:rFonts w:ascii="Calibri" w:hAnsi="Calibri" w:cs="Calibri"/>
          <w:lang/>
        </w:rPr>
        <w:t>:</w:t>
      </w:r>
      <w:proofErr w:type="gramEnd"/>
      <w:r>
        <w:rPr>
          <w:rFonts w:ascii="Calibri" w:hAnsi="Calibri" w:cs="Calibri"/>
          <w:lang/>
        </w:rPr>
        <w:br/>
        <w:t>At Least Once:</w:t>
      </w:r>
    </w:p>
    <w:p w:rsidR="00000000" w:rsidRDefault="00711AB3">
      <w:pPr>
        <w:widowControl w:val="0"/>
        <w:autoSpaceDE w:val="0"/>
        <w:autoSpaceDN w:val="0"/>
        <w:adjustRightInd w:val="0"/>
        <w:rPr>
          <w:rFonts w:ascii="Calibri" w:hAnsi="Calibri" w:cs="Calibri"/>
          <w:lang/>
        </w:rPr>
      </w:pPr>
      <w:r>
        <w:rPr>
          <w:rFonts w:ascii="Calibri" w:hAnsi="Calibri" w:cs="Calibri"/>
          <w:lang/>
        </w:rPr>
        <w:t xml:space="preserve">In this delivery guarantee, a message or operation is ensured to be processed and delivered at least once to the intended recipient. </w:t>
      </w:r>
    </w:p>
    <w:p w:rsidR="00000000" w:rsidRDefault="00711AB3">
      <w:pPr>
        <w:widowControl w:val="0"/>
        <w:autoSpaceDE w:val="0"/>
        <w:autoSpaceDN w:val="0"/>
        <w:adjustRightInd w:val="0"/>
        <w:rPr>
          <w:rFonts w:ascii="Calibri" w:hAnsi="Calibri" w:cs="Calibri"/>
          <w:lang/>
        </w:rPr>
      </w:pPr>
      <w:r>
        <w:rPr>
          <w:rFonts w:ascii="Calibri" w:hAnsi="Calibri" w:cs="Calibri"/>
          <w:lang/>
        </w:rPr>
        <w:t>At Most Once:</w:t>
      </w:r>
    </w:p>
    <w:p w:rsidR="00000000" w:rsidRDefault="00711AB3">
      <w:pPr>
        <w:widowControl w:val="0"/>
        <w:autoSpaceDE w:val="0"/>
        <w:autoSpaceDN w:val="0"/>
        <w:adjustRightInd w:val="0"/>
        <w:rPr>
          <w:rFonts w:ascii="Calibri" w:hAnsi="Calibri" w:cs="Calibri"/>
          <w:lang/>
        </w:rPr>
      </w:pPr>
      <w:r>
        <w:rPr>
          <w:rFonts w:ascii="Calibri" w:hAnsi="Calibri" w:cs="Calibri"/>
          <w:lang/>
        </w:rPr>
        <w:t xml:space="preserve">This guarantee ensures that a message or operation is processed and delivered at most </w:t>
      </w:r>
      <w:r>
        <w:rPr>
          <w:rFonts w:ascii="Calibri" w:hAnsi="Calibri" w:cs="Calibri"/>
          <w:lang/>
        </w:rPr>
        <w:t xml:space="preserve">once. </w:t>
      </w:r>
    </w:p>
    <w:p w:rsidR="00000000" w:rsidRDefault="00711AB3">
      <w:pPr>
        <w:widowControl w:val="0"/>
        <w:autoSpaceDE w:val="0"/>
        <w:autoSpaceDN w:val="0"/>
        <w:adjustRightInd w:val="0"/>
        <w:rPr>
          <w:rFonts w:ascii="Calibri" w:hAnsi="Calibri" w:cs="Calibri"/>
          <w:lang/>
        </w:rPr>
      </w:pPr>
      <w:r>
        <w:rPr>
          <w:rFonts w:ascii="Calibri" w:hAnsi="Calibri" w:cs="Calibri"/>
          <w:lang/>
        </w:rPr>
        <w:t>Exactly Once:</w:t>
      </w:r>
    </w:p>
    <w:p w:rsidR="00000000" w:rsidRDefault="00711AB3">
      <w:pPr>
        <w:widowControl w:val="0"/>
        <w:autoSpaceDE w:val="0"/>
        <w:autoSpaceDN w:val="0"/>
        <w:adjustRightInd w:val="0"/>
        <w:rPr>
          <w:rFonts w:ascii="Calibri" w:hAnsi="Calibri" w:cs="Calibri"/>
          <w:lang/>
        </w:rPr>
      </w:pPr>
      <w:r>
        <w:rPr>
          <w:rFonts w:ascii="Calibri" w:hAnsi="Calibri" w:cs="Calibri"/>
          <w:lang/>
        </w:rPr>
        <w:t xml:space="preserve">This is the most stringent guarantee, ensuring that a message or operation is processed and delivered exactly once, without duplication or loss. </w:t>
      </w:r>
    </w:p>
    <w:p w:rsidR="00000000" w:rsidRDefault="00711AB3">
      <w:pPr>
        <w:widowControl w:val="0"/>
        <w:autoSpaceDE w:val="0"/>
        <w:autoSpaceDN w:val="0"/>
        <w:adjustRightInd w:val="0"/>
        <w:rPr>
          <w:rFonts w:ascii="Calibri" w:hAnsi="Calibri" w:cs="Calibri"/>
          <w:lang/>
        </w:rPr>
      </w:pPr>
    </w:p>
    <w:p w:rsidR="00000000" w:rsidRDefault="00711AB3">
      <w:pPr>
        <w:widowControl w:val="0"/>
        <w:autoSpaceDE w:val="0"/>
        <w:autoSpaceDN w:val="0"/>
        <w:adjustRightInd w:val="0"/>
        <w:jc w:val="center"/>
        <w:rPr>
          <w:rFonts w:ascii="Calibri" w:hAnsi="Calibri" w:cs="Calibri"/>
          <w:lang/>
        </w:rPr>
      </w:pPr>
      <w:r>
        <w:rPr>
          <w:rFonts w:ascii="Calibri" w:hAnsi="Calibri" w:cs="Calibri"/>
          <w:lang/>
        </w:rPr>
        <w:t>Data warehousing</w:t>
      </w:r>
    </w:p>
    <w:p w:rsidR="00000000" w:rsidRDefault="00711AB3">
      <w:pPr>
        <w:widowControl w:val="0"/>
        <w:autoSpaceDE w:val="0"/>
        <w:autoSpaceDN w:val="0"/>
        <w:adjustRightInd w:val="0"/>
        <w:rPr>
          <w:rFonts w:ascii="Calibri" w:hAnsi="Calibri" w:cs="Calibri"/>
          <w:lang/>
        </w:rPr>
      </w:pPr>
    </w:p>
    <w:p w:rsidR="00000000" w:rsidRDefault="00711AB3">
      <w:pPr>
        <w:widowControl w:val="0"/>
        <w:autoSpaceDE w:val="0"/>
        <w:autoSpaceDN w:val="0"/>
        <w:adjustRightInd w:val="0"/>
        <w:rPr>
          <w:rFonts w:ascii="Calibri" w:hAnsi="Calibri" w:cs="Calibri"/>
          <w:lang/>
        </w:rPr>
      </w:pPr>
      <w:r>
        <w:rPr>
          <w:rFonts w:ascii="Calibri" w:hAnsi="Calibri" w:cs="Calibri"/>
          <w:lang/>
        </w:rPr>
        <w:t>Data Warehouse (DW) is a Subject oriented</w:t>
      </w:r>
      <w:proofErr w:type="gramStart"/>
      <w:r>
        <w:rPr>
          <w:rFonts w:ascii="Calibri" w:hAnsi="Calibri" w:cs="Calibri"/>
          <w:lang/>
        </w:rPr>
        <w:t>,  integrated</w:t>
      </w:r>
      <w:proofErr w:type="gramEnd"/>
      <w:r>
        <w:rPr>
          <w:rFonts w:ascii="Calibri" w:hAnsi="Calibri" w:cs="Calibri"/>
          <w:lang/>
        </w:rPr>
        <w:t xml:space="preserve">, time variant, </w:t>
      </w:r>
      <w:r>
        <w:rPr>
          <w:rFonts w:ascii="Calibri" w:hAnsi="Calibri" w:cs="Calibri"/>
          <w:lang/>
        </w:rPr>
        <w:t>non-volatile collection of  data in support of management’s system.</w:t>
      </w:r>
    </w:p>
    <w:p w:rsidR="00000000" w:rsidRDefault="00711AB3">
      <w:pPr>
        <w:widowControl w:val="0"/>
        <w:autoSpaceDE w:val="0"/>
        <w:autoSpaceDN w:val="0"/>
        <w:adjustRightInd w:val="0"/>
        <w:rPr>
          <w:rFonts w:ascii="Calibri" w:hAnsi="Calibri" w:cs="Calibri"/>
          <w:lang/>
        </w:rPr>
      </w:pPr>
      <w:r>
        <w:rPr>
          <w:rFonts w:ascii="Calibri" w:hAnsi="Calibri" w:cs="Calibri"/>
          <w:lang/>
        </w:rPr>
        <w:t xml:space="preserve">It is a collection of data designed to </w:t>
      </w:r>
      <w:proofErr w:type="gramStart"/>
      <w:r>
        <w:rPr>
          <w:rFonts w:ascii="Calibri" w:hAnsi="Calibri" w:cs="Calibri"/>
          <w:lang/>
        </w:rPr>
        <w:t>support  management</w:t>
      </w:r>
      <w:proofErr w:type="gramEnd"/>
      <w:r>
        <w:rPr>
          <w:rFonts w:ascii="Calibri" w:hAnsi="Calibri" w:cs="Calibri"/>
          <w:lang/>
        </w:rPr>
        <w:t xml:space="preserve"> decision making by presenting a  coherent picture of business conditions at a single  point of time.</w:t>
      </w:r>
    </w:p>
    <w:p w:rsidR="00000000" w:rsidRDefault="00711AB3">
      <w:pPr>
        <w:widowControl w:val="0"/>
        <w:autoSpaceDE w:val="0"/>
        <w:autoSpaceDN w:val="0"/>
        <w:adjustRightInd w:val="0"/>
        <w:rPr>
          <w:rFonts w:ascii="Calibri" w:hAnsi="Calibri" w:cs="Calibri"/>
          <w:lang/>
        </w:rPr>
      </w:pPr>
      <w:r>
        <w:rPr>
          <w:rFonts w:ascii="Calibri" w:hAnsi="Calibri" w:cs="Calibri"/>
          <w:lang/>
        </w:rPr>
        <w:t>Features of Data Warehouse:-</w:t>
      </w:r>
    </w:p>
    <w:p w:rsidR="00000000" w:rsidRDefault="00711AB3">
      <w:pPr>
        <w:widowControl w:val="0"/>
        <w:autoSpaceDE w:val="0"/>
        <w:autoSpaceDN w:val="0"/>
        <w:adjustRightInd w:val="0"/>
        <w:rPr>
          <w:rFonts w:ascii="Calibri" w:hAnsi="Calibri" w:cs="Calibri"/>
          <w:lang/>
        </w:rPr>
      </w:pPr>
      <w:r>
        <w:rPr>
          <w:rFonts w:ascii="Calibri" w:hAnsi="Calibri" w:cs="Calibri"/>
          <w:lang/>
        </w:rPr>
        <w:lastRenderedPageBreak/>
        <w:t>Time-variant:</w:t>
      </w:r>
    </w:p>
    <w:p w:rsidR="00000000" w:rsidRDefault="00711AB3">
      <w:pPr>
        <w:widowControl w:val="0"/>
        <w:autoSpaceDE w:val="0"/>
        <w:autoSpaceDN w:val="0"/>
        <w:adjustRightInd w:val="0"/>
        <w:rPr>
          <w:rFonts w:ascii="Calibri" w:hAnsi="Calibri" w:cs="Calibri"/>
          <w:lang/>
        </w:rPr>
      </w:pPr>
      <w:r>
        <w:rPr>
          <w:rFonts w:ascii="Calibri" w:hAnsi="Calibri" w:cs="Calibri"/>
          <w:lang/>
        </w:rPr>
        <w:t>The data warehouse encompasses a longer time span compared to operational systems, offering historical insights over an extended period, typically ranging from the past 5 to 10 years.</w:t>
      </w:r>
    </w:p>
    <w:p w:rsidR="00000000" w:rsidRDefault="00711AB3">
      <w:pPr>
        <w:widowControl w:val="0"/>
        <w:autoSpaceDE w:val="0"/>
        <w:autoSpaceDN w:val="0"/>
        <w:adjustRightInd w:val="0"/>
        <w:rPr>
          <w:rFonts w:ascii="Calibri" w:hAnsi="Calibri" w:cs="Calibri"/>
          <w:lang/>
        </w:rPr>
      </w:pPr>
      <w:r>
        <w:rPr>
          <w:rFonts w:ascii="Calibri" w:hAnsi="Calibri" w:cs="Calibri"/>
          <w:lang/>
        </w:rPr>
        <w:t>Non-volatile:</w:t>
      </w:r>
    </w:p>
    <w:p w:rsidR="00000000" w:rsidRDefault="00711AB3">
      <w:pPr>
        <w:widowControl w:val="0"/>
        <w:autoSpaceDE w:val="0"/>
        <w:autoSpaceDN w:val="0"/>
        <w:adjustRightInd w:val="0"/>
        <w:rPr>
          <w:rFonts w:ascii="Calibri" w:hAnsi="Calibri" w:cs="Calibri"/>
          <w:lang/>
        </w:rPr>
      </w:pPr>
      <w:r>
        <w:rPr>
          <w:rFonts w:ascii="Calibri" w:hAnsi="Calibri" w:cs="Calibri"/>
          <w:lang/>
        </w:rPr>
        <w:t>Once data is incorporated into the data war</w:t>
      </w:r>
      <w:r>
        <w:rPr>
          <w:rFonts w:ascii="Calibri" w:hAnsi="Calibri" w:cs="Calibri"/>
          <w:lang/>
        </w:rPr>
        <w:t>ehouse, updates are prohibited, ensuring permanence. The warehouse preserves the company's history, continually appending operational data reflecting recent events.</w:t>
      </w:r>
    </w:p>
    <w:p w:rsidR="00000000" w:rsidRDefault="00711AB3">
      <w:pPr>
        <w:widowControl w:val="0"/>
        <w:autoSpaceDE w:val="0"/>
        <w:autoSpaceDN w:val="0"/>
        <w:adjustRightInd w:val="0"/>
        <w:rPr>
          <w:rFonts w:ascii="Calibri" w:hAnsi="Calibri" w:cs="Calibri"/>
          <w:lang/>
        </w:rPr>
      </w:pPr>
      <w:r>
        <w:rPr>
          <w:rFonts w:ascii="Calibri" w:hAnsi="Calibri" w:cs="Calibri"/>
          <w:lang/>
        </w:rPr>
        <w:t>Subject-oriented:</w:t>
      </w:r>
    </w:p>
    <w:p w:rsidR="00000000" w:rsidRDefault="00711AB3">
      <w:pPr>
        <w:widowControl w:val="0"/>
        <w:autoSpaceDE w:val="0"/>
        <w:autoSpaceDN w:val="0"/>
        <w:adjustRightInd w:val="0"/>
        <w:rPr>
          <w:rFonts w:ascii="Calibri" w:hAnsi="Calibri" w:cs="Calibri"/>
          <w:lang/>
        </w:rPr>
      </w:pPr>
      <w:r>
        <w:rPr>
          <w:rFonts w:ascii="Calibri" w:hAnsi="Calibri" w:cs="Calibri"/>
          <w:lang/>
        </w:rPr>
        <w:t xml:space="preserve">Data are organized according to the subject instead </w:t>
      </w:r>
      <w:proofErr w:type="gramStart"/>
      <w:r>
        <w:rPr>
          <w:rFonts w:ascii="Calibri" w:hAnsi="Calibri" w:cs="Calibri"/>
          <w:lang/>
        </w:rPr>
        <w:t>of  application</w:t>
      </w:r>
      <w:proofErr w:type="gramEnd"/>
      <w:r>
        <w:rPr>
          <w:rFonts w:ascii="Calibri" w:hAnsi="Calibri" w:cs="Calibri"/>
          <w:lang/>
        </w:rPr>
        <w:t>.</w:t>
      </w:r>
    </w:p>
    <w:p w:rsidR="00000000" w:rsidRDefault="00711AB3">
      <w:pPr>
        <w:widowControl w:val="0"/>
        <w:autoSpaceDE w:val="0"/>
        <w:autoSpaceDN w:val="0"/>
        <w:adjustRightInd w:val="0"/>
        <w:rPr>
          <w:rFonts w:ascii="Calibri" w:hAnsi="Calibri" w:cs="Calibri"/>
          <w:lang/>
        </w:rPr>
      </w:pPr>
      <w:r>
        <w:rPr>
          <w:rFonts w:ascii="Calibri" w:hAnsi="Calibri" w:cs="Calibri"/>
          <w:lang/>
        </w:rPr>
        <w:tab/>
        <w:t xml:space="preserve">It </w:t>
      </w:r>
      <w:r>
        <w:rPr>
          <w:rFonts w:ascii="Calibri" w:hAnsi="Calibri" w:cs="Calibri"/>
          <w:lang/>
        </w:rPr>
        <w:t xml:space="preserve">mainly focuses on modeling and analysis of data </w:t>
      </w:r>
      <w:proofErr w:type="gramStart"/>
      <w:r>
        <w:rPr>
          <w:rFonts w:ascii="Calibri" w:hAnsi="Calibri" w:cs="Calibri"/>
          <w:lang/>
        </w:rPr>
        <w:t>for  decision</w:t>
      </w:r>
      <w:proofErr w:type="gramEnd"/>
      <w:r>
        <w:rPr>
          <w:rFonts w:ascii="Calibri" w:hAnsi="Calibri" w:cs="Calibri"/>
          <w:lang/>
        </w:rPr>
        <w:t xml:space="preserve"> makers, not on daily operations or transaction  processing.</w:t>
      </w:r>
    </w:p>
    <w:p w:rsidR="00000000" w:rsidRDefault="00711AB3">
      <w:pPr>
        <w:widowControl w:val="0"/>
        <w:autoSpaceDE w:val="0"/>
        <w:autoSpaceDN w:val="0"/>
        <w:adjustRightInd w:val="0"/>
        <w:rPr>
          <w:rFonts w:ascii="Calibri" w:hAnsi="Calibri" w:cs="Calibri"/>
          <w:lang/>
        </w:rPr>
      </w:pPr>
      <w:r>
        <w:rPr>
          <w:rFonts w:ascii="Calibri" w:hAnsi="Calibri" w:cs="Calibri"/>
          <w:lang/>
        </w:rPr>
        <w:t>Integrated:</w:t>
      </w:r>
    </w:p>
    <w:p w:rsidR="00000000" w:rsidRDefault="00711AB3">
      <w:pPr>
        <w:widowControl w:val="0"/>
        <w:autoSpaceDE w:val="0"/>
        <w:autoSpaceDN w:val="0"/>
        <w:adjustRightInd w:val="0"/>
        <w:rPr>
          <w:rFonts w:ascii="Calibri" w:hAnsi="Calibri" w:cs="Calibri"/>
          <w:lang/>
        </w:rPr>
      </w:pPr>
      <w:r>
        <w:rPr>
          <w:rFonts w:ascii="Calibri" w:hAnsi="Calibri" w:cs="Calibri"/>
          <w:lang/>
        </w:rPr>
        <w:t xml:space="preserve">Constructed by integrating multiple, </w:t>
      </w:r>
      <w:proofErr w:type="gramStart"/>
      <w:r>
        <w:rPr>
          <w:rFonts w:ascii="Calibri" w:hAnsi="Calibri" w:cs="Calibri"/>
          <w:lang/>
        </w:rPr>
        <w:t>heterogeneous  data</w:t>
      </w:r>
      <w:proofErr w:type="gramEnd"/>
      <w:r>
        <w:rPr>
          <w:rFonts w:ascii="Calibri" w:hAnsi="Calibri" w:cs="Calibri"/>
          <w:lang/>
        </w:rPr>
        <w:t xml:space="preserve"> sources like relational databases, flat files, on-line  transacti</w:t>
      </w:r>
      <w:r>
        <w:rPr>
          <w:rFonts w:ascii="Calibri" w:hAnsi="Calibri" w:cs="Calibri"/>
          <w:lang/>
        </w:rPr>
        <w:t>on records.</w:t>
      </w:r>
    </w:p>
    <w:p w:rsidR="00000000" w:rsidRDefault="00711AB3">
      <w:pPr>
        <w:widowControl w:val="0"/>
        <w:autoSpaceDE w:val="0"/>
        <w:autoSpaceDN w:val="0"/>
        <w:adjustRightInd w:val="0"/>
        <w:rPr>
          <w:rFonts w:ascii="Calibri" w:hAnsi="Calibri" w:cs="Calibri"/>
          <w:lang/>
        </w:rPr>
      </w:pPr>
      <w:r>
        <w:rPr>
          <w:rFonts w:ascii="Calibri" w:hAnsi="Calibri" w:cs="Calibri"/>
          <w:lang/>
        </w:rPr>
        <w:t xml:space="preserve">Ensure consistency in naming conventions, </w:t>
      </w:r>
      <w:proofErr w:type="gramStart"/>
      <w:r>
        <w:rPr>
          <w:rFonts w:ascii="Calibri" w:hAnsi="Calibri" w:cs="Calibri"/>
          <w:lang/>
        </w:rPr>
        <w:t>encoding  structures</w:t>
      </w:r>
      <w:proofErr w:type="gramEnd"/>
      <w:r>
        <w:rPr>
          <w:rFonts w:ascii="Calibri" w:hAnsi="Calibri" w:cs="Calibri"/>
          <w:lang/>
        </w:rPr>
        <w:t>, attribute measures, etc. among different  data sources.</w:t>
      </w:r>
    </w:p>
    <w:p w:rsidR="00000000" w:rsidRDefault="00711AB3">
      <w:pPr>
        <w:widowControl w:val="0"/>
        <w:autoSpaceDE w:val="0"/>
        <w:autoSpaceDN w:val="0"/>
        <w:adjustRightInd w:val="0"/>
        <w:rPr>
          <w:rFonts w:ascii="Calibri" w:hAnsi="Calibri" w:cs="Calibri"/>
          <w:lang/>
        </w:rPr>
      </w:pPr>
    </w:p>
    <w:p w:rsidR="00000000" w:rsidRDefault="00711AB3">
      <w:pPr>
        <w:widowControl w:val="0"/>
        <w:autoSpaceDE w:val="0"/>
        <w:autoSpaceDN w:val="0"/>
        <w:adjustRightInd w:val="0"/>
        <w:rPr>
          <w:rFonts w:ascii="Calibri" w:hAnsi="Calibri" w:cs="Calibri"/>
          <w:lang/>
        </w:rPr>
      </w:pPr>
    </w:p>
    <w:p w:rsidR="00000000" w:rsidRDefault="00711AB3">
      <w:pPr>
        <w:widowControl w:val="0"/>
        <w:autoSpaceDE w:val="0"/>
        <w:autoSpaceDN w:val="0"/>
        <w:adjustRightInd w:val="0"/>
        <w:rPr>
          <w:rFonts w:ascii="Calibri" w:hAnsi="Calibri" w:cs="Calibri"/>
          <w:lang/>
        </w:rPr>
      </w:pPr>
      <w:r>
        <w:rPr>
          <w:rFonts w:ascii="Calibri" w:hAnsi="Calibri" w:cs="Calibri"/>
          <w:lang/>
        </w:rPr>
        <w:t>DSS architectural styles:</w:t>
      </w:r>
    </w:p>
    <w:p w:rsidR="00000000" w:rsidRDefault="00711AB3">
      <w:pPr>
        <w:widowControl w:val="0"/>
        <w:autoSpaceDE w:val="0"/>
        <w:autoSpaceDN w:val="0"/>
        <w:adjustRightInd w:val="0"/>
        <w:rPr>
          <w:rFonts w:ascii="Calibri" w:hAnsi="Calibri" w:cs="Calibri"/>
          <w:lang/>
        </w:rPr>
      </w:pPr>
      <w:r>
        <w:rPr>
          <w:rFonts w:ascii="Calibri" w:hAnsi="Calibri" w:cs="Calibri"/>
          <w:lang/>
        </w:rPr>
        <w:t>OLTP (Online Transaction Processing)</w:t>
      </w:r>
    </w:p>
    <w:p w:rsidR="00000000" w:rsidRDefault="00711AB3">
      <w:pPr>
        <w:widowControl w:val="0"/>
        <w:autoSpaceDE w:val="0"/>
        <w:autoSpaceDN w:val="0"/>
        <w:adjustRightInd w:val="0"/>
        <w:rPr>
          <w:rFonts w:ascii="Calibri" w:hAnsi="Calibri" w:cs="Calibri"/>
          <w:lang/>
        </w:rPr>
      </w:pPr>
      <w:r>
        <w:rPr>
          <w:rFonts w:ascii="Calibri" w:hAnsi="Calibri" w:cs="Calibri"/>
          <w:lang/>
        </w:rPr>
        <w:t>-used by traditional operational systems (RDBMS).</w:t>
      </w:r>
    </w:p>
    <w:p w:rsidR="00000000" w:rsidRDefault="00711AB3">
      <w:pPr>
        <w:widowControl w:val="0"/>
        <w:autoSpaceDE w:val="0"/>
        <w:autoSpaceDN w:val="0"/>
        <w:adjustRightInd w:val="0"/>
        <w:rPr>
          <w:rFonts w:ascii="Calibri" w:hAnsi="Calibri" w:cs="Calibri"/>
          <w:lang/>
        </w:rPr>
      </w:pPr>
      <w:r>
        <w:rPr>
          <w:rFonts w:ascii="Calibri" w:hAnsi="Calibri" w:cs="Calibri"/>
          <w:lang/>
        </w:rPr>
        <w:t>OLAP (Online Analytical Processing)</w:t>
      </w:r>
    </w:p>
    <w:p w:rsidR="00000000" w:rsidRDefault="00711AB3">
      <w:pPr>
        <w:widowControl w:val="0"/>
        <w:autoSpaceDE w:val="0"/>
        <w:autoSpaceDN w:val="0"/>
        <w:adjustRightInd w:val="0"/>
        <w:rPr>
          <w:rFonts w:ascii="Calibri" w:hAnsi="Calibri" w:cs="Calibri"/>
          <w:lang/>
        </w:rPr>
      </w:pPr>
      <w:r>
        <w:rPr>
          <w:rFonts w:ascii="Calibri" w:hAnsi="Calibri" w:cs="Calibri"/>
          <w:lang/>
        </w:rPr>
        <w:t>-used by Data Warehouse.</w:t>
      </w:r>
    </w:p>
    <w:p w:rsidR="00000000" w:rsidRDefault="00711AB3">
      <w:pPr>
        <w:widowControl w:val="0"/>
        <w:autoSpaceDE w:val="0"/>
        <w:autoSpaceDN w:val="0"/>
        <w:adjustRightInd w:val="0"/>
        <w:rPr>
          <w:rFonts w:ascii="Calibri" w:hAnsi="Calibri" w:cs="Calibri"/>
          <w:lang/>
        </w:rPr>
      </w:pPr>
      <w:r>
        <w:rPr>
          <w:rFonts w:ascii="Calibri" w:hAnsi="Calibri" w:cs="Calibri"/>
          <w:lang/>
        </w:rPr>
        <w:t xml:space="preserve">An Operational Database is accessed by an Operational System to perform routine organizational operations. Typically employing </w:t>
      </w:r>
      <w:proofErr w:type="gramStart"/>
      <w:r>
        <w:rPr>
          <w:rFonts w:ascii="Calibri" w:hAnsi="Calibri" w:cs="Calibri"/>
          <w:lang/>
        </w:rPr>
        <w:t>an OLTP</w:t>
      </w:r>
      <w:proofErr w:type="gramEnd"/>
      <w:r>
        <w:rPr>
          <w:rFonts w:ascii="Calibri" w:hAnsi="Calibri" w:cs="Calibri"/>
          <w:lang/>
        </w:rPr>
        <w:t xml:space="preserve"> architecture for swift transaction processing, these databas</w:t>
      </w:r>
      <w:r>
        <w:rPr>
          <w:rFonts w:ascii="Calibri" w:hAnsi="Calibri" w:cs="Calibri"/>
          <w:lang/>
        </w:rPr>
        <w:t>es interact with data through operations such as insertion, deletion, and updating.</w:t>
      </w:r>
    </w:p>
    <w:p w:rsidR="00000000" w:rsidRDefault="00711AB3">
      <w:pPr>
        <w:widowControl w:val="0"/>
        <w:autoSpaceDE w:val="0"/>
        <w:autoSpaceDN w:val="0"/>
        <w:adjustRightInd w:val="0"/>
        <w:rPr>
          <w:rFonts w:ascii="Calibri" w:hAnsi="Calibri" w:cs="Calibri"/>
          <w:lang/>
        </w:rPr>
      </w:pPr>
    </w:p>
    <w:p w:rsidR="00000000" w:rsidRDefault="00711AB3">
      <w:pPr>
        <w:widowControl w:val="0"/>
        <w:autoSpaceDE w:val="0"/>
        <w:autoSpaceDN w:val="0"/>
        <w:adjustRightInd w:val="0"/>
        <w:rPr>
          <w:rFonts w:ascii="Calibri" w:hAnsi="Calibri" w:cs="Calibri"/>
          <w:lang/>
        </w:rPr>
      </w:pPr>
      <w:r>
        <w:rPr>
          <w:rFonts w:ascii="Calibri" w:hAnsi="Calibri" w:cs="Calibri"/>
          <w:lang/>
        </w:rPr>
        <w:t>OLTP:</w:t>
      </w:r>
    </w:p>
    <w:p w:rsidR="00000000" w:rsidRDefault="00711AB3">
      <w:pPr>
        <w:widowControl w:val="0"/>
        <w:autoSpaceDE w:val="0"/>
        <w:autoSpaceDN w:val="0"/>
        <w:adjustRightInd w:val="0"/>
        <w:rPr>
          <w:rFonts w:ascii="Calibri" w:hAnsi="Calibri" w:cs="Calibri"/>
          <w:lang/>
        </w:rPr>
      </w:pPr>
      <w:r>
        <w:rPr>
          <w:rFonts w:ascii="Calibri" w:hAnsi="Calibri" w:cs="Calibri"/>
          <w:lang/>
        </w:rPr>
        <w:t xml:space="preserve">OLTP is a method designed to grant end users access to extensive data, operating in an intuitive and </w:t>
      </w:r>
      <w:r>
        <w:rPr>
          <w:rFonts w:ascii="Calibri" w:hAnsi="Calibri" w:cs="Calibri"/>
          <w:lang/>
        </w:rPr>
        <w:lastRenderedPageBreak/>
        <w:t>speedy manner to aid deductions through investigative reasoning.</w:t>
      </w:r>
      <w:r>
        <w:rPr>
          <w:rFonts w:ascii="Calibri" w:hAnsi="Calibri" w:cs="Calibri"/>
          <w:lang/>
        </w:rPr>
        <w:t xml:space="preserve"> It denotes a category of systems that support and oversee transaction-oriented applications, usually for the processing of data entry and </w:t>
      </w:r>
      <w:proofErr w:type="gramStart"/>
      <w:r>
        <w:rPr>
          <w:rFonts w:ascii="Calibri" w:hAnsi="Calibri" w:cs="Calibri"/>
          <w:lang/>
        </w:rPr>
        <w:t>retrieval</w:t>
      </w:r>
      <w:proofErr w:type="gramEnd"/>
      <w:r>
        <w:rPr>
          <w:rFonts w:ascii="Calibri" w:hAnsi="Calibri" w:cs="Calibri"/>
          <w:lang/>
        </w:rPr>
        <w:t xml:space="preserve"> transactions.</w:t>
      </w:r>
    </w:p>
    <w:p w:rsidR="00000000" w:rsidRDefault="00711AB3">
      <w:pPr>
        <w:widowControl w:val="0"/>
        <w:autoSpaceDE w:val="0"/>
        <w:autoSpaceDN w:val="0"/>
        <w:adjustRightInd w:val="0"/>
        <w:rPr>
          <w:rFonts w:ascii="Calibri" w:hAnsi="Calibri" w:cs="Calibri"/>
          <w:lang/>
        </w:rPr>
      </w:pPr>
      <w:r>
        <w:rPr>
          <w:rFonts w:ascii="Calibri" w:hAnsi="Calibri" w:cs="Calibri"/>
          <w:lang/>
        </w:rPr>
        <w:t>Benefits of OLTP:</w:t>
      </w:r>
    </w:p>
    <w:p w:rsidR="00000000" w:rsidRDefault="00711AB3">
      <w:pPr>
        <w:widowControl w:val="0"/>
        <w:autoSpaceDE w:val="0"/>
        <w:autoSpaceDN w:val="0"/>
        <w:adjustRightInd w:val="0"/>
        <w:rPr>
          <w:rFonts w:ascii="Calibri" w:hAnsi="Calibri" w:cs="Calibri"/>
          <w:lang/>
        </w:rPr>
      </w:pPr>
      <w:proofErr w:type="gramStart"/>
      <w:r>
        <w:rPr>
          <w:rFonts w:ascii="Calibri" w:hAnsi="Calibri" w:cs="Calibri"/>
          <w:lang/>
        </w:rPr>
        <w:t>1.Simplicity</w:t>
      </w:r>
      <w:proofErr w:type="gramEnd"/>
      <w:r>
        <w:rPr>
          <w:rFonts w:ascii="Calibri" w:hAnsi="Calibri" w:cs="Calibri"/>
          <w:lang/>
        </w:rPr>
        <w:t xml:space="preserve"> &amp; Efficiency</w:t>
      </w:r>
    </w:p>
    <w:p w:rsidR="00000000" w:rsidRDefault="00711AB3">
      <w:pPr>
        <w:widowControl w:val="0"/>
        <w:autoSpaceDE w:val="0"/>
        <w:autoSpaceDN w:val="0"/>
        <w:adjustRightInd w:val="0"/>
        <w:rPr>
          <w:rFonts w:ascii="Calibri" w:hAnsi="Calibri" w:cs="Calibri"/>
          <w:lang/>
        </w:rPr>
      </w:pPr>
      <w:r>
        <w:rPr>
          <w:rFonts w:ascii="Calibri" w:hAnsi="Calibri" w:cs="Calibri"/>
          <w:lang/>
        </w:rPr>
        <w:t>Examples of how OLTP streamlines business process</w:t>
      </w:r>
      <w:r>
        <w:rPr>
          <w:rFonts w:ascii="Calibri" w:hAnsi="Calibri" w:cs="Calibri"/>
          <w:lang/>
        </w:rPr>
        <w:t>es include minimizing paperwork and improving the accuracy and speed of revenue and expense forecasts. OLTP systems ensure data integrity and deliver rapid query processing, particularly in environments with multiple access points.</w:t>
      </w:r>
    </w:p>
    <w:p w:rsidR="00000000" w:rsidRDefault="00711AB3">
      <w:pPr>
        <w:widowControl w:val="0"/>
        <w:autoSpaceDE w:val="0"/>
        <w:autoSpaceDN w:val="0"/>
        <w:adjustRightInd w:val="0"/>
        <w:rPr>
          <w:rFonts w:ascii="Calibri" w:hAnsi="Calibri" w:cs="Calibri"/>
          <w:lang/>
        </w:rPr>
      </w:pPr>
    </w:p>
    <w:p w:rsidR="00000000" w:rsidRDefault="00711AB3">
      <w:pPr>
        <w:widowControl w:val="0"/>
        <w:autoSpaceDE w:val="0"/>
        <w:autoSpaceDN w:val="0"/>
        <w:adjustRightInd w:val="0"/>
        <w:rPr>
          <w:rFonts w:ascii="Calibri" w:hAnsi="Calibri" w:cs="Calibri"/>
          <w:lang/>
        </w:rPr>
      </w:pPr>
      <w:r>
        <w:rPr>
          <w:rFonts w:ascii="Calibri" w:hAnsi="Calibri" w:cs="Calibri"/>
          <w:lang/>
        </w:rPr>
        <w:t>Pitfalls of OLTP:-</w:t>
      </w:r>
    </w:p>
    <w:p w:rsidR="00711AB3" w:rsidRDefault="00711AB3">
      <w:pPr>
        <w:widowControl w:val="0"/>
        <w:autoSpaceDE w:val="0"/>
        <w:autoSpaceDN w:val="0"/>
        <w:adjustRightInd w:val="0"/>
        <w:rPr>
          <w:rFonts w:ascii="Calibri" w:hAnsi="Calibri" w:cs="Calibri"/>
          <w:lang/>
        </w:rPr>
      </w:pPr>
      <w:r>
        <w:rPr>
          <w:rFonts w:ascii="Calibri" w:hAnsi="Calibri" w:cs="Calibri"/>
          <w:lang/>
        </w:rPr>
        <w:t>OLTP</w:t>
      </w:r>
      <w:r>
        <w:rPr>
          <w:rFonts w:ascii="Calibri" w:hAnsi="Calibri" w:cs="Calibri"/>
          <w:lang/>
        </w:rPr>
        <w:t xml:space="preserve"> requires instant </w:t>
      </w:r>
      <w:proofErr w:type="spellStart"/>
      <w:r>
        <w:rPr>
          <w:rFonts w:ascii="Calibri" w:hAnsi="Calibri" w:cs="Calibri"/>
          <w:lang/>
        </w:rPr>
        <w:t>update.The</w:t>
      </w:r>
      <w:proofErr w:type="spellEnd"/>
      <w:r>
        <w:rPr>
          <w:rFonts w:ascii="Calibri" w:hAnsi="Calibri" w:cs="Calibri"/>
          <w:lang/>
        </w:rPr>
        <w:t xml:space="preserve"> data what we get from OLTP is not </w:t>
      </w:r>
      <w:proofErr w:type="gramStart"/>
      <w:r>
        <w:rPr>
          <w:rFonts w:ascii="Calibri" w:hAnsi="Calibri" w:cs="Calibri"/>
          <w:lang/>
        </w:rPr>
        <w:t>suitable  for</w:t>
      </w:r>
      <w:proofErr w:type="gramEnd"/>
      <w:r>
        <w:rPr>
          <w:rFonts w:ascii="Calibri" w:hAnsi="Calibri" w:cs="Calibri"/>
          <w:lang/>
        </w:rPr>
        <w:t xml:space="preserve"> data </w:t>
      </w:r>
      <w:proofErr w:type="spellStart"/>
      <w:r>
        <w:rPr>
          <w:rFonts w:ascii="Calibri" w:hAnsi="Calibri" w:cs="Calibri"/>
          <w:lang/>
        </w:rPr>
        <w:t>analysis.To</w:t>
      </w:r>
      <w:proofErr w:type="spellEnd"/>
      <w:r>
        <w:rPr>
          <w:rFonts w:ascii="Calibri" w:hAnsi="Calibri" w:cs="Calibri"/>
          <w:lang/>
        </w:rPr>
        <w:t xml:space="preserve"> perform one simple transaction even with  the normalized structure, we need to query  multiple tables by using joins.</w:t>
      </w:r>
    </w:p>
    <w:sectPr w:rsidR="00711AB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E968A0"/>
    <w:rsid w:val="005D4848"/>
    <w:rsid w:val="00711AB3"/>
    <w:rsid w:val="00E96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Mohammed</cp:lastModifiedBy>
  <cp:revision>2</cp:revision>
  <dcterms:created xsi:type="dcterms:W3CDTF">2024-01-18T04:43:00Z</dcterms:created>
  <dcterms:modified xsi:type="dcterms:W3CDTF">2024-01-18T04:43:00Z</dcterms:modified>
</cp:coreProperties>
</file>