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9DAC1" w14:textId="77777777" w:rsidR="00D40F6C" w:rsidRDefault="00D40F6C"/>
    <w:p w14:paraId="3C19F75A" w14:textId="77777777" w:rsidR="004C3119" w:rsidRDefault="004C3119"/>
    <w:p w14:paraId="4B331E59" w14:textId="77777777" w:rsidR="004C3119" w:rsidRDefault="000558E2" w:rsidP="00C86FB2">
      <w:pPr>
        <w:jc w:val="right"/>
        <w:rPr>
          <w:b/>
          <w:bCs/>
          <w:sz w:val="32"/>
          <w:szCs w:val="32"/>
          <w:lang w:val="sv-SE"/>
        </w:rPr>
      </w:pPr>
      <w:r>
        <w:rPr>
          <w:b/>
          <w:bCs/>
          <w:sz w:val="32"/>
          <w:szCs w:val="32"/>
          <w:lang w:val="sv-SE"/>
        </w:rPr>
        <w:t>Industrial Internship Report on</w:t>
      </w:r>
    </w:p>
    <w:p w14:paraId="03201055" w14:textId="77777777" w:rsidR="00746048" w:rsidRDefault="00746048" w:rsidP="00C86FB2">
      <w:pPr>
        <w:jc w:val="right"/>
        <w:rPr>
          <w:b/>
          <w:bCs/>
          <w:sz w:val="32"/>
          <w:szCs w:val="32"/>
          <w:lang w:val="sv-SE"/>
        </w:rPr>
      </w:pPr>
      <w:r>
        <w:rPr>
          <w:b/>
          <w:bCs/>
          <w:sz w:val="32"/>
          <w:szCs w:val="32"/>
          <w:lang w:val="sv-SE"/>
        </w:rPr>
        <w:t>”Machine Learning Applications in Precision Agriculture: Crop Production Prediction and Crop–Weed Detection”</w:t>
      </w:r>
    </w:p>
    <w:p w14:paraId="001F31BF" w14:textId="77777777" w:rsidR="00710C7F" w:rsidRDefault="00710C7F" w:rsidP="00C86FB2">
      <w:pPr>
        <w:jc w:val="right"/>
        <w:rPr>
          <w:b/>
          <w:bCs/>
          <w:sz w:val="32"/>
          <w:szCs w:val="32"/>
          <w:lang w:val="sv-SE"/>
        </w:rPr>
      </w:pPr>
      <w:r>
        <w:rPr>
          <w:b/>
          <w:bCs/>
          <w:sz w:val="32"/>
          <w:szCs w:val="32"/>
          <w:lang w:val="sv-SE"/>
        </w:rPr>
        <w:t>Prepared by</w:t>
      </w:r>
    </w:p>
    <w:p w14:paraId="47C42DF3" w14:textId="77777777" w:rsidR="00377BBA" w:rsidRPr="00C86FB2" w:rsidRDefault="00377BBA" w:rsidP="00C86FB2">
      <w:pPr>
        <w:jc w:val="right"/>
        <w:rPr>
          <w:sz w:val="32"/>
          <w:szCs w:val="32"/>
        </w:rPr>
      </w:pPr>
      <w:r>
        <w:rPr>
          <w:b/>
          <w:bCs/>
          <w:sz w:val="32"/>
          <w:szCs w:val="32"/>
          <w:lang w:val="sv-SE"/>
        </w:rPr>
        <w:t>Mohd Huzaif (25SCS1003000875)</w:t>
      </w:r>
    </w:p>
    <w:p w14:paraId="4C23B1A4"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3759E3C0" w14:textId="77777777" w:rsidTr="00DE14FF">
        <w:tc>
          <w:tcPr>
            <w:tcW w:w="9900" w:type="dxa"/>
            <w:shd w:val="clear" w:color="auto" w:fill="D9D9D9"/>
          </w:tcPr>
          <w:p w14:paraId="1062BF84" w14:textId="77777777" w:rsidR="004C3119" w:rsidRPr="00077FA6" w:rsidRDefault="004C3119" w:rsidP="00DE14FF">
            <w:pPr>
              <w:spacing w:before="120" w:after="120"/>
              <w:jc w:val="center"/>
              <w:rPr>
                <w:i/>
                <w:iCs/>
              </w:rPr>
            </w:pPr>
            <w:r>
              <w:rPr>
                <w:i/>
                <w:iCs/>
              </w:rPr>
              <w:t>Executive Summary</w:t>
            </w:r>
          </w:p>
        </w:tc>
      </w:tr>
      <w:tr w:rsidR="004C3119" w:rsidRPr="00077FA6" w14:paraId="4C083733" w14:textId="77777777" w:rsidTr="00DE14FF">
        <w:trPr>
          <w:trHeight w:val="1130"/>
        </w:trPr>
        <w:tc>
          <w:tcPr>
            <w:tcW w:w="9900" w:type="dxa"/>
          </w:tcPr>
          <w:p w14:paraId="0E830A74" w14:textId="77777777" w:rsidR="000B1E89" w:rsidRDefault="004C3119" w:rsidP="00710C7F">
            <w:r>
              <w:t xml:space="preserve">This report provides details of the Industrial Internship provided by upskill Campus and The IoT Academy in collaboration with Industrial Partner </w:t>
            </w:r>
            <w:proofErr w:type="spellStart"/>
            <w:r>
              <w:t>UniConverge</w:t>
            </w:r>
            <w:proofErr w:type="spellEnd"/>
            <w:r>
              <w:t xml:space="preserve"> Technologies Pvt Ltd (UCT).</w:t>
            </w:r>
          </w:p>
          <w:p w14:paraId="5434C57A" w14:textId="77777777" w:rsidR="000B1E89" w:rsidRDefault="000B1E89" w:rsidP="00710C7F">
            <w:r>
              <w:t>This internship was focused on a project/problem statement provided by UCT, in the domain of Machine Learning. The internship, including the report, was completed over 4 weeks.</w:t>
            </w:r>
          </w:p>
          <w:p w14:paraId="0788C226" w14:textId="77777777" w:rsidR="004C3119" w:rsidRDefault="000B1E89" w:rsidP="00710C7F">
            <w:r>
              <w:t>My project involved two parallel Machine Learning initiatives in precision agriculture: (1) predicting agricultural crop production in India using climatic, soil and satellite (NDVI) data, and (2) detecting crops and weeds in field imagery using deep learning-based segmentation, to support precision-farming decisions.</w:t>
            </w:r>
          </w:p>
          <w:p w14:paraId="248CE3B4" w14:textId="77777777"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723A6BF4" w14:textId="77777777" w:rsidR="004C3119" w:rsidRDefault="004C3119" w:rsidP="004C3119">
      <w:pPr>
        <w:pStyle w:val="Header"/>
      </w:pPr>
    </w:p>
    <w:p w14:paraId="464C53F8" w14:textId="77777777" w:rsidR="00377BBA" w:rsidRPr="00077FA6" w:rsidRDefault="00377BBA" w:rsidP="004C3119">
      <w:pPr>
        <w:pStyle w:val="Header"/>
      </w:pPr>
    </w:p>
    <w:p w14:paraId="793E3352" w14:textId="77777777" w:rsidR="004C3119" w:rsidRPr="00077FA6" w:rsidRDefault="004C3119" w:rsidP="004C3119">
      <w:pPr>
        <w:pStyle w:val="Header"/>
      </w:pPr>
    </w:p>
    <w:p w14:paraId="6243D603" w14:textId="77777777" w:rsidR="004C3119" w:rsidRDefault="004C3119"/>
    <w:p w14:paraId="5F76096E" w14:textId="77777777" w:rsidR="00D239A3" w:rsidRDefault="00D239A3"/>
    <w:p w14:paraId="4E54A0B8" w14:textId="77777777" w:rsidR="00D239A3" w:rsidRDefault="00D239A3"/>
    <w:p w14:paraId="1FA691EE" w14:textId="77777777" w:rsidR="00D239A3" w:rsidRDefault="00D239A3"/>
    <w:p w14:paraId="54391E31" w14:textId="77777777" w:rsidR="00D239A3" w:rsidRDefault="00D239A3"/>
    <w:p w14:paraId="2E4829A0" w14:textId="77777777" w:rsidR="00D239A3" w:rsidRDefault="00D239A3"/>
    <w:p w14:paraId="2171A137" w14:textId="77777777" w:rsidR="00D239A3" w:rsidRDefault="00D239A3"/>
    <w:p w14:paraId="1F427667" w14:textId="77777777" w:rsidR="00593713" w:rsidRPr="009125F9" w:rsidRDefault="00710C7F" w:rsidP="00086D2E">
      <w:pPr>
        <w:rPr>
          <w:b/>
          <w:sz w:val="24"/>
          <w:szCs w:val="24"/>
          <w:u w:val="single"/>
        </w:rPr>
      </w:pPr>
      <w:r>
        <w:rPr>
          <w:b/>
          <w:sz w:val="24"/>
          <w:szCs w:val="24"/>
          <w:u w:val="single"/>
        </w:rPr>
        <w:br w:type="page"/>
      </w:r>
      <w:r>
        <w:rPr>
          <w:b/>
          <w:sz w:val="24"/>
          <w:szCs w:val="24"/>
          <w:u w:val="single"/>
        </w:rPr>
        <w:lastRenderedPageBreak/>
        <w:t>TABLE OF CONTENTS</w:t>
      </w:r>
    </w:p>
    <w:p w14:paraId="53C50277" w14:textId="77777777" w:rsidR="00746048" w:rsidRDefault="005207BC">
      <w:pPr>
        <w:pStyle w:val="TOC1"/>
        <w:tabs>
          <w:tab w:val="left" w:pos="440"/>
          <w:tab w:val="right" w:leader="dot" w:pos="9440"/>
        </w:tabs>
        <w:rPr>
          <w:rFonts w:eastAsiaTheme="minorEastAsia"/>
          <w:noProof/>
        </w:rPr>
      </w:pPr>
      <w:r>
        <w:fldChar w:fldCharType="begin"/>
      </w:r>
      <w:r>
        <w:instrText xml:space="preserve"> TOC \o "1-3" \h \z \u </w:instrText>
      </w:r>
      <w:r>
        <w:fldChar w:fldCharType="separate"/>
      </w:r>
      <w:hyperlink w:anchor="_Toc139702806" w:history="1">
        <w:r>
          <w:rPr>
            <w:rStyle w:val="Hyperlink"/>
            <w:noProof/>
          </w:rPr>
          <w:t>1</w:t>
        </w:r>
        <w:r>
          <w:rPr>
            <w:rFonts w:eastAsiaTheme="minorEastAsia"/>
            <w:noProof/>
          </w:rPr>
          <w:tab/>
        </w:r>
        <w:r>
          <w:rPr>
            <w:rStyle w:val="Hyperlink"/>
            <w:noProof/>
          </w:rPr>
          <w:t>Preface</w:t>
        </w:r>
        <w:r>
          <w:rPr>
            <w:noProof/>
            <w:webHidden/>
          </w:rPr>
          <w:tab/>
        </w:r>
        <w:r>
          <w:rPr>
            <w:noProof/>
            <w:webHidden/>
          </w:rPr>
          <w:fldChar w:fldCharType="begin"/>
        </w:r>
        <w:r>
          <w:rPr>
            <w:noProof/>
            <w:webHidden/>
          </w:rPr>
          <w:instrText xml:space="preserve"> PAGEREF _Toc139702806 \h </w:instrText>
        </w:r>
        <w:r>
          <w:rPr>
            <w:noProof/>
            <w:webHidden/>
          </w:rPr>
        </w:r>
        <w:r>
          <w:rPr>
            <w:noProof/>
            <w:webHidden/>
          </w:rPr>
          <w:fldChar w:fldCharType="separate"/>
        </w:r>
        <w:r>
          <w:rPr>
            <w:noProof/>
            <w:webHidden/>
          </w:rPr>
          <w:t>3</w:t>
        </w:r>
        <w:r>
          <w:rPr>
            <w:noProof/>
            <w:webHidden/>
          </w:rPr>
          <w:fldChar w:fldCharType="end"/>
        </w:r>
      </w:hyperlink>
    </w:p>
    <w:p w14:paraId="47FC8026" w14:textId="77777777" w:rsidR="00746048" w:rsidRDefault="00000000">
      <w:pPr>
        <w:pStyle w:val="TOC1"/>
        <w:tabs>
          <w:tab w:val="left" w:pos="440"/>
          <w:tab w:val="right" w:leader="dot" w:pos="9440"/>
        </w:tabs>
        <w:rPr>
          <w:rFonts w:eastAsiaTheme="minorEastAsia"/>
          <w:noProof/>
        </w:rPr>
      </w:pPr>
      <w:hyperlink w:anchor="_Toc139702807" w:history="1">
        <w:r w:rsidR="008060F3">
          <w:rPr>
            <w:rStyle w:val="Hyperlink"/>
            <w:noProof/>
          </w:rPr>
          <w:t>2</w:t>
        </w:r>
        <w:r w:rsidR="008060F3">
          <w:rPr>
            <w:rFonts w:eastAsiaTheme="minorEastAsia"/>
            <w:noProof/>
          </w:rPr>
          <w:tab/>
        </w:r>
        <w:r w:rsidR="008060F3">
          <w:rPr>
            <w:rStyle w:val="Hyperlink"/>
            <w:noProof/>
          </w:rPr>
          <w:t>Introduction</w:t>
        </w:r>
        <w:r w:rsidR="008060F3">
          <w:rPr>
            <w:noProof/>
            <w:webHidden/>
          </w:rPr>
          <w:tab/>
        </w:r>
        <w:r w:rsidR="008060F3">
          <w:rPr>
            <w:noProof/>
            <w:webHidden/>
          </w:rPr>
          <w:fldChar w:fldCharType="begin"/>
        </w:r>
        <w:r w:rsidR="008060F3">
          <w:rPr>
            <w:noProof/>
            <w:webHidden/>
          </w:rPr>
          <w:instrText xml:space="preserve"> PAGEREF _Toc139702807 \h </w:instrText>
        </w:r>
        <w:r w:rsidR="008060F3">
          <w:rPr>
            <w:noProof/>
            <w:webHidden/>
          </w:rPr>
        </w:r>
        <w:r w:rsidR="008060F3">
          <w:rPr>
            <w:noProof/>
            <w:webHidden/>
          </w:rPr>
          <w:fldChar w:fldCharType="separate"/>
        </w:r>
        <w:r w:rsidR="008060F3">
          <w:rPr>
            <w:noProof/>
            <w:webHidden/>
          </w:rPr>
          <w:t>4</w:t>
        </w:r>
        <w:r w:rsidR="008060F3">
          <w:rPr>
            <w:noProof/>
            <w:webHidden/>
          </w:rPr>
          <w:fldChar w:fldCharType="end"/>
        </w:r>
      </w:hyperlink>
    </w:p>
    <w:p w14:paraId="3CCD0161" w14:textId="77777777" w:rsidR="00746048" w:rsidRDefault="00000000">
      <w:pPr>
        <w:pStyle w:val="TOC2"/>
        <w:tabs>
          <w:tab w:val="left" w:pos="720"/>
          <w:tab w:val="right" w:leader="dot" w:pos="9440"/>
        </w:tabs>
        <w:rPr>
          <w:rFonts w:eastAsiaTheme="minorEastAsia"/>
          <w:noProof/>
        </w:rPr>
      </w:pPr>
      <w:hyperlink w:anchor="_Toc139702808" w:history="1">
        <w:r w:rsidR="008060F3">
          <w:rPr>
            <w:rStyle w:val="Hyperlink"/>
            <w:noProof/>
          </w:rPr>
          <w:t>2.1</w:t>
        </w:r>
        <w:r w:rsidR="008060F3">
          <w:rPr>
            <w:rFonts w:eastAsiaTheme="minorEastAsia"/>
            <w:noProof/>
          </w:rPr>
          <w:tab/>
        </w:r>
        <w:r w:rsidR="008060F3">
          <w:rPr>
            <w:rStyle w:val="Hyperlink"/>
            <w:noProof/>
          </w:rPr>
          <w:t>About UniConverge Technologies Pvt Ltd</w:t>
        </w:r>
        <w:r w:rsidR="008060F3">
          <w:rPr>
            <w:noProof/>
            <w:webHidden/>
          </w:rPr>
          <w:tab/>
        </w:r>
        <w:r w:rsidR="008060F3">
          <w:rPr>
            <w:noProof/>
            <w:webHidden/>
          </w:rPr>
          <w:fldChar w:fldCharType="begin"/>
        </w:r>
        <w:r w:rsidR="008060F3">
          <w:rPr>
            <w:noProof/>
            <w:webHidden/>
          </w:rPr>
          <w:instrText xml:space="preserve"> PAGEREF _Toc139702808 \h </w:instrText>
        </w:r>
        <w:r w:rsidR="008060F3">
          <w:rPr>
            <w:noProof/>
            <w:webHidden/>
          </w:rPr>
        </w:r>
        <w:r w:rsidR="008060F3">
          <w:rPr>
            <w:noProof/>
            <w:webHidden/>
          </w:rPr>
          <w:fldChar w:fldCharType="separate"/>
        </w:r>
        <w:r w:rsidR="008060F3">
          <w:rPr>
            <w:noProof/>
            <w:webHidden/>
          </w:rPr>
          <w:t>4</w:t>
        </w:r>
        <w:r w:rsidR="008060F3">
          <w:rPr>
            <w:noProof/>
            <w:webHidden/>
          </w:rPr>
          <w:fldChar w:fldCharType="end"/>
        </w:r>
      </w:hyperlink>
    </w:p>
    <w:p w14:paraId="1FBABC55" w14:textId="77777777" w:rsidR="00746048" w:rsidRDefault="00000000">
      <w:pPr>
        <w:pStyle w:val="TOC2"/>
        <w:tabs>
          <w:tab w:val="left" w:pos="720"/>
          <w:tab w:val="right" w:leader="dot" w:pos="9440"/>
        </w:tabs>
        <w:rPr>
          <w:rFonts w:eastAsiaTheme="minorEastAsia"/>
          <w:noProof/>
        </w:rPr>
      </w:pPr>
      <w:hyperlink w:anchor="_Toc139702809" w:history="1">
        <w:r w:rsidR="008060F3">
          <w:rPr>
            <w:rStyle w:val="Hyperlink"/>
            <w:noProof/>
          </w:rPr>
          <w:t>2.2</w:t>
        </w:r>
        <w:r w:rsidR="008060F3">
          <w:rPr>
            <w:rFonts w:eastAsiaTheme="minorEastAsia"/>
            <w:noProof/>
          </w:rPr>
          <w:tab/>
        </w:r>
        <w:r w:rsidR="008060F3">
          <w:rPr>
            <w:rStyle w:val="Hyperlink"/>
            <w:noProof/>
          </w:rPr>
          <w:t>About upskill Campus</w:t>
        </w:r>
        <w:r w:rsidR="008060F3">
          <w:rPr>
            <w:noProof/>
            <w:webHidden/>
          </w:rPr>
          <w:tab/>
        </w:r>
        <w:r w:rsidR="008060F3">
          <w:rPr>
            <w:noProof/>
            <w:webHidden/>
          </w:rPr>
          <w:fldChar w:fldCharType="begin"/>
        </w:r>
        <w:r w:rsidR="008060F3">
          <w:rPr>
            <w:noProof/>
            <w:webHidden/>
          </w:rPr>
          <w:instrText xml:space="preserve"> PAGEREF _Toc139702809 \h </w:instrText>
        </w:r>
        <w:r w:rsidR="008060F3">
          <w:rPr>
            <w:noProof/>
            <w:webHidden/>
          </w:rPr>
        </w:r>
        <w:r w:rsidR="008060F3">
          <w:rPr>
            <w:noProof/>
            <w:webHidden/>
          </w:rPr>
          <w:fldChar w:fldCharType="separate"/>
        </w:r>
        <w:r w:rsidR="008060F3">
          <w:rPr>
            <w:noProof/>
            <w:webHidden/>
          </w:rPr>
          <w:t>8</w:t>
        </w:r>
        <w:r w:rsidR="008060F3">
          <w:rPr>
            <w:noProof/>
            <w:webHidden/>
          </w:rPr>
          <w:fldChar w:fldCharType="end"/>
        </w:r>
      </w:hyperlink>
    </w:p>
    <w:p w14:paraId="59D7D767" w14:textId="77777777" w:rsidR="00746048" w:rsidRDefault="00000000">
      <w:pPr>
        <w:pStyle w:val="TOC2"/>
        <w:tabs>
          <w:tab w:val="left" w:pos="720"/>
          <w:tab w:val="right" w:leader="dot" w:pos="9440"/>
        </w:tabs>
        <w:rPr>
          <w:rFonts w:eastAsiaTheme="minorEastAsia"/>
          <w:noProof/>
        </w:rPr>
      </w:pPr>
      <w:hyperlink w:anchor="_Toc139702810" w:history="1">
        <w:r w:rsidR="008060F3">
          <w:rPr>
            <w:rStyle w:val="Hyperlink"/>
            <w:noProof/>
          </w:rPr>
          <w:t>2.3</w:t>
        </w:r>
        <w:r w:rsidR="008060F3">
          <w:rPr>
            <w:rFonts w:eastAsiaTheme="minorEastAsia"/>
            <w:noProof/>
          </w:rPr>
          <w:tab/>
        </w:r>
        <w:r w:rsidR="008060F3">
          <w:rPr>
            <w:rStyle w:val="Hyperlink"/>
            <w:noProof/>
          </w:rPr>
          <w:t>Objective</w:t>
        </w:r>
        <w:r w:rsidR="008060F3">
          <w:rPr>
            <w:noProof/>
            <w:webHidden/>
          </w:rPr>
          <w:tab/>
        </w:r>
        <w:r w:rsidR="008060F3">
          <w:rPr>
            <w:noProof/>
            <w:webHidden/>
          </w:rPr>
          <w:fldChar w:fldCharType="begin"/>
        </w:r>
        <w:r w:rsidR="008060F3">
          <w:rPr>
            <w:noProof/>
            <w:webHidden/>
          </w:rPr>
          <w:instrText xml:space="preserve"> PAGEREF _Toc139702810 \h </w:instrText>
        </w:r>
        <w:r w:rsidR="008060F3">
          <w:rPr>
            <w:noProof/>
            <w:webHidden/>
          </w:rPr>
        </w:r>
        <w:r w:rsidR="008060F3">
          <w:rPr>
            <w:noProof/>
            <w:webHidden/>
          </w:rPr>
          <w:fldChar w:fldCharType="separate"/>
        </w:r>
        <w:r w:rsidR="008060F3">
          <w:rPr>
            <w:noProof/>
            <w:webHidden/>
          </w:rPr>
          <w:t>9</w:t>
        </w:r>
        <w:r w:rsidR="008060F3">
          <w:rPr>
            <w:noProof/>
            <w:webHidden/>
          </w:rPr>
          <w:fldChar w:fldCharType="end"/>
        </w:r>
      </w:hyperlink>
    </w:p>
    <w:p w14:paraId="486F720B" w14:textId="77777777" w:rsidR="00746048" w:rsidRDefault="00000000">
      <w:pPr>
        <w:pStyle w:val="TOC2"/>
        <w:tabs>
          <w:tab w:val="left" w:pos="720"/>
          <w:tab w:val="right" w:leader="dot" w:pos="9440"/>
        </w:tabs>
        <w:rPr>
          <w:rFonts w:eastAsiaTheme="minorEastAsia"/>
          <w:noProof/>
        </w:rPr>
      </w:pPr>
      <w:hyperlink w:anchor="_Toc139702811" w:history="1">
        <w:r w:rsidR="008060F3">
          <w:rPr>
            <w:rStyle w:val="Hyperlink"/>
            <w:noProof/>
          </w:rPr>
          <w:t>2.4</w:t>
        </w:r>
        <w:r w:rsidR="008060F3">
          <w:rPr>
            <w:rFonts w:eastAsiaTheme="minorEastAsia"/>
            <w:noProof/>
          </w:rPr>
          <w:tab/>
        </w:r>
        <w:r w:rsidR="008060F3">
          <w:rPr>
            <w:rStyle w:val="Hyperlink"/>
            <w:noProof/>
          </w:rPr>
          <w:t>Reference</w:t>
        </w:r>
        <w:r w:rsidR="008060F3">
          <w:rPr>
            <w:noProof/>
            <w:webHidden/>
          </w:rPr>
          <w:tab/>
        </w:r>
        <w:r w:rsidR="008060F3">
          <w:rPr>
            <w:noProof/>
            <w:webHidden/>
          </w:rPr>
          <w:fldChar w:fldCharType="begin"/>
        </w:r>
        <w:r w:rsidR="008060F3">
          <w:rPr>
            <w:noProof/>
            <w:webHidden/>
          </w:rPr>
          <w:instrText xml:space="preserve"> PAGEREF _Toc139702811 \h </w:instrText>
        </w:r>
        <w:r w:rsidR="008060F3">
          <w:rPr>
            <w:noProof/>
            <w:webHidden/>
          </w:rPr>
        </w:r>
        <w:r w:rsidR="008060F3">
          <w:rPr>
            <w:noProof/>
            <w:webHidden/>
          </w:rPr>
          <w:fldChar w:fldCharType="separate"/>
        </w:r>
        <w:r w:rsidR="008060F3">
          <w:rPr>
            <w:noProof/>
            <w:webHidden/>
          </w:rPr>
          <w:t>9</w:t>
        </w:r>
        <w:r w:rsidR="008060F3">
          <w:rPr>
            <w:noProof/>
            <w:webHidden/>
          </w:rPr>
          <w:fldChar w:fldCharType="end"/>
        </w:r>
      </w:hyperlink>
    </w:p>
    <w:p w14:paraId="7676F1D9" w14:textId="77777777" w:rsidR="00746048" w:rsidRDefault="00000000">
      <w:pPr>
        <w:pStyle w:val="TOC2"/>
        <w:tabs>
          <w:tab w:val="left" w:pos="720"/>
          <w:tab w:val="right" w:leader="dot" w:pos="9440"/>
        </w:tabs>
        <w:rPr>
          <w:rFonts w:eastAsiaTheme="minorEastAsia"/>
          <w:noProof/>
        </w:rPr>
      </w:pPr>
      <w:hyperlink w:anchor="_Toc139702812" w:history="1">
        <w:r w:rsidR="008060F3">
          <w:rPr>
            <w:rStyle w:val="Hyperlink"/>
            <w:noProof/>
          </w:rPr>
          <w:t>2.5</w:t>
        </w:r>
        <w:r w:rsidR="008060F3">
          <w:rPr>
            <w:rFonts w:eastAsiaTheme="minorEastAsia"/>
            <w:noProof/>
          </w:rPr>
          <w:tab/>
        </w:r>
        <w:r w:rsidR="008060F3">
          <w:rPr>
            <w:rStyle w:val="Hyperlink"/>
            <w:noProof/>
          </w:rPr>
          <w:t>Glossary</w:t>
        </w:r>
        <w:r w:rsidR="008060F3">
          <w:rPr>
            <w:noProof/>
            <w:webHidden/>
          </w:rPr>
          <w:tab/>
        </w:r>
        <w:r w:rsidR="008060F3">
          <w:rPr>
            <w:noProof/>
            <w:webHidden/>
          </w:rPr>
          <w:fldChar w:fldCharType="begin"/>
        </w:r>
        <w:r w:rsidR="008060F3">
          <w:rPr>
            <w:noProof/>
            <w:webHidden/>
          </w:rPr>
          <w:instrText xml:space="preserve"> PAGEREF _Toc139702812 \h </w:instrText>
        </w:r>
        <w:r w:rsidR="008060F3">
          <w:rPr>
            <w:noProof/>
            <w:webHidden/>
          </w:rPr>
        </w:r>
        <w:r w:rsidR="008060F3">
          <w:rPr>
            <w:noProof/>
            <w:webHidden/>
          </w:rPr>
          <w:fldChar w:fldCharType="separate"/>
        </w:r>
        <w:r w:rsidR="008060F3">
          <w:rPr>
            <w:noProof/>
            <w:webHidden/>
          </w:rPr>
          <w:t>10</w:t>
        </w:r>
        <w:r w:rsidR="008060F3">
          <w:rPr>
            <w:noProof/>
            <w:webHidden/>
          </w:rPr>
          <w:fldChar w:fldCharType="end"/>
        </w:r>
      </w:hyperlink>
    </w:p>
    <w:p w14:paraId="4C291A93" w14:textId="77777777" w:rsidR="00746048" w:rsidRDefault="00000000">
      <w:pPr>
        <w:pStyle w:val="TOC1"/>
        <w:tabs>
          <w:tab w:val="left" w:pos="440"/>
          <w:tab w:val="right" w:leader="dot" w:pos="9440"/>
        </w:tabs>
        <w:rPr>
          <w:rFonts w:eastAsiaTheme="minorEastAsia"/>
          <w:noProof/>
        </w:rPr>
      </w:pPr>
      <w:hyperlink w:anchor="_Toc139702813" w:history="1">
        <w:r w:rsidR="008060F3">
          <w:rPr>
            <w:rStyle w:val="Hyperlink"/>
            <w:noProof/>
          </w:rPr>
          <w:t>3</w:t>
        </w:r>
        <w:r w:rsidR="008060F3">
          <w:rPr>
            <w:rFonts w:eastAsiaTheme="minorEastAsia"/>
            <w:noProof/>
          </w:rPr>
          <w:tab/>
        </w:r>
        <w:r w:rsidR="008060F3">
          <w:rPr>
            <w:rStyle w:val="Hyperlink"/>
            <w:noProof/>
          </w:rPr>
          <w:t>Problem Statement</w:t>
        </w:r>
        <w:r w:rsidR="008060F3">
          <w:rPr>
            <w:noProof/>
            <w:webHidden/>
          </w:rPr>
          <w:tab/>
        </w:r>
        <w:r w:rsidR="008060F3">
          <w:rPr>
            <w:noProof/>
            <w:webHidden/>
          </w:rPr>
          <w:fldChar w:fldCharType="begin"/>
        </w:r>
        <w:r w:rsidR="008060F3">
          <w:rPr>
            <w:noProof/>
            <w:webHidden/>
          </w:rPr>
          <w:instrText xml:space="preserve"> PAGEREF _Toc139702813 \h </w:instrText>
        </w:r>
        <w:r w:rsidR="008060F3">
          <w:rPr>
            <w:noProof/>
            <w:webHidden/>
          </w:rPr>
        </w:r>
        <w:r w:rsidR="008060F3">
          <w:rPr>
            <w:noProof/>
            <w:webHidden/>
          </w:rPr>
          <w:fldChar w:fldCharType="separate"/>
        </w:r>
        <w:r w:rsidR="008060F3">
          <w:rPr>
            <w:noProof/>
            <w:webHidden/>
          </w:rPr>
          <w:t>11</w:t>
        </w:r>
        <w:r w:rsidR="008060F3">
          <w:rPr>
            <w:noProof/>
            <w:webHidden/>
          </w:rPr>
          <w:fldChar w:fldCharType="end"/>
        </w:r>
      </w:hyperlink>
    </w:p>
    <w:p w14:paraId="5FED6646" w14:textId="77777777" w:rsidR="00746048" w:rsidRDefault="00000000">
      <w:pPr>
        <w:pStyle w:val="TOC1"/>
        <w:tabs>
          <w:tab w:val="left" w:pos="440"/>
          <w:tab w:val="right" w:leader="dot" w:pos="9440"/>
        </w:tabs>
        <w:rPr>
          <w:rFonts w:eastAsiaTheme="minorEastAsia"/>
          <w:noProof/>
        </w:rPr>
      </w:pPr>
      <w:hyperlink w:anchor="_Toc139702814" w:history="1">
        <w:r w:rsidR="008060F3">
          <w:rPr>
            <w:rStyle w:val="Hyperlink"/>
            <w:noProof/>
          </w:rPr>
          <w:t>4</w:t>
        </w:r>
        <w:r w:rsidR="008060F3">
          <w:rPr>
            <w:rFonts w:eastAsiaTheme="minorEastAsia"/>
            <w:noProof/>
          </w:rPr>
          <w:tab/>
        </w:r>
        <w:r w:rsidR="008060F3">
          <w:rPr>
            <w:rStyle w:val="Hyperlink"/>
            <w:noProof/>
          </w:rPr>
          <w:t>Existing and Proposed solution</w:t>
        </w:r>
        <w:r w:rsidR="008060F3">
          <w:rPr>
            <w:noProof/>
            <w:webHidden/>
          </w:rPr>
          <w:tab/>
        </w:r>
        <w:r w:rsidR="008060F3">
          <w:rPr>
            <w:noProof/>
            <w:webHidden/>
          </w:rPr>
          <w:fldChar w:fldCharType="begin"/>
        </w:r>
        <w:r w:rsidR="008060F3">
          <w:rPr>
            <w:noProof/>
            <w:webHidden/>
          </w:rPr>
          <w:instrText xml:space="preserve"> PAGEREF _Toc139702814 \h </w:instrText>
        </w:r>
        <w:r w:rsidR="008060F3">
          <w:rPr>
            <w:noProof/>
            <w:webHidden/>
          </w:rPr>
        </w:r>
        <w:r w:rsidR="008060F3">
          <w:rPr>
            <w:noProof/>
            <w:webHidden/>
          </w:rPr>
          <w:fldChar w:fldCharType="separate"/>
        </w:r>
        <w:r w:rsidR="008060F3">
          <w:rPr>
            <w:noProof/>
            <w:webHidden/>
          </w:rPr>
          <w:t>12</w:t>
        </w:r>
        <w:r w:rsidR="008060F3">
          <w:rPr>
            <w:noProof/>
            <w:webHidden/>
          </w:rPr>
          <w:fldChar w:fldCharType="end"/>
        </w:r>
      </w:hyperlink>
    </w:p>
    <w:p w14:paraId="31796259" w14:textId="77777777" w:rsidR="00746048" w:rsidRDefault="00000000">
      <w:pPr>
        <w:pStyle w:val="TOC1"/>
        <w:tabs>
          <w:tab w:val="left" w:pos="440"/>
          <w:tab w:val="right" w:leader="dot" w:pos="9440"/>
        </w:tabs>
        <w:rPr>
          <w:rFonts w:eastAsiaTheme="minorEastAsia"/>
          <w:noProof/>
        </w:rPr>
      </w:pPr>
      <w:hyperlink w:anchor="_Toc139702815" w:history="1">
        <w:r w:rsidR="008060F3">
          <w:rPr>
            <w:rStyle w:val="Hyperlink"/>
            <w:noProof/>
          </w:rPr>
          <w:t>5</w:t>
        </w:r>
        <w:r w:rsidR="008060F3">
          <w:rPr>
            <w:rFonts w:eastAsiaTheme="minorEastAsia"/>
            <w:noProof/>
          </w:rPr>
          <w:tab/>
        </w:r>
        <w:r w:rsidR="008060F3">
          <w:rPr>
            <w:rStyle w:val="Hyperlink"/>
            <w:noProof/>
          </w:rPr>
          <w:t>Proposed Design/ Model</w:t>
        </w:r>
        <w:r w:rsidR="008060F3">
          <w:rPr>
            <w:noProof/>
            <w:webHidden/>
          </w:rPr>
          <w:tab/>
        </w:r>
        <w:r w:rsidR="008060F3">
          <w:rPr>
            <w:noProof/>
            <w:webHidden/>
          </w:rPr>
          <w:fldChar w:fldCharType="begin"/>
        </w:r>
        <w:r w:rsidR="008060F3">
          <w:rPr>
            <w:noProof/>
            <w:webHidden/>
          </w:rPr>
          <w:instrText xml:space="preserve"> PAGEREF _Toc139702815 \h </w:instrText>
        </w:r>
        <w:r w:rsidR="008060F3">
          <w:rPr>
            <w:noProof/>
            <w:webHidden/>
          </w:rPr>
        </w:r>
        <w:r w:rsidR="008060F3">
          <w:rPr>
            <w:noProof/>
            <w:webHidden/>
          </w:rPr>
          <w:fldChar w:fldCharType="separate"/>
        </w:r>
        <w:r w:rsidR="008060F3">
          <w:rPr>
            <w:noProof/>
            <w:webHidden/>
          </w:rPr>
          <w:t>13</w:t>
        </w:r>
        <w:r w:rsidR="008060F3">
          <w:rPr>
            <w:noProof/>
            <w:webHidden/>
          </w:rPr>
          <w:fldChar w:fldCharType="end"/>
        </w:r>
      </w:hyperlink>
    </w:p>
    <w:p w14:paraId="18BEBEC9" w14:textId="77777777" w:rsidR="00746048" w:rsidRDefault="00000000">
      <w:pPr>
        <w:pStyle w:val="TOC2"/>
        <w:tabs>
          <w:tab w:val="left" w:pos="720"/>
          <w:tab w:val="right" w:leader="dot" w:pos="9440"/>
        </w:tabs>
        <w:rPr>
          <w:rFonts w:eastAsiaTheme="minorEastAsia"/>
          <w:noProof/>
        </w:rPr>
      </w:pPr>
      <w:hyperlink w:anchor="_Toc139702816" w:history="1">
        <w:r w:rsidR="008060F3">
          <w:rPr>
            <w:rStyle w:val="Hyperlink"/>
            <w:noProof/>
          </w:rPr>
          <w:t>5.1</w:t>
        </w:r>
        <w:r w:rsidR="008060F3">
          <w:rPr>
            <w:rFonts w:eastAsiaTheme="minorEastAsia"/>
            <w:noProof/>
          </w:rPr>
          <w:tab/>
        </w:r>
        <w:r w:rsidR="008060F3">
          <w:rPr>
            <w:rStyle w:val="Hyperlink"/>
            <w:noProof/>
          </w:rPr>
          <w:t>High Level Diagram (if applicable)</w:t>
        </w:r>
        <w:r w:rsidR="008060F3">
          <w:rPr>
            <w:noProof/>
            <w:webHidden/>
          </w:rPr>
          <w:tab/>
        </w:r>
        <w:r w:rsidR="008060F3">
          <w:rPr>
            <w:noProof/>
            <w:webHidden/>
          </w:rPr>
          <w:fldChar w:fldCharType="begin"/>
        </w:r>
        <w:r w:rsidR="008060F3">
          <w:rPr>
            <w:noProof/>
            <w:webHidden/>
          </w:rPr>
          <w:instrText xml:space="preserve"> PAGEREF _Toc139702816 \h </w:instrText>
        </w:r>
        <w:r w:rsidR="008060F3">
          <w:rPr>
            <w:noProof/>
            <w:webHidden/>
          </w:rPr>
        </w:r>
        <w:r w:rsidR="008060F3">
          <w:rPr>
            <w:noProof/>
            <w:webHidden/>
          </w:rPr>
          <w:fldChar w:fldCharType="separate"/>
        </w:r>
        <w:r w:rsidR="008060F3">
          <w:rPr>
            <w:noProof/>
            <w:webHidden/>
          </w:rPr>
          <w:t>13</w:t>
        </w:r>
        <w:r w:rsidR="008060F3">
          <w:rPr>
            <w:noProof/>
            <w:webHidden/>
          </w:rPr>
          <w:fldChar w:fldCharType="end"/>
        </w:r>
      </w:hyperlink>
    </w:p>
    <w:p w14:paraId="68A9DF50" w14:textId="77777777" w:rsidR="00746048" w:rsidRDefault="00000000">
      <w:pPr>
        <w:pStyle w:val="TOC2"/>
        <w:tabs>
          <w:tab w:val="left" w:pos="720"/>
          <w:tab w:val="right" w:leader="dot" w:pos="9440"/>
        </w:tabs>
        <w:rPr>
          <w:rFonts w:eastAsiaTheme="minorEastAsia"/>
          <w:noProof/>
        </w:rPr>
      </w:pPr>
      <w:hyperlink w:anchor="_Toc139702817" w:history="1">
        <w:r w:rsidR="008060F3">
          <w:rPr>
            <w:rStyle w:val="Hyperlink"/>
            <w:noProof/>
          </w:rPr>
          <w:t>5.2</w:t>
        </w:r>
        <w:r w:rsidR="008060F3">
          <w:rPr>
            <w:rFonts w:eastAsiaTheme="minorEastAsia"/>
            <w:noProof/>
          </w:rPr>
          <w:tab/>
        </w:r>
        <w:r w:rsidR="008060F3">
          <w:rPr>
            <w:rStyle w:val="Hyperlink"/>
            <w:noProof/>
          </w:rPr>
          <w:t>Low Level Diagram (if applicable)</w:t>
        </w:r>
        <w:r w:rsidR="008060F3">
          <w:rPr>
            <w:noProof/>
            <w:webHidden/>
          </w:rPr>
          <w:tab/>
        </w:r>
        <w:r w:rsidR="008060F3">
          <w:rPr>
            <w:noProof/>
            <w:webHidden/>
          </w:rPr>
          <w:fldChar w:fldCharType="begin"/>
        </w:r>
        <w:r w:rsidR="008060F3">
          <w:rPr>
            <w:noProof/>
            <w:webHidden/>
          </w:rPr>
          <w:instrText xml:space="preserve"> PAGEREF _Toc139702817 \h </w:instrText>
        </w:r>
        <w:r w:rsidR="008060F3">
          <w:rPr>
            <w:noProof/>
            <w:webHidden/>
          </w:rPr>
        </w:r>
        <w:r w:rsidR="008060F3">
          <w:rPr>
            <w:noProof/>
            <w:webHidden/>
          </w:rPr>
          <w:fldChar w:fldCharType="separate"/>
        </w:r>
        <w:r w:rsidR="008060F3">
          <w:rPr>
            <w:noProof/>
            <w:webHidden/>
          </w:rPr>
          <w:t>13</w:t>
        </w:r>
        <w:r w:rsidR="008060F3">
          <w:rPr>
            <w:noProof/>
            <w:webHidden/>
          </w:rPr>
          <w:fldChar w:fldCharType="end"/>
        </w:r>
      </w:hyperlink>
    </w:p>
    <w:p w14:paraId="57E8E60A" w14:textId="77777777" w:rsidR="00746048" w:rsidRDefault="00000000">
      <w:pPr>
        <w:pStyle w:val="TOC2"/>
        <w:tabs>
          <w:tab w:val="left" w:pos="720"/>
          <w:tab w:val="right" w:leader="dot" w:pos="9440"/>
        </w:tabs>
        <w:rPr>
          <w:rFonts w:eastAsiaTheme="minorEastAsia"/>
          <w:noProof/>
        </w:rPr>
      </w:pPr>
      <w:hyperlink w:anchor="_Toc139702818" w:history="1">
        <w:r w:rsidR="008060F3">
          <w:rPr>
            <w:rStyle w:val="Hyperlink"/>
            <w:noProof/>
          </w:rPr>
          <w:t>5.3</w:t>
        </w:r>
        <w:r w:rsidR="008060F3">
          <w:rPr>
            <w:rFonts w:eastAsiaTheme="minorEastAsia"/>
            <w:noProof/>
          </w:rPr>
          <w:tab/>
        </w:r>
        <w:r w:rsidR="008060F3">
          <w:rPr>
            <w:rStyle w:val="Hyperlink"/>
            <w:noProof/>
          </w:rPr>
          <w:t>Interfaces (if applicable)</w:t>
        </w:r>
        <w:r w:rsidR="008060F3">
          <w:rPr>
            <w:noProof/>
            <w:webHidden/>
          </w:rPr>
          <w:tab/>
        </w:r>
        <w:r w:rsidR="008060F3">
          <w:rPr>
            <w:noProof/>
            <w:webHidden/>
          </w:rPr>
          <w:fldChar w:fldCharType="begin"/>
        </w:r>
        <w:r w:rsidR="008060F3">
          <w:rPr>
            <w:noProof/>
            <w:webHidden/>
          </w:rPr>
          <w:instrText xml:space="preserve"> PAGEREF _Toc139702818 \h </w:instrText>
        </w:r>
        <w:r w:rsidR="008060F3">
          <w:rPr>
            <w:noProof/>
            <w:webHidden/>
          </w:rPr>
        </w:r>
        <w:r w:rsidR="008060F3">
          <w:rPr>
            <w:noProof/>
            <w:webHidden/>
          </w:rPr>
          <w:fldChar w:fldCharType="separate"/>
        </w:r>
        <w:r w:rsidR="008060F3">
          <w:rPr>
            <w:noProof/>
            <w:webHidden/>
          </w:rPr>
          <w:t>13</w:t>
        </w:r>
        <w:r w:rsidR="008060F3">
          <w:rPr>
            <w:noProof/>
            <w:webHidden/>
          </w:rPr>
          <w:fldChar w:fldCharType="end"/>
        </w:r>
      </w:hyperlink>
    </w:p>
    <w:p w14:paraId="1CCDEFA4" w14:textId="77777777" w:rsidR="00746048" w:rsidRDefault="00000000">
      <w:pPr>
        <w:pStyle w:val="TOC1"/>
        <w:tabs>
          <w:tab w:val="left" w:pos="440"/>
          <w:tab w:val="right" w:leader="dot" w:pos="9440"/>
        </w:tabs>
        <w:rPr>
          <w:rFonts w:eastAsiaTheme="minorEastAsia"/>
          <w:noProof/>
        </w:rPr>
      </w:pPr>
      <w:hyperlink w:anchor="_Toc139702819" w:history="1">
        <w:r w:rsidR="008060F3">
          <w:rPr>
            <w:rStyle w:val="Hyperlink"/>
            <w:noProof/>
          </w:rPr>
          <w:t>6</w:t>
        </w:r>
        <w:r w:rsidR="008060F3">
          <w:rPr>
            <w:rFonts w:eastAsiaTheme="minorEastAsia"/>
            <w:noProof/>
          </w:rPr>
          <w:tab/>
        </w:r>
        <w:r w:rsidR="008060F3">
          <w:rPr>
            <w:rStyle w:val="Hyperlink"/>
            <w:noProof/>
          </w:rPr>
          <w:t>Performance Test</w:t>
        </w:r>
        <w:r w:rsidR="008060F3">
          <w:rPr>
            <w:noProof/>
            <w:webHidden/>
          </w:rPr>
          <w:tab/>
        </w:r>
        <w:r w:rsidR="008060F3">
          <w:rPr>
            <w:noProof/>
            <w:webHidden/>
          </w:rPr>
          <w:fldChar w:fldCharType="begin"/>
        </w:r>
        <w:r w:rsidR="008060F3">
          <w:rPr>
            <w:noProof/>
            <w:webHidden/>
          </w:rPr>
          <w:instrText xml:space="preserve"> PAGEREF _Toc139702819 \h </w:instrText>
        </w:r>
        <w:r w:rsidR="008060F3">
          <w:rPr>
            <w:noProof/>
            <w:webHidden/>
          </w:rPr>
        </w:r>
        <w:r w:rsidR="008060F3">
          <w:rPr>
            <w:noProof/>
            <w:webHidden/>
          </w:rPr>
          <w:fldChar w:fldCharType="separate"/>
        </w:r>
        <w:r w:rsidR="008060F3">
          <w:rPr>
            <w:noProof/>
            <w:webHidden/>
          </w:rPr>
          <w:t>14</w:t>
        </w:r>
        <w:r w:rsidR="008060F3">
          <w:rPr>
            <w:noProof/>
            <w:webHidden/>
          </w:rPr>
          <w:fldChar w:fldCharType="end"/>
        </w:r>
      </w:hyperlink>
    </w:p>
    <w:p w14:paraId="236F3089" w14:textId="77777777" w:rsidR="00746048" w:rsidRDefault="00000000">
      <w:pPr>
        <w:pStyle w:val="TOC2"/>
        <w:tabs>
          <w:tab w:val="left" w:pos="720"/>
          <w:tab w:val="right" w:leader="dot" w:pos="9440"/>
        </w:tabs>
        <w:rPr>
          <w:rFonts w:eastAsiaTheme="minorEastAsia"/>
          <w:noProof/>
        </w:rPr>
      </w:pPr>
      <w:hyperlink w:anchor="_Toc139702820" w:history="1">
        <w:r w:rsidR="008060F3">
          <w:rPr>
            <w:rStyle w:val="Hyperlink"/>
            <w:noProof/>
          </w:rPr>
          <w:t>6.1</w:t>
        </w:r>
        <w:r w:rsidR="008060F3">
          <w:rPr>
            <w:rFonts w:eastAsiaTheme="minorEastAsia"/>
            <w:noProof/>
          </w:rPr>
          <w:tab/>
        </w:r>
        <w:r w:rsidR="008060F3">
          <w:rPr>
            <w:rStyle w:val="Hyperlink"/>
            <w:noProof/>
          </w:rPr>
          <w:t>Test Plan/ Test Cases</w:t>
        </w:r>
        <w:r w:rsidR="008060F3">
          <w:rPr>
            <w:noProof/>
            <w:webHidden/>
          </w:rPr>
          <w:tab/>
        </w:r>
        <w:r w:rsidR="008060F3">
          <w:rPr>
            <w:noProof/>
            <w:webHidden/>
          </w:rPr>
          <w:fldChar w:fldCharType="begin"/>
        </w:r>
        <w:r w:rsidR="008060F3">
          <w:rPr>
            <w:noProof/>
            <w:webHidden/>
          </w:rPr>
          <w:instrText xml:space="preserve"> PAGEREF _Toc139702820 \h </w:instrText>
        </w:r>
        <w:r w:rsidR="008060F3">
          <w:rPr>
            <w:noProof/>
            <w:webHidden/>
          </w:rPr>
        </w:r>
        <w:r w:rsidR="008060F3">
          <w:rPr>
            <w:noProof/>
            <w:webHidden/>
          </w:rPr>
          <w:fldChar w:fldCharType="separate"/>
        </w:r>
        <w:r w:rsidR="008060F3">
          <w:rPr>
            <w:noProof/>
            <w:webHidden/>
          </w:rPr>
          <w:t>14</w:t>
        </w:r>
        <w:r w:rsidR="008060F3">
          <w:rPr>
            <w:noProof/>
            <w:webHidden/>
          </w:rPr>
          <w:fldChar w:fldCharType="end"/>
        </w:r>
      </w:hyperlink>
    </w:p>
    <w:p w14:paraId="7BA5B5F5" w14:textId="77777777" w:rsidR="00746048" w:rsidRDefault="00000000">
      <w:pPr>
        <w:pStyle w:val="TOC2"/>
        <w:tabs>
          <w:tab w:val="left" w:pos="720"/>
          <w:tab w:val="right" w:leader="dot" w:pos="9440"/>
        </w:tabs>
        <w:rPr>
          <w:rFonts w:eastAsiaTheme="minorEastAsia"/>
          <w:noProof/>
        </w:rPr>
      </w:pPr>
      <w:hyperlink w:anchor="_Toc139702821" w:history="1">
        <w:r w:rsidR="008060F3">
          <w:rPr>
            <w:rStyle w:val="Hyperlink"/>
            <w:noProof/>
          </w:rPr>
          <w:t>6.2</w:t>
        </w:r>
        <w:r w:rsidR="008060F3">
          <w:rPr>
            <w:rFonts w:eastAsiaTheme="minorEastAsia"/>
            <w:noProof/>
          </w:rPr>
          <w:tab/>
        </w:r>
        <w:r w:rsidR="008060F3">
          <w:rPr>
            <w:rStyle w:val="Hyperlink"/>
            <w:noProof/>
          </w:rPr>
          <w:t>Test Procedure</w:t>
        </w:r>
        <w:r w:rsidR="008060F3">
          <w:rPr>
            <w:noProof/>
            <w:webHidden/>
          </w:rPr>
          <w:tab/>
        </w:r>
        <w:r w:rsidR="008060F3">
          <w:rPr>
            <w:noProof/>
            <w:webHidden/>
          </w:rPr>
          <w:fldChar w:fldCharType="begin"/>
        </w:r>
        <w:r w:rsidR="008060F3">
          <w:rPr>
            <w:noProof/>
            <w:webHidden/>
          </w:rPr>
          <w:instrText xml:space="preserve"> PAGEREF _Toc139702821 \h </w:instrText>
        </w:r>
        <w:r w:rsidR="008060F3">
          <w:rPr>
            <w:noProof/>
            <w:webHidden/>
          </w:rPr>
        </w:r>
        <w:r w:rsidR="008060F3">
          <w:rPr>
            <w:noProof/>
            <w:webHidden/>
          </w:rPr>
          <w:fldChar w:fldCharType="separate"/>
        </w:r>
        <w:r w:rsidR="008060F3">
          <w:rPr>
            <w:noProof/>
            <w:webHidden/>
          </w:rPr>
          <w:t>14</w:t>
        </w:r>
        <w:r w:rsidR="008060F3">
          <w:rPr>
            <w:noProof/>
            <w:webHidden/>
          </w:rPr>
          <w:fldChar w:fldCharType="end"/>
        </w:r>
      </w:hyperlink>
    </w:p>
    <w:p w14:paraId="1F426F11" w14:textId="77777777" w:rsidR="00746048" w:rsidRDefault="00000000">
      <w:pPr>
        <w:pStyle w:val="TOC2"/>
        <w:tabs>
          <w:tab w:val="left" w:pos="720"/>
          <w:tab w:val="right" w:leader="dot" w:pos="9440"/>
        </w:tabs>
        <w:rPr>
          <w:rFonts w:eastAsiaTheme="minorEastAsia"/>
          <w:noProof/>
        </w:rPr>
      </w:pPr>
      <w:hyperlink w:anchor="_Toc139702822" w:history="1">
        <w:r w:rsidR="008060F3">
          <w:rPr>
            <w:rStyle w:val="Hyperlink"/>
            <w:noProof/>
          </w:rPr>
          <w:t>6.3</w:t>
        </w:r>
        <w:r w:rsidR="008060F3">
          <w:rPr>
            <w:rFonts w:eastAsiaTheme="minorEastAsia"/>
            <w:noProof/>
          </w:rPr>
          <w:tab/>
        </w:r>
        <w:r w:rsidR="008060F3">
          <w:rPr>
            <w:rStyle w:val="Hyperlink"/>
            <w:noProof/>
          </w:rPr>
          <w:t>Performance Outcome</w:t>
        </w:r>
        <w:r w:rsidR="008060F3">
          <w:rPr>
            <w:noProof/>
            <w:webHidden/>
          </w:rPr>
          <w:tab/>
        </w:r>
        <w:r w:rsidR="008060F3">
          <w:rPr>
            <w:noProof/>
            <w:webHidden/>
          </w:rPr>
          <w:fldChar w:fldCharType="begin"/>
        </w:r>
        <w:r w:rsidR="008060F3">
          <w:rPr>
            <w:noProof/>
            <w:webHidden/>
          </w:rPr>
          <w:instrText xml:space="preserve"> PAGEREF _Toc139702822 \h </w:instrText>
        </w:r>
        <w:r w:rsidR="008060F3">
          <w:rPr>
            <w:noProof/>
            <w:webHidden/>
          </w:rPr>
        </w:r>
        <w:r w:rsidR="008060F3">
          <w:rPr>
            <w:noProof/>
            <w:webHidden/>
          </w:rPr>
          <w:fldChar w:fldCharType="separate"/>
        </w:r>
        <w:r w:rsidR="008060F3">
          <w:rPr>
            <w:noProof/>
            <w:webHidden/>
          </w:rPr>
          <w:t>14</w:t>
        </w:r>
        <w:r w:rsidR="008060F3">
          <w:rPr>
            <w:noProof/>
            <w:webHidden/>
          </w:rPr>
          <w:fldChar w:fldCharType="end"/>
        </w:r>
      </w:hyperlink>
    </w:p>
    <w:p w14:paraId="52ABAAC7" w14:textId="77777777" w:rsidR="00746048" w:rsidRDefault="00000000">
      <w:pPr>
        <w:pStyle w:val="TOC1"/>
        <w:tabs>
          <w:tab w:val="left" w:pos="440"/>
          <w:tab w:val="right" w:leader="dot" w:pos="9440"/>
        </w:tabs>
        <w:rPr>
          <w:rFonts w:eastAsiaTheme="minorEastAsia"/>
          <w:noProof/>
        </w:rPr>
      </w:pPr>
      <w:hyperlink w:anchor="_Toc139702823" w:history="1">
        <w:r w:rsidR="008060F3">
          <w:rPr>
            <w:rStyle w:val="Hyperlink"/>
            <w:noProof/>
          </w:rPr>
          <w:t>7</w:t>
        </w:r>
        <w:r w:rsidR="008060F3">
          <w:rPr>
            <w:rFonts w:eastAsiaTheme="minorEastAsia"/>
            <w:noProof/>
          </w:rPr>
          <w:tab/>
        </w:r>
        <w:r w:rsidR="008060F3">
          <w:rPr>
            <w:rStyle w:val="Hyperlink"/>
            <w:noProof/>
          </w:rPr>
          <w:t>My learnings</w:t>
        </w:r>
        <w:r w:rsidR="008060F3">
          <w:rPr>
            <w:noProof/>
            <w:webHidden/>
          </w:rPr>
          <w:tab/>
        </w:r>
        <w:r w:rsidR="008060F3">
          <w:rPr>
            <w:noProof/>
            <w:webHidden/>
          </w:rPr>
          <w:fldChar w:fldCharType="begin"/>
        </w:r>
        <w:r w:rsidR="008060F3">
          <w:rPr>
            <w:noProof/>
            <w:webHidden/>
          </w:rPr>
          <w:instrText xml:space="preserve"> PAGEREF _Toc139702823 \h </w:instrText>
        </w:r>
        <w:r w:rsidR="008060F3">
          <w:rPr>
            <w:noProof/>
            <w:webHidden/>
          </w:rPr>
        </w:r>
        <w:r w:rsidR="008060F3">
          <w:rPr>
            <w:noProof/>
            <w:webHidden/>
          </w:rPr>
          <w:fldChar w:fldCharType="separate"/>
        </w:r>
        <w:r w:rsidR="008060F3">
          <w:rPr>
            <w:noProof/>
            <w:webHidden/>
          </w:rPr>
          <w:t>15</w:t>
        </w:r>
        <w:r w:rsidR="008060F3">
          <w:rPr>
            <w:noProof/>
            <w:webHidden/>
          </w:rPr>
          <w:fldChar w:fldCharType="end"/>
        </w:r>
      </w:hyperlink>
    </w:p>
    <w:p w14:paraId="1EC378B3" w14:textId="77777777" w:rsidR="00746048" w:rsidRDefault="00000000">
      <w:pPr>
        <w:pStyle w:val="TOC1"/>
        <w:tabs>
          <w:tab w:val="left" w:pos="440"/>
          <w:tab w:val="right" w:leader="dot" w:pos="9440"/>
        </w:tabs>
        <w:rPr>
          <w:rFonts w:eastAsiaTheme="minorEastAsia"/>
          <w:noProof/>
        </w:rPr>
      </w:pPr>
      <w:hyperlink w:anchor="_Toc139702824" w:history="1">
        <w:r w:rsidR="008060F3">
          <w:rPr>
            <w:rStyle w:val="Hyperlink"/>
            <w:noProof/>
          </w:rPr>
          <w:t>8</w:t>
        </w:r>
        <w:r w:rsidR="008060F3">
          <w:rPr>
            <w:rFonts w:eastAsiaTheme="minorEastAsia"/>
            <w:noProof/>
          </w:rPr>
          <w:tab/>
        </w:r>
        <w:r w:rsidR="008060F3">
          <w:rPr>
            <w:rStyle w:val="Hyperlink"/>
            <w:noProof/>
          </w:rPr>
          <w:t>Future work scope</w:t>
        </w:r>
        <w:r w:rsidR="008060F3">
          <w:rPr>
            <w:noProof/>
            <w:webHidden/>
          </w:rPr>
          <w:tab/>
        </w:r>
        <w:r w:rsidR="008060F3">
          <w:rPr>
            <w:noProof/>
            <w:webHidden/>
          </w:rPr>
          <w:fldChar w:fldCharType="begin"/>
        </w:r>
        <w:r w:rsidR="008060F3">
          <w:rPr>
            <w:noProof/>
            <w:webHidden/>
          </w:rPr>
          <w:instrText xml:space="preserve"> PAGEREF _Toc139702824 \h </w:instrText>
        </w:r>
        <w:r w:rsidR="008060F3">
          <w:rPr>
            <w:noProof/>
            <w:webHidden/>
          </w:rPr>
        </w:r>
        <w:r w:rsidR="008060F3">
          <w:rPr>
            <w:noProof/>
            <w:webHidden/>
          </w:rPr>
          <w:fldChar w:fldCharType="separate"/>
        </w:r>
        <w:r w:rsidR="008060F3">
          <w:rPr>
            <w:noProof/>
            <w:webHidden/>
          </w:rPr>
          <w:t>16</w:t>
        </w:r>
        <w:r w:rsidR="008060F3">
          <w:rPr>
            <w:noProof/>
            <w:webHidden/>
          </w:rPr>
          <w:fldChar w:fldCharType="end"/>
        </w:r>
      </w:hyperlink>
    </w:p>
    <w:p w14:paraId="4BFA2DCA" w14:textId="77777777" w:rsidR="002443CD" w:rsidRDefault="005207BC" w:rsidP="000558E2">
      <w:r>
        <w:fldChar w:fldCharType="end"/>
      </w:r>
      <w:bookmarkStart w:id="0" w:name="_Toc163037946"/>
    </w:p>
    <w:p w14:paraId="57BB7227" w14:textId="77777777" w:rsidR="002443CD" w:rsidRDefault="002443CD">
      <w:r>
        <w:br w:type="page"/>
      </w:r>
    </w:p>
    <w:p w14:paraId="4D171EDB" w14:textId="77777777" w:rsidR="00710C7F" w:rsidRDefault="00710C7F" w:rsidP="002443CD">
      <w:pPr>
        <w:pStyle w:val="Heading1"/>
        <w:pageBreakBefore w:val="0"/>
        <w:widowControl/>
        <w:spacing w:before="0" w:after="0"/>
      </w:pPr>
      <w:bookmarkStart w:id="1" w:name="_Toc139702806"/>
      <w:r>
        <w:lastRenderedPageBreak/>
        <w:t>Preface</w:t>
      </w:r>
      <w:bookmarkEnd w:id="1"/>
    </w:p>
    <w:p w14:paraId="0B07857D" w14:textId="77777777" w:rsidR="009362D5" w:rsidRDefault="009362D5">
      <w:r>
        <w:t>Over four weeks, I worked on two Machine Learning projects in precision agriculture: predicting crop production in India from climatic, soil, and satellite (NDVI) data, and detecting crops and weeds in field imagery using deep learning-based image segmentation. The work progressed from dataset collection and baseline models in Week 1, to advanced models (</w:t>
      </w:r>
      <w:proofErr w:type="spellStart"/>
      <w:r>
        <w:t>XGBoost</w:t>
      </w:r>
      <w:proofErr w:type="spellEnd"/>
      <w:r>
        <w:t>, LSTM, U-Net) and hyperparameter tuning in Weeks 2–3, to ensemble methods, Mask R-CNN, final evaluation, and reporting in Week 4.</w:t>
      </w:r>
    </w:p>
    <w:p w14:paraId="3A98BC4A" w14:textId="77777777" w:rsidR="009362D5" w:rsidRDefault="0030519A">
      <w:r>
        <w:t>An industry internship bridges the gap between classroom learning and real-world problem solving. It gave me hands-on exposure to the full Machine Learning workflow — from messy real-world data to a validated, evaluated model — and to the kind of iterative, metric-driven decision-making that industry projects demand.</w:t>
      </w:r>
    </w:p>
    <w:p w14:paraId="107C3F59" w14:textId="77777777" w:rsidR="0030519A" w:rsidRDefault="0030519A">
      <w:r>
        <w:t>My problem statement had two parts. The first was to predict agricultural crop production in India using climatic, soil, and vegetation-index data. The second was to detect and segment crops versus weeds in field images to support precision-farming and automated field-monitoring applications.</w:t>
      </w:r>
    </w:p>
    <w:p w14:paraId="0996F25B" w14:textId="77777777" w:rsidR="0030519A" w:rsidRDefault="0030519A">
      <w:r>
        <w:t xml:space="preserve">I am grateful to upskill Campus (USC), The IoT Academy, and Industrial Partner </w:t>
      </w:r>
      <w:proofErr w:type="spellStart"/>
      <w:r>
        <w:t>UniConverge</w:t>
      </w:r>
      <w:proofErr w:type="spellEnd"/>
      <w:r>
        <w:t xml:space="preserve"> Technologies Pvt Ltd (UCT) for the opportunity to work on real, industry-relevant problem statements and to be mentored through the process.</w:t>
      </w:r>
    </w:p>
    <w:p w14:paraId="7EDC494C" w14:textId="77777777" w:rsidR="00924B25" w:rsidRDefault="00924B25" w:rsidP="00924B25">
      <w:r>
        <w:t>How Program was planned</w:t>
      </w:r>
    </w:p>
    <w:p w14:paraId="63F4EA4F" w14:textId="77777777" w:rsidR="00924B25" w:rsidRDefault="00924B25" w:rsidP="00924B25">
      <w:r>
        <w:rPr>
          <w:noProof/>
        </w:rPr>
        <w:drawing>
          <wp:inline distT="0" distB="0" distL="0" distR="0" wp14:anchorId="01ACCB2E" wp14:editId="5CFB66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5CDC2B9" w14:textId="77777777" w:rsidR="0030519A" w:rsidRDefault="0030519A">
      <w:r>
        <w:t xml:space="preserve">This internship strengthened my practical command of the Machine Learning pipeline — data cleaning, feature engineering, model selection, hyperparameter tuning, and rigorous evaluation using metrics such as RMSE, MAE, R², precision, recall, F1-score, and </w:t>
      </w:r>
      <w:proofErr w:type="spellStart"/>
      <w:r>
        <w:t>IoU</w:t>
      </w:r>
      <w:proofErr w:type="spellEnd"/>
      <w:r>
        <w:t>. I also learned to communicate technical progress clearly through visualizations and structured weekly reporting, and to work through real data-quality and computational challenges rather than idealized textbook datasets.</w:t>
      </w:r>
    </w:p>
    <w:p w14:paraId="01B40DE0" w14:textId="77777777" w:rsidR="00746048" w:rsidRDefault="00746048">
      <w:r>
        <w:lastRenderedPageBreak/>
        <w:t>I would like to thank my mentors at UCT and upskill Campus, and my faculty guide at IILM University, [Mentor Name], for their continuous guidance and feedback throughout this internship. I also thank my peers for their support and collaboration during the project.</w:t>
      </w:r>
    </w:p>
    <w:p w14:paraId="7384F59B" w14:textId="77777777" w:rsidR="0030519A" w:rsidRDefault="0030519A">
      <w:r>
        <w:t>To juniors taking on this internship: start with the data before the models — most of the real learning happens in cleaning, understanding, and questioning your dataset. Track your experiments and metrics from Week 1, and don't be afraid of models failing; the debugging is where the actual skill is built.</w:t>
      </w:r>
    </w:p>
    <w:p w14:paraId="4ECF3418" w14:textId="77777777" w:rsidR="00710C7F" w:rsidRDefault="00710C7F">
      <w:pPr>
        <w:rPr>
          <w:rFonts w:ascii="Arial" w:eastAsia="Times New Roman" w:hAnsi="Arial" w:cs="Times New Roman"/>
          <w:b/>
          <w:kern w:val="28"/>
          <w:sz w:val="28"/>
          <w:szCs w:val="28"/>
        </w:rPr>
      </w:pPr>
      <w:r>
        <w:br w:type="page"/>
      </w:r>
    </w:p>
    <w:p w14:paraId="7E0E6624" w14:textId="77777777" w:rsidR="00593713" w:rsidRPr="002443CD" w:rsidRDefault="00593713" w:rsidP="002443CD">
      <w:pPr>
        <w:pStyle w:val="Heading1"/>
        <w:pageBreakBefore w:val="0"/>
        <w:widowControl/>
        <w:spacing w:before="0" w:after="0"/>
      </w:pPr>
      <w:bookmarkStart w:id="2" w:name="_Toc139702807"/>
      <w:r>
        <w:lastRenderedPageBreak/>
        <w:t>Introduction</w:t>
      </w:r>
      <w:bookmarkEnd w:id="0"/>
      <w:bookmarkEnd w:id="2"/>
    </w:p>
    <w:p w14:paraId="097162BA" w14:textId="77777777"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5DE51F8F" w14:textId="77777777" w:rsidR="009362D5" w:rsidRDefault="0034160A" w:rsidP="009362D5">
      <w:r>
        <w:t xml:space="preserve">A company established in 2013 and working in Digital Transformation domain and providing Industrial solutions with prime focus on sustainability and </w:t>
      </w:r>
      <w:proofErr w:type="spellStart"/>
      <w:r>
        <w:t>RoI</w:t>
      </w:r>
      <w:proofErr w:type="spellEnd"/>
      <w:r>
        <w:t>.</w:t>
      </w:r>
    </w:p>
    <w:p w14:paraId="39F88E50" w14:textId="77777777"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w:t>
      </w:r>
      <w:proofErr w:type="spellStart"/>
      <w:r>
        <w:rPr>
          <w:b/>
          <w:bCs/>
        </w:rPr>
        <w:t>LoRaWAN</w:t>
      </w:r>
      <w:proofErr w:type="spellEnd"/>
      <w:r>
        <w:rPr>
          <w:b/>
          <w:bCs/>
        </w:rPr>
        <w:t>), Java Full Stack, Python, Front end </w:t>
      </w:r>
      <w:r>
        <w:t>etc.</w:t>
      </w:r>
    </w:p>
    <w:p w14:paraId="0F7852FB" w14:textId="77777777" w:rsidR="00A561AC" w:rsidRDefault="00A561AC" w:rsidP="009362D5">
      <w:r>
        <w:rPr>
          <w:noProof/>
        </w:rPr>
        <w:drawing>
          <wp:inline distT="0" distB="0" distL="0" distR="0" wp14:anchorId="339FA358" wp14:editId="0E4A27EF">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16141857" w14:textId="77777777"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DEAC1CF" wp14:editId="4219EEB4">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1BF67B14" w14:textId="7777777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w:t>
      </w:r>
      <w:proofErr w:type="spellStart"/>
      <w:r>
        <w:t>NoSql</w:t>
      </w:r>
      <w:proofErr w:type="spellEnd"/>
      <w:r>
        <w:t xml:space="preserve"> Databases.</w:t>
      </w:r>
    </w:p>
    <w:p w14:paraId="59DC6DF4"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7873129D" w14:textId="77777777" w:rsidR="00AD4A37" w:rsidRPr="00A561AC" w:rsidRDefault="00A561AC" w:rsidP="00A561AC">
      <w:pPr>
        <w:numPr>
          <w:ilvl w:val="0"/>
          <w:numId w:val="21"/>
        </w:numPr>
      </w:pPr>
      <w:r>
        <w:t>It supports both cloud and on-premises deployments.</w:t>
      </w:r>
    </w:p>
    <w:p w14:paraId="719DFD3B" w14:textId="77777777" w:rsidR="00A561AC" w:rsidRPr="00A561AC" w:rsidRDefault="00A561AC" w:rsidP="00A561AC">
      <w:r>
        <w:lastRenderedPageBreak/>
        <w:t>It has features to</w:t>
      </w:r>
      <w:r>
        <w:br/>
        <w:t>• Build Your own dashboard</w:t>
      </w:r>
      <w:r>
        <w:br/>
        <w:t>• Analytics and Reporting</w:t>
      </w:r>
      <w:r>
        <w:br/>
        <w:t>• Alert and Notification</w:t>
      </w:r>
      <w:r>
        <w:br/>
        <w:t xml:space="preserve">• Integration with third party </w:t>
      </w:r>
      <w:proofErr w:type="gramStart"/>
      <w:r>
        <w:t>application(</w:t>
      </w:r>
      <w:proofErr w:type="gramEnd"/>
      <w:r>
        <w:t>Power BI, SAP, ERP)</w:t>
      </w:r>
      <w:r>
        <w:br/>
        <w:t>• Rule Engine</w:t>
      </w:r>
    </w:p>
    <w:p w14:paraId="5508A55C" w14:textId="77777777" w:rsidR="00A561AC" w:rsidRDefault="00A561AC" w:rsidP="009362D5"/>
    <w:p w14:paraId="47BCAE09" w14:textId="77777777" w:rsidR="00A561AC" w:rsidRDefault="00A561AC" w:rsidP="009362D5">
      <w:r>
        <w:rPr>
          <w:noProof/>
        </w:rPr>
        <w:drawing>
          <wp:inline distT="0" distB="0" distL="0" distR="0" wp14:anchorId="77E73452" wp14:editId="7BCF322F">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Pr>
          <w:noProof/>
        </w:rPr>
        <w:t xml:space="preserve"> </w:t>
      </w:r>
      <w:r>
        <w:rPr>
          <w:noProof/>
        </w:rPr>
        <w:drawing>
          <wp:inline distT="0" distB="0" distL="0" distR="0" wp14:anchorId="56C533C7" wp14:editId="66603920">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2C6D7386" w14:textId="77777777" w:rsidR="00A561AC" w:rsidRDefault="00A561AC" w:rsidP="009362D5"/>
    <w:p w14:paraId="7DF5B6DD" w14:textId="77777777" w:rsidR="00A561AC" w:rsidRDefault="00A561AC" w:rsidP="009362D5"/>
    <w:p w14:paraId="56753EA9" w14:textId="77777777"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47C66AE" wp14:editId="037BE3D4">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6AF1B554" w14:textId="77777777" w:rsidR="00924B25" w:rsidRPr="00924B25" w:rsidRDefault="00924B25" w:rsidP="00924B25">
      <w:r>
        <w:t>Factory watch is a platform for smart factory needs.</w:t>
      </w:r>
    </w:p>
    <w:p w14:paraId="55C652D9" w14:textId="77777777" w:rsidR="00924B25" w:rsidRPr="00924B25" w:rsidRDefault="00924B25" w:rsidP="00924B25">
      <w:r>
        <w:t xml:space="preserve">It provides Users/ Factory </w:t>
      </w:r>
    </w:p>
    <w:p w14:paraId="34652813" w14:textId="77777777" w:rsidR="00AD4A37" w:rsidRPr="00924B25" w:rsidRDefault="00924B25" w:rsidP="00924B25">
      <w:pPr>
        <w:numPr>
          <w:ilvl w:val="0"/>
          <w:numId w:val="22"/>
        </w:numPr>
      </w:pPr>
      <w:r>
        <w:t>with a scalable solution for their Production and asset monitoring</w:t>
      </w:r>
    </w:p>
    <w:p w14:paraId="27BF2131" w14:textId="77777777" w:rsidR="00AD4A37" w:rsidRPr="00924B25" w:rsidRDefault="00924B25" w:rsidP="00924B25">
      <w:pPr>
        <w:numPr>
          <w:ilvl w:val="0"/>
          <w:numId w:val="22"/>
        </w:numPr>
      </w:pPr>
      <w:r>
        <w:t>OEE and predictive maintenance solution scaling up to digital twin for your assets.</w:t>
      </w:r>
    </w:p>
    <w:p w14:paraId="6A6928CB" w14:textId="77777777" w:rsidR="00AD4A37" w:rsidRPr="00924B25" w:rsidRDefault="00924B25" w:rsidP="00924B25">
      <w:pPr>
        <w:numPr>
          <w:ilvl w:val="0"/>
          <w:numId w:val="22"/>
        </w:numPr>
      </w:pPr>
      <w:r>
        <w:t>to unleased the true potential of the data that their machines are generating and helps to identify the KPIs and also improve them.</w:t>
      </w:r>
    </w:p>
    <w:p w14:paraId="5F4EE556" w14:textId="77777777" w:rsidR="00AD4A37" w:rsidRPr="00924B25" w:rsidRDefault="00924B25" w:rsidP="00924B25">
      <w:pPr>
        <w:numPr>
          <w:ilvl w:val="0"/>
          <w:numId w:val="22"/>
        </w:numPr>
      </w:pPr>
      <w:r>
        <w:t>A modular architecture that allows users to choose the service that they what to start and then can scale to more complex solutions as per their demands.</w:t>
      </w:r>
    </w:p>
    <w:p w14:paraId="70C0FC2A" w14:textId="77777777" w:rsidR="00924B25" w:rsidRPr="00924B25" w:rsidRDefault="00924B25" w:rsidP="00924B25">
      <w:r>
        <w:t>Its unique SaaS model helps users to save time, cost and money.</w:t>
      </w:r>
    </w:p>
    <w:p w14:paraId="3696D4FD" w14:textId="77777777" w:rsidR="00A561AC" w:rsidRDefault="00924B25" w:rsidP="009362D5">
      <w:r>
        <w:rPr>
          <w:noProof/>
        </w:rPr>
        <w:lastRenderedPageBreak/>
        <w:drawing>
          <wp:inline distT="0" distB="0" distL="0" distR="0" wp14:anchorId="42DFDB7C" wp14:editId="20F408FA">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Pr>
          <w:noProof/>
        </w:rPr>
        <w:t xml:space="preserve"> </w:t>
      </w:r>
      <w:r>
        <w:rPr>
          <w:noProof/>
        </w:rPr>
        <w:drawing>
          <wp:inline distT="0" distB="0" distL="0" distR="0" wp14:anchorId="4D092BFF" wp14:editId="73E9B2EB">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5375BFF5" w14:textId="77777777" w:rsidR="00A561AC" w:rsidRDefault="00A561AC" w:rsidP="009362D5"/>
    <w:p w14:paraId="6751EFDF" w14:textId="77777777" w:rsidR="00A561AC" w:rsidRDefault="00A561AC" w:rsidP="009362D5"/>
    <w:p w14:paraId="4D6C1DFF" w14:textId="77777777" w:rsidR="00A561AC" w:rsidRDefault="00A561AC" w:rsidP="009362D5"/>
    <w:p w14:paraId="47C78D43" w14:textId="77777777" w:rsidR="00A561AC" w:rsidRDefault="00A561AC" w:rsidP="009362D5"/>
    <w:p w14:paraId="4D832412" w14:textId="77777777" w:rsidR="00A561AC" w:rsidRDefault="00A561AC" w:rsidP="009362D5"/>
    <w:p w14:paraId="3B0BB37C" w14:textId="77777777" w:rsidR="00924B25" w:rsidRDefault="00924B25" w:rsidP="009362D5"/>
    <w:p w14:paraId="4AF179EF" w14:textId="77777777" w:rsidR="00924B25" w:rsidRDefault="00924B25" w:rsidP="002D474A">
      <w:pPr>
        <w:pStyle w:val="ListParagraph"/>
        <w:numPr>
          <w:ilvl w:val="0"/>
          <w:numId w:val="25"/>
        </w:numPr>
      </w:pPr>
      <w:r>
        <w:rPr>
          <w:noProof/>
        </w:rPr>
        <w:lastRenderedPageBreak/>
        <w:drawing>
          <wp:inline distT="0" distB="0" distL="0" distR="0" wp14:anchorId="6781E70B" wp14:editId="7D896CA1">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CDF9028" w14:textId="77777777" w:rsidR="00924B25" w:rsidRDefault="00924B25" w:rsidP="009362D5">
      <w:proofErr w:type="gramStart"/>
      <w:r>
        <w:t>UCT  is</w:t>
      </w:r>
      <w:proofErr w:type="gramEnd"/>
      <w:r>
        <w:t xml:space="preserve"> one of the early adopters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17AA0934" w14:textId="77777777" w:rsidR="00924B25" w:rsidRDefault="002D474A" w:rsidP="002D474A">
      <w:pPr>
        <w:pStyle w:val="ListParagraph"/>
        <w:numPr>
          <w:ilvl w:val="0"/>
          <w:numId w:val="25"/>
        </w:numPr>
        <w:rPr>
          <w:sz w:val="32"/>
          <w:szCs w:val="32"/>
        </w:rPr>
      </w:pPr>
      <w:r>
        <w:rPr>
          <w:sz w:val="32"/>
          <w:szCs w:val="32"/>
        </w:rPr>
        <w:t>Predictive Maintenance</w:t>
      </w:r>
    </w:p>
    <w:p w14:paraId="712FCBFB" w14:textId="77777777"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51B14FF2" w14:textId="77777777" w:rsidR="002D474A" w:rsidRPr="002D474A" w:rsidRDefault="00197F56" w:rsidP="002D474A">
      <w:pPr>
        <w:rPr>
          <w:sz w:val="32"/>
          <w:szCs w:val="32"/>
        </w:rPr>
      </w:pPr>
      <w:r>
        <w:rPr>
          <w:noProof/>
          <w:sz w:val="32"/>
          <w:szCs w:val="32"/>
        </w:rPr>
        <w:drawing>
          <wp:inline distT="0" distB="0" distL="0" distR="0" wp14:anchorId="1C196250" wp14:editId="14DD5A6D">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1A54E92F" w14:textId="77777777" w:rsidR="009362D5" w:rsidRDefault="009362D5" w:rsidP="00593713">
      <w:pPr>
        <w:pStyle w:val="Heading2"/>
        <w:rPr>
          <w:lang w:val="en-US"/>
        </w:rPr>
      </w:pPr>
      <w:bookmarkStart w:id="5" w:name="_Toc139702809"/>
      <w:r>
        <w:rPr>
          <w:lang w:val="en-US"/>
        </w:rPr>
        <w:t>About upskill Campus</w:t>
      </w:r>
      <w:bookmarkEnd w:id="5"/>
      <w:r>
        <w:rPr>
          <w:lang w:val="en-US"/>
        </w:rPr>
        <w:t xml:space="preserve"> (USC)</w:t>
      </w:r>
    </w:p>
    <w:p w14:paraId="468263A0" w14:textId="77777777"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 process.</w:t>
      </w:r>
    </w:p>
    <w:p w14:paraId="1334C9C5" w14:textId="77777777" w:rsidR="009362D5" w:rsidRDefault="009E196F" w:rsidP="009362D5">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14:paraId="6B2D3978" w14:textId="77777777" w:rsidR="009E196F" w:rsidRDefault="009E196F" w:rsidP="009362D5">
      <w:pPr>
        <w:rPr>
          <w:rFonts w:ascii="Arial" w:hAnsi="Arial"/>
          <w:kern w:val="24"/>
        </w:rPr>
      </w:pPr>
    </w:p>
    <w:p w14:paraId="4102A58F" w14:textId="77777777" w:rsidR="009E196F" w:rsidRDefault="009E196F" w:rsidP="009362D5">
      <w:pPr>
        <w:rPr>
          <w:rFonts w:ascii="Arial" w:hAnsi="Arial"/>
          <w:kern w:val="24"/>
        </w:rPr>
      </w:pPr>
    </w:p>
    <w:p w14:paraId="1D962742" w14:textId="77777777" w:rsidR="009E196F" w:rsidRDefault="009E196F" w:rsidP="009362D5">
      <w:pPr>
        <w:rPr>
          <w:rFonts w:ascii="Arial" w:hAnsi="Arial"/>
          <w:kern w:val="24"/>
        </w:rPr>
      </w:pPr>
    </w:p>
    <w:p w14:paraId="246CCD52" w14:textId="77777777" w:rsidR="009E196F" w:rsidRDefault="009E196F" w:rsidP="009362D5">
      <w:pPr>
        <w:rPr>
          <w:rFonts w:ascii="Arial" w:hAnsi="Arial"/>
          <w:kern w:val="24"/>
        </w:rPr>
      </w:pPr>
    </w:p>
    <w:p w14:paraId="7D0D7B0F" w14:textId="77777777" w:rsidR="009E196F" w:rsidRDefault="009E196F" w:rsidP="009362D5"/>
    <w:p w14:paraId="0936D81A" w14:textId="77777777" w:rsidR="00924B25" w:rsidRDefault="00000000" w:rsidP="009362D5">
      <w:r>
        <w:pict w14:anchorId="0AE2C66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 fillcolor="white [3212]" stroked="f" strokeweight="2pt">
            <v:shadow on="t" type="perspective" color="black" opacity="6553f" offset="0,0" matrix="66847f,,,66847f"/>
          </v:oval>
        </w:pict>
      </w:r>
      <w:r>
        <w:pict w14:anchorId="38E1A60C">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 fillcolor="#00b050" stroked="f" strokeweight="2pt"/>
        </w:pict>
      </w:r>
      <w:r w:rsidR="008060F3">
        <w:rPr>
          <w:noProof/>
        </w:rPr>
        <w:drawing>
          <wp:anchor distT="0" distB="0" distL="114300" distR="114300" simplePos="0" relativeHeight="251656192" behindDoc="0" locked="0" layoutInCell="1" allowOverlap="1" wp14:anchorId="43ABEB48" wp14:editId="356E0997">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5972B6E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 strokecolor="#ff5969" strokeweight="4.5pt">
            <o:lock v:ext="edit" shapetype="f"/>
          </v:line>
        </w:pict>
      </w:r>
      <w:r>
        <w:pict w14:anchorId="20E09078">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 filled="f" stroked="f" strokeweight="2pt">
            <v:shadow on="t" type="perspective" color="#5a5a5a [2109]" opacity="13107f" offset="0,0" matrix="66191f,,,66191f"/>
          </v:oval>
        </w:pict>
      </w:r>
      <w:r>
        <w:pict w14:anchorId="6213146C">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1103625B">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 filled="f" stroked="f">
            <v:textbox style="mso-fit-shape-to-text:t">
              <w:txbxContent>
                <w:p w14:paraId="02E4D6E9"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 xml:space="preserve">Seeing need of upskilling in </w:t>
                  </w:r>
                  <w:proofErr w:type="spellStart"/>
                  <w:r>
                    <w:rPr>
                      <w:rFonts w:asciiTheme="minorHAnsi" w:hAnsi="Calibri" w:cstheme="minorBidi"/>
                      <w:color w:val="000000" w:themeColor="text1"/>
                      <w:kern w:val="24"/>
                      <w:sz w:val="30"/>
                      <w:szCs w:val="30"/>
                    </w:rPr>
                    <w:t>self paced</w:t>
                  </w:r>
                  <w:proofErr w:type="spellEnd"/>
                  <w:r>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8060F3">
        <w:rPr>
          <w:noProof/>
        </w:rPr>
        <w:drawing>
          <wp:anchor distT="0" distB="0" distL="114300" distR="114300" simplePos="0" relativeHeight="251658240" behindDoc="0" locked="0" layoutInCell="1" allowOverlap="1" wp14:anchorId="49E0FED8" wp14:editId="579D90BD">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52C68E8E">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 fillcolor="#f2f2f2 [3052]" stroked="f" strokeweight="2pt">
            <v:shadow on="t" type="perspective" color="#5a5a5a [2109]" opacity="13107f" offset="0,0" matrix="66191f,,,66191f"/>
          </v:oval>
        </w:pict>
      </w:r>
      <w:r w:rsidR="008060F3">
        <w:rPr>
          <w:noProof/>
        </w:rPr>
        <w:drawing>
          <wp:anchor distT="0" distB="0" distL="114300" distR="114300" simplePos="0" relativeHeight="251660288" behindDoc="0" locked="0" layoutInCell="1" allowOverlap="1" wp14:anchorId="2657CD02" wp14:editId="11607D07">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DA92AF8">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 strokecolor="#ff5969" strokeweight="4.5pt">
            <o:lock v:ext="edit" shapetype="f"/>
          </v:line>
        </w:pict>
      </w:r>
      <w:r>
        <w:pict w14:anchorId="1DE2332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 filled="f" stroked="f">
            <v:textbox style="mso-fit-shape-to-text:t">
              <w:txbxContent>
                <w:p w14:paraId="6D29F423" w14:textId="77777777" w:rsidR="00924B25" w:rsidRDefault="00000000" w:rsidP="00924B25">
                  <w:pPr>
                    <w:pStyle w:val="NormalWeb"/>
                    <w:spacing w:before="0" w:beforeAutospacing="0" w:after="0" w:afterAutospacing="0"/>
                    <w:jc w:val="right"/>
                  </w:pPr>
                  <w:hyperlink r:id="rId21" w:history="1">
                    <w:r w:rsidR="008060F3">
                      <w:rPr>
                        <w:rStyle w:val="Hyperlink"/>
                        <w:rFonts w:ascii="Tw Cen MT" w:eastAsia="Calibri" w:hAnsi="Tw Cen MT"/>
                        <w:color w:val="7F7F7F" w:themeColor="text1" w:themeTint="80"/>
                        <w:kern w:val="24"/>
                        <w:sz w:val="36"/>
                        <w:szCs w:val="36"/>
                      </w:rPr>
                      <w:t>https://www.upskillcampus.com/</w:t>
                    </w:r>
                  </w:hyperlink>
                  <w:r w:rsidR="008060F3">
                    <w:rPr>
                      <w:rFonts w:ascii="Tw Cen MT" w:eastAsia="Calibri" w:hAnsi="Tw Cen MT"/>
                      <w:color w:val="7F7F7F" w:themeColor="text1" w:themeTint="80"/>
                      <w:kern w:val="24"/>
                      <w:sz w:val="36"/>
                      <w:szCs w:val="36"/>
                    </w:rPr>
                    <w:t xml:space="preserve"> </w:t>
                  </w:r>
                </w:p>
              </w:txbxContent>
            </v:textbox>
          </v:shape>
        </w:pict>
      </w:r>
      <w:r>
        <w:pict w14:anchorId="09D033F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 filled="f" stroked="f">
            <v:textbox style="mso-fit-shape-to-text:t">
              <w:txbxContent>
                <w:p w14:paraId="5FD451CE" w14:textId="77777777" w:rsidR="00924B25" w:rsidRDefault="00924B25" w:rsidP="00924B25">
                  <w:pPr>
                    <w:pStyle w:val="NormalWeb"/>
                    <w:spacing w:before="0" w:beforeAutospacing="0" w:after="0" w:afterAutospacing="0"/>
                  </w:pPr>
                  <w:proofErr w:type="spellStart"/>
                  <w:r>
                    <w:rPr>
                      <w:rFonts w:asciiTheme="minorHAnsi" w:hAnsi="Calibri" w:cstheme="minorBidi"/>
                      <w:color w:val="000000" w:themeColor="text1"/>
                      <w:kern w:val="24"/>
                      <w:sz w:val="30"/>
                      <w:szCs w:val="30"/>
                    </w:rPr>
                    <w:t>upSkill</w:t>
                  </w:r>
                  <w:proofErr w:type="spellEnd"/>
                  <w:r>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80D156B" w14:textId="77777777" w:rsidR="00924B25" w:rsidRDefault="00924B25" w:rsidP="009362D5"/>
    <w:p w14:paraId="48FB77A5" w14:textId="77777777" w:rsidR="00924B25" w:rsidRDefault="00924B25" w:rsidP="009362D5"/>
    <w:p w14:paraId="7229E39C" w14:textId="77777777" w:rsidR="00924B25" w:rsidRDefault="00924B25" w:rsidP="009362D5"/>
    <w:p w14:paraId="4C0DBC60" w14:textId="77777777" w:rsidR="00924B25" w:rsidRDefault="00924B25" w:rsidP="009362D5"/>
    <w:p w14:paraId="46008D82" w14:textId="77777777" w:rsidR="00924B25" w:rsidRDefault="00924B25" w:rsidP="009362D5"/>
    <w:p w14:paraId="1E419DE1" w14:textId="77777777" w:rsidR="00924B25" w:rsidRDefault="00924B25" w:rsidP="009362D5"/>
    <w:p w14:paraId="5652788F" w14:textId="77777777" w:rsidR="00924B25" w:rsidRDefault="00924B25" w:rsidP="009362D5"/>
    <w:p w14:paraId="34E7EC27" w14:textId="77777777" w:rsidR="00924B25" w:rsidRDefault="00924B25" w:rsidP="009362D5"/>
    <w:p w14:paraId="405B64B7" w14:textId="77777777" w:rsidR="00924B25" w:rsidRDefault="00924B25" w:rsidP="009362D5"/>
    <w:p w14:paraId="0D33A470" w14:textId="77777777" w:rsidR="00924B25" w:rsidRDefault="00924B25" w:rsidP="009362D5"/>
    <w:p w14:paraId="11381C01" w14:textId="77777777" w:rsidR="00924B25" w:rsidRDefault="00924B25" w:rsidP="009362D5"/>
    <w:p w14:paraId="3097187F" w14:textId="77777777" w:rsidR="00924B25" w:rsidRDefault="00924B25" w:rsidP="009362D5"/>
    <w:p w14:paraId="2F939A94" w14:textId="77777777" w:rsidR="00924B25" w:rsidRDefault="00924B25" w:rsidP="009362D5"/>
    <w:p w14:paraId="4C9DDC75" w14:textId="77777777" w:rsidR="00924B25" w:rsidRDefault="00924B25" w:rsidP="009362D5"/>
    <w:p w14:paraId="5F1F5349" w14:textId="77777777" w:rsidR="00924B25" w:rsidRDefault="00924B25" w:rsidP="00B472E7">
      <w:pPr>
        <w:ind w:left="-450"/>
      </w:pPr>
    </w:p>
    <w:p w14:paraId="4FCB0F1B" w14:textId="77777777" w:rsidR="00B472E7" w:rsidRDefault="00000000" w:rsidP="009362D5">
      <w:r>
        <w:pict w14:anchorId="136615F9">
          <v:group id="Group 5" o:spid="_x0000_s2063" style="position:absolute;margin-left:-83.25pt;margin-top:14.35pt;width:642pt;height:119.25pt;z-index:251664896" coordsize="121094,26266" o:gfxdat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
              <v:imagedata r:id="rId22" o:title=""/>
              <o:lock v:ext="edit" aspectratio="f"/>
            </v:shape>
            <v:group id="Group 92" o:spid="_x0000_s2065" style="position:absolute;left:29443;width:91651;height:26266" coordorigin="29443" coordsize="91650,26266" o:gfxdata="">
              <v:shape id="Diagram 93" o:spid="_x0000_s2066" type="#_x0000_t75" style="position:absolute;left:32674;top:-162;width:25359;height:26740;visibility:visible" o:gfxdata="">
                <v:imagedata r:id="rId23" o:title=""/>
                <o:lock v:ext="edit" aspectratio="f"/>
              </v:shape>
              <v:shape id="Diagram 94" o:spid="_x0000_s2067" type="#_x0000_t75" style="position:absolute;left:62097;top:-325;width:25360;height:26822;visibility:visible" o:gfxdata="">
                <v:imagedata r:id="rId24" o:title=""/>
                <o:lock v:ext="edit" aspectratio="f"/>
              </v:shape>
              <v:shape id="Diagram 95" o:spid="_x0000_s2068" type="#_x0000_t75" style="position:absolute;left:92659;top:-325;width:25359;height:26822;visibility:visible" o:gfxdata="">
                <v:imagedata r:id="rId25" o:title=""/>
                <o:lock v:ext="edit" aspectratio="f"/>
              </v:shape>
            </v:group>
          </v:group>
        </w:pict>
      </w:r>
    </w:p>
    <w:p w14:paraId="3C0F54C0" w14:textId="77777777" w:rsidR="00B472E7" w:rsidRDefault="00B472E7" w:rsidP="009362D5"/>
    <w:p w14:paraId="333330B4" w14:textId="77777777" w:rsidR="00B472E7" w:rsidRDefault="00B472E7" w:rsidP="009362D5"/>
    <w:p w14:paraId="4DE032E5" w14:textId="77777777" w:rsidR="00B472E7" w:rsidRDefault="00B472E7" w:rsidP="009362D5"/>
    <w:p w14:paraId="2D0D5C4D" w14:textId="77777777" w:rsidR="00B472E7" w:rsidRDefault="00B472E7" w:rsidP="009362D5"/>
    <w:p w14:paraId="749AB908" w14:textId="77777777" w:rsidR="00B472E7" w:rsidRDefault="00B472E7" w:rsidP="009362D5"/>
    <w:p w14:paraId="6EB9578C" w14:textId="77777777" w:rsidR="00B472E7" w:rsidRPr="009362D5" w:rsidRDefault="00B472E7" w:rsidP="009362D5"/>
    <w:p w14:paraId="57608893" w14:textId="77777777" w:rsidR="009E196F" w:rsidRDefault="009E196F" w:rsidP="00593713">
      <w:pPr>
        <w:pStyle w:val="Heading2"/>
        <w:rPr>
          <w:lang w:val="en-US"/>
        </w:rPr>
      </w:pPr>
      <w:bookmarkStart w:id="6" w:name="_Toc139702810"/>
      <w:r>
        <w:rPr>
          <w:lang w:val="en-US"/>
        </w:rPr>
        <w:t>The IoT Academy</w:t>
      </w:r>
    </w:p>
    <w:p w14:paraId="2D644CD7" w14:textId="77777777" w:rsidR="009E196F" w:rsidRPr="009E196F" w:rsidRDefault="009E196F" w:rsidP="009E196F">
      <w:r>
        <w:t>The IoT academy is EdTech Division of UCT that is running long executive certification programs in collaboration with EICT Academy, IITK, IITR and IITG in multiple domains.</w:t>
      </w:r>
    </w:p>
    <w:p w14:paraId="7BE49AFC" w14:textId="77777777" w:rsidR="009E196F" w:rsidRDefault="009E196F" w:rsidP="009E196F">
      <w:pPr>
        <w:pStyle w:val="Heading2"/>
        <w:numPr>
          <w:ilvl w:val="0"/>
          <w:numId w:val="0"/>
        </w:numPr>
        <w:ind w:left="576"/>
        <w:rPr>
          <w:lang w:val="en-US"/>
        </w:rPr>
      </w:pPr>
    </w:p>
    <w:p w14:paraId="0C1AAF4F" w14:textId="77777777" w:rsidR="00593713" w:rsidRDefault="00593713" w:rsidP="00593713">
      <w:pPr>
        <w:pStyle w:val="Heading2"/>
        <w:rPr>
          <w:lang w:val="en-US"/>
        </w:rPr>
      </w:pPr>
      <w:r>
        <w:rPr>
          <w:lang w:val="en-US"/>
        </w:rPr>
        <w:t>Objective</w:t>
      </w:r>
      <w:bookmarkEnd w:id="4"/>
      <w:bookmarkEnd w:id="6"/>
      <w:r>
        <w:rPr>
          <w:lang w:val="en-US"/>
        </w:rPr>
        <w:t>s of this Internship program</w:t>
      </w:r>
    </w:p>
    <w:p w14:paraId="76C4239E" w14:textId="77777777" w:rsidR="00B472E7" w:rsidRPr="00B472E7" w:rsidRDefault="00B472E7" w:rsidP="00B472E7">
      <w:r>
        <w:t>The objective for this internship program was to</w:t>
      </w:r>
    </w:p>
    <w:p w14:paraId="5D974DE5" w14:textId="77777777" w:rsidR="00924B25" w:rsidRPr="00924B25" w:rsidRDefault="00924B25" w:rsidP="00924B25">
      <w:r>
        <w:t> </w:t>
      </w:r>
      <w:r>
        <w:rPr>
          <w:rFonts w:ascii="Segoe UI Symbol" w:hAnsi="Segoe UI Symbol" w:cs="Segoe UI Symbol"/>
        </w:rPr>
        <w:t>☛</w:t>
      </w:r>
      <w:r>
        <w:t xml:space="preserve"> get practical experience of working in the industry.</w:t>
      </w:r>
    </w:p>
    <w:p w14:paraId="109440CE" w14:textId="77777777" w:rsidR="00924B25" w:rsidRPr="00924B25" w:rsidRDefault="00924B25" w:rsidP="00924B25">
      <w:r>
        <w:t> </w:t>
      </w:r>
      <w:r>
        <w:rPr>
          <w:rFonts w:ascii="Segoe UI Symbol" w:hAnsi="Segoe UI Symbol" w:cs="Segoe UI Symbol"/>
        </w:rPr>
        <w:t>☛</w:t>
      </w:r>
      <w:r>
        <w:t xml:space="preserve"> to solve real world problems.</w:t>
      </w:r>
    </w:p>
    <w:p w14:paraId="2286E6EB" w14:textId="77777777" w:rsidR="00924B25" w:rsidRPr="00924B25" w:rsidRDefault="00924B25" w:rsidP="00924B25">
      <w:r>
        <w:t> </w:t>
      </w:r>
      <w:r>
        <w:rPr>
          <w:rFonts w:ascii="Segoe UI Symbol" w:hAnsi="Segoe UI Symbol" w:cs="Segoe UI Symbol"/>
        </w:rPr>
        <w:t>☛</w:t>
      </w:r>
      <w:r>
        <w:t xml:space="preserve"> to have improved job prospects.</w:t>
      </w:r>
    </w:p>
    <w:p w14:paraId="2C55952C" w14:textId="77777777"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6A487D9E" w14:textId="77777777"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7A07FEEC" w14:textId="77777777" w:rsidR="00593713" w:rsidRDefault="00593713" w:rsidP="00593713"/>
    <w:p w14:paraId="1FCB8C7D" w14:textId="77777777" w:rsidR="00E116FD" w:rsidRPr="004E7380" w:rsidRDefault="00E116FD" w:rsidP="00593713"/>
    <w:p w14:paraId="5ED9487D" w14:textId="77777777" w:rsidR="00593713" w:rsidRPr="00930D7D" w:rsidRDefault="00593713" w:rsidP="00593713"/>
    <w:p w14:paraId="50BEBC46"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4049B39A" w14:textId="77777777" w:rsidR="00593713" w:rsidRDefault="00593713" w:rsidP="00593713">
      <w:r>
        <w:t>[1] Government of India open agricultural datasets (rainfall, soil, and crop yield records).</w:t>
      </w:r>
      <w:r>
        <w:tab/>
      </w:r>
      <w:r>
        <w:tab/>
      </w:r>
    </w:p>
    <w:p w14:paraId="667C038B" w14:textId="77777777" w:rsidR="00BF755F" w:rsidRDefault="00BF755F" w:rsidP="00BF755F">
      <w:r>
        <w:t xml:space="preserve">[2] MODIS/Sentinel satellite NDVI (Normalized Difference Vegetation Index) data sources.     </w:t>
      </w:r>
    </w:p>
    <w:p w14:paraId="3EA0DB37" w14:textId="77777777" w:rsidR="00BF755F" w:rsidRPr="00BF755F" w:rsidRDefault="00BF755F" w:rsidP="00826834">
      <w:pPr>
        <w:rPr>
          <w:b/>
          <w:bCs/>
        </w:rPr>
      </w:pPr>
      <w:r>
        <w:t xml:space="preserve">[3] </w:t>
      </w:r>
      <w:proofErr w:type="spellStart"/>
      <w:r>
        <w:t>PlantVillage</w:t>
      </w:r>
      <w:proofErr w:type="spellEnd"/>
      <w:r>
        <w:t xml:space="preserve"> and </w:t>
      </w:r>
      <w:proofErr w:type="spellStart"/>
      <w:r>
        <w:t>DeepWeeds</w:t>
      </w:r>
      <w:proofErr w:type="spellEnd"/>
      <w:r>
        <w:t xml:space="preserve"> public crop–weed image datasets; Kaggle notebooks on plant disease and weed detection.     </w:t>
      </w:r>
    </w:p>
    <w:p w14:paraId="3C06A027" w14:textId="77777777" w:rsidR="00593713" w:rsidRPr="0081134B" w:rsidRDefault="00593713" w:rsidP="00593713"/>
    <w:p w14:paraId="653AC378"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74361E4D" w14:textId="77777777" w:rsidTr="00DE14FF">
        <w:trPr>
          <w:trHeight w:val="270"/>
        </w:trPr>
        <w:tc>
          <w:tcPr>
            <w:tcW w:w="1674" w:type="dxa"/>
          </w:tcPr>
          <w:p w14:paraId="1A69C17E" w14:textId="77777777" w:rsidR="00593713" w:rsidRPr="001D34EC" w:rsidRDefault="00826834" w:rsidP="00DE14FF">
            <w:pPr>
              <w:rPr>
                <w:rStyle w:val="Bold"/>
                <w:b w:val="0"/>
                <w:color w:val="000000"/>
              </w:rPr>
            </w:pPr>
            <w:r>
              <w:rPr>
                <w:rStyle w:val="Bold"/>
                <w:b w:val="0"/>
                <w:color w:val="000000"/>
              </w:rPr>
              <w:t>Terms</w:t>
            </w:r>
          </w:p>
        </w:tc>
        <w:tc>
          <w:tcPr>
            <w:tcW w:w="7182" w:type="dxa"/>
          </w:tcPr>
          <w:p w14:paraId="6630ABA7"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46866C59" w14:textId="77777777" w:rsidTr="00DE14FF">
        <w:trPr>
          <w:trHeight w:val="270"/>
        </w:trPr>
        <w:tc>
          <w:tcPr>
            <w:tcW w:w="1674" w:type="dxa"/>
          </w:tcPr>
          <w:p w14:paraId="5B355ABF" w14:textId="77777777" w:rsidR="00593713" w:rsidRPr="001D34EC" w:rsidRDefault="00593713" w:rsidP="00DE14FF">
            <w:pPr>
              <w:rPr>
                <w:rStyle w:val="Bold"/>
                <w:b w:val="0"/>
                <w:color w:val="000000"/>
              </w:rPr>
            </w:pPr>
            <w:r>
              <w:rPr>
                <w:rStyle w:val="Bold"/>
                <w:b w:val="0"/>
                <w:color w:val="000000"/>
              </w:rPr>
              <w:t>NDVI</w:t>
            </w:r>
          </w:p>
        </w:tc>
        <w:tc>
          <w:tcPr>
            <w:tcW w:w="7182" w:type="dxa"/>
          </w:tcPr>
          <w:p w14:paraId="28E72515" w14:textId="77777777" w:rsidR="00593713" w:rsidRPr="001D34EC" w:rsidRDefault="00593713" w:rsidP="00DE14FF">
            <w:pPr>
              <w:rPr>
                <w:rStyle w:val="Bold"/>
                <w:b w:val="0"/>
                <w:color w:val="000000"/>
              </w:rPr>
            </w:pPr>
            <w:r>
              <w:rPr>
                <w:rStyle w:val="Bold"/>
                <w:b w:val="0"/>
                <w:color w:val="000000"/>
              </w:rPr>
              <w:t>Normalized Difference Vegetation Index</w:t>
            </w:r>
          </w:p>
        </w:tc>
      </w:tr>
      <w:tr w:rsidR="00593713" w:rsidRPr="001D34EC" w14:paraId="5C2DF2CA" w14:textId="77777777" w:rsidTr="00DE14FF">
        <w:trPr>
          <w:trHeight w:val="270"/>
        </w:trPr>
        <w:tc>
          <w:tcPr>
            <w:tcW w:w="1674" w:type="dxa"/>
          </w:tcPr>
          <w:p w14:paraId="2DF76461" w14:textId="77777777" w:rsidR="00593713" w:rsidRDefault="00593713" w:rsidP="00DE14FF">
            <w:pPr>
              <w:rPr>
                <w:rStyle w:val="Bold"/>
                <w:b w:val="0"/>
                <w:color w:val="000000"/>
              </w:rPr>
            </w:pPr>
            <w:r>
              <w:rPr>
                <w:rStyle w:val="Bold"/>
                <w:b w:val="0"/>
                <w:color w:val="000000"/>
              </w:rPr>
              <w:t>RMSE</w:t>
            </w:r>
          </w:p>
        </w:tc>
        <w:tc>
          <w:tcPr>
            <w:tcW w:w="7182" w:type="dxa"/>
          </w:tcPr>
          <w:p w14:paraId="06D2B31C" w14:textId="77777777" w:rsidR="00593713" w:rsidRPr="001D34EC" w:rsidRDefault="00593713" w:rsidP="00DE14FF">
            <w:pPr>
              <w:rPr>
                <w:rStyle w:val="Bold"/>
                <w:b w:val="0"/>
                <w:color w:val="000000"/>
              </w:rPr>
            </w:pPr>
            <w:r>
              <w:rPr>
                <w:rStyle w:val="Bold"/>
                <w:b w:val="0"/>
                <w:color w:val="000000"/>
              </w:rPr>
              <w:t>Root Mean Squared Error</w:t>
            </w:r>
          </w:p>
        </w:tc>
      </w:tr>
      <w:tr w:rsidR="00593713" w:rsidRPr="001D34EC" w14:paraId="67383B78" w14:textId="77777777" w:rsidTr="00DE14FF">
        <w:trPr>
          <w:trHeight w:val="270"/>
        </w:trPr>
        <w:tc>
          <w:tcPr>
            <w:tcW w:w="1674" w:type="dxa"/>
          </w:tcPr>
          <w:p w14:paraId="69C8235F" w14:textId="77777777" w:rsidR="00593713" w:rsidRPr="001D34EC" w:rsidRDefault="00593713" w:rsidP="00DE14FF">
            <w:pPr>
              <w:rPr>
                <w:rStyle w:val="Bold"/>
                <w:b w:val="0"/>
                <w:color w:val="000000"/>
              </w:rPr>
            </w:pPr>
            <w:r>
              <w:rPr>
                <w:rStyle w:val="Bold"/>
                <w:b w:val="0"/>
                <w:color w:val="000000"/>
              </w:rPr>
              <w:t>MAE</w:t>
            </w:r>
          </w:p>
        </w:tc>
        <w:tc>
          <w:tcPr>
            <w:tcW w:w="7182" w:type="dxa"/>
          </w:tcPr>
          <w:p w14:paraId="3E01D43F" w14:textId="77777777" w:rsidR="00593713" w:rsidRPr="001D34EC" w:rsidRDefault="00593713" w:rsidP="00DE14FF">
            <w:pPr>
              <w:rPr>
                <w:rStyle w:val="Bold"/>
                <w:b w:val="0"/>
                <w:color w:val="000000"/>
              </w:rPr>
            </w:pPr>
            <w:r>
              <w:rPr>
                <w:rStyle w:val="Bold"/>
                <w:b w:val="0"/>
                <w:color w:val="000000"/>
              </w:rPr>
              <w:t>Mean Absolute Error</w:t>
            </w:r>
          </w:p>
        </w:tc>
      </w:tr>
      <w:tr w:rsidR="00593713" w:rsidRPr="001D34EC" w14:paraId="23799120" w14:textId="77777777" w:rsidTr="00DE14FF">
        <w:trPr>
          <w:trHeight w:val="270"/>
        </w:trPr>
        <w:tc>
          <w:tcPr>
            <w:tcW w:w="1674" w:type="dxa"/>
          </w:tcPr>
          <w:p w14:paraId="734E487A" w14:textId="77777777" w:rsidR="00593713" w:rsidRPr="00766F6D" w:rsidRDefault="00593713" w:rsidP="00DE14FF">
            <w:pPr>
              <w:rPr>
                <w:rStyle w:val="Bold"/>
                <w:b w:val="0"/>
                <w:color w:val="000000"/>
              </w:rPr>
            </w:pPr>
            <w:r>
              <w:rPr>
                <w:rStyle w:val="Bold"/>
                <w:b w:val="0"/>
                <w:color w:val="000000"/>
              </w:rPr>
              <w:t>R²</w:t>
            </w:r>
          </w:p>
        </w:tc>
        <w:tc>
          <w:tcPr>
            <w:tcW w:w="7182" w:type="dxa"/>
          </w:tcPr>
          <w:p w14:paraId="1D3F6104" w14:textId="77777777" w:rsidR="00593713" w:rsidRPr="00766F6D" w:rsidRDefault="00593713" w:rsidP="00DE14FF">
            <w:pPr>
              <w:rPr>
                <w:rStyle w:val="Bold"/>
                <w:b w:val="0"/>
                <w:color w:val="000000"/>
              </w:rPr>
            </w:pPr>
            <w:r>
              <w:rPr>
                <w:rStyle w:val="Bold"/>
                <w:b w:val="0"/>
                <w:color w:val="000000"/>
              </w:rPr>
              <w:t>Coefficient of Determination</w:t>
            </w:r>
          </w:p>
        </w:tc>
      </w:tr>
      <w:tr w:rsidR="00593713" w:rsidRPr="001D34EC" w14:paraId="0F16F0B8" w14:textId="77777777" w:rsidTr="00DE14FF">
        <w:trPr>
          <w:trHeight w:val="270"/>
        </w:trPr>
        <w:tc>
          <w:tcPr>
            <w:tcW w:w="1674" w:type="dxa"/>
          </w:tcPr>
          <w:p w14:paraId="09C134B9" w14:textId="77777777" w:rsidR="00593713" w:rsidRDefault="00593713" w:rsidP="00DE14FF">
            <w:pPr>
              <w:rPr>
                <w:rStyle w:val="Bold"/>
                <w:b w:val="0"/>
                <w:color w:val="000000"/>
              </w:rPr>
            </w:pPr>
            <w:proofErr w:type="spellStart"/>
            <w:r>
              <w:rPr>
                <w:rStyle w:val="Bold"/>
                <w:b w:val="0"/>
                <w:color w:val="000000"/>
              </w:rPr>
              <w:t>IoU</w:t>
            </w:r>
            <w:proofErr w:type="spellEnd"/>
          </w:p>
        </w:tc>
        <w:tc>
          <w:tcPr>
            <w:tcW w:w="7182" w:type="dxa"/>
          </w:tcPr>
          <w:p w14:paraId="5410443E" w14:textId="77777777" w:rsidR="00593713" w:rsidRPr="001D34EC" w:rsidRDefault="00593713" w:rsidP="00DE14FF">
            <w:pPr>
              <w:rPr>
                <w:rStyle w:val="Bold"/>
                <w:b w:val="0"/>
                <w:color w:val="000000"/>
              </w:rPr>
            </w:pPr>
            <w:r>
              <w:rPr>
                <w:rStyle w:val="Bold"/>
                <w:b w:val="0"/>
                <w:color w:val="000000"/>
              </w:rPr>
              <w:t>Intersection over Union</w:t>
            </w:r>
          </w:p>
        </w:tc>
      </w:tr>
    </w:tbl>
    <w:p w14:paraId="7E1D6F6C" w14:textId="77777777" w:rsidR="00710C7F" w:rsidRDefault="00710C7F">
      <w:pPr>
        <w:rPr>
          <w:rFonts w:ascii="Arial" w:eastAsia="Times New Roman" w:hAnsi="Arial" w:cs="Times New Roman"/>
          <w:b/>
          <w:kern w:val="28"/>
          <w:sz w:val="28"/>
          <w:szCs w:val="28"/>
        </w:rPr>
      </w:pPr>
      <w:r>
        <w:br w:type="page"/>
      </w:r>
    </w:p>
    <w:p w14:paraId="4A48855C" w14:textId="77777777" w:rsidR="00593713" w:rsidRDefault="0026376B" w:rsidP="00593713">
      <w:pPr>
        <w:pStyle w:val="Heading1"/>
        <w:pageBreakBefore w:val="0"/>
        <w:widowControl/>
        <w:spacing w:before="0" w:after="0"/>
      </w:pPr>
      <w:bookmarkStart w:id="12" w:name="_Toc139702813"/>
      <w:r>
        <w:lastRenderedPageBreak/>
        <w:t>Problem Statement</w:t>
      </w:r>
      <w:bookmarkEnd w:id="12"/>
    </w:p>
    <w:p w14:paraId="5B30EF77"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w:t>
      </w:r>
    </w:p>
    <w:p w14:paraId="7F5F8849"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Two problem statements were addressed. (1) Agriculture Crop Production Prediction: build a Machine Learning model that predicts crop production/yield across regions in India using historical rainfall, temperature, soil, and satellite vegetation-index (NDVI) data, to help forecast supply and support agricultural planning. (2) Crop and Weed Detection: build a computer-vision model that can distinguish crops from weeds in field images, including overlapping and dense-vegetation regions, to support automated, targeted weed management in precision farming.</w:t>
      </w:r>
    </w:p>
    <w:p w14:paraId="0EFC537B"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11B4C03" w14:textId="77777777"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F3FB6A8" w14:textId="77777777" w:rsidR="000611AE" w:rsidRDefault="000611AE"/>
    <w:p w14:paraId="1A4EFAEA" w14:textId="77777777" w:rsidR="00692300" w:rsidRDefault="00692300">
      <w:pPr>
        <w:rPr>
          <w:rFonts w:ascii="Arial" w:eastAsia="Times New Roman" w:hAnsi="Arial" w:cs="Times New Roman"/>
          <w:b/>
          <w:kern w:val="28"/>
          <w:sz w:val="28"/>
          <w:szCs w:val="28"/>
        </w:rPr>
      </w:pPr>
      <w:r>
        <w:br w:type="page"/>
      </w:r>
    </w:p>
    <w:p w14:paraId="62FCA49B" w14:textId="77777777"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1143BC58" w14:textId="77777777" w:rsidR="009413B0" w:rsidRDefault="009413B0"/>
    <w:p w14:paraId="6E9D38A8" w14:textId="77777777" w:rsidR="009413B0" w:rsidRDefault="009413B0">
      <w:r>
        <w:t>Existing crop-yield forecasting approaches largely rely on classical statistical and regression models using limited climatic variables, which struggle to capture non-linear, time-dependent relationships and rarely integrate remote-sensing data such as NDVI. Existing crop–weed detection approaches are often based on simple CNN classifiers, which perform reasonably on clean, well-separated images but degrade sharply on overlapping crop–weed regions and imbalanced datasets, and rarely provide pixel-level (segmentation) output needed for precise, targeted intervention.</w:t>
      </w:r>
    </w:p>
    <w:p w14:paraId="20938A2E" w14:textId="77777777" w:rsidR="009413B0" w:rsidRDefault="009413B0">
      <w:r>
        <w:t xml:space="preserve">For crop production prediction, I proposed an ensemble approach combining </w:t>
      </w:r>
      <w:proofErr w:type="spellStart"/>
      <w:r>
        <w:t>XGBoost</w:t>
      </w:r>
      <w:proofErr w:type="spellEnd"/>
      <w:r>
        <w:t xml:space="preserve"> and LSTM networks, trained on an enriched dataset that integrates satellite NDVI data alongside rainfall, temperature, and soil features, with hyperparameter tuning via grid/random search. For crop–weed detection, I proposed moving from CNN-based classification to semantic segmentation using U-Net, and subsequently to Mask R-CNN for instance-level segmentation, combined with a unified preprocessing, augmentation, and automated dataset-balancing pipeline.</w:t>
      </w:r>
    </w:p>
    <w:p w14:paraId="5728D802" w14:textId="77777777" w:rsidR="009413B0" w:rsidRDefault="009413B0">
      <w:r>
        <w:t>The ensemble (</w:t>
      </w:r>
      <w:proofErr w:type="spellStart"/>
      <w:r>
        <w:t>XGBoost</w:t>
      </w:r>
      <w:proofErr w:type="spellEnd"/>
      <w:r>
        <w:t xml:space="preserve"> + LSTM) model improves generalization and prediction accuracy over single baseline models by capturing both structured tabular relationships and temporal/sequential patterns in the data. The move from classification to segmentation (U-Net, then Mask R-CNN) adds pixel-level precision, improving detection in overlapping vegetation and reducing false positives, which makes the pipeline realistic for field deployment rather than a purely academic exercise.</w:t>
      </w:r>
    </w:p>
    <w:p w14:paraId="54F3A1A3" w14:textId="77777777" w:rsidR="009413B0" w:rsidRDefault="009413B0"/>
    <w:p w14:paraId="31A30F3D" w14:textId="48C0B5F9" w:rsidR="009B5D66" w:rsidRDefault="00465270" w:rsidP="0081680A">
      <w:pPr>
        <w:pStyle w:val="Heading2"/>
      </w:pPr>
      <w:r>
        <w:t xml:space="preserve">Code submission </w:t>
      </w:r>
      <w:r w:rsidR="008E2898">
        <w:t xml:space="preserve">: </w:t>
      </w:r>
      <w:hyperlink r:id="rId26" w:history="1">
        <w:r w:rsidR="008E2898" w:rsidRPr="00F522B0">
          <w:rPr>
            <w:rStyle w:val="Hyperlink"/>
          </w:rPr>
          <w:t>https://github.com/MohdHuzaif-coder/upskillcampus/blob/9f2c0ae2c037d0b42310dc3e75fd8810e3df0dbb/crop_production_prediction.py</w:t>
        </w:r>
      </w:hyperlink>
    </w:p>
    <w:p w14:paraId="4DEDC5C8" w14:textId="4C6CA449" w:rsidR="008E2898" w:rsidRDefault="008E2898" w:rsidP="008E2898">
      <w:pPr>
        <w:rPr>
          <w:lang w:val="en-GB"/>
        </w:rPr>
      </w:pPr>
      <w:hyperlink r:id="rId27" w:history="1">
        <w:r w:rsidRPr="00F522B0">
          <w:rPr>
            <w:rStyle w:val="Hyperlink"/>
            <w:lang w:val="en-GB"/>
          </w:rPr>
          <w:t>https://github.com/MohdHuzaif-coder/upskillcampus/blob/9f2c0ae2c037d0b42310dc3e75fd8810e3df0dbb/crop_weed_detection.py</w:t>
        </w:r>
      </w:hyperlink>
    </w:p>
    <w:p w14:paraId="14163C5B" w14:textId="77777777" w:rsidR="008E2898" w:rsidRPr="008E2898" w:rsidRDefault="008E2898" w:rsidP="008E2898">
      <w:pPr>
        <w:rPr>
          <w:lang w:val="en-GB"/>
        </w:rPr>
      </w:pPr>
    </w:p>
    <w:p w14:paraId="578C74BF" w14:textId="154F22D6" w:rsid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hyperlink r:id="rId28" w:history="1">
        <w:r w:rsidR="008E2898" w:rsidRPr="00F522B0">
          <w:rPr>
            <w:rStyle w:val="Hyperlink"/>
          </w:rPr>
          <w:t>https://github.com/MohdHuzaif-coder/upskillcampus.git</w:t>
        </w:r>
      </w:hyperlink>
    </w:p>
    <w:p w14:paraId="003767B4" w14:textId="77777777" w:rsidR="008E2898" w:rsidRPr="008E2898" w:rsidRDefault="008E2898" w:rsidP="008E2898">
      <w:pPr>
        <w:rPr>
          <w:lang w:val="en-GB"/>
        </w:rPr>
      </w:pPr>
    </w:p>
    <w:p w14:paraId="42679835" w14:textId="77777777" w:rsidR="009413B0" w:rsidRDefault="009413B0" w:rsidP="00465270">
      <w:pPr>
        <w:pStyle w:val="Heading2"/>
        <w:rPr>
          <w:kern w:val="28"/>
          <w:sz w:val="28"/>
          <w:szCs w:val="28"/>
        </w:rPr>
      </w:pPr>
      <w:r>
        <w:br w:type="page"/>
      </w:r>
    </w:p>
    <w:p w14:paraId="1B46F469" w14:textId="77777777" w:rsidR="00BF755F" w:rsidRDefault="00043C81" w:rsidP="0089417E">
      <w:pPr>
        <w:pStyle w:val="Heading1"/>
        <w:pageBreakBefore w:val="0"/>
        <w:widowControl/>
        <w:spacing w:before="0" w:after="0"/>
      </w:pPr>
      <w:bookmarkStart w:id="14" w:name="_Toc139702815"/>
      <w:r>
        <w:lastRenderedPageBreak/>
        <w:t>Proposed Design/ Model</w:t>
      </w:r>
      <w:bookmarkEnd w:id="14"/>
    </w:p>
    <w:p w14:paraId="0C1B1ABE" w14:textId="77777777" w:rsidR="00051E20" w:rsidRDefault="00051E20" w:rsidP="00051E20"/>
    <w:p w14:paraId="06DDA027" w14:textId="77777777" w:rsidR="009413B0" w:rsidRDefault="009413B0" w:rsidP="00051E20">
      <w:r>
        <w:t xml:space="preserve">Both pipelines follow a similar high-level flow: raw data collection, cleaning and preprocessing, feature engineering/augmentation, model training with hyperparameter tuning, evaluation against metrics, and final </w:t>
      </w:r>
      <w:proofErr w:type="spellStart"/>
      <w:r>
        <w:t>ensembling</w:t>
      </w:r>
      <w:proofErr w:type="spellEnd"/>
      <w:r>
        <w:t xml:space="preserve">/selection of the best model. Project 1 (crop production) moves from Linear Regression and Decision Tree baselines through Random Forest, </w:t>
      </w:r>
      <w:proofErr w:type="spellStart"/>
      <w:r>
        <w:t>XGBoost</w:t>
      </w:r>
      <w:proofErr w:type="spellEnd"/>
      <w:r>
        <w:t xml:space="preserve"> and LSTM, to a final </w:t>
      </w:r>
      <w:proofErr w:type="spellStart"/>
      <w:r>
        <w:t>XGBoost</w:t>
      </w:r>
      <w:proofErr w:type="spellEnd"/>
      <w:r>
        <w:t xml:space="preserve"> + LSTM ensemble. Project 2 (crop–weed detection) moves from CNN-based classification through U-Net semantic segmentation, to Mask R-CNN instance segmentation for the final pipeline.</w:t>
      </w:r>
    </w:p>
    <w:p w14:paraId="7F55A353" w14:textId="77777777" w:rsidR="00051E20" w:rsidRPr="00051E20" w:rsidRDefault="00B03804" w:rsidP="00051E20">
      <w:pPr>
        <w:pStyle w:val="Heading2"/>
      </w:pPr>
      <w:bookmarkStart w:id="15" w:name="_Toc139702816"/>
      <w:r>
        <w:t>High Level Diagram (if applicable)</w:t>
      </w:r>
      <w:bookmarkEnd w:id="15"/>
    </w:p>
    <w:p w14:paraId="136798F9" w14:textId="77777777" w:rsidR="003A45F5" w:rsidRDefault="003A45F5" w:rsidP="003A45F5">
      <w:pPr>
        <w:jc w:val="center"/>
      </w:pPr>
      <w:r>
        <w:rPr>
          <w:noProof/>
        </w:rPr>
        <w:drawing>
          <wp:inline distT="0" distB="0" distL="0" distR="0" wp14:anchorId="4E65AE60" wp14:editId="2DDF6634">
            <wp:extent cx="5760720" cy="4141867"/>
            <wp:effectExtent l="0" t="0" r="0" b="0"/>
            <wp:docPr id="201" name="High Level Diagram"/>
            <wp:cNvGraphicFramePr/>
            <a:graphic xmlns:a="http://schemas.openxmlformats.org/drawingml/2006/main">
              <a:graphicData uri="http://schemas.openxmlformats.org/drawingml/2006/picture">
                <pic:pic xmlns:pic="http://schemas.openxmlformats.org/drawingml/2006/picture">
                  <pic:nvPicPr>
                    <pic:cNvPr id="201" name="High Level Diagram"/>
                    <pic:cNvPicPr/>
                  </pic:nvPicPr>
                  <pic:blipFill>
                    <a:blip r:embed="rId29" cstate="print"/>
                    <a:stretch>
                      <a:fillRect/>
                    </a:stretch>
                  </pic:blipFill>
                  <pic:spPr>
                    <a:xfrm>
                      <a:off x="0" y="0"/>
                      <a:ext cx="5760720" cy="4141867"/>
                    </a:xfrm>
                    <a:prstGeom prst="rect">
                      <a:avLst/>
                    </a:prstGeom>
                  </pic:spPr>
                </pic:pic>
              </a:graphicData>
            </a:graphic>
          </wp:inline>
        </w:drawing>
      </w:r>
    </w:p>
    <w:p w14:paraId="086438A4" w14:textId="77777777" w:rsidR="00E41D6B" w:rsidRDefault="00E41D6B" w:rsidP="003A45F5"/>
    <w:p w14:paraId="07DD9731" w14:textId="77777777" w:rsidR="00E41D6B" w:rsidRDefault="00E41D6B" w:rsidP="003A45F5"/>
    <w:p w14:paraId="5AFDDB56" w14:textId="77777777" w:rsidR="00B03804" w:rsidRDefault="00B03804" w:rsidP="00B03804">
      <w:pPr>
        <w:pStyle w:val="Caption"/>
        <w:jc w:val="center"/>
        <w:rPr>
          <w:color w:val="auto"/>
          <w:sz w:val="24"/>
          <w:szCs w:val="24"/>
        </w:rPr>
      </w:pPr>
      <w:r>
        <w:rPr>
          <w:color w:val="auto"/>
          <w:sz w:val="24"/>
          <w:szCs w:val="24"/>
        </w:rPr>
        <w:t xml:space="preserve">Figure </w:t>
      </w:r>
      <w:r>
        <w:rPr>
          <w:color w:val="auto"/>
          <w:sz w:val="24"/>
          <w:szCs w:val="24"/>
        </w:rPr>
        <w:fldChar w:fldCharType="begin"/>
      </w:r>
      <w:r>
        <w:rPr>
          <w:color w:val="auto"/>
          <w:sz w:val="24"/>
          <w:szCs w:val="24"/>
        </w:rPr>
        <w:instrText xml:space="preserve"> SEQ Figure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HIGH LEVEL DIAGRAM OF THE SYSTEM</w:t>
      </w:r>
    </w:p>
    <w:p w14:paraId="57D45658" w14:textId="77777777" w:rsidR="003A45F5" w:rsidRDefault="003A45F5" w:rsidP="003A45F5"/>
    <w:p w14:paraId="08016196" w14:textId="77777777" w:rsidR="00E41D6B" w:rsidRDefault="00B03804" w:rsidP="003A45F5">
      <w:pPr>
        <w:pStyle w:val="Heading2"/>
      </w:pPr>
      <w:bookmarkStart w:id="16" w:name="_Toc139702817"/>
      <w:r>
        <w:lastRenderedPageBreak/>
        <w:t>Low Level Diagram (if applicable)</w:t>
      </w:r>
      <w:bookmarkEnd w:id="16"/>
    </w:p>
    <w:p w14:paraId="38097562" w14:textId="77777777" w:rsidR="00E41D6B" w:rsidRDefault="00E41D6B" w:rsidP="003A45F5"/>
    <w:p w14:paraId="5DE90BCA" w14:textId="77777777" w:rsidR="00E41D6B" w:rsidRDefault="00E41D6B" w:rsidP="003A45F5"/>
    <w:p w14:paraId="50762065" w14:textId="77777777" w:rsidR="00E41D6B" w:rsidRDefault="00E41D6B" w:rsidP="003A45F5"/>
    <w:p w14:paraId="5EC59EA0" w14:textId="77777777" w:rsidR="00E41D6B" w:rsidRDefault="00E41D6B" w:rsidP="003A45F5"/>
    <w:p w14:paraId="5E635B75" w14:textId="77777777" w:rsidR="00E41D6B" w:rsidRDefault="00E41D6B" w:rsidP="003A45F5"/>
    <w:p w14:paraId="24B87098" w14:textId="77777777" w:rsidR="00E41D6B" w:rsidRDefault="00E41D6B" w:rsidP="003A45F5"/>
    <w:p w14:paraId="52C44FEF" w14:textId="77777777" w:rsidR="00051E20" w:rsidRDefault="00051E20" w:rsidP="00051E20">
      <w:pPr>
        <w:pStyle w:val="Heading2"/>
      </w:pPr>
      <w:bookmarkStart w:id="17" w:name="_Toc139702818"/>
      <w:r>
        <w:t>Interfaces (if applicable)</w:t>
      </w:r>
      <w:bookmarkEnd w:id="17"/>
    </w:p>
    <w:p w14:paraId="503B600F" w14:textId="77777777" w:rsidR="009B4B11" w:rsidRPr="008A6A12" w:rsidRDefault="009B4B11" w:rsidP="009B4B11">
      <w:pPr>
        <w:rPr>
          <w:lang w:val="en-GB"/>
        </w:rPr>
      </w:pPr>
      <w:r>
        <w:rPr>
          <w:lang w:val="en-GB"/>
        </w:rPr>
        <w:t>Project 1 data flow: Raw agricultural datasets (rainfall, temperature, soil, satellite NDVI) → Cleaning &amp; Imputation → Feature Engineering → Model Training (</w:t>
      </w:r>
      <w:proofErr w:type="spellStart"/>
      <w:r>
        <w:rPr>
          <w:lang w:val="en-GB"/>
        </w:rPr>
        <w:t>XGBoost</w:t>
      </w:r>
      <w:proofErr w:type="spellEnd"/>
      <w:r>
        <w:rPr>
          <w:lang w:val="en-GB"/>
        </w:rPr>
        <w:t xml:space="preserve">, LSTM) → Hyperparameter Tuning → Ensemble Model → Evaluation (RMSE, MAE, R²). Project 2 data flow: Crop–weed image datasets → Preprocessing &amp; Augmentation → Dataset Balancing → Model Training (CNN → U-Net → Mask R-CNN) → Evaluation (Precision, Recall, F1-score, </w:t>
      </w:r>
      <w:proofErr w:type="spellStart"/>
      <w:r>
        <w:rPr>
          <w:lang w:val="en-GB"/>
        </w:rPr>
        <w:t>IoU</w:t>
      </w:r>
      <w:proofErr w:type="spellEnd"/>
      <w:r>
        <w:rPr>
          <w:lang w:val="en-GB"/>
        </w:rPr>
        <w:t>) → Segmented Output.</w:t>
      </w:r>
    </w:p>
    <w:p w14:paraId="10E1104B" w14:textId="77777777" w:rsidR="009B4B11" w:rsidRPr="009B4B11" w:rsidRDefault="009B4B11" w:rsidP="009B4B11">
      <w:pPr>
        <w:rPr>
          <w:lang w:val="en-GB"/>
        </w:rPr>
      </w:pPr>
    </w:p>
    <w:p w14:paraId="253AD5DB" w14:textId="77777777"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Pr>
          <w:rFonts w:ascii="Times New Roman" w:eastAsia="Times New Roman" w:hAnsi="Times New Roman" w:cs="Times New Roman"/>
          <w:color w:val="222222"/>
          <w:sz w:val="14"/>
          <w:szCs w:val="14"/>
        </w:rPr>
        <w:t>          </w:t>
      </w:r>
      <w:r>
        <w:rPr>
          <w:rFonts w:ascii="Arial" w:eastAsia="Times New Roman" w:hAnsi="Arial" w:cs="Arial"/>
          <w:color w:val="222222"/>
          <w:sz w:val="19"/>
          <w:szCs w:val="19"/>
        </w:rPr>
        <w:t> </w:t>
      </w:r>
    </w:p>
    <w:p w14:paraId="5D2AE668" w14:textId="77777777" w:rsidR="00BF755F" w:rsidRPr="00BF755F" w:rsidRDefault="00BF755F" w:rsidP="00BF755F"/>
    <w:p w14:paraId="51D6184B" w14:textId="77777777" w:rsidR="009362D5" w:rsidRDefault="009362D5">
      <w:pPr>
        <w:rPr>
          <w:rFonts w:ascii="Arial" w:eastAsia="Times New Roman" w:hAnsi="Arial" w:cs="Times New Roman"/>
          <w:b/>
          <w:kern w:val="28"/>
          <w:sz w:val="28"/>
          <w:szCs w:val="28"/>
        </w:rPr>
      </w:pPr>
      <w:r>
        <w:br w:type="page"/>
      </w:r>
    </w:p>
    <w:p w14:paraId="1D6EE065" w14:textId="77777777" w:rsidR="00051E20" w:rsidRDefault="001E1F6A" w:rsidP="0089417E">
      <w:pPr>
        <w:pStyle w:val="Heading1"/>
        <w:pageBreakBefore w:val="0"/>
        <w:widowControl/>
        <w:spacing w:before="0" w:after="0"/>
      </w:pPr>
      <w:bookmarkStart w:id="18" w:name="_Toc139702819"/>
      <w:r>
        <w:lastRenderedPageBreak/>
        <w:t>Performance Test</w:t>
      </w:r>
      <w:bookmarkEnd w:id="18"/>
    </w:p>
    <w:p w14:paraId="41A352CA" w14:textId="77777777" w:rsidR="009413B0" w:rsidRDefault="009413B0" w:rsidP="009413B0"/>
    <w:p w14:paraId="31ABEFE4" w14:textId="77777777" w:rsidR="009413B0" w:rsidRDefault="009413B0" w:rsidP="009413B0">
      <w:r>
        <w:t>Rigorous, metric-driven evaluation was central to both projects, distinguishing them from purely academic exercises: models were compared systematically and the best-performing configuration was chosen for deployment readiness, not just for reporting accuracy.</w:t>
      </w:r>
    </w:p>
    <w:p w14:paraId="2C1ED5DF" w14:textId="77777777" w:rsidR="009413B0" w:rsidRDefault="009413B0" w:rsidP="009413B0">
      <w:r>
        <w:t>For Project 1, the key constraints were prediction accuracy (RMSE, MAE, R²) and generalization to unseen regions/seasons. For Project 2, the key constraints were segmentation accuracy (</w:t>
      </w:r>
      <w:proofErr w:type="spellStart"/>
      <w:r>
        <w:t>IoU</w:t>
      </w:r>
      <w:proofErr w:type="spellEnd"/>
      <w:r>
        <w:t>, F1-score), false-positive rate in dense/overlapping vegetation, and GPU/compute cost of training Mask R-CNN.</w:t>
      </w:r>
    </w:p>
    <w:p w14:paraId="35FF8FE6" w14:textId="77777777" w:rsidR="009413B0" w:rsidRDefault="009413B0" w:rsidP="009413B0">
      <w:r>
        <w:t xml:space="preserve">For Project 1, constraints were addressed through feature enrichment (adding NDVI), cross-validation, dropout regularization in LSTM, and </w:t>
      </w:r>
      <w:proofErr w:type="spellStart"/>
      <w:r>
        <w:t>ensembling</w:t>
      </w:r>
      <w:proofErr w:type="spellEnd"/>
      <w:r>
        <w:t xml:space="preserve"> </w:t>
      </w:r>
      <w:proofErr w:type="spellStart"/>
      <w:r>
        <w:t>XGBoost</w:t>
      </w:r>
      <w:proofErr w:type="spellEnd"/>
      <w:r>
        <w:t xml:space="preserve"> with LSTM to balance bias and variance. For Project 2, constraints were addressed through data augmentation, automated dataset balancing, early stopping, and progressing from CNN to U-Net to Mask R-CNN for finer-grained, more accurate segmentation.</w:t>
      </w:r>
    </w:p>
    <w:p w14:paraId="284033C3" w14:textId="77777777" w:rsidR="009413B0" w:rsidRDefault="009413B0" w:rsidP="009413B0">
      <w:r>
        <w:t xml:space="preserve">Project 1: the Decision Tree baseline reached roughly 70% accuracy; the final </w:t>
      </w:r>
      <w:proofErr w:type="spellStart"/>
      <w:r>
        <w:t>XGBoost</w:t>
      </w:r>
      <w:proofErr w:type="spellEnd"/>
      <w:r>
        <w:t xml:space="preserve"> + LSTM ensemble achieved the lowest RMSE and MAE and the highest R² among all models tested, confirming stronger generalization than any single model. Project 2: U-Net outperformed </w:t>
      </w:r>
      <w:proofErr w:type="spellStart"/>
      <w:r>
        <w:t>ResNet</w:t>
      </w:r>
      <w:proofErr w:type="spellEnd"/>
      <w:r>
        <w:t>/</w:t>
      </w:r>
      <w:proofErr w:type="spellStart"/>
      <w:r>
        <w:t>MobileNet</w:t>
      </w:r>
      <w:proofErr w:type="spellEnd"/>
      <w:r>
        <w:t xml:space="preserve"> classification baselines on segmentation accuracy, and the final Mask R-CNN model achieved higher </w:t>
      </w:r>
      <w:proofErr w:type="spellStart"/>
      <w:r>
        <w:t>IoU</w:t>
      </w:r>
      <w:proofErr w:type="spellEnd"/>
      <w:r>
        <w:t xml:space="preserve"> than U-Net (especially in overlapping crop–weed regions) along with fewer false positives, at the cost of higher GPU memory and training time.</w:t>
      </w:r>
    </w:p>
    <w:p w14:paraId="420E8513" w14:textId="77777777" w:rsidR="009413B0" w:rsidRDefault="009413B0" w:rsidP="009413B0">
      <w:r>
        <w:t xml:space="preserve">Constraints tracked here: prediction accuracy (RMSE, MAE, R² for Project 1; Precision, Recall, F1-score, </w:t>
      </w:r>
      <w:proofErr w:type="spellStart"/>
      <w:r>
        <w:t>IoU</w:t>
      </w:r>
      <w:proofErr w:type="spellEnd"/>
      <w:r>
        <w:t xml:space="preserve"> for Project 2) and computational cost (GPU memory and training time, particularly for LSTM and Mask R-CNN).</w:t>
      </w:r>
    </w:p>
    <w:p w14:paraId="4213FD73" w14:textId="77777777" w:rsidR="005F7742" w:rsidRDefault="005F7742" w:rsidP="009413B0">
      <w:r>
        <w:t xml:space="preserve">For real-world/field deployment, the computational cost of Mask R-CNN and LSTM would need to be addressed — for example via model compression, quantization, or using lighter architectures (e.g. </w:t>
      </w:r>
      <w:proofErr w:type="spellStart"/>
      <w:r>
        <w:t>MobileNet</w:t>
      </w:r>
      <w:proofErr w:type="spellEnd"/>
      <w:r>
        <w:t>) for time- or resource-constrained deployments such as edge devices in the field.</w:t>
      </w:r>
    </w:p>
    <w:p w14:paraId="13EEEC90" w14:textId="77777777" w:rsidR="009413B0" w:rsidRDefault="009413B0" w:rsidP="009413B0"/>
    <w:p w14:paraId="4FF6043D" w14:textId="77777777" w:rsidR="00051E20" w:rsidRDefault="00051E20" w:rsidP="00051E20">
      <w:pPr>
        <w:pStyle w:val="Heading2"/>
      </w:pPr>
      <w:bookmarkStart w:id="19" w:name="_Toc139702820"/>
      <w:r>
        <w:t>Test Plan/ Test Cases</w:t>
      </w:r>
      <w:bookmarkEnd w:id="19"/>
    </w:p>
    <w:p w14:paraId="2C0D6D48" w14:textId="77777777" w:rsidR="00B34D8E" w:rsidRDefault="00000000">
      <w:r>
        <w:t xml:space="preserve">Project 1 was tested by holding out a validation split of the enriched dataset (rainfall, temperature, soil, and NDVI features) and comparing Linear Regression, Decision Tree, Random Forest, </w:t>
      </w:r>
      <w:proofErr w:type="spellStart"/>
      <w:r>
        <w:t>XGBoost</w:t>
      </w:r>
      <w:proofErr w:type="spellEnd"/>
      <w:r>
        <w:t xml:space="preserve">, LSTM, and the final </w:t>
      </w:r>
      <w:proofErr w:type="spellStart"/>
      <w:r>
        <w:t>XGBoost</w:t>
      </w:r>
      <w:proofErr w:type="spellEnd"/>
      <w:r>
        <w:t xml:space="preserve"> + LSTM ensemble against it. Project 2 was tested by holding out a validation split of the crop–weed image dataset and comparing CNN, </w:t>
      </w:r>
      <w:proofErr w:type="spellStart"/>
      <w:r>
        <w:t>ResNet</w:t>
      </w:r>
      <w:proofErr w:type="spellEnd"/>
      <w:r>
        <w:t xml:space="preserve">, </w:t>
      </w:r>
      <w:proofErr w:type="spellStart"/>
      <w:r>
        <w:t>MobileNet</w:t>
      </w:r>
      <w:proofErr w:type="spellEnd"/>
      <w:r>
        <w:t>, U-Net, and Mask R-CNN on their ability to correctly classify/segment crop versus weed regions, including deliberately difficult overlapping-vegetation cases.</w:t>
      </w:r>
    </w:p>
    <w:p w14:paraId="1A2623D2" w14:textId="77777777" w:rsidR="00051E20" w:rsidRDefault="00051E20" w:rsidP="00051E20">
      <w:pPr>
        <w:pStyle w:val="Heading2"/>
      </w:pPr>
      <w:bookmarkStart w:id="20" w:name="_Toc139702821"/>
      <w:r>
        <w:lastRenderedPageBreak/>
        <w:t>Test Procedure</w:t>
      </w:r>
      <w:bookmarkEnd w:id="20"/>
    </w:p>
    <w:p w14:paraId="4438FFC3" w14:textId="77777777" w:rsidR="00B34D8E" w:rsidRDefault="00000000">
      <w:r>
        <w:t xml:space="preserve">For Project 1, each model was trained on the training split and evaluated on the held-out validation split using RMSE, MAE, and R²; hyperparameters were tuned via grid search and random search, and dropout/regularization was applied to the LSTM to reduce overfitting before final </w:t>
      </w:r>
      <w:proofErr w:type="spellStart"/>
      <w:r>
        <w:t>ensembling</w:t>
      </w:r>
      <w:proofErr w:type="spellEnd"/>
      <w:r>
        <w:t xml:space="preserve">. For Project 2, each model was trained with augmented and balanced data, then evaluated on the validation split using precision, recall, F1-score, and </w:t>
      </w:r>
      <w:proofErr w:type="spellStart"/>
      <w:r>
        <w:t>IoU</w:t>
      </w:r>
      <w:proofErr w:type="spellEnd"/>
      <w:r>
        <w:t>, with particular attention to performance on overlapping and dense-vegetation regions where segmentation is hardest.</w:t>
      </w:r>
    </w:p>
    <w:p w14:paraId="59B8B8D3" w14:textId="77777777" w:rsidR="00051E20" w:rsidRPr="00051E20" w:rsidRDefault="001E1F6A" w:rsidP="00051E20">
      <w:pPr>
        <w:pStyle w:val="Heading2"/>
      </w:pPr>
      <w:bookmarkStart w:id="21" w:name="_Toc139702822"/>
      <w:r>
        <w:t>Performance Outcome</w:t>
      </w:r>
      <w:bookmarkEnd w:id="21"/>
    </w:p>
    <w:p w14:paraId="1E976074" w14:textId="77777777" w:rsidR="00B34D8E" w:rsidRDefault="00000000">
      <w:r>
        <w:t xml:space="preserve">Project 1: baseline Linear Regression and Decision Tree models established feasibility, with Decision Tree reaching roughly 70% accuracy in Week 1. Progressively adding NDVI/satellite features, then </w:t>
      </w:r>
      <w:proofErr w:type="spellStart"/>
      <w:r>
        <w:t>XGBoost</w:t>
      </w:r>
      <w:proofErr w:type="spellEnd"/>
      <w:r>
        <w:t xml:space="preserve"> and LSTM, then hyperparameter tuning and dropout regularization, steadily improved generalization; the final </w:t>
      </w:r>
      <w:proofErr w:type="spellStart"/>
      <w:r>
        <w:t>XGBoost</w:t>
      </w:r>
      <w:proofErr w:type="spellEnd"/>
      <w:r>
        <w:t xml:space="preserve"> + LSTM ensemble achieved the lowest RMSE and MAE and the highest R² of all models tested, confirming it as the best-performing and most robust configuration. Project 2: CNN-based classification baselines were limited by dataset imbalance and could not localize weeds precisely. Moving to U-Net semantic segmentation improved precision and recall over the CNN baselines, and the final Mask R-CNN model achieved the highest </w:t>
      </w:r>
      <w:proofErr w:type="spellStart"/>
      <w:r>
        <w:t>IoU</w:t>
      </w:r>
      <w:proofErr w:type="spellEnd"/>
      <w:r>
        <w:t xml:space="preserve"> overall — especially in overlapping crop-weed regions — while also reducing false positives compared to U-Net, at the cost of higher GPU memory and training time.</w:t>
      </w:r>
    </w:p>
    <w:p w14:paraId="305C07E6" w14:textId="77777777" w:rsidR="00051E20" w:rsidRPr="00051E20" w:rsidRDefault="00051E20" w:rsidP="00051E20"/>
    <w:p w14:paraId="55A7E084" w14:textId="77777777" w:rsidR="001E1F6A" w:rsidRDefault="001E1F6A">
      <w:pPr>
        <w:rPr>
          <w:rFonts w:ascii="Arial" w:eastAsia="Times New Roman" w:hAnsi="Arial" w:cs="Times New Roman"/>
          <w:b/>
          <w:kern w:val="28"/>
          <w:sz w:val="28"/>
          <w:szCs w:val="28"/>
        </w:rPr>
      </w:pPr>
      <w:r>
        <w:br w:type="page"/>
      </w:r>
    </w:p>
    <w:p w14:paraId="245CF941" w14:textId="77777777" w:rsidR="0089417E" w:rsidRDefault="001E1F6A" w:rsidP="0089417E">
      <w:pPr>
        <w:pStyle w:val="Heading1"/>
        <w:pageBreakBefore w:val="0"/>
        <w:widowControl/>
        <w:spacing w:before="0" w:after="0"/>
      </w:pPr>
      <w:bookmarkStart w:id="22" w:name="_Toc139702823"/>
      <w:r>
        <w:lastRenderedPageBreak/>
        <w:t>My learnings</w:t>
      </w:r>
      <w:bookmarkEnd w:id="22"/>
    </w:p>
    <w:p w14:paraId="1DD2E92A" w14:textId="77777777" w:rsidR="001E1F6A" w:rsidRDefault="001E1F6A" w:rsidP="001E1F6A"/>
    <w:p w14:paraId="3F47ACBA" w14:textId="77777777" w:rsidR="001E1F6A" w:rsidRDefault="005F7742">
      <w:pPr>
        <w:rPr>
          <w:rFonts w:ascii="Arial" w:eastAsia="Times New Roman" w:hAnsi="Arial" w:cs="Times New Roman"/>
          <w:b/>
          <w:kern w:val="28"/>
          <w:sz w:val="28"/>
          <w:szCs w:val="28"/>
        </w:rPr>
      </w:pPr>
      <w:r>
        <w:t xml:space="preserve">This internship gave me end-to-end, hands-on experience of the Machine Learning lifecycle: sourcing and cleaning real-world data, engineering meaningful features (including satellite NDVI), building and comparing multiple model families (Linear Regression, Decision Tree, Random Forest, </w:t>
      </w:r>
      <w:proofErr w:type="spellStart"/>
      <w:r>
        <w:t>XGBoost</w:t>
      </w:r>
      <w:proofErr w:type="spellEnd"/>
      <w:r>
        <w:t xml:space="preserve">, LSTM, CNN, U-Net, Mask R-CNN), tuning hyperparameters, and evaluating models rigorously with the right metrics for each task (RMSE, MAE, R² for regression; precision, recall, F1-score, </w:t>
      </w:r>
      <w:proofErr w:type="spellStart"/>
      <w:r>
        <w:t>IoU</w:t>
      </w:r>
      <w:proofErr w:type="spellEnd"/>
      <w:r>
        <w:t xml:space="preserve"> for segmentation). I also learned the value of </w:t>
      </w:r>
      <w:proofErr w:type="spellStart"/>
      <w:r>
        <w:t>ensembling</w:t>
      </w:r>
      <w:proofErr w:type="spellEnd"/>
      <w:r>
        <w:t xml:space="preserve"> to improve robustness, and of systematic, metrics-driven comparison rather than relying on a single model. Beyond the technical skills, I learned to manage a multi-week project with weekly milestones, document my work clearly, and communicate results through visualizations and structured reports — skills I expect to directly support my career growth in applied Machine Learning and data science, particularly in domains like precision agriculture and computer vision where real-world data is messy and rigorous evaluation matters.</w:t>
      </w:r>
      <w:r>
        <w:br w:type="page"/>
      </w:r>
    </w:p>
    <w:p w14:paraId="3BBA2573" w14:textId="77777777"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6F3B8A5C" w14:textId="77777777" w:rsidR="0089417E" w:rsidRDefault="0089417E" w:rsidP="0089417E"/>
    <w:p w14:paraId="5A37E69A" w14:textId="77777777" w:rsidR="005F7742" w:rsidRDefault="005F7742" w:rsidP="0089417E">
      <w:r>
        <w:t xml:space="preserve">Given more time, I would like to: (1) deploy the crop production ensemble model as a live prediction service integrated with real-time satellite/NDVI feeds; (2) extend the crop-weed detection pipeline with lighter-weight architectures (e.g. </w:t>
      </w:r>
      <w:proofErr w:type="spellStart"/>
      <w:r>
        <w:t>MobileNet</w:t>
      </w:r>
      <w:proofErr w:type="spellEnd"/>
      <w:r>
        <w:t>-based segmentation) for real-time inference on edge devices such as drones or field cameras; (3) explore additional data sources such as soil-sensor IoT data and multi-year weather patterns to further improve crop production forecasts; and (4) run larger-scale field trials of the Mask R-CNN weed-detection pipeline to validate its performance under varied lighting, crop types, and growth stages before real-world deployment.</w:t>
      </w:r>
    </w:p>
    <w:p w14:paraId="2D969377" w14:textId="77777777" w:rsidR="00AF676E" w:rsidRPr="00B93434" w:rsidRDefault="005207BC" w:rsidP="00B93434">
      <w:pPr>
        <w:autoSpaceDE w:val="0"/>
        <w:autoSpaceDN w:val="0"/>
        <w:adjustRightInd w:val="0"/>
        <w:spacing w:after="0" w:line="240" w:lineRule="auto"/>
        <w:rPr>
          <w:rFonts w:ascii="Calibri" w:hAnsi="Calibri" w:cs="Calibri"/>
          <w:sz w:val="24"/>
          <w:szCs w:val="24"/>
        </w:rPr>
      </w:pPr>
      <w:r>
        <w:rPr>
          <w:rFonts w:ascii="Calibri" w:hAnsi="Calibri" w:cs="Calibri"/>
          <w:sz w:val="24"/>
          <w:szCs w:val="24"/>
        </w:rPr>
        <w:fldChar w:fldCharType="begin"/>
      </w:r>
      <w:r>
        <w:rPr>
          <w:rFonts w:ascii="Calibri" w:hAnsi="Calibri" w:cs="Calibri"/>
          <w:sz w:val="24"/>
          <w:szCs w:val="24"/>
        </w:rPr>
        <w:instrText xml:space="preserve"> HYPERLINK "http://www.techmahindra.com/services/NextGenSolutions/IoT/Solutions/remote-monitoring-clean-room.aspx" </w:instrText>
      </w:r>
      <w:r>
        <w:rPr>
          <w:rFonts w:ascii="Calibri" w:hAnsi="Calibri" w:cs="Calibri"/>
          <w:sz w:val="24"/>
          <w:szCs w:val="24"/>
        </w:rPr>
      </w:r>
      <w:r>
        <w:rPr>
          <w:rFonts w:ascii="Calibri" w:hAnsi="Calibri" w:cs="Calibri"/>
          <w:sz w:val="24"/>
          <w:szCs w:val="24"/>
        </w:rPr>
        <w:fldChar w:fldCharType="separate"/>
      </w:r>
    </w:p>
    <w:p w14:paraId="04A3F6D4"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fldChar w:fldCharType="end"/>
      </w:r>
    </w:p>
    <w:p w14:paraId="2140D824" w14:textId="77777777" w:rsidR="00E41D6B" w:rsidRDefault="00E41D6B" w:rsidP="00AF676E">
      <w:pPr>
        <w:autoSpaceDE w:val="0"/>
        <w:autoSpaceDN w:val="0"/>
        <w:adjustRightInd w:val="0"/>
        <w:spacing w:after="0" w:line="240" w:lineRule="auto"/>
        <w:rPr>
          <w:rFonts w:ascii="Calibri" w:hAnsi="Calibri" w:cs="Calibri"/>
          <w:sz w:val="24"/>
          <w:szCs w:val="24"/>
        </w:rPr>
      </w:pPr>
    </w:p>
    <w:p w14:paraId="4FB0AE99" w14:textId="77777777" w:rsidR="00E41D6B" w:rsidRDefault="00E41D6B" w:rsidP="00433B57">
      <w:pPr>
        <w:autoSpaceDE w:val="0"/>
        <w:autoSpaceDN w:val="0"/>
        <w:adjustRightInd w:val="0"/>
        <w:spacing w:after="0" w:line="240" w:lineRule="auto"/>
        <w:rPr>
          <w:rFonts w:ascii="Calibri" w:hAnsi="Calibri" w:cs="Calibri"/>
          <w:sz w:val="24"/>
          <w:szCs w:val="24"/>
        </w:rPr>
      </w:pPr>
    </w:p>
    <w:p w14:paraId="48271566" w14:textId="77777777" w:rsidR="00E41D6B" w:rsidRDefault="00E41D6B" w:rsidP="00433B57">
      <w:pPr>
        <w:autoSpaceDE w:val="0"/>
        <w:autoSpaceDN w:val="0"/>
        <w:adjustRightInd w:val="0"/>
        <w:spacing w:after="0" w:line="240" w:lineRule="auto"/>
        <w:rPr>
          <w:rFonts w:ascii="Calibri" w:hAnsi="Calibri" w:cs="Calibri"/>
          <w:sz w:val="24"/>
          <w:szCs w:val="24"/>
        </w:rPr>
      </w:pPr>
    </w:p>
    <w:p w14:paraId="1E6CC086" w14:textId="77777777" w:rsidR="00E41D6B" w:rsidRDefault="00E41D6B" w:rsidP="00433B57">
      <w:pPr>
        <w:autoSpaceDE w:val="0"/>
        <w:autoSpaceDN w:val="0"/>
        <w:adjustRightInd w:val="0"/>
        <w:spacing w:after="0" w:line="240" w:lineRule="auto"/>
        <w:rPr>
          <w:rFonts w:ascii="Calibri" w:hAnsi="Calibri" w:cs="Calibri"/>
          <w:sz w:val="24"/>
          <w:szCs w:val="24"/>
        </w:rPr>
      </w:pPr>
    </w:p>
    <w:p w14:paraId="4D229FAF" w14:textId="77777777" w:rsidR="00E41D6B" w:rsidRDefault="00E41D6B" w:rsidP="00433B57">
      <w:pPr>
        <w:autoSpaceDE w:val="0"/>
        <w:autoSpaceDN w:val="0"/>
        <w:adjustRightInd w:val="0"/>
        <w:spacing w:after="0" w:line="240" w:lineRule="auto"/>
        <w:rPr>
          <w:rFonts w:ascii="Calibri" w:hAnsi="Calibri" w:cs="Calibri"/>
          <w:sz w:val="24"/>
          <w:szCs w:val="24"/>
        </w:rPr>
      </w:pPr>
    </w:p>
    <w:p w14:paraId="4454CF98" w14:textId="77777777" w:rsidR="00E41D6B" w:rsidRDefault="00E41D6B" w:rsidP="00433B57">
      <w:pPr>
        <w:autoSpaceDE w:val="0"/>
        <w:autoSpaceDN w:val="0"/>
        <w:adjustRightInd w:val="0"/>
        <w:spacing w:after="0" w:line="240" w:lineRule="auto"/>
        <w:rPr>
          <w:rFonts w:ascii="Calibri" w:hAnsi="Calibri" w:cs="Calibri"/>
          <w:sz w:val="24"/>
          <w:szCs w:val="24"/>
        </w:rPr>
      </w:pPr>
    </w:p>
    <w:p w14:paraId="04ACDDF4" w14:textId="77777777" w:rsidR="00E41D6B" w:rsidRDefault="00E41D6B" w:rsidP="00433B57">
      <w:pPr>
        <w:autoSpaceDE w:val="0"/>
        <w:autoSpaceDN w:val="0"/>
        <w:adjustRightInd w:val="0"/>
        <w:spacing w:after="0" w:line="240" w:lineRule="auto"/>
        <w:rPr>
          <w:rFonts w:ascii="Calibri" w:hAnsi="Calibri" w:cs="Calibri"/>
          <w:sz w:val="24"/>
          <w:szCs w:val="24"/>
        </w:rPr>
      </w:pPr>
    </w:p>
    <w:p w14:paraId="76CB840C" w14:textId="77777777" w:rsidR="00E41D6B" w:rsidRDefault="00E41D6B" w:rsidP="00433B57">
      <w:pPr>
        <w:autoSpaceDE w:val="0"/>
        <w:autoSpaceDN w:val="0"/>
        <w:adjustRightInd w:val="0"/>
        <w:spacing w:after="0" w:line="240" w:lineRule="auto"/>
        <w:rPr>
          <w:rFonts w:ascii="Calibri" w:hAnsi="Calibri" w:cs="Calibri"/>
          <w:sz w:val="24"/>
          <w:szCs w:val="24"/>
        </w:rPr>
      </w:pPr>
    </w:p>
    <w:p w14:paraId="7895B937" w14:textId="77777777" w:rsidR="00E41D6B" w:rsidRDefault="00E41D6B" w:rsidP="00433B57">
      <w:pPr>
        <w:autoSpaceDE w:val="0"/>
        <w:autoSpaceDN w:val="0"/>
        <w:adjustRightInd w:val="0"/>
        <w:spacing w:after="0" w:line="240" w:lineRule="auto"/>
        <w:rPr>
          <w:rFonts w:ascii="Calibri" w:hAnsi="Calibri" w:cs="Calibri"/>
          <w:sz w:val="24"/>
          <w:szCs w:val="24"/>
        </w:rPr>
      </w:pPr>
    </w:p>
    <w:p w14:paraId="22EF72BC" w14:textId="77777777" w:rsidR="00E41D6B" w:rsidRDefault="00E41D6B" w:rsidP="00433B57">
      <w:pPr>
        <w:autoSpaceDE w:val="0"/>
        <w:autoSpaceDN w:val="0"/>
        <w:adjustRightInd w:val="0"/>
        <w:spacing w:after="0" w:line="240" w:lineRule="auto"/>
        <w:rPr>
          <w:rFonts w:ascii="Calibri" w:hAnsi="Calibri" w:cs="Calibri"/>
          <w:sz w:val="24"/>
          <w:szCs w:val="24"/>
        </w:rPr>
      </w:pPr>
    </w:p>
    <w:p w14:paraId="57116499" w14:textId="77777777" w:rsidR="00E41D6B" w:rsidRDefault="00E41D6B" w:rsidP="00433B57">
      <w:pPr>
        <w:autoSpaceDE w:val="0"/>
        <w:autoSpaceDN w:val="0"/>
        <w:adjustRightInd w:val="0"/>
        <w:spacing w:after="0" w:line="240" w:lineRule="auto"/>
        <w:rPr>
          <w:rFonts w:ascii="Calibri" w:hAnsi="Calibri" w:cs="Calibri"/>
          <w:sz w:val="24"/>
          <w:szCs w:val="24"/>
        </w:rPr>
      </w:pPr>
    </w:p>
    <w:p w14:paraId="514D144D"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1510BC32" w14:textId="77777777" w:rsidR="00E41D6B" w:rsidRDefault="00E41D6B" w:rsidP="00433B57">
      <w:pPr>
        <w:autoSpaceDE w:val="0"/>
        <w:autoSpaceDN w:val="0"/>
        <w:adjustRightInd w:val="0"/>
        <w:spacing w:after="0" w:line="240" w:lineRule="auto"/>
        <w:rPr>
          <w:rFonts w:ascii="Calibri" w:hAnsi="Calibri" w:cs="Calibri"/>
          <w:sz w:val="24"/>
          <w:szCs w:val="24"/>
        </w:rPr>
      </w:pPr>
    </w:p>
    <w:p w14:paraId="3E10850F" w14:textId="77777777" w:rsidR="00E41D6B" w:rsidRDefault="00E41D6B" w:rsidP="00433B57">
      <w:pPr>
        <w:autoSpaceDE w:val="0"/>
        <w:autoSpaceDN w:val="0"/>
        <w:adjustRightInd w:val="0"/>
        <w:spacing w:after="0" w:line="240" w:lineRule="auto"/>
        <w:rPr>
          <w:rFonts w:ascii="Calibri" w:hAnsi="Calibri" w:cs="Calibri"/>
          <w:sz w:val="24"/>
          <w:szCs w:val="24"/>
        </w:rPr>
      </w:pPr>
    </w:p>
    <w:p w14:paraId="1ACD6173" w14:textId="77777777" w:rsidR="00E41D6B" w:rsidRDefault="00E41D6B" w:rsidP="00433B57">
      <w:pPr>
        <w:autoSpaceDE w:val="0"/>
        <w:autoSpaceDN w:val="0"/>
        <w:adjustRightInd w:val="0"/>
        <w:spacing w:after="0" w:line="240" w:lineRule="auto"/>
        <w:rPr>
          <w:rFonts w:ascii="Calibri" w:hAnsi="Calibri" w:cs="Calibri"/>
          <w:sz w:val="24"/>
          <w:szCs w:val="24"/>
        </w:rPr>
      </w:pPr>
    </w:p>
    <w:p w14:paraId="542039D0" w14:textId="77777777" w:rsidR="00E41D6B" w:rsidRDefault="00E41D6B" w:rsidP="00433B57">
      <w:pPr>
        <w:autoSpaceDE w:val="0"/>
        <w:autoSpaceDN w:val="0"/>
        <w:adjustRightInd w:val="0"/>
        <w:spacing w:after="0" w:line="240" w:lineRule="auto"/>
        <w:rPr>
          <w:rFonts w:ascii="Calibri" w:hAnsi="Calibri" w:cs="Calibri"/>
          <w:sz w:val="24"/>
          <w:szCs w:val="24"/>
        </w:rPr>
      </w:pPr>
    </w:p>
    <w:p w14:paraId="7356D3E0" w14:textId="77777777" w:rsidR="00E41D6B" w:rsidRDefault="00E41D6B" w:rsidP="00433B57">
      <w:pPr>
        <w:autoSpaceDE w:val="0"/>
        <w:autoSpaceDN w:val="0"/>
        <w:adjustRightInd w:val="0"/>
        <w:spacing w:after="0" w:line="240" w:lineRule="auto"/>
        <w:rPr>
          <w:rFonts w:ascii="Calibri" w:hAnsi="Calibri" w:cs="Calibri"/>
          <w:sz w:val="24"/>
          <w:szCs w:val="24"/>
        </w:rPr>
      </w:pPr>
    </w:p>
    <w:p w14:paraId="650B271E" w14:textId="77777777" w:rsidR="00E41D6B" w:rsidRDefault="00E41D6B" w:rsidP="00433B57">
      <w:pPr>
        <w:autoSpaceDE w:val="0"/>
        <w:autoSpaceDN w:val="0"/>
        <w:adjustRightInd w:val="0"/>
        <w:spacing w:after="0" w:line="240" w:lineRule="auto"/>
        <w:rPr>
          <w:rFonts w:ascii="Calibri" w:hAnsi="Calibri" w:cs="Calibri"/>
          <w:sz w:val="24"/>
          <w:szCs w:val="24"/>
        </w:rPr>
      </w:pPr>
    </w:p>
    <w:p w14:paraId="77E895B8" w14:textId="77777777" w:rsidR="00E41D6B" w:rsidRDefault="00E41D6B" w:rsidP="00433B57">
      <w:pPr>
        <w:autoSpaceDE w:val="0"/>
        <w:autoSpaceDN w:val="0"/>
        <w:adjustRightInd w:val="0"/>
        <w:spacing w:after="0" w:line="240" w:lineRule="auto"/>
        <w:rPr>
          <w:rFonts w:ascii="Calibri" w:hAnsi="Calibri" w:cs="Calibri"/>
          <w:sz w:val="24"/>
          <w:szCs w:val="24"/>
        </w:rPr>
      </w:pPr>
    </w:p>
    <w:p w14:paraId="30C49C4C"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0"/>
      <w:footerReference w:type="default" r:id="rId31"/>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72203" w14:textId="77777777" w:rsidR="00075AF1" w:rsidRDefault="00075AF1" w:rsidP="00010F8D">
      <w:pPr>
        <w:spacing w:after="0" w:line="240" w:lineRule="auto"/>
      </w:pPr>
      <w:r>
        <w:separator/>
      </w:r>
    </w:p>
  </w:endnote>
  <w:endnote w:type="continuationSeparator" w:id="0">
    <w:p w14:paraId="498B4234" w14:textId="77777777" w:rsidR="00075AF1" w:rsidRDefault="00075AF1"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C00AE" w14:textId="77777777" w:rsidR="00661FDD" w:rsidRDefault="00000000" w:rsidP="00F92DEA">
    <w:pPr>
      <w:pStyle w:val="Footer"/>
      <w:jc w:val="right"/>
    </w:pPr>
    <w:r>
      <w:rPr>
        <w:noProof/>
      </w:rPr>
      <w:pict w14:anchorId="0593670B">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37B2D706" w14:textId="77777777"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62EFDA6B" w14:textId="77777777" w:rsidR="00661FDD" w:rsidRDefault="00661FDD" w:rsidP="00F92DEA">
    <w:pPr>
      <w:pStyle w:val="Footer"/>
    </w:pPr>
  </w:p>
  <w:p w14:paraId="269B2186"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B8BA9" w14:textId="77777777" w:rsidR="00075AF1" w:rsidRDefault="00075AF1" w:rsidP="00010F8D">
      <w:pPr>
        <w:spacing w:after="0" w:line="240" w:lineRule="auto"/>
      </w:pPr>
      <w:r>
        <w:separator/>
      </w:r>
    </w:p>
  </w:footnote>
  <w:footnote w:type="continuationSeparator" w:id="0">
    <w:p w14:paraId="7B96189A" w14:textId="77777777" w:rsidR="00075AF1" w:rsidRDefault="00075AF1"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D52B" w14:textId="77777777" w:rsidR="00661FDD" w:rsidRDefault="00C06F8E" w:rsidP="00C06F8E">
    <w:pPr>
      <w:pStyle w:val="Header"/>
      <w:ind w:left="-1440" w:right="-270"/>
    </w:pPr>
    <w:r w:rsidRPr="00C06F8E">
      <w:rPr>
        <w:noProof/>
      </w:rPr>
      <w:drawing>
        <wp:inline distT="0" distB="0" distL="0" distR="0" wp14:anchorId="0D5E65D5" wp14:editId="79754D61">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rPr>
      <w:drawing>
        <wp:inline distT="0" distB="0" distL="0" distR="0" wp14:anchorId="24267A80" wp14:editId="73364881">
          <wp:extent cx="1463040" cy="435764"/>
          <wp:effectExtent l="0" t="0" r="0" b="0"/>
          <wp:docPr id="200" name="IILM Logo"/>
          <wp:cNvGraphicFramePr/>
          <a:graphic xmlns:a="http://schemas.openxmlformats.org/drawingml/2006/main">
            <a:graphicData uri="http://schemas.openxmlformats.org/drawingml/2006/picture">
              <pic:pic xmlns:pic="http://schemas.openxmlformats.org/drawingml/2006/picture">
                <pic:nvPicPr>
                  <pic:cNvPr id="200" name="IILM Logo"/>
                  <pic:cNvPicPr/>
                </pic:nvPicPr>
                <pic:blipFill>
                  <a:blip r:embed="rId2" cstate="print"/>
                  <a:stretch>
                    <a:fillRect/>
                  </a:stretch>
                </pic:blipFill>
                <pic:spPr>
                  <a:xfrm>
                    <a:off x="0" y="0"/>
                    <a:ext cx="1463040" cy="435764"/>
                  </a:xfrm>
                  <a:prstGeom prst="rect">
                    <a:avLst/>
                  </a:prstGeom>
                </pic:spPr>
              </pic:pic>
            </a:graphicData>
          </a:graphic>
        </wp:inline>
      </w:drawing>
    </w:r>
    <w:r w:rsidR="00661FDD">
      <w:tab/>
    </w:r>
    <w:r>
      <w:rPr>
        <w:noProof/>
      </w:rPr>
      <w:drawing>
        <wp:inline distT="0" distB="0" distL="0" distR="0" wp14:anchorId="04886C10" wp14:editId="00A64435">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493011">
    <w:abstractNumId w:val="13"/>
  </w:num>
  <w:num w:numId="2" w16cid:durableId="48458104">
    <w:abstractNumId w:val="15"/>
  </w:num>
  <w:num w:numId="3" w16cid:durableId="902328883">
    <w:abstractNumId w:val="21"/>
  </w:num>
  <w:num w:numId="4" w16cid:durableId="1153836058">
    <w:abstractNumId w:val="20"/>
  </w:num>
  <w:num w:numId="5" w16cid:durableId="186873205">
    <w:abstractNumId w:val="19"/>
  </w:num>
  <w:num w:numId="6" w16cid:durableId="1953590560">
    <w:abstractNumId w:val="6"/>
  </w:num>
  <w:num w:numId="7" w16cid:durableId="1187061151">
    <w:abstractNumId w:val="4"/>
  </w:num>
  <w:num w:numId="8" w16cid:durableId="551818355">
    <w:abstractNumId w:val="10"/>
  </w:num>
  <w:num w:numId="9" w16cid:durableId="843785815">
    <w:abstractNumId w:val="18"/>
  </w:num>
  <w:num w:numId="10" w16cid:durableId="1433669353">
    <w:abstractNumId w:val="15"/>
  </w:num>
  <w:num w:numId="11" w16cid:durableId="1548378037">
    <w:abstractNumId w:val="9"/>
  </w:num>
  <w:num w:numId="12" w16cid:durableId="956252706">
    <w:abstractNumId w:val="16"/>
  </w:num>
  <w:num w:numId="13" w16cid:durableId="2086604265">
    <w:abstractNumId w:val="14"/>
  </w:num>
  <w:num w:numId="14" w16cid:durableId="1152212941">
    <w:abstractNumId w:val="15"/>
  </w:num>
  <w:num w:numId="15" w16cid:durableId="1926379520">
    <w:abstractNumId w:val="17"/>
  </w:num>
  <w:num w:numId="16" w16cid:durableId="762382976">
    <w:abstractNumId w:val="7"/>
  </w:num>
  <w:num w:numId="17" w16cid:durableId="1565020148">
    <w:abstractNumId w:val="0"/>
  </w:num>
  <w:num w:numId="18" w16cid:durableId="1695690662">
    <w:abstractNumId w:val="2"/>
  </w:num>
  <w:num w:numId="19" w16cid:durableId="1254169532">
    <w:abstractNumId w:val="12"/>
  </w:num>
  <w:num w:numId="20" w16cid:durableId="1029916558">
    <w:abstractNumId w:val="15"/>
  </w:num>
  <w:num w:numId="21" w16cid:durableId="121307495">
    <w:abstractNumId w:val="1"/>
  </w:num>
  <w:num w:numId="22" w16cid:durableId="1139035263">
    <w:abstractNumId w:val="3"/>
  </w:num>
  <w:num w:numId="23" w16cid:durableId="1682968759">
    <w:abstractNumId w:val="11"/>
  </w:num>
  <w:num w:numId="24" w16cid:durableId="729034396">
    <w:abstractNumId w:val="8"/>
  </w:num>
  <w:num w:numId="25" w16cid:durableId="990867598">
    <w:abstractNumId w:val="5"/>
  </w:num>
  <w:num w:numId="26" w16cid:durableId="10862630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75AF1"/>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56160"/>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2898"/>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34D8E"/>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60F7D2D1"/>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8E2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MohdHuzaif-coder/upskillcampus/blob/9f2c0ae2c037d0b42310dc3e75fd8810e3df0dbb/crop_production_prediction.py" TargetMode="Externa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github.com/MohdHuzaif-coder/upskillcampus.gi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github.com/MohdHuzaif-coder/upskillcampus/blob/9f2c0ae2c037d0b42310dc3e75fd8810e3df0dbb/crop_weed_detection.py" TargetMode="External"/><Relationship Id="rId30" Type="http://schemas.openxmlformats.org/officeDocument/2006/relationships/header" Target="head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6737</TotalTime>
  <Pages>20</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MOHD HUZAIF</cp:lastModifiedBy>
  <cp:revision>115</cp:revision>
  <cp:lastPrinted>2020-01-25T05:12:00Z</cp:lastPrinted>
  <dcterms:created xsi:type="dcterms:W3CDTF">2015-05-29T19:35:00Z</dcterms:created>
  <dcterms:modified xsi:type="dcterms:W3CDTF">2026-09-06T06:58:00Z</dcterms:modified>
</cp:coreProperties>
</file>