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9D9DF" w14:textId="77777777" w:rsidR="00445BF8" w:rsidRPr="00DD5433" w:rsidRDefault="00445BF8" w:rsidP="009D65C3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000000"/>
          <w:sz w:val="48"/>
          <w:szCs w:val="48"/>
        </w:rPr>
      </w:pPr>
      <w:r w:rsidRPr="00DD5433">
        <w:rPr>
          <w:b/>
          <w:bCs/>
          <w:color w:val="000000"/>
          <w:sz w:val="48"/>
          <w:szCs w:val="48"/>
        </w:rPr>
        <w:t>Unit-II</w:t>
      </w:r>
    </w:p>
    <w:p w14:paraId="50D2DA8F" w14:textId="764A18B3" w:rsidR="002E67BA" w:rsidRDefault="002E67BA" w:rsidP="009D65C3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9D65C3">
        <w:rPr>
          <w:b/>
          <w:bCs/>
          <w:color w:val="FF0000"/>
          <w:sz w:val="40"/>
          <w:szCs w:val="40"/>
        </w:rPr>
        <w:t>Lecture 2.1.1</w:t>
      </w:r>
    </w:p>
    <w:p w14:paraId="1FF9E4BD" w14:textId="270E039B" w:rsidR="00DD5433" w:rsidRPr="00DD5433" w:rsidRDefault="00DD5433" w:rsidP="00DD5433">
      <w:pPr>
        <w:pStyle w:val="NormalWeb"/>
        <w:spacing w:before="0" w:beforeAutospacing="0" w:after="0" w:afterAutospacing="0" w:line="360" w:lineRule="auto"/>
        <w:jc w:val="center"/>
        <w:rPr>
          <w:color w:val="FF0000"/>
          <w:sz w:val="40"/>
          <w:szCs w:val="40"/>
        </w:rPr>
      </w:pPr>
      <w:r w:rsidRPr="00DD5433">
        <w:rPr>
          <w:b/>
          <w:bCs/>
          <w:color w:val="FF0000"/>
          <w:sz w:val="40"/>
          <w:szCs w:val="40"/>
        </w:rPr>
        <w:t>Sequence</w:t>
      </w:r>
    </w:p>
    <w:p w14:paraId="2719B322" w14:textId="77777777" w:rsidR="00DD5433" w:rsidRPr="009D65C3" w:rsidRDefault="00DD5433" w:rsidP="009D65C3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</w:p>
    <w:p w14:paraId="799D197E" w14:textId="77777777" w:rsidR="009D65C3" w:rsidRPr="009D65C3" w:rsidRDefault="009D65C3" w:rsidP="009D65C3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9D65C3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18B15914" w14:textId="2E8CCD08" w:rsidR="009D65C3" w:rsidRPr="009D65C3" w:rsidRDefault="009D65C3" w:rsidP="009D65C3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</w:pPr>
      <w:r w:rsidRPr="009D65C3">
        <w:rPr>
          <w:rFonts w:ascii="Times New Roman" w:eastAsia="Times New Roman" w:hAnsi="Times New Roman" w:cs="Times New Roman"/>
          <w:bCs/>
          <w:i/>
          <w:iCs/>
          <w:color w:val="2F5496" w:themeColor="accent1" w:themeShade="BF"/>
          <w:sz w:val="32"/>
          <w:szCs w:val="32"/>
        </w:rPr>
        <w:t>CO1: Apply and recognized about the Sequence</w:t>
      </w:r>
    </w:p>
    <w:p w14:paraId="5CCFD33F" w14:textId="77777777" w:rsidR="002E67BA" w:rsidRPr="009D65C3" w:rsidRDefault="002E67BA" w:rsidP="009D65C3">
      <w:pPr>
        <w:pStyle w:val="NormalWeb"/>
        <w:spacing w:before="0" w:beforeAutospacing="0" w:after="0" w:afterAutospacing="0" w:line="360" w:lineRule="auto"/>
        <w:jc w:val="both"/>
        <w:rPr>
          <w:color w:val="FF0000"/>
          <w:sz w:val="32"/>
          <w:szCs w:val="32"/>
        </w:rPr>
      </w:pPr>
    </w:p>
    <w:p w14:paraId="08B9ADFA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000000"/>
          <w:sz w:val="32"/>
          <w:szCs w:val="32"/>
        </w:rPr>
        <w:t>Introduction to Sequences:</w:t>
      </w:r>
    </w:p>
    <w:p w14:paraId="5653F3A3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A list of numbers is called as a sequence. Each number in a sequence is called a term. If terms are next to each other they are referred to as consecutive terms. To write out sequences, consecutive terms are usually separated by commas.</w:t>
      </w:r>
    </w:p>
    <w:p w14:paraId="6DB6874F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Example: Consider a sequence 4, 8, 12, 16, 20, 24, 28, 32, . . . </w:t>
      </w:r>
    </w:p>
    <w:p w14:paraId="0E71CC67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Here 4 is the 1st term, 28 is 7th term </w:t>
      </w:r>
    </w:p>
    <w:p w14:paraId="769D2664" w14:textId="77777777" w:rsidR="007F3632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B3835"/>
          <w:sz w:val="32"/>
          <w:szCs w:val="32"/>
        </w:rPr>
      </w:pPr>
      <w:r w:rsidRPr="009D65C3">
        <w:rPr>
          <w:color w:val="3B3835"/>
          <w:sz w:val="32"/>
          <w:szCs w:val="32"/>
        </w:rPr>
        <w:t>A sequence is a discrete structure used to represent an ordered list. A sequence is a function from a subset of the set of integers (usually either the set {0,1,</w:t>
      </w:r>
      <w:proofErr w:type="gramStart"/>
      <w:r w:rsidRPr="009D65C3">
        <w:rPr>
          <w:color w:val="3B3835"/>
          <w:sz w:val="32"/>
          <w:szCs w:val="32"/>
        </w:rPr>
        <w:t>2,. . .</w:t>
      </w:r>
      <w:proofErr w:type="gramEnd"/>
      <w:r w:rsidRPr="009D65C3">
        <w:rPr>
          <w:color w:val="3B3835"/>
          <w:sz w:val="32"/>
          <w:szCs w:val="32"/>
        </w:rPr>
        <w:t>} or {1,2, 3,. . .} to a set S. The notation to represent sequence is {an}. Each an is called the nth term of the sequence.</w:t>
      </w:r>
    </w:p>
    <w:p w14:paraId="3EBB31B5" w14:textId="3E4EF86C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</w:t>
      </w:r>
    </w:p>
    <w:p w14:paraId="2E6EBFA0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B3835"/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 xml:space="preserve">Length of Sequence: </w:t>
      </w:r>
      <w:r w:rsidRPr="009D65C3">
        <w:rPr>
          <w:color w:val="3B3835"/>
          <w:sz w:val="32"/>
          <w:szCs w:val="32"/>
        </w:rPr>
        <w:t>A sequence may be finite or infinite.</w:t>
      </w:r>
    </w:p>
    <w:p w14:paraId="1A52EA1B" w14:textId="77777777" w:rsidR="007F3632" w:rsidRPr="009D65C3" w:rsidRDefault="007F3632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69BA32EA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Infinite and Finite sequences:</w:t>
      </w:r>
    </w:p>
    <w:p w14:paraId="27403A63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lastRenderedPageBreak/>
        <w:t xml:space="preserve">If a sequence has a fixed number of </w:t>
      </w:r>
      <w:proofErr w:type="gramStart"/>
      <w:r w:rsidRPr="009D65C3">
        <w:rPr>
          <w:color w:val="3B3835"/>
          <w:sz w:val="32"/>
          <w:szCs w:val="32"/>
        </w:rPr>
        <w:t>terms</w:t>
      </w:r>
      <w:proofErr w:type="gramEnd"/>
      <w:r w:rsidRPr="009D65C3">
        <w:rPr>
          <w:color w:val="3B3835"/>
          <w:sz w:val="32"/>
          <w:szCs w:val="32"/>
        </w:rPr>
        <w:t xml:space="preserve"> it is called a </w:t>
      </w:r>
      <w:r w:rsidRPr="009D65C3">
        <w:rPr>
          <w:b/>
          <w:bCs/>
          <w:color w:val="3B3835"/>
          <w:sz w:val="32"/>
          <w:szCs w:val="32"/>
        </w:rPr>
        <w:t xml:space="preserve">finite sequence. </w:t>
      </w:r>
      <w:r w:rsidRPr="009D65C3">
        <w:rPr>
          <w:color w:val="3B3835"/>
          <w:sz w:val="32"/>
          <w:szCs w:val="32"/>
        </w:rPr>
        <w:t>For example, the sequence of two-digit square numbers 16, 25 ,36, 49, 64, 81 is finite.</w:t>
      </w:r>
    </w:p>
    <w:p w14:paraId="660CB9B6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3B3835"/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A sequence can be </w:t>
      </w:r>
      <w:r w:rsidRPr="009D65C3">
        <w:rPr>
          <w:b/>
          <w:bCs/>
          <w:color w:val="3B3835"/>
          <w:sz w:val="32"/>
          <w:szCs w:val="32"/>
        </w:rPr>
        <w:t>infinite</w:t>
      </w:r>
      <w:r w:rsidRPr="009D65C3">
        <w:rPr>
          <w:color w:val="3B3835"/>
          <w:sz w:val="32"/>
          <w:szCs w:val="32"/>
        </w:rPr>
        <w:t xml:space="preserve">, if it continues forever and uncountable. For example, the sequence of multiples of 10 is 10, 20 ,30, 40, 50, 60, 70, 80, </w:t>
      </w:r>
      <w:proofErr w:type="gramStart"/>
      <w:r w:rsidRPr="009D65C3">
        <w:rPr>
          <w:color w:val="3B3835"/>
          <w:sz w:val="32"/>
          <w:szCs w:val="32"/>
        </w:rPr>
        <w:t>90,…</w:t>
      </w:r>
      <w:proofErr w:type="gramEnd"/>
      <w:r w:rsidRPr="009D65C3">
        <w:rPr>
          <w:color w:val="3B3835"/>
          <w:sz w:val="32"/>
          <w:szCs w:val="32"/>
        </w:rPr>
        <w:t xml:space="preserve"> is infinite. The infinite sequence is showed by adding three dots at the end</w:t>
      </w:r>
      <w:r w:rsidRPr="009D65C3">
        <w:rPr>
          <w:b/>
          <w:bCs/>
          <w:color w:val="3B3835"/>
          <w:sz w:val="32"/>
          <w:szCs w:val="32"/>
        </w:rPr>
        <w:t>.</w:t>
      </w:r>
    </w:p>
    <w:p w14:paraId="67AD194C" w14:textId="77777777" w:rsidR="007F3632" w:rsidRPr="009D65C3" w:rsidRDefault="007F3632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113D5B7A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Sequences and Rules:</w:t>
      </w:r>
    </w:p>
    <w:p w14:paraId="79EB216C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Some sequences follow a simple rule that is easy to describe. For example, this sequence 2, 5, 8, 11, 14, 17, 20, 23, 26, 29, … continues by adding 3 each time. Each number in this sequence is one less than a multiple of three. Other sequences are completely random. </w:t>
      </w:r>
    </w:p>
    <w:p w14:paraId="4C6E1EB9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B3835"/>
          <w:sz w:val="32"/>
          <w:szCs w:val="32"/>
        </w:rPr>
      </w:pPr>
      <w:r w:rsidRPr="009D65C3">
        <w:rPr>
          <w:color w:val="3B3835"/>
          <w:sz w:val="32"/>
          <w:szCs w:val="32"/>
        </w:rPr>
        <w:t>For example, the sequence of winning raffle tickets in a prize draw. In math, we are mainly concerned with sequences of numbers that follow a rule. </w:t>
      </w:r>
    </w:p>
    <w:p w14:paraId="684EB54E" w14:textId="77777777" w:rsidR="007F3632" w:rsidRPr="009D65C3" w:rsidRDefault="007F3632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379D8E07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Naming Sequences:</w:t>
      </w:r>
    </w:p>
    <w:p w14:paraId="325E6ED2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Here are the names of some sequences: </w:t>
      </w:r>
    </w:p>
    <w:p w14:paraId="6BCE44AE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2, 4, 6, 8, 10, . . . Even Numbers (or multiples of 2) </w:t>
      </w:r>
    </w:p>
    <w:p w14:paraId="632DB19B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1, 3, 5, 7, 9, . . . Odd numbers </w:t>
      </w:r>
    </w:p>
    <w:p w14:paraId="6B0384D0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3, 6, 9, 12, 15, . . . Multiples of 3</w:t>
      </w:r>
    </w:p>
    <w:p w14:paraId="010B02EC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5, 10, 15, 20, 25 . . . Multiples of 5 </w:t>
      </w:r>
    </w:p>
    <w:p w14:paraId="1E7BC5D1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1, 4, 9, 16, 25, . . . Square numbers </w:t>
      </w:r>
    </w:p>
    <w:p w14:paraId="0D60B19B" w14:textId="77777777" w:rsidR="00445BF8" w:rsidRPr="009D65C3" w:rsidRDefault="00445BF8" w:rsidP="009D65C3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1, 3, 6, 10,15, . . . Triangular numbers</w:t>
      </w:r>
    </w:p>
    <w:p w14:paraId="518A3BA5" w14:textId="77777777" w:rsidR="00445BF8" w:rsidRPr="009D65C3" w:rsidRDefault="00445BF8" w:rsidP="009D65C3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3F1F1134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Types of sequence:</w:t>
      </w:r>
    </w:p>
    <w:p w14:paraId="25E3DB66" w14:textId="77777777" w:rsidR="00445BF8" w:rsidRPr="009D65C3" w:rsidRDefault="00445BF8" w:rsidP="009D65C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b/>
          <w:bCs/>
          <w:color w:val="000000"/>
          <w:sz w:val="32"/>
          <w:szCs w:val="32"/>
        </w:rPr>
        <w:t>Arithmetic Sequence:</w:t>
      </w:r>
      <w:r w:rsidRPr="009D65C3">
        <w:rPr>
          <w:color w:val="000000"/>
          <w:sz w:val="32"/>
          <w:szCs w:val="32"/>
        </w:rPr>
        <w:t xml:space="preserve"> </w:t>
      </w:r>
      <w:r w:rsidRPr="009D65C3">
        <w:rPr>
          <w:color w:val="3B3835"/>
          <w:sz w:val="32"/>
          <w:szCs w:val="32"/>
        </w:rPr>
        <w:t>Next term is calculated by adding in the preceding term</w:t>
      </w:r>
    </w:p>
    <w:p w14:paraId="316493EC" w14:textId="77777777" w:rsidR="00445BF8" w:rsidRPr="009D65C3" w:rsidRDefault="00445BF8" w:rsidP="009D65C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b/>
          <w:bCs/>
          <w:color w:val="000000"/>
          <w:sz w:val="32"/>
          <w:szCs w:val="32"/>
        </w:rPr>
        <w:t>Geometric Sequence:</w:t>
      </w:r>
      <w:r w:rsidRPr="009D65C3">
        <w:rPr>
          <w:color w:val="000000"/>
          <w:sz w:val="32"/>
          <w:szCs w:val="32"/>
        </w:rPr>
        <w:t xml:space="preserve"> </w:t>
      </w:r>
      <w:r w:rsidRPr="009D65C3">
        <w:rPr>
          <w:color w:val="3B3835"/>
          <w:sz w:val="32"/>
          <w:szCs w:val="32"/>
        </w:rPr>
        <w:t>Next term is calculated by multiplying by the preceding term</w:t>
      </w:r>
    </w:p>
    <w:p w14:paraId="7A8BA397" w14:textId="77777777" w:rsidR="00445BF8" w:rsidRPr="009D65C3" w:rsidRDefault="00445BF8" w:rsidP="009D65C3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5A0FD668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Arithmetic Sequence:</w:t>
      </w:r>
    </w:p>
    <w:p w14:paraId="2CA14C0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In an arithmetic sequence (or arithmetic progression) the difference between any two consecutive terms is always the same. This is called the common difference. </w:t>
      </w:r>
    </w:p>
    <w:p w14:paraId="42EF09ED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For example, the sequence: 8, 11, 14, 17, 20, … is an arithmetic sequence with 3 as the common difference. </w:t>
      </w:r>
    </w:p>
    <w:p w14:paraId="675CB152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We could write this sequence as: </w:t>
      </w:r>
    </w:p>
    <w:p w14:paraId="6A0B8A07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8, 8 + 3, 8 + 3 + 3, 8 + 3 + 3 + 3, 8 + 3 + 3 + 3 + 3, … </w:t>
      </w:r>
    </w:p>
    <w:p w14:paraId="57BB1651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or </w:t>
      </w:r>
    </w:p>
    <w:p w14:paraId="3F541138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8, 8 + 3, 8 + (2 × 3), 8 (3 × 3), 8 + (4 × 3), …</w:t>
      </w:r>
    </w:p>
    <w:p w14:paraId="17256B7C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A sequence is arithmetic if the differences between consecutive terms are the same. </w:t>
      </w:r>
    </w:p>
    <w:p w14:paraId="11993B3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  4, 9, 14, 19, 24, . . . </w:t>
      </w:r>
    </w:p>
    <w:p w14:paraId="3E820F57" w14:textId="77777777" w:rsidR="00445BF8" w:rsidRPr="009D65C3" w:rsidRDefault="00445BF8" w:rsidP="009D65C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9 – 4 = 5 </w:t>
      </w:r>
    </w:p>
    <w:p w14:paraId="1E934C55" w14:textId="77777777" w:rsidR="00445BF8" w:rsidRPr="009D65C3" w:rsidRDefault="00445BF8" w:rsidP="009D65C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14 – 9 = 5 </w:t>
      </w:r>
    </w:p>
    <w:p w14:paraId="13E4168C" w14:textId="77777777" w:rsidR="00445BF8" w:rsidRPr="009D65C3" w:rsidRDefault="00445BF8" w:rsidP="009D65C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19 – 14 = 5 </w:t>
      </w:r>
    </w:p>
    <w:p w14:paraId="3041BF25" w14:textId="77777777" w:rsidR="00445BF8" w:rsidRPr="009D65C3" w:rsidRDefault="00445BF8" w:rsidP="009D65C3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24 – 19 = 5 </w:t>
      </w:r>
    </w:p>
    <w:p w14:paraId="654EB074" w14:textId="77777777" w:rsidR="00445BF8" w:rsidRPr="009D65C3" w:rsidRDefault="00445BF8" w:rsidP="009D65C3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lastRenderedPageBreak/>
        <w:t>The common difference, d, is 5. </w:t>
      </w:r>
    </w:p>
    <w:p w14:paraId="16D42CF5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An arithmetic progression is a sequence of the form </w:t>
      </w:r>
    </w:p>
    <w:p w14:paraId="64CD6C2C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 a, </w:t>
      </w:r>
      <w:proofErr w:type="spellStart"/>
      <w:r w:rsidRPr="009D65C3">
        <w:rPr>
          <w:color w:val="3B3835"/>
          <w:sz w:val="32"/>
          <w:szCs w:val="32"/>
        </w:rPr>
        <w:t>a+d</w:t>
      </w:r>
      <w:proofErr w:type="spellEnd"/>
      <w:r w:rsidRPr="009D65C3">
        <w:rPr>
          <w:color w:val="3B3835"/>
          <w:sz w:val="32"/>
          <w:szCs w:val="32"/>
        </w:rPr>
        <w:t xml:space="preserve">, a+2d, a+3d, …, </w:t>
      </w:r>
      <w:proofErr w:type="spellStart"/>
      <w:r w:rsidRPr="009D65C3">
        <w:rPr>
          <w:color w:val="3B3835"/>
          <w:sz w:val="32"/>
          <w:szCs w:val="32"/>
        </w:rPr>
        <w:t>a+nd</w:t>
      </w:r>
      <w:proofErr w:type="spellEnd"/>
      <w:r w:rsidRPr="009D65C3">
        <w:rPr>
          <w:color w:val="3B3835"/>
          <w:sz w:val="32"/>
          <w:szCs w:val="32"/>
        </w:rPr>
        <w:t>, … </w:t>
      </w:r>
    </w:p>
    <w:p w14:paraId="37BBC487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where: a € R is called the initial term and d € R is called the common difference </w:t>
      </w:r>
    </w:p>
    <w:p w14:paraId="396F4224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B3835"/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An arithmetic progression is a discrete analogue of the linear function: f(x) = </w:t>
      </w:r>
      <w:proofErr w:type="spellStart"/>
      <w:r w:rsidRPr="009D65C3">
        <w:rPr>
          <w:color w:val="3B3835"/>
          <w:sz w:val="32"/>
          <w:szCs w:val="32"/>
        </w:rPr>
        <w:t>dx+a</w:t>
      </w:r>
      <w:proofErr w:type="spellEnd"/>
    </w:p>
    <w:p w14:paraId="278A251F" w14:textId="77777777" w:rsidR="007F3632" w:rsidRPr="009D65C3" w:rsidRDefault="007F3632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7C492369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Examples:</w:t>
      </w:r>
    </w:p>
    <w:p w14:paraId="1CE06629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1) Consider the sequence of numbers 1, 3, 5, 7, 9, 11, 13, 15, 17, 19, 21, 23. </w:t>
      </w:r>
    </w:p>
    <w:p w14:paraId="67BC05D7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This sequence has the property that the difference between successive terms is constant and equal to 2. </w:t>
      </w:r>
    </w:p>
    <w:p w14:paraId="3338E5DE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Here a = 1; d = 2. </w:t>
      </w:r>
    </w:p>
    <w:p w14:paraId="28D74A8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2) Consider the sequence of number 2, 5, 8, 11, 14, 17, 20, 23, 26, 29, 32. </w:t>
      </w:r>
    </w:p>
    <w:p w14:paraId="6653889E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color w:val="3B3835"/>
          <w:sz w:val="32"/>
          <w:szCs w:val="32"/>
        </w:rPr>
      </w:pPr>
      <w:r w:rsidRPr="009D65C3">
        <w:rPr>
          <w:color w:val="3B3835"/>
          <w:sz w:val="32"/>
          <w:szCs w:val="32"/>
        </w:rPr>
        <w:t>Here a = 2; d = 3. </w:t>
      </w:r>
    </w:p>
    <w:p w14:paraId="285C5D2D" w14:textId="77777777" w:rsidR="007F3632" w:rsidRPr="009D65C3" w:rsidRDefault="007F3632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2DACF23C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Practice Questions:</w:t>
      </w:r>
    </w:p>
    <w:p w14:paraId="5ED5C3A8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Find the first term and the common difference of each of these arithmetic sequences. </w:t>
      </w:r>
    </w:p>
    <w:p w14:paraId="49BFF865" w14:textId="77777777" w:rsidR="00445BF8" w:rsidRPr="009D65C3" w:rsidRDefault="00445BF8" w:rsidP="009D65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1, -4, -9, -14, …. </w:t>
      </w:r>
    </w:p>
    <w:p w14:paraId="64A917E6" w14:textId="77777777" w:rsidR="00445BF8" w:rsidRPr="009D65C3" w:rsidRDefault="00445BF8" w:rsidP="009D65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11, 23, 35, 47, …. </w:t>
      </w:r>
    </w:p>
    <w:p w14:paraId="4606D142" w14:textId="77777777" w:rsidR="00445BF8" w:rsidRPr="009D65C3" w:rsidRDefault="00445BF8" w:rsidP="009D65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s-4, 3s-3, 5s-2, 7s-1, </w:t>
      </w:r>
      <w:proofErr w:type="gramStart"/>
      <w:r w:rsidRPr="009D65C3">
        <w:rPr>
          <w:color w:val="3B3835"/>
          <w:sz w:val="32"/>
          <w:szCs w:val="32"/>
        </w:rPr>
        <w:t>…..</w:t>
      </w:r>
      <w:proofErr w:type="gramEnd"/>
    </w:p>
    <w:p w14:paraId="0E96B0BD" w14:textId="77777777" w:rsidR="00445BF8" w:rsidRPr="009D65C3" w:rsidRDefault="00445BF8" w:rsidP="009D65C3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3x-8, x-8, -x-8, -3x-8</w:t>
      </w:r>
    </w:p>
    <w:p w14:paraId="4606FB61" w14:textId="77777777" w:rsidR="00445BF8" w:rsidRPr="009D65C3" w:rsidRDefault="00445BF8" w:rsidP="009D65C3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14E6A556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Alternate Formulas:</w:t>
      </w:r>
    </w:p>
    <w:p w14:paraId="6F6199B3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noProof/>
          <w:color w:val="262626"/>
          <w:sz w:val="32"/>
          <w:szCs w:val="32"/>
          <w:bdr w:val="none" w:sz="0" w:space="0" w:color="auto" w:frame="1"/>
        </w:rPr>
        <w:drawing>
          <wp:inline distT="0" distB="0" distL="0" distR="0" wp14:anchorId="407D4A83" wp14:editId="21A06A05">
            <wp:extent cx="5402580" cy="2202180"/>
            <wp:effectExtent l="0" t="0" r="7620" b="7620"/>
            <wp:docPr id="11838057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2507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Geometric Progressions:</w:t>
      </w:r>
    </w:p>
    <w:p w14:paraId="06E63A41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A geometric progression is a sequence of the form a, </w:t>
      </w:r>
      <w:proofErr w:type="spellStart"/>
      <w:r w:rsidRPr="009D65C3">
        <w:rPr>
          <w:color w:val="3B3835"/>
          <w:sz w:val="32"/>
          <w:szCs w:val="32"/>
        </w:rPr>
        <w:t>ar</w:t>
      </w:r>
      <w:proofErr w:type="spellEnd"/>
      <w:r w:rsidRPr="009D65C3">
        <w:rPr>
          <w:color w:val="3B3835"/>
          <w:sz w:val="32"/>
          <w:szCs w:val="32"/>
        </w:rPr>
        <w:t xml:space="preserve">, ar², ar³, …, </w:t>
      </w:r>
      <w:proofErr w:type="spellStart"/>
      <w:r w:rsidRPr="009D65C3">
        <w:rPr>
          <w:color w:val="3B3835"/>
          <w:sz w:val="32"/>
          <w:szCs w:val="32"/>
        </w:rPr>
        <w:t>ar</w:t>
      </w:r>
      <w:proofErr w:type="spellEnd"/>
      <w:r w:rsidRPr="009D65C3">
        <w:rPr>
          <w:color w:val="3B3835"/>
          <w:sz w:val="32"/>
          <w:szCs w:val="32"/>
        </w:rPr>
        <w:t>ⁿ, … </w:t>
      </w:r>
    </w:p>
    <w:p w14:paraId="49559299" w14:textId="602BD5EC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Where: a</w:t>
      </w:r>
      <w:r w:rsidR="007F3632" w:rsidRPr="009D65C3">
        <w:rPr>
          <w:color w:val="3B3835"/>
          <w:sz w:val="32"/>
          <w:szCs w:val="32"/>
        </w:rPr>
        <w:t xml:space="preserve"> </w:t>
      </w:r>
      <w:r w:rsidRPr="009D65C3">
        <w:rPr>
          <w:rFonts w:ascii="Cambria Math" w:hAnsi="Cambria Math" w:cs="Cambria Math"/>
          <w:color w:val="3B3835"/>
          <w:sz w:val="32"/>
          <w:szCs w:val="32"/>
        </w:rPr>
        <w:t>∈</w:t>
      </w:r>
      <w:r w:rsidR="007F3632" w:rsidRPr="009D65C3">
        <w:rPr>
          <w:color w:val="3B3835"/>
          <w:sz w:val="32"/>
          <w:szCs w:val="32"/>
        </w:rPr>
        <w:t xml:space="preserve"> </w:t>
      </w:r>
      <w:r w:rsidRPr="009D65C3">
        <w:rPr>
          <w:color w:val="3B3835"/>
          <w:sz w:val="32"/>
          <w:szCs w:val="32"/>
        </w:rPr>
        <w:t>R is called the initial term and r</w:t>
      </w:r>
      <w:r w:rsidR="007F3632" w:rsidRPr="009D65C3">
        <w:rPr>
          <w:color w:val="3B3835"/>
          <w:sz w:val="32"/>
          <w:szCs w:val="32"/>
        </w:rPr>
        <w:t xml:space="preserve"> </w:t>
      </w:r>
      <w:r w:rsidRPr="009D65C3">
        <w:rPr>
          <w:rFonts w:ascii="Cambria Math" w:hAnsi="Cambria Math" w:cs="Cambria Math"/>
          <w:color w:val="3B3835"/>
          <w:sz w:val="32"/>
          <w:szCs w:val="32"/>
        </w:rPr>
        <w:t>∈</w:t>
      </w:r>
      <w:r w:rsidR="007F3632" w:rsidRPr="009D65C3">
        <w:rPr>
          <w:color w:val="3B3835"/>
          <w:sz w:val="32"/>
          <w:szCs w:val="32"/>
        </w:rPr>
        <w:t xml:space="preserve"> </w:t>
      </w:r>
      <w:r w:rsidRPr="009D65C3">
        <w:rPr>
          <w:color w:val="3B3835"/>
          <w:sz w:val="32"/>
          <w:szCs w:val="32"/>
        </w:rPr>
        <w:t>R is called the common ratio. </w:t>
      </w:r>
    </w:p>
    <w:p w14:paraId="72E5E041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A geometric progression is a discrete analogue of the exponential function f(x) = a</w:t>
      </w:r>
      <w:r w:rsidRPr="009D65C3">
        <w:rPr>
          <w:color w:val="000000"/>
          <w:sz w:val="32"/>
          <w:szCs w:val="32"/>
        </w:rPr>
        <w:t xml:space="preserve"> </w:t>
      </w:r>
      <w:proofErr w:type="spellStart"/>
      <w:r w:rsidRPr="009D65C3">
        <w:rPr>
          <w:color w:val="000000"/>
          <w:sz w:val="32"/>
          <w:szCs w:val="32"/>
        </w:rPr>
        <w:t>rx</w:t>
      </w:r>
      <w:proofErr w:type="spellEnd"/>
    </w:p>
    <w:p w14:paraId="77D9144C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A common geometric progression in Computer Science is: </w:t>
      </w:r>
    </w:p>
    <w:p w14:paraId="5DEC9D05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 {an}= 1/</w:t>
      </w:r>
      <w:r w:rsidRPr="009D65C3">
        <w:rPr>
          <w:color w:val="000000"/>
          <w:sz w:val="32"/>
          <w:szCs w:val="32"/>
        </w:rPr>
        <w:t>2n</w:t>
      </w:r>
    </w:p>
    <w:p w14:paraId="5950BAEE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with a=1 and r=1/2 </w:t>
      </w:r>
    </w:p>
    <w:p w14:paraId="09202ECE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Give the initial term and the common ratio of </w:t>
      </w:r>
    </w:p>
    <w:p w14:paraId="32B04F5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{b</w:t>
      </w:r>
      <w:r w:rsidRPr="009D65C3">
        <w:rPr>
          <w:color w:val="3B3835"/>
          <w:sz w:val="32"/>
          <w:szCs w:val="32"/>
          <w:vertAlign w:val="subscript"/>
        </w:rPr>
        <w:t>n</w:t>
      </w:r>
      <w:r w:rsidRPr="009D65C3">
        <w:rPr>
          <w:color w:val="3B3835"/>
          <w:sz w:val="32"/>
          <w:szCs w:val="32"/>
        </w:rPr>
        <w:t>} with b</w:t>
      </w:r>
      <w:r w:rsidRPr="009D65C3">
        <w:rPr>
          <w:color w:val="3B3835"/>
          <w:sz w:val="32"/>
          <w:szCs w:val="32"/>
          <w:vertAlign w:val="subscript"/>
        </w:rPr>
        <w:t>n</w:t>
      </w:r>
      <w:r w:rsidRPr="009D65C3">
        <w:rPr>
          <w:color w:val="3B3835"/>
          <w:sz w:val="32"/>
          <w:szCs w:val="32"/>
        </w:rPr>
        <w:t xml:space="preserve">= </w:t>
      </w:r>
      <w:r w:rsidRPr="009D65C3">
        <w:rPr>
          <w:color w:val="000000"/>
          <w:sz w:val="32"/>
          <w:szCs w:val="32"/>
        </w:rPr>
        <w:t>(-</w:t>
      </w:r>
      <w:proofErr w:type="gramStart"/>
      <w:r w:rsidRPr="009D65C3">
        <w:rPr>
          <w:color w:val="000000"/>
          <w:sz w:val="32"/>
          <w:szCs w:val="32"/>
        </w:rPr>
        <w:t>1)</w:t>
      </w:r>
      <w:r w:rsidRPr="009D65C3">
        <w:rPr>
          <w:color w:val="000000"/>
          <w:sz w:val="32"/>
          <w:szCs w:val="32"/>
          <w:vertAlign w:val="superscript"/>
        </w:rPr>
        <w:t>n</w:t>
      </w:r>
      <w:proofErr w:type="gramEnd"/>
    </w:p>
    <w:p w14:paraId="30E12A94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{</w:t>
      </w:r>
      <w:proofErr w:type="spellStart"/>
      <w:r w:rsidRPr="009D65C3">
        <w:rPr>
          <w:color w:val="3B3835"/>
          <w:sz w:val="32"/>
          <w:szCs w:val="32"/>
        </w:rPr>
        <w:t>c</w:t>
      </w:r>
      <w:r w:rsidRPr="009D65C3">
        <w:rPr>
          <w:color w:val="3B3835"/>
          <w:sz w:val="32"/>
          <w:szCs w:val="32"/>
          <w:vertAlign w:val="subscript"/>
        </w:rPr>
        <w:t>n</w:t>
      </w:r>
      <w:proofErr w:type="spellEnd"/>
      <w:r w:rsidRPr="009D65C3">
        <w:rPr>
          <w:color w:val="3B3835"/>
          <w:sz w:val="32"/>
          <w:szCs w:val="32"/>
        </w:rPr>
        <w:t xml:space="preserve">} with </w:t>
      </w:r>
      <w:proofErr w:type="spellStart"/>
      <w:r w:rsidRPr="009D65C3">
        <w:rPr>
          <w:color w:val="3B3835"/>
          <w:sz w:val="32"/>
          <w:szCs w:val="32"/>
        </w:rPr>
        <w:t>c</w:t>
      </w:r>
      <w:r w:rsidRPr="009D65C3">
        <w:rPr>
          <w:color w:val="3B3835"/>
          <w:sz w:val="32"/>
          <w:szCs w:val="32"/>
          <w:vertAlign w:val="subscript"/>
        </w:rPr>
        <w:t>n</w:t>
      </w:r>
      <w:proofErr w:type="spellEnd"/>
      <w:r w:rsidRPr="009D65C3">
        <w:rPr>
          <w:color w:val="3B3835"/>
          <w:sz w:val="32"/>
          <w:szCs w:val="32"/>
        </w:rPr>
        <w:t xml:space="preserve">= </w:t>
      </w:r>
      <w:r w:rsidRPr="009D65C3">
        <w:rPr>
          <w:color w:val="000000"/>
          <w:sz w:val="32"/>
          <w:szCs w:val="32"/>
        </w:rPr>
        <w:t>2(5)</w:t>
      </w:r>
      <w:r w:rsidRPr="009D65C3">
        <w:rPr>
          <w:color w:val="000000"/>
          <w:sz w:val="32"/>
          <w:szCs w:val="32"/>
          <w:vertAlign w:val="superscript"/>
        </w:rPr>
        <w:t>n</w:t>
      </w:r>
    </w:p>
    <w:p w14:paraId="492B4569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000000"/>
          <w:sz w:val="32"/>
          <w:szCs w:val="32"/>
        </w:rPr>
        <w:t>{</w:t>
      </w:r>
      <w:proofErr w:type="spellStart"/>
      <w:r w:rsidRPr="009D65C3">
        <w:rPr>
          <w:color w:val="000000"/>
          <w:sz w:val="32"/>
          <w:szCs w:val="32"/>
        </w:rPr>
        <w:t>d</w:t>
      </w:r>
      <w:r w:rsidRPr="009D65C3">
        <w:rPr>
          <w:color w:val="000000"/>
          <w:sz w:val="32"/>
          <w:szCs w:val="32"/>
          <w:vertAlign w:val="subscript"/>
        </w:rPr>
        <w:t>n</w:t>
      </w:r>
      <w:proofErr w:type="spellEnd"/>
      <w:r w:rsidRPr="009D65C3">
        <w:rPr>
          <w:color w:val="000000"/>
          <w:sz w:val="32"/>
          <w:szCs w:val="32"/>
        </w:rPr>
        <w:t xml:space="preserve">} with </w:t>
      </w:r>
      <w:proofErr w:type="spellStart"/>
      <w:r w:rsidRPr="009D65C3">
        <w:rPr>
          <w:color w:val="000000"/>
          <w:sz w:val="32"/>
          <w:szCs w:val="32"/>
        </w:rPr>
        <w:t>d</w:t>
      </w:r>
      <w:r w:rsidRPr="009D65C3">
        <w:rPr>
          <w:color w:val="000000"/>
          <w:sz w:val="32"/>
          <w:szCs w:val="32"/>
          <w:vertAlign w:val="subscript"/>
        </w:rPr>
        <w:t>n</w:t>
      </w:r>
      <w:proofErr w:type="spellEnd"/>
      <w:r w:rsidRPr="009D65C3">
        <w:rPr>
          <w:color w:val="000000"/>
          <w:sz w:val="32"/>
          <w:szCs w:val="32"/>
        </w:rPr>
        <w:t>= 6(1/</w:t>
      </w:r>
      <w:proofErr w:type="gramStart"/>
      <w:r w:rsidRPr="009D65C3">
        <w:rPr>
          <w:color w:val="000000"/>
          <w:sz w:val="32"/>
          <w:szCs w:val="32"/>
        </w:rPr>
        <w:t>3)</w:t>
      </w:r>
      <w:r w:rsidRPr="009D65C3">
        <w:rPr>
          <w:color w:val="000000"/>
          <w:sz w:val="32"/>
          <w:szCs w:val="32"/>
          <w:vertAlign w:val="superscript"/>
        </w:rPr>
        <w:t>n</w:t>
      </w:r>
      <w:proofErr w:type="gramEnd"/>
    </w:p>
    <w:p w14:paraId="1C12983A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</w:p>
    <w:p w14:paraId="10669CB3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Example:</w:t>
      </w:r>
    </w:p>
    <w:p w14:paraId="4B963846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lastRenderedPageBreak/>
        <w:t>Consider the finite sequence of numbers </w:t>
      </w:r>
    </w:p>
    <w:p w14:paraId="5CF9A693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4, 8, 16, 32, 64, 128, 256, 512, 1024 </w:t>
      </w:r>
    </w:p>
    <w:p w14:paraId="70784ABD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This sequence has the property that the ratio between successive terms is constant and equal to 2. </w:t>
      </w:r>
    </w:p>
    <w:p w14:paraId="51D81FBB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Here a = 4; r = 2. </w:t>
      </w:r>
    </w:p>
    <w:p w14:paraId="6B463880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Fibonacci Sequence:</w:t>
      </w:r>
    </w:p>
    <w:p w14:paraId="7FF27218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 xml:space="preserve">The Fibonacci sequence, </w:t>
      </w:r>
      <w:r w:rsidRPr="009D65C3">
        <w:rPr>
          <w:color w:val="000000"/>
          <w:sz w:val="32"/>
          <w:szCs w:val="32"/>
        </w:rPr>
        <w:t>f0</w:t>
      </w:r>
      <w:r w:rsidRPr="009D65C3">
        <w:rPr>
          <w:color w:val="3B3835"/>
          <w:sz w:val="32"/>
          <w:szCs w:val="32"/>
        </w:rPr>
        <w:t>,</w:t>
      </w:r>
      <w:r w:rsidRPr="009D65C3">
        <w:rPr>
          <w:color w:val="000000"/>
          <w:sz w:val="32"/>
          <w:szCs w:val="32"/>
        </w:rPr>
        <w:t xml:space="preserve"> f1</w:t>
      </w:r>
      <w:r w:rsidRPr="009D65C3">
        <w:rPr>
          <w:color w:val="3B3835"/>
          <w:sz w:val="32"/>
          <w:szCs w:val="32"/>
        </w:rPr>
        <w:t>,</w:t>
      </w:r>
      <w:r w:rsidRPr="009D65C3">
        <w:rPr>
          <w:color w:val="000000"/>
          <w:sz w:val="32"/>
          <w:szCs w:val="32"/>
        </w:rPr>
        <w:t xml:space="preserve"> f</w:t>
      </w:r>
      <w:proofErr w:type="gramStart"/>
      <w:r w:rsidRPr="009D65C3">
        <w:rPr>
          <w:color w:val="000000"/>
          <w:sz w:val="32"/>
          <w:szCs w:val="32"/>
        </w:rPr>
        <w:t>2</w:t>
      </w:r>
      <w:r w:rsidRPr="009D65C3">
        <w:rPr>
          <w:color w:val="3B3835"/>
          <w:sz w:val="32"/>
          <w:szCs w:val="32"/>
        </w:rPr>
        <w:t>,...</w:t>
      </w:r>
      <w:proofErr w:type="gramEnd"/>
      <w:r w:rsidRPr="009D65C3">
        <w:rPr>
          <w:color w:val="3B3835"/>
          <w:sz w:val="32"/>
          <w:szCs w:val="32"/>
        </w:rPr>
        <w:t xml:space="preserve">, is defined by the initial conditions </w:t>
      </w:r>
      <w:r w:rsidRPr="009D65C3">
        <w:rPr>
          <w:color w:val="000000"/>
          <w:sz w:val="32"/>
          <w:szCs w:val="32"/>
        </w:rPr>
        <w:t xml:space="preserve">f0 </w:t>
      </w:r>
      <w:r w:rsidRPr="009D65C3">
        <w:rPr>
          <w:color w:val="3B3835"/>
          <w:sz w:val="32"/>
          <w:szCs w:val="32"/>
        </w:rPr>
        <w:t xml:space="preserve">=0, </w:t>
      </w:r>
      <w:r w:rsidRPr="009D65C3">
        <w:rPr>
          <w:color w:val="000000"/>
          <w:sz w:val="32"/>
          <w:szCs w:val="32"/>
        </w:rPr>
        <w:t>f1</w:t>
      </w:r>
      <w:r w:rsidRPr="009D65C3">
        <w:rPr>
          <w:color w:val="3B3835"/>
          <w:sz w:val="32"/>
          <w:szCs w:val="32"/>
        </w:rPr>
        <w:t xml:space="preserve">=1, and the recurrence relation </w:t>
      </w:r>
      <w:proofErr w:type="spellStart"/>
      <w:r w:rsidRPr="009D65C3">
        <w:rPr>
          <w:color w:val="000000"/>
          <w:sz w:val="32"/>
          <w:szCs w:val="32"/>
        </w:rPr>
        <w:t>Fn</w:t>
      </w:r>
      <w:proofErr w:type="spellEnd"/>
      <w:r w:rsidRPr="009D65C3">
        <w:rPr>
          <w:color w:val="000000"/>
          <w:sz w:val="32"/>
          <w:szCs w:val="32"/>
        </w:rPr>
        <w:t xml:space="preserve"> = Fn-1 + Fn-2. </w:t>
      </w:r>
      <w:r w:rsidRPr="009D65C3">
        <w:rPr>
          <w:color w:val="3B3835"/>
          <w:sz w:val="32"/>
          <w:szCs w:val="32"/>
        </w:rPr>
        <w:t>For n=2,</w:t>
      </w:r>
      <w:proofErr w:type="gramStart"/>
      <w:r w:rsidRPr="009D65C3">
        <w:rPr>
          <w:color w:val="3B3835"/>
          <w:sz w:val="32"/>
          <w:szCs w:val="32"/>
        </w:rPr>
        <w:t>3,4,...</w:t>
      </w:r>
      <w:proofErr w:type="gramEnd"/>
      <w:r w:rsidRPr="009D65C3">
        <w:rPr>
          <w:color w:val="3B3835"/>
          <w:sz w:val="32"/>
          <w:szCs w:val="32"/>
        </w:rPr>
        <w:t>. Each term is the sum of the previous two terms. </w:t>
      </w:r>
    </w:p>
    <w:p w14:paraId="130FFCA1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3B3835"/>
          <w:sz w:val="32"/>
          <w:szCs w:val="32"/>
        </w:rPr>
        <w:t>Example:</w:t>
      </w:r>
    </w:p>
    <w:p w14:paraId="675B7458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9D65C3">
        <w:rPr>
          <w:color w:val="3B3835"/>
          <w:sz w:val="32"/>
          <w:szCs w:val="32"/>
        </w:rPr>
        <w:t>Find the Fibonacci numbers f2, f</w:t>
      </w:r>
      <w:proofErr w:type="gramStart"/>
      <w:r w:rsidRPr="009D65C3">
        <w:rPr>
          <w:color w:val="3B3835"/>
          <w:sz w:val="32"/>
          <w:szCs w:val="32"/>
        </w:rPr>
        <w:t>3 ,</w:t>
      </w:r>
      <w:proofErr w:type="gramEnd"/>
      <w:r w:rsidRPr="009D65C3">
        <w:rPr>
          <w:color w:val="3B3835"/>
          <w:sz w:val="32"/>
          <w:szCs w:val="32"/>
        </w:rPr>
        <w:t xml:space="preserve"> f4. </w:t>
      </w:r>
    </w:p>
    <w:p w14:paraId="3A8B353A" w14:textId="77777777" w:rsidR="00445BF8" w:rsidRPr="009D65C3" w:rsidRDefault="00445BF8" w:rsidP="009D65C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f2=f1+f0=1+0=1, </w:t>
      </w:r>
    </w:p>
    <w:p w14:paraId="0985C312" w14:textId="77777777" w:rsidR="00445BF8" w:rsidRPr="009D65C3" w:rsidRDefault="00445BF8" w:rsidP="009D65C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f3=f2+f1=1+1=2, </w:t>
      </w:r>
    </w:p>
    <w:p w14:paraId="6B994A93" w14:textId="77777777" w:rsidR="00445BF8" w:rsidRPr="009D65C3" w:rsidRDefault="00445BF8" w:rsidP="009D65C3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9D65C3">
        <w:rPr>
          <w:color w:val="3B3835"/>
          <w:sz w:val="32"/>
          <w:szCs w:val="32"/>
        </w:rPr>
        <w:t>f4=f3+f2=2+1=3</w:t>
      </w:r>
    </w:p>
    <w:p w14:paraId="72CEDCB7" w14:textId="77777777" w:rsidR="00445BF8" w:rsidRPr="009D65C3" w:rsidRDefault="00445BF8" w:rsidP="009D65C3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b/>
          <w:bCs/>
          <w:color w:val="262626"/>
          <w:sz w:val="32"/>
          <w:szCs w:val="32"/>
        </w:rPr>
        <w:t>Useful Sequences:</w:t>
      </w:r>
    </w:p>
    <w:p w14:paraId="04F6474E" w14:textId="77777777" w:rsidR="00445BF8" w:rsidRPr="009D65C3" w:rsidRDefault="00445BF8" w:rsidP="009D65C3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9D65C3">
        <w:rPr>
          <w:noProof/>
          <w:color w:val="262626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221000E8" wp14:editId="5AFF9BDF">
            <wp:extent cx="5631180" cy="3307080"/>
            <wp:effectExtent l="0" t="0" r="7620" b="7620"/>
            <wp:docPr id="161051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180" cy="330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0E6F1" w14:textId="77777777" w:rsidR="000C1B3F" w:rsidRDefault="00000000" w:rsidP="000C1B3F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7" w:history="1">
        <w:r w:rsidR="000C1B3F" w:rsidRPr="0079000C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0C1B3F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672F75BD" w14:textId="15006523" w:rsidR="000C1B3F" w:rsidRDefault="00000000" w:rsidP="000C1B3F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8" w:history="1">
        <w:r w:rsidR="000C1B3F" w:rsidRPr="00F614D6">
          <w:rPr>
            <w:rStyle w:val="Hyperlink"/>
            <w:b/>
            <w:bCs/>
            <w:sz w:val="32"/>
            <w:szCs w:val="32"/>
            <w:shd w:val="clear" w:color="auto" w:fill="FFFFFF"/>
          </w:rPr>
          <w:t>https://www.alamo.edu/contentassets/afe30946fa58450c89840c1173f3b9d0/sequences/math1314-arithmetic-sequences.pdf</w:t>
        </w:r>
      </w:hyperlink>
    </w:p>
    <w:p w14:paraId="72ACA305" w14:textId="1C1BF581" w:rsidR="000C1B3F" w:rsidRDefault="000C1B3F" w:rsidP="000C1B3F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  <w:r>
        <w:rPr>
          <w:sz w:val="32"/>
          <w:szCs w:val="32"/>
        </w:rPr>
        <w:t>video link</w:t>
      </w:r>
      <w:r w:rsidR="00BC316C">
        <w:rPr>
          <w:sz w:val="32"/>
          <w:szCs w:val="32"/>
        </w:rPr>
        <w:t xml:space="preserve">:  </w:t>
      </w:r>
      <w:hyperlink r:id="rId9" w:history="1">
        <w:r w:rsidR="00BC316C" w:rsidRPr="00F614D6">
          <w:rPr>
            <w:rStyle w:val="Hyperlink"/>
            <w:sz w:val="32"/>
            <w:szCs w:val="32"/>
          </w:rPr>
          <w:t>https://www.youtube.com/watch?v=7EmWdysUk0c</w:t>
        </w:r>
      </w:hyperlink>
    </w:p>
    <w:p w14:paraId="5F522A10" w14:textId="77777777" w:rsidR="00BC316C" w:rsidRPr="0079000C" w:rsidRDefault="00BC316C" w:rsidP="000C1B3F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771A2152" w14:textId="77777777" w:rsidR="00393A78" w:rsidRPr="009D65C3" w:rsidRDefault="00393A78" w:rsidP="009D65C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393A78" w:rsidRPr="009D6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516CE"/>
    <w:multiLevelType w:val="multilevel"/>
    <w:tmpl w:val="083E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084F38"/>
    <w:multiLevelType w:val="multilevel"/>
    <w:tmpl w:val="C59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96412"/>
    <w:multiLevelType w:val="multilevel"/>
    <w:tmpl w:val="A23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5A63CB"/>
    <w:multiLevelType w:val="multilevel"/>
    <w:tmpl w:val="790C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671DF"/>
    <w:multiLevelType w:val="multilevel"/>
    <w:tmpl w:val="78A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799544">
    <w:abstractNumId w:val="3"/>
  </w:num>
  <w:num w:numId="2" w16cid:durableId="636568088">
    <w:abstractNumId w:val="1"/>
  </w:num>
  <w:num w:numId="3" w16cid:durableId="1519545270">
    <w:abstractNumId w:val="2"/>
  </w:num>
  <w:num w:numId="4" w16cid:durableId="1736271998">
    <w:abstractNumId w:val="0"/>
  </w:num>
  <w:num w:numId="5" w16cid:durableId="2031684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BF8"/>
    <w:rsid w:val="000C1B3F"/>
    <w:rsid w:val="002E67BA"/>
    <w:rsid w:val="00393A78"/>
    <w:rsid w:val="00445BF8"/>
    <w:rsid w:val="007F3632"/>
    <w:rsid w:val="009D65C3"/>
    <w:rsid w:val="00BC316C"/>
    <w:rsid w:val="00DD5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52D7F"/>
  <w15:chartTrackingRefBased/>
  <w15:docId w15:val="{25ED8BC1-13EA-4437-B432-DE5E75861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45B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C1B3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amo.edu/contentassets/afe30946fa58450c89840c1173f3b9d0/sequences/math1314-arithmetic-sequence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tendur.hi.is/mbh6/html/_downloads/Discrete%20Mathematics%20and%20Its%20Applications%20-%20Kenneth%20Rosen%20(2012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7EmWdysUk0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768</Words>
  <Characters>4383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5</cp:revision>
  <dcterms:created xsi:type="dcterms:W3CDTF">2023-06-25T06:19:00Z</dcterms:created>
  <dcterms:modified xsi:type="dcterms:W3CDTF">2023-07-07T07:18:00Z</dcterms:modified>
</cp:coreProperties>
</file>