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DF0C" w14:textId="56DC4011" w:rsidR="00A04C30" w:rsidRDefault="00A04C30" w:rsidP="00A04C30">
      <w:pPr>
        <w:spacing w:line="480" w:lineRule="auto"/>
        <w:jc w:val="center"/>
        <w:rPr>
          <w:rFonts w:ascii="Times New Roman" w:hAnsi="Times New Roman" w:cs="Times New Roman"/>
          <w:b/>
          <w:bCs/>
          <w:sz w:val="40"/>
          <w:szCs w:val="40"/>
        </w:rPr>
      </w:pPr>
      <w:r w:rsidRPr="007A12DF">
        <w:rPr>
          <w:rFonts w:ascii="Times New Roman" w:hAnsi="Times New Roman" w:cs="Times New Roman"/>
          <w:b/>
          <w:bCs/>
          <w:sz w:val="40"/>
          <w:szCs w:val="40"/>
        </w:rPr>
        <w:t>Lecture-</w:t>
      </w:r>
      <w:r w:rsidR="007A12DF" w:rsidRPr="007A12DF">
        <w:rPr>
          <w:rFonts w:ascii="Times New Roman" w:hAnsi="Times New Roman" w:cs="Times New Roman"/>
          <w:b/>
          <w:bCs/>
          <w:sz w:val="40"/>
          <w:szCs w:val="40"/>
        </w:rPr>
        <w:t>10</w:t>
      </w:r>
    </w:p>
    <w:p w14:paraId="7E3F736D" w14:textId="77777777" w:rsidR="00E21A1F" w:rsidRPr="00A00551" w:rsidRDefault="00E21A1F" w:rsidP="00E21A1F">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633C1F92" w14:textId="77777777" w:rsidR="00E21A1F" w:rsidRPr="00A83816" w:rsidRDefault="00E21A1F" w:rsidP="00E21A1F">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13E04BBB" w14:textId="783BDECA" w:rsidR="00F136CB" w:rsidRDefault="00A04C30" w:rsidP="00E21A1F">
      <w:pPr>
        <w:spacing w:before="240" w:line="480"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TESTING OF HYPOTHESIS FOR POPULATION MEAN USING Z-TEST</w:t>
      </w:r>
    </w:p>
    <w:p w14:paraId="2131B48D" w14:textId="044EFFD3" w:rsidR="00A04C30" w:rsidRDefault="00A04C30" w:rsidP="00A04C30">
      <w:pPr>
        <w:spacing w:line="480" w:lineRule="auto"/>
        <w:jc w:val="both"/>
        <w:rPr>
          <w:rFonts w:ascii="Times New Roman" w:hAnsi="Times New Roman" w:cs="Times New Roman"/>
          <w:sz w:val="28"/>
          <w:szCs w:val="28"/>
        </w:rPr>
      </w:pPr>
      <w:r w:rsidRPr="00A04C30">
        <w:rPr>
          <w:rFonts w:ascii="Times New Roman" w:hAnsi="Times New Roman" w:cs="Times New Roman"/>
          <w:sz w:val="28"/>
          <w:szCs w:val="28"/>
        </w:rPr>
        <w:t xml:space="preserve">In previous section, we have discussed the general procedure for Z-test. Now we are discussing the Z-test for testing the hypothesis or claim about the population mean when sample size is large. Let population under study has mean </w:t>
      </w:r>
      <w:r w:rsidRPr="00A04C30">
        <w:rPr>
          <w:rFonts w:ascii="Times New Roman" w:hAnsi="Times New Roman" w:cs="Times New Roman"/>
          <w:sz w:val="28"/>
          <w:szCs w:val="28"/>
        </w:rPr>
        <w:sym w:font="Symbol" w:char="F06D"/>
      </w:r>
      <w:r w:rsidRPr="00A04C30">
        <w:rPr>
          <w:rFonts w:ascii="Times New Roman" w:hAnsi="Times New Roman" w:cs="Times New Roman"/>
          <w:sz w:val="28"/>
          <w:szCs w:val="28"/>
        </w:rPr>
        <w:t xml:space="preserve"> and variance σ</w:t>
      </w:r>
      <w:r w:rsidRPr="00A04C30">
        <w:rPr>
          <w:rFonts w:ascii="Times New Roman" w:hAnsi="Times New Roman" w:cs="Times New Roman"/>
          <w:sz w:val="28"/>
          <w:szCs w:val="28"/>
          <w:vertAlign w:val="superscript"/>
        </w:rPr>
        <w:t>2</w:t>
      </w:r>
      <w:r w:rsidRPr="00A04C30">
        <w:rPr>
          <w:rFonts w:ascii="Times New Roman" w:hAnsi="Times New Roman" w:cs="Times New Roman"/>
          <w:sz w:val="28"/>
          <w:szCs w:val="28"/>
        </w:rPr>
        <w:t xml:space="preserve">, where </w:t>
      </w:r>
      <w:r w:rsidRPr="00A04C30">
        <w:rPr>
          <w:rFonts w:ascii="Times New Roman" w:hAnsi="Times New Roman" w:cs="Times New Roman"/>
          <w:sz w:val="28"/>
          <w:szCs w:val="28"/>
        </w:rPr>
        <w:sym w:font="Symbol" w:char="F06D"/>
      </w:r>
      <w:r w:rsidRPr="00A04C30">
        <w:rPr>
          <w:rFonts w:ascii="Times New Roman" w:hAnsi="Times New Roman" w:cs="Times New Roman"/>
          <w:sz w:val="28"/>
          <w:szCs w:val="28"/>
        </w:rPr>
        <w:t xml:space="preserve"> is unknown and σ</w:t>
      </w:r>
      <w:r w:rsidRPr="00A04C30">
        <w:rPr>
          <w:rFonts w:ascii="Times New Roman" w:hAnsi="Times New Roman" w:cs="Times New Roman"/>
          <w:sz w:val="28"/>
          <w:szCs w:val="28"/>
          <w:vertAlign w:val="superscript"/>
        </w:rPr>
        <w:t>2</w:t>
      </w:r>
      <w:r w:rsidRPr="00A04C30">
        <w:rPr>
          <w:rFonts w:ascii="Times New Roman" w:hAnsi="Times New Roman" w:cs="Times New Roman"/>
          <w:sz w:val="28"/>
          <w:szCs w:val="28"/>
        </w:rPr>
        <w:t xml:space="preserve"> may be known or unknown. We will consider both cases under this heading. For testing a hypothesis about population mean we draw a random sample X</w:t>
      </w:r>
      <w:r w:rsidRPr="00A04C30">
        <w:rPr>
          <w:rFonts w:ascii="Times New Roman" w:hAnsi="Times New Roman" w:cs="Times New Roman"/>
          <w:sz w:val="28"/>
          <w:szCs w:val="28"/>
          <w:vertAlign w:val="subscript"/>
        </w:rPr>
        <w:t>1</w:t>
      </w:r>
      <w:r w:rsidRPr="00A04C30">
        <w:rPr>
          <w:rFonts w:ascii="Times New Roman" w:hAnsi="Times New Roman" w:cs="Times New Roman"/>
          <w:sz w:val="28"/>
          <w:szCs w:val="28"/>
        </w:rPr>
        <w:t>, X</w:t>
      </w:r>
      <w:r w:rsidRPr="00A04C30">
        <w:rPr>
          <w:rFonts w:ascii="Times New Roman" w:hAnsi="Times New Roman" w:cs="Times New Roman"/>
          <w:sz w:val="28"/>
          <w:szCs w:val="28"/>
          <w:vertAlign w:val="subscript"/>
        </w:rPr>
        <w:t>2</w:t>
      </w:r>
      <w:r w:rsidRPr="00A04C30">
        <w:rPr>
          <w:rFonts w:ascii="Times New Roman" w:hAnsi="Times New Roman" w:cs="Times New Roman"/>
          <w:sz w:val="28"/>
          <w:szCs w:val="28"/>
        </w:rPr>
        <w:t>,</w:t>
      </w:r>
      <w:r w:rsidR="0096137D">
        <w:rPr>
          <w:rFonts w:ascii="Times New Roman" w:hAnsi="Times New Roman" w:cs="Times New Roman"/>
          <w:sz w:val="28"/>
          <w:szCs w:val="28"/>
        </w:rPr>
        <w:t xml:space="preserve"> </w:t>
      </w:r>
      <w:r w:rsidRPr="00A04C30">
        <w:rPr>
          <w:rFonts w:ascii="Times New Roman" w:hAnsi="Times New Roman" w:cs="Times New Roman"/>
          <w:sz w:val="28"/>
          <w:szCs w:val="28"/>
        </w:rPr>
        <w:t>…,</w:t>
      </w:r>
      <w:r w:rsidR="0096137D">
        <w:rPr>
          <w:rFonts w:ascii="Times New Roman" w:hAnsi="Times New Roman" w:cs="Times New Roman"/>
          <w:sz w:val="28"/>
          <w:szCs w:val="28"/>
        </w:rPr>
        <w:t xml:space="preserve"> </w:t>
      </w:r>
      <w:proofErr w:type="spellStart"/>
      <w:r w:rsidRPr="00A04C30">
        <w:rPr>
          <w:rFonts w:ascii="Times New Roman" w:hAnsi="Times New Roman" w:cs="Times New Roman"/>
          <w:sz w:val="28"/>
          <w:szCs w:val="28"/>
        </w:rPr>
        <w:t>X</w:t>
      </w:r>
      <w:r w:rsidRPr="00A04C30">
        <w:rPr>
          <w:rFonts w:ascii="Times New Roman" w:hAnsi="Times New Roman" w:cs="Times New Roman"/>
          <w:sz w:val="28"/>
          <w:szCs w:val="28"/>
          <w:vertAlign w:val="subscript"/>
        </w:rPr>
        <w:t>n</w:t>
      </w:r>
      <w:proofErr w:type="spellEnd"/>
      <w:r w:rsidRPr="00A04C30">
        <w:rPr>
          <w:rFonts w:ascii="Times New Roman" w:hAnsi="Times New Roman" w:cs="Times New Roman"/>
          <w:sz w:val="28"/>
          <w:szCs w:val="28"/>
        </w:rPr>
        <w:t xml:space="preserve"> of size </w:t>
      </w:r>
      <w:proofErr w:type="spellStart"/>
      <w:r w:rsidRPr="00A04C30">
        <w:rPr>
          <w:rFonts w:ascii="Times New Roman" w:hAnsi="Times New Roman" w:cs="Times New Roman"/>
          <w:sz w:val="28"/>
          <w:szCs w:val="28"/>
        </w:rPr>
        <w:t>n</w:t>
      </w:r>
      <w:proofErr w:type="spellEnd"/>
      <w:r>
        <w:rPr>
          <w:rFonts w:ascii="Times New Roman" w:hAnsi="Times New Roman" w:cs="Times New Roman"/>
          <w:sz w:val="28"/>
          <w:szCs w:val="28"/>
        </w:rPr>
        <w:t xml:space="preserve"> </w:t>
      </w:r>
      <w:r w:rsidRPr="00A04C30">
        <w:rPr>
          <w:rFonts w:ascii="Times New Roman" w:hAnsi="Times New Roman" w:cs="Times New Roman"/>
          <w:sz w:val="28"/>
          <w:szCs w:val="28"/>
        </w:rPr>
        <w:sym w:font="Symbol" w:char="F03E"/>
      </w:r>
      <w:r>
        <w:rPr>
          <w:rFonts w:ascii="Times New Roman" w:hAnsi="Times New Roman" w:cs="Times New Roman"/>
          <w:sz w:val="28"/>
          <w:szCs w:val="28"/>
        </w:rPr>
        <w:t xml:space="preserve"> </w:t>
      </w:r>
      <w:r w:rsidRPr="00A04C30">
        <w:rPr>
          <w:rFonts w:ascii="Times New Roman" w:hAnsi="Times New Roman" w:cs="Times New Roman"/>
          <w:sz w:val="28"/>
          <w:szCs w:val="28"/>
        </w:rPr>
        <w:t xml:space="preserve">30 from this population. As we know that for drawing the inference about the population mean we generally use sample mean and for test statistic, we require the mean and standard error of sampling distribution of the statistic (mean). Here, we are considering large sample so we know by central limit theorem that sample mean is asymptotically normally distributed with mean </w:t>
      </w:r>
      <w:r w:rsidRPr="00A04C30">
        <w:rPr>
          <w:rFonts w:ascii="Times New Roman" w:hAnsi="Times New Roman" w:cs="Times New Roman"/>
          <w:sz w:val="28"/>
          <w:szCs w:val="28"/>
        </w:rPr>
        <w:sym w:font="Symbol" w:char="F06D"/>
      </w:r>
      <w:r w:rsidRPr="00A04C30">
        <w:rPr>
          <w:rFonts w:ascii="Times New Roman" w:hAnsi="Times New Roman" w:cs="Times New Roman"/>
          <w:sz w:val="28"/>
          <w:szCs w:val="28"/>
        </w:rPr>
        <w:t xml:space="preserve"> and variance σ</w:t>
      </w:r>
      <w:r w:rsidRPr="00A04C30">
        <w:rPr>
          <w:rFonts w:ascii="Times New Roman" w:hAnsi="Times New Roman" w:cs="Times New Roman"/>
          <w:sz w:val="28"/>
          <w:szCs w:val="28"/>
          <w:vertAlign w:val="superscript"/>
        </w:rPr>
        <w:t>2</w:t>
      </w:r>
      <w:r w:rsidRPr="00A04C30">
        <w:rPr>
          <w:rFonts w:ascii="Times New Roman" w:hAnsi="Times New Roman" w:cs="Times New Roman"/>
          <w:sz w:val="28"/>
          <w:szCs w:val="28"/>
        </w:rPr>
        <w:t xml:space="preserve">/n whether parent population is </w:t>
      </w:r>
      <w:r w:rsidRPr="00A04C30">
        <w:rPr>
          <w:rFonts w:ascii="Times New Roman" w:hAnsi="Times New Roman" w:cs="Times New Roman"/>
          <w:b/>
          <w:bCs/>
          <w:sz w:val="28"/>
          <w:szCs w:val="28"/>
        </w:rPr>
        <w:t>normal or non-normal</w:t>
      </w:r>
      <w:r w:rsidRPr="00A04C30">
        <w:rPr>
          <w:rFonts w:ascii="Times New Roman" w:hAnsi="Times New Roman" w:cs="Times New Roman"/>
          <w:sz w:val="28"/>
          <w:szCs w:val="28"/>
        </w:rPr>
        <w:t>. That is, if X is the sample mean of the random sample, then</w:t>
      </w:r>
    </w:p>
    <w:p w14:paraId="7B7CAE1D" w14:textId="43E7BEA3" w:rsidR="00A04C30" w:rsidRDefault="00A04C30" w:rsidP="00A04C30">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w:lastRenderedPageBreak/>
          <m:t>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r>
          <w:rPr>
            <w:rFonts w:ascii="Cambria Math" w:hAnsi="Cambria Math" w:cs="Times New Roman"/>
            <w:sz w:val="28"/>
            <w:szCs w:val="28"/>
          </w:rPr>
          <m:t>=μ,      Var</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num>
          <m:den>
            <m:r>
              <w:rPr>
                <w:rFonts w:ascii="Cambria Math" w:hAnsi="Cambria Math" w:cs="Times New Roman"/>
                <w:sz w:val="28"/>
                <w:szCs w:val="28"/>
              </w:rPr>
              <m:t>n</m:t>
            </m:r>
          </m:den>
        </m:f>
      </m:oMath>
      <w:r>
        <w:rPr>
          <w:rFonts w:ascii="Times New Roman" w:eastAsiaTheme="minorEastAsia" w:hAnsi="Times New Roman" w:cs="Times New Roman"/>
          <w:sz w:val="28"/>
          <w:szCs w:val="28"/>
        </w:rPr>
        <w:t xml:space="preserve">                                                                                   (1)</w:t>
      </w:r>
    </w:p>
    <w:p w14:paraId="2BBF73DA" w14:textId="408F2A6F" w:rsidR="00A04C30" w:rsidRDefault="00A04C30" w:rsidP="00A04C30">
      <w:pPr>
        <w:spacing w:line="480" w:lineRule="auto"/>
        <w:jc w:val="both"/>
        <w:rPr>
          <w:rFonts w:ascii="Times New Roman" w:eastAsiaTheme="minorEastAsia" w:hAnsi="Times New Roman" w:cs="Times New Roman"/>
          <w:sz w:val="28"/>
          <w:szCs w:val="28"/>
        </w:rPr>
      </w:pPr>
      <w:r w:rsidRPr="00A04C30">
        <w:rPr>
          <w:rFonts w:ascii="Times New Roman" w:hAnsi="Times New Roman" w:cs="Times New Roman"/>
          <w:sz w:val="28"/>
          <w:szCs w:val="28"/>
        </w:rPr>
        <w:t xml:space="preserve">But we know that standard error = </w:t>
      </w:r>
      <m:oMath>
        <m:rad>
          <m:radPr>
            <m:degHide m:val="1"/>
            <m:ctrlPr>
              <w:rPr>
                <w:rFonts w:ascii="Cambria Math" w:hAnsi="Cambria Math" w:cs="Times New Roman"/>
                <w:i/>
                <w:sz w:val="28"/>
                <w:szCs w:val="28"/>
              </w:rPr>
            </m:ctrlPr>
          </m:radPr>
          <m:deg/>
          <m:e>
            <m:r>
              <w:rPr>
                <w:rFonts w:ascii="Cambria Math" w:hAnsi="Cambria Math" w:cs="Times New Roman"/>
                <w:sz w:val="28"/>
                <w:szCs w:val="28"/>
              </w:rPr>
              <m:t>Variance</m:t>
            </m:r>
          </m:e>
        </m:rad>
      </m:oMath>
    </w:p>
    <w:p w14:paraId="0DE5DF92" w14:textId="6DABBCE7" w:rsidR="00A04C30" w:rsidRDefault="00A04C30" w:rsidP="00A04C30">
      <w:pPr>
        <w:spacing w:line="480" w:lineRule="auto"/>
        <w:jc w:val="both"/>
        <w:rPr>
          <w:rFonts w:ascii="Times New Roman" w:eastAsiaTheme="minorEastAsia" w:hAnsi="Times New Roman" w:cs="Times New Roman"/>
          <w:sz w:val="28"/>
          <w:szCs w:val="28"/>
        </w:rPr>
      </w:pPr>
      <w:r w:rsidRPr="00A04C30">
        <w:rPr>
          <w:rFonts w:ascii="Times New Roman" w:hAnsi="Times New Roman" w:cs="Times New Roman"/>
          <w:sz w:val="28"/>
          <w:szCs w:val="28"/>
        </w:rPr>
        <w:sym w:font="Symbol" w:char="F05C"/>
      </w:r>
      <w:r w:rsidRPr="00A04C30">
        <w:rPr>
          <w:rFonts w:ascii="Times New Roman" w:hAnsi="Times New Roman" w:cs="Times New Roman"/>
          <w:sz w:val="28"/>
          <w:szCs w:val="28"/>
        </w:rPr>
        <w:t xml:space="preserve"> </w:t>
      </w:r>
      <m:oMath>
        <m:r>
          <w:rPr>
            <w:rFonts w:ascii="Cambria Math" w:hAnsi="Cambria Math" w:cs="Times New Roman"/>
            <w:sz w:val="28"/>
            <w:szCs w:val="28"/>
          </w:rPr>
          <m:t>SE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Var</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ra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σ</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oMath>
      <w:r w:rsidRPr="00A04C3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(2)</w:t>
      </w:r>
    </w:p>
    <w:p w14:paraId="361B5CF2" w14:textId="0E7E2D6C" w:rsidR="00A04C30" w:rsidRDefault="00A04C30" w:rsidP="00A04C30">
      <w:pPr>
        <w:spacing w:line="480" w:lineRule="auto"/>
        <w:jc w:val="both"/>
        <w:rPr>
          <w:rFonts w:ascii="Times New Roman" w:hAnsi="Times New Roman" w:cs="Times New Roman"/>
          <w:sz w:val="28"/>
          <w:szCs w:val="28"/>
        </w:rPr>
      </w:pPr>
      <w:r w:rsidRPr="00A04C30">
        <w:rPr>
          <w:rFonts w:ascii="Times New Roman" w:hAnsi="Times New Roman" w:cs="Times New Roman"/>
          <w:sz w:val="28"/>
          <w:szCs w:val="28"/>
        </w:rPr>
        <w:t>Now, follow the same procedure as we have discussed in previous section, that is, first of all we have to setup null and alternative hypotheses. Since here we want to test the hypothesis about the population mean so we can take the null and alternative hypotheses as</w:t>
      </w:r>
    </w:p>
    <w:p w14:paraId="055FA5A4" w14:textId="77777777" w:rsidR="002773A5" w:rsidRDefault="00000000" w:rsidP="00A04C30">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00A04C30" w:rsidRPr="003A5119">
        <w:rPr>
          <w:rFonts w:ascii="Times New Roman" w:hAnsi="Times New Roman" w:cs="Times New Roman"/>
          <w:sz w:val="28"/>
          <w:szCs w:val="28"/>
        </w:rPr>
        <w:t xml:space="preserve">  : </w:t>
      </w:r>
      <m:oMath>
        <m:r>
          <w:rPr>
            <w:rFonts w:ascii="Cambria Math" w:hAnsi="Cambria Math" w:cs="Times New Roman"/>
            <w:sz w:val="28"/>
            <w:szCs w:val="28"/>
          </w:rPr>
          <m:t>μ</m:t>
        </m:r>
      </m:oMath>
      <w:r w:rsidR="00A04C30" w:rsidRPr="003A5119">
        <w:rPr>
          <w:rFonts w:ascii="Times New Roman" w:hAnsi="Times New Roman" w:cs="Times New Roman"/>
          <w:sz w:val="28"/>
          <w:szCs w:val="28"/>
        </w:rPr>
        <w:t xml:space="preserve"> </w:t>
      </w:r>
      <w:r w:rsidR="00A04C30">
        <w:rPr>
          <w:rFonts w:ascii="Times New Roman" w:hAnsi="Times New Roman" w:cs="Times New Roman"/>
          <w:sz w:val="28"/>
          <w:szCs w:val="28"/>
        </w:rPr>
        <w:t xml:space="preserve">= </w:t>
      </w:r>
      <m:oMath>
        <m:r>
          <w:rPr>
            <w:rFonts w:ascii="Cambria Math" w:hAnsi="Cambria Math" w:cs="Times New Roman"/>
            <w:sz w:val="28"/>
            <w:szCs w:val="28"/>
          </w:rPr>
          <m:t>μ</m:t>
        </m:r>
      </m:oMath>
      <w:r w:rsidR="00A04C30" w:rsidRPr="0096413B">
        <w:rPr>
          <w:rFonts w:ascii="Times New Roman" w:hAnsi="Times New Roman" w:cs="Times New Roman"/>
          <w:sz w:val="28"/>
          <w:szCs w:val="28"/>
          <w:vertAlign w:val="subscript"/>
        </w:rPr>
        <w:t>0</w:t>
      </w:r>
      <w:r w:rsidR="00A04C30">
        <w:rPr>
          <w:rFonts w:ascii="Times New Roman" w:hAnsi="Times New Roman" w:cs="Times New Roman"/>
          <w:sz w:val="28"/>
          <w:szCs w:val="28"/>
          <w:vertAlign w:val="subscript"/>
        </w:rPr>
        <w:t xml:space="preserve">   </w:t>
      </w:r>
      <w:r w:rsidR="00A04C30" w:rsidRPr="003A5119">
        <w:rPr>
          <w:rFonts w:ascii="Times New Roman" w:hAnsi="Times New Roman" w:cs="Times New Roman"/>
          <w:sz w:val="28"/>
          <w:szCs w:val="28"/>
        </w:rPr>
        <w:t xml:space="preserve">and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oMath>
      <w:r w:rsidR="00A04C30" w:rsidRPr="003A5119">
        <w:rPr>
          <w:rFonts w:ascii="Times New Roman" w:hAnsi="Times New Roman" w:cs="Times New Roman"/>
          <w:sz w:val="28"/>
          <w:szCs w:val="28"/>
        </w:rPr>
        <w:t>:</w:t>
      </w:r>
      <w:r w:rsidR="00A04C30">
        <w:rPr>
          <w:rFonts w:ascii="Times New Roman" w:hAnsi="Times New Roman" w:cs="Times New Roman"/>
          <w:sz w:val="28"/>
          <w:szCs w:val="28"/>
        </w:rPr>
        <w:t xml:space="preserve"> </w:t>
      </w:r>
      <m:oMath>
        <m:r>
          <w:rPr>
            <w:rFonts w:ascii="Cambria Math" w:hAnsi="Cambria Math" w:cs="Times New Roman"/>
            <w:sz w:val="28"/>
            <w:szCs w:val="28"/>
          </w:rPr>
          <m:t>μ</m:t>
        </m:r>
      </m:oMath>
      <w:r w:rsidR="00A04C30" w:rsidRPr="003A5119">
        <w:rPr>
          <w:rFonts w:ascii="Times New Roman" w:hAnsi="Times New Roman" w:cs="Times New Roman"/>
          <w:sz w:val="28"/>
          <w:szCs w:val="28"/>
        </w:rPr>
        <w:t xml:space="preserve"> </w:t>
      </w:r>
      <w:r w:rsidR="00A04C30" w:rsidRPr="003A5119">
        <w:rPr>
          <w:rFonts w:ascii="Times New Roman" w:hAnsi="Times New Roman" w:cs="Times New Roman"/>
          <w:sz w:val="28"/>
          <w:szCs w:val="28"/>
        </w:rPr>
        <w:sym w:font="Symbol" w:char="F0B9"/>
      </w:r>
      <w:r w:rsidR="00A04C30">
        <w:rPr>
          <w:rFonts w:ascii="Times New Roman" w:hAnsi="Times New Roman" w:cs="Times New Roman"/>
          <w:sz w:val="28"/>
          <w:szCs w:val="28"/>
        </w:rPr>
        <w:t xml:space="preserve"> </w:t>
      </w:r>
      <m:oMath>
        <m:r>
          <w:rPr>
            <w:rFonts w:ascii="Cambria Math" w:hAnsi="Cambria Math" w:cs="Times New Roman"/>
            <w:sz w:val="28"/>
            <w:szCs w:val="28"/>
          </w:rPr>
          <m:t>μ</m:t>
        </m:r>
      </m:oMath>
      <w:r w:rsidR="00A04C30" w:rsidRPr="0096413B">
        <w:rPr>
          <w:rFonts w:ascii="Times New Roman" w:hAnsi="Times New Roman" w:cs="Times New Roman"/>
          <w:sz w:val="28"/>
          <w:szCs w:val="28"/>
          <w:vertAlign w:val="subscript"/>
        </w:rPr>
        <w:t>0</w:t>
      </w:r>
      <w:r w:rsidR="00A04C30">
        <w:rPr>
          <w:rFonts w:ascii="Times New Roman" w:hAnsi="Times New Roman" w:cs="Times New Roman"/>
          <w:sz w:val="28"/>
          <w:szCs w:val="28"/>
          <w:vertAlign w:val="subscript"/>
        </w:rPr>
        <w:t xml:space="preserve">                 </w:t>
      </w:r>
      <w:r w:rsidR="00A04C30" w:rsidRPr="003A5119">
        <w:rPr>
          <w:rFonts w:ascii="Times New Roman" w:hAnsi="Times New Roman" w:cs="Times New Roman"/>
          <w:sz w:val="28"/>
          <w:szCs w:val="28"/>
        </w:rPr>
        <w:t xml:space="preserve"> </w:t>
      </w:r>
      <w:r w:rsidR="00A04C30">
        <w:rPr>
          <w:rFonts w:ascii="Times New Roman" w:hAnsi="Times New Roman" w:cs="Times New Roman"/>
          <w:sz w:val="28"/>
          <w:szCs w:val="28"/>
        </w:rPr>
        <w:t>[</w:t>
      </w:r>
      <w:r w:rsidR="00A04C30" w:rsidRPr="003A5119">
        <w:rPr>
          <w:rFonts w:ascii="Times New Roman" w:hAnsi="Times New Roman" w:cs="Times New Roman"/>
          <w:sz w:val="28"/>
          <w:szCs w:val="28"/>
        </w:rPr>
        <w:t>for two-tailed test</w:t>
      </w:r>
      <w:r w:rsidR="00A04C30">
        <w:rPr>
          <w:rFonts w:ascii="Times New Roman" w:hAnsi="Times New Roman" w:cs="Times New Roman"/>
          <w:sz w:val="28"/>
          <w:szCs w:val="28"/>
        </w:rPr>
        <w:t>]</w:t>
      </w:r>
      <w:r w:rsidR="002773A5">
        <w:rPr>
          <w:rFonts w:ascii="Times New Roman" w:hAnsi="Times New Roman" w:cs="Times New Roman"/>
          <w:sz w:val="28"/>
          <w:szCs w:val="28"/>
        </w:rPr>
        <w:t xml:space="preserve"> </w:t>
      </w:r>
    </w:p>
    <w:p w14:paraId="003B3DF6" w14:textId="20A2172C" w:rsidR="00A04C30" w:rsidRDefault="002773A5" w:rsidP="00A04C30">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[Here, </w:t>
      </w:r>
      <w:r w:rsidRPr="003A5119">
        <w:rPr>
          <w:rFonts w:ascii="Times New Roman" w:hAnsi="Times New Roman" w:cs="Times New Roman"/>
          <w:sz w:val="28"/>
          <w:szCs w:val="28"/>
        </w:rPr>
        <w:t>θ</w:t>
      </w:r>
      <w:r>
        <w:rPr>
          <w:rFonts w:ascii="Times New Roman" w:hAnsi="Times New Roman" w:cs="Times New Roman"/>
          <w:sz w:val="28"/>
          <w:szCs w:val="28"/>
        </w:rPr>
        <w:t xml:space="preserve"> = </w:t>
      </w:r>
      <m:oMath>
        <m:r>
          <w:rPr>
            <w:rFonts w:ascii="Cambria Math" w:hAnsi="Cambria Math" w:cs="Times New Roman"/>
            <w:sz w:val="28"/>
            <w:szCs w:val="28"/>
          </w:rPr>
          <m:t>μ</m:t>
        </m:r>
      </m:oMath>
      <w:r>
        <w:rPr>
          <w:rFonts w:ascii="Times New Roman" w:eastAsiaTheme="minorEastAsia" w:hAnsi="Times New Roman" w:cs="Times New Roman"/>
          <w:sz w:val="28"/>
          <w:szCs w:val="28"/>
        </w:rPr>
        <w:t xml:space="preserve"> and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if we compare it with general procedure</w:t>
      </w:r>
      <w:r>
        <w:rPr>
          <w:rFonts w:ascii="Times New Roman" w:hAnsi="Times New Roman" w:cs="Times New Roman"/>
          <w:sz w:val="28"/>
          <w:szCs w:val="28"/>
        </w:rPr>
        <w:t>]</w:t>
      </w:r>
    </w:p>
    <w:p w14:paraId="7BC4A72F" w14:textId="274EFC3B" w:rsidR="00A04C30" w:rsidRPr="0096413B" w:rsidRDefault="002773A5" w:rsidP="00A04C30">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Or      </w:t>
      </w: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m:t>
                </m:r>
                <m:r>
                  <w:rPr>
                    <w:rFonts w:ascii="Cambria Math" w:hAnsi="Cambria Math" w:cs="Times New Roman"/>
                    <w:sz w:val="28"/>
                    <w:szCs w:val="28"/>
                  </w:rPr>
                  <m:t>μ</m:t>
                </m:r>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A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μ</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m:t>
                </m:r>
                <m:r>
                  <w:rPr>
                    <w:rFonts w:ascii="Cambria Math" w:hAnsi="Cambria Math" w:cs="Times New Roman"/>
                    <w:sz w:val="28"/>
                    <w:szCs w:val="28"/>
                  </w:rPr>
                  <m:t>μ</m:t>
                </m:r>
                <m:r>
                  <m:rPr>
                    <m:sty m:val="p"/>
                  </m:rPr>
                  <w:rPr>
                    <w:rFonts w:ascii="Cambria Math" w:hAnsi="Cambria Math" w:cs="Times New Roman"/>
                    <w:sz w:val="28"/>
                    <w:szCs w:val="28"/>
                  </w:rPr>
                  <m:t xml:space="preserve"> &gt;</m:t>
                </m:r>
                <m:sSub>
                  <m:sSubPr>
                    <m:ctrlPr>
                      <w:rPr>
                        <w:rFonts w:ascii="Cambria Math" w:hAnsi="Cambria Math" w:cs="Times New Roman"/>
                        <w:sz w:val="28"/>
                        <w:szCs w:val="28"/>
                      </w:rPr>
                    </m:ctrlPr>
                  </m:sSubPr>
                  <m:e>
                    <m:r>
                      <w:rPr>
                        <w:rFonts w:ascii="Cambria Math" w:hAnsi="Cambria Math" w:cs="Times New Roman"/>
                        <w:sz w:val="28"/>
                        <w:szCs w:val="28"/>
                      </w:rPr>
                      <m:t>μ</m:t>
                    </m:r>
                  </m:e>
                  <m:sub>
                    <m:r>
                      <m:rPr>
                        <m:sty m:val="p"/>
                      </m:rPr>
                      <w:rPr>
                        <w:rFonts w:ascii="Cambria Math" w:hAnsi="Cambria Math" w:cs="Times New Roman"/>
                        <w:sz w:val="28"/>
                        <w:szCs w:val="28"/>
                        <w:vertAlign w:val="subscript"/>
                      </w:rPr>
                      <m:t>0</m:t>
                    </m:r>
                  </m:sub>
                </m:sSub>
                <m:ctrlPr>
                  <w:rPr>
                    <w:rFonts w:ascii="Cambria Math" w:hAnsi="Cambria Math" w:cs="Times New Roman"/>
                    <w:i/>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m:t>
                </m:r>
                <m:r>
                  <w:rPr>
                    <w:rFonts w:ascii="Cambria Math" w:hAnsi="Cambria Math" w:cs="Times New Roman"/>
                    <w:sz w:val="28"/>
                    <w:szCs w:val="28"/>
                  </w:rPr>
                  <m:t>μ</m:t>
                </m:r>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B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μ</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m:t>
                </m:r>
                <m:r>
                  <w:rPr>
                    <w:rFonts w:ascii="Cambria Math" w:hAnsi="Cambria Math" w:cs="Times New Roman"/>
                    <w:sz w:val="28"/>
                    <w:szCs w:val="28"/>
                  </w:rPr>
                  <m:t>μ</m:t>
                </m:r>
                <m:r>
                  <m:rPr>
                    <m:sty m:val="p"/>
                  </m:rPr>
                  <w:rPr>
                    <w:rFonts w:ascii="Cambria Math" w:hAnsi="Cambria Math" w:cs="Times New Roman"/>
                    <w:sz w:val="28"/>
                    <w:szCs w:val="28"/>
                  </w:rPr>
                  <m:t xml:space="preserve">&lt; </m:t>
                </m:r>
                <m:sSub>
                  <m:sSubPr>
                    <m:ctrlPr>
                      <w:rPr>
                        <w:rFonts w:ascii="Cambria Math" w:hAnsi="Cambria Math" w:cs="Times New Roman"/>
                        <w:sz w:val="28"/>
                        <w:szCs w:val="28"/>
                      </w:rPr>
                    </m:ctrlPr>
                  </m:sSubPr>
                  <m:e>
                    <m:r>
                      <w:rPr>
                        <w:rFonts w:ascii="Cambria Math" w:hAnsi="Cambria Math" w:cs="Times New Roman"/>
                        <w:sz w:val="28"/>
                        <w:szCs w:val="28"/>
                      </w:rPr>
                      <m:t>μ</m:t>
                    </m:r>
                  </m:e>
                  <m:sub>
                    <m:r>
                      <m:rPr>
                        <m:sty m:val="p"/>
                      </m:rPr>
                      <w:rPr>
                        <w:rFonts w:ascii="Cambria Math" w:hAnsi="Cambria Math" w:cs="Times New Roman"/>
                        <w:sz w:val="28"/>
                        <w:szCs w:val="28"/>
                        <w:vertAlign w:val="subscript"/>
                      </w:rPr>
                      <m:t>0</m:t>
                    </m:r>
                  </m:sub>
                </m:sSub>
                <m:ctrlPr>
                  <w:rPr>
                    <w:rFonts w:ascii="Cambria Math" w:hAnsi="Cambria Math" w:cs="Times New Roman"/>
                    <w:i/>
                    <w:sz w:val="28"/>
                    <w:szCs w:val="28"/>
                  </w:rPr>
                </m:ctrlPr>
              </m:e>
            </m:eqArr>
          </m:e>
        </m:d>
      </m:oMath>
      <w:r w:rsidR="00A04C30">
        <w:rPr>
          <w:rFonts w:ascii="Times New Roman" w:eastAsiaTheme="minorEastAsia" w:hAnsi="Times New Roman" w:cs="Times New Roman"/>
          <w:sz w:val="28"/>
          <w:szCs w:val="28"/>
        </w:rPr>
        <w:t xml:space="preserve">            [</w:t>
      </w:r>
      <w:r w:rsidR="00A04C30" w:rsidRPr="003A5119">
        <w:rPr>
          <w:rFonts w:ascii="Times New Roman" w:hAnsi="Times New Roman" w:cs="Times New Roman"/>
          <w:sz w:val="28"/>
          <w:szCs w:val="28"/>
        </w:rPr>
        <w:t xml:space="preserve">for </w:t>
      </w:r>
      <w:r w:rsidR="00A04C30">
        <w:rPr>
          <w:rFonts w:ascii="Times New Roman" w:hAnsi="Times New Roman" w:cs="Times New Roman"/>
          <w:sz w:val="28"/>
          <w:szCs w:val="28"/>
        </w:rPr>
        <w:t>one</w:t>
      </w:r>
      <w:r w:rsidR="00A04C30" w:rsidRPr="003A5119">
        <w:rPr>
          <w:rFonts w:ascii="Times New Roman" w:hAnsi="Times New Roman" w:cs="Times New Roman"/>
          <w:sz w:val="28"/>
          <w:szCs w:val="28"/>
        </w:rPr>
        <w:t>-tailed test</w:t>
      </w:r>
      <w:r w:rsidR="00A04C30">
        <w:rPr>
          <w:rFonts w:ascii="Times New Roman" w:eastAsiaTheme="minorEastAsia" w:hAnsi="Times New Roman" w:cs="Times New Roman"/>
          <w:sz w:val="28"/>
          <w:szCs w:val="28"/>
        </w:rPr>
        <w:t>]</w:t>
      </w:r>
    </w:p>
    <w:p w14:paraId="5F41F405" w14:textId="53A7DDEF" w:rsidR="00A04C30" w:rsidRDefault="002773A5" w:rsidP="00A04C30">
      <w:pPr>
        <w:spacing w:line="480" w:lineRule="auto"/>
        <w:jc w:val="both"/>
        <w:rPr>
          <w:rFonts w:ascii="Times New Roman" w:hAnsi="Times New Roman" w:cs="Times New Roman"/>
          <w:sz w:val="28"/>
          <w:szCs w:val="28"/>
        </w:rPr>
      </w:pPr>
      <w:r w:rsidRPr="002773A5">
        <w:rPr>
          <w:rFonts w:ascii="Times New Roman" w:hAnsi="Times New Roman" w:cs="Times New Roman"/>
          <w:sz w:val="28"/>
          <w:szCs w:val="28"/>
        </w:rPr>
        <w:t>For testing the null hypothesis, the test statistic Z is given by</w:t>
      </w:r>
    </w:p>
    <w:p w14:paraId="388F09B1" w14:textId="2BFD6CCD" w:rsidR="002773A5" w:rsidRPr="002773A5" w:rsidRDefault="002773A5" w:rsidP="00A04C30">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num>
          <m:den>
            <m:r>
              <w:rPr>
                <w:rFonts w:ascii="Cambria Math" w:hAnsi="Cambria Math" w:cs="Times New Roman"/>
                <w:sz w:val="28"/>
                <w:szCs w:val="28"/>
              </w:rPr>
              <m:t>SE</m:t>
            </m:r>
            <m:d>
              <m:dPr>
                <m:ctrlPr>
                  <w:rPr>
                    <w:rFonts w:ascii="Cambria Math" w:hAnsi="Cambria Math" w:cs="Times New Roman"/>
                    <w:i/>
                    <w:sz w:val="28"/>
                    <w:szCs w:val="28"/>
                  </w:rPr>
                </m:ctrlPr>
              </m:dPr>
              <m:e>
                <m:acc>
                  <m:accPr>
                    <m:chr m:val="̅"/>
                    <m:ctrlPr>
                      <w:rPr>
                        <w:rFonts w:ascii="Cambria Math" w:hAnsi="Cambria Math" w:cs="Times New Roman"/>
                        <w:i/>
                        <w:sz w:val="28"/>
                        <w:szCs w:val="28"/>
                      </w:rPr>
                    </m:ctrlPr>
                  </m:accPr>
                  <m:e>
                    <m:r>
                      <w:rPr>
                        <w:rFonts w:ascii="Cambria Math" w:hAnsi="Cambria Math" w:cs="Times New Roman"/>
                        <w:sz w:val="28"/>
                        <w:szCs w:val="28"/>
                      </w:rPr>
                      <m:t>X</m:t>
                    </m:r>
                  </m:e>
                </m:acc>
              </m:e>
            </m:d>
          </m:den>
        </m:f>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w:p>
    <w:p w14:paraId="479C6E52" w14:textId="743D6998" w:rsidR="002773A5" w:rsidRDefault="002773A5" w:rsidP="002773A5">
      <w:pPr>
        <w:spacing w:line="480" w:lineRule="auto"/>
        <w:jc w:val="both"/>
        <w:rPr>
          <w:rFonts w:ascii="Times New Roman"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σ/</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[Using equations (1) and (2) and under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we assume that </w:t>
      </w:r>
      <m:oMath>
        <m:r>
          <w:rPr>
            <w:rFonts w:ascii="Cambria Math" w:hAnsi="Cambria Math" w:cs="Times New Roman"/>
            <w:sz w:val="28"/>
            <w:szCs w:val="28"/>
          </w:rPr>
          <m:t>μ</m:t>
        </m:r>
      </m:oMath>
      <w:r w:rsidRPr="003A5119">
        <w:rPr>
          <w:rFonts w:ascii="Times New Roman" w:hAnsi="Times New Roman" w:cs="Times New Roman"/>
          <w:sz w:val="28"/>
          <w:szCs w:val="28"/>
        </w:rPr>
        <w:t xml:space="preserve"> </w:t>
      </w:r>
      <w:r>
        <w:rPr>
          <w:rFonts w:ascii="Times New Roman" w:hAnsi="Times New Roman" w:cs="Times New Roman"/>
          <w:sz w:val="28"/>
          <w:szCs w:val="28"/>
        </w:rPr>
        <w:t xml:space="preserve">= </w:t>
      </w:r>
      <m:oMath>
        <m:r>
          <w:rPr>
            <w:rFonts w:ascii="Cambria Math" w:hAnsi="Cambria Math" w:cs="Times New Roman"/>
            <w:sz w:val="28"/>
            <w:szCs w:val="28"/>
          </w:rPr>
          <m:t>μ</m:t>
        </m:r>
      </m:oMath>
      <w:r w:rsidRPr="0096413B">
        <w:rPr>
          <w:rFonts w:ascii="Times New Roman" w:hAnsi="Times New Roman" w:cs="Times New Roman"/>
          <w:sz w:val="28"/>
          <w:szCs w:val="28"/>
          <w:vertAlign w:val="subscript"/>
        </w:rPr>
        <w:t>0</w:t>
      </w:r>
      <w:r>
        <w:rPr>
          <w:rFonts w:ascii="Times New Roman" w:hAnsi="Times New Roman" w:cs="Times New Roman"/>
          <w:sz w:val="28"/>
          <w:szCs w:val="28"/>
        </w:rPr>
        <w:t>]</w:t>
      </w:r>
    </w:p>
    <w:p w14:paraId="0DF726BD" w14:textId="6E4749AF" w:rsidR="002773A5" w:rsidRPr="002773A5" w:rsidRDefault="002773A5" w:rsidP="002773A5">
      <w:pPr>
        <w:spacing w:line="480" w:lineRule="auto"/>
        <w:jc w:val="both"/>
        <w:rPr>
          <w:rFonts w:ascii="Times New Roman" w:hAnsi="Times New Roman" w:cs="Times New Roman"/>
          <w:sz w:val="28"/>
          <w:szCs w:val="28"/>
        </w:rPr>
      </w:pPr>
      <w:r w:rsidRPr="002773A5">
        <w:rPr>
          <w:rFonts w:ascii="Times New Roman" w:hAnsi="Times New Roman" w:cs="Times New Roman"/>
          <w:sz w:val="28"/>
          <w:szCs w:val="28"/>
        </w:rPr>
        <w:t>The sampling distribution of the test statistic depends upon σ 2 that it is known or unknown. Therefore, two cases arise:</w:t>
      </w:r>
    </w:p>
    <w:p w14:paraId="3F78E105" w14:textId="77777777" w:rsidR="002773A5" w:rsidRPr="002773A5" w:rsidRDefault="002773A5" w:rsidP="00A04C30">
      <w:pPr>
        <w:spacing w:line="480" w:lineRule="auto"/>
        <w:jc w:val="both"/>
        <w:rPr>
          <w:rFonts w:ascii="Times New Roman" w:hAnsi="Times New Roman" w:cs="Times New Roman"/>
          <w:b/>
          <w:bCs/>
          <w:sz w:val="28"/>
          <w:szCs w:val="28"/>
        </w:rPr>
      </w:pPr>
      <w:r w:rsidRPr="002773A5">
        <w:rPr>
          <w:rFonts w:ascii="Times New Roman" w:hAnsi="Times New Roman" w:cs="Times New Roman"/>
          <w:b/>
          <w:bCs/>
          <w:sz w:val="28"/>
          <w:szCs w:val="28"/>
        </w:rPr>
        <w:t>Case I: When σ</w:t>
      </w:r>
      <w:r w:rsidRPr="002773A5">
        <w:rPr>
          <w:rFonts w:ascii="Times New Roman" w:hAnsi="Times New Roman" w:cs="Times New Roman"/>
          <w:b/>
          <w:bCs/>
          <w:sz w:val="28"/>
          <w:szCs w:val="28"/>
          <w:vertAlign w:val="superscript"/>
        </w:rPr>
        <w:t>2</w:t>
      </w:r>
      <w:r w:rsidRPr="002773A5">
        <w:rPr>
          <w:rFonts w:ascii="Times New Roman" w:hAnsi="Times New Roman" w:cs="Times New Roman"/>
          <w:b/>
          <w:bCs/>
          <w:sz w:val="28"/>
          <w:szCs w:val="28"/>
        </w:rPr>
        <w:t xml:space="preserve"> is known </w:t>
      </w:r>
    </w:p>
    <w:p w14:paraId="304AFB6E" w14:textId="1661C2BF" w:rsidR="002773A5" w:rsidRDefault="002773A5" w:rsidP="00A04C30">
      <w:pPr>
        <w:spacing w:line="480" w:lineRule="auto"/>
        <w:jc w:val="both"/>
        <w:rPr>
          <w:rFonts w:ascii="Times New Roman" w:hAnsi="Times New Roman" w:cs="Times New Roman"/>
          <w:sz w:val="28"/>
          <w:szCs w:val="28"/>
        </w:rPr>
      </w:pPr>
      <w:r w:rsidRPr="002773A5">
        <w:rPr>
          <w:rFonts w:ascii="Times New Roman" w:hAnsi="Times New Roman" w:cs="Times New Roman"/>
          <w:sz w:val="28"/>
          <w:szCs w:val="28"/>
        </w:rPr>
        <w:lastRenderedPageBreak/>
        <w:t>In this case, the test statistic follows the normal distribution with mean 0 and variance unity when the sample size is the large as the population under study is normal or non-normal. If the sample size is small then test statistic Z follows the normal distribution only when population under study is normal. Thus,</w:t>
      </w:r>
    </w:p>
    <w:p w14:paraId="4582C862" w14:textId="7E6AA687" w:rsidR="002773A5" w:rsidRPr="002773A5" w:rsidRDefault="002773A5" w:rsidP="00A04C30">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σ/</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r>
            <w:rPr>
              <w:rFonts w:ascii="Cambria Math" w:hAnsi="Cambria Math" w:cs="Times New Roman"/>
              <w:sz w:val="28"/>
              <w:szCs w:val="28"/>
            </w:rPr>
            <m:t xml:space="preserve"> ~ N(0,1)</m:t>
          </m:r>
        </m:oMath>
      </m:oMathPara>
    </w:p>
    <w:p w14:paraId="78F00D3C" w14:textId="21B871BD" w:rsidR="002773A5" w:rsidRPr="002773A5" w:rsidRDefault="002773A5" w:rsidP="00A04C30">
      <w:pPr>
        <w:spacing w:line="480" w:lineRule="auto"/>
        <w:jc w:val="both"/>
        <w:rPr>
          <w:rFonts w:ascii="Times New Roman" w:hAnsi="Times New Roman" w:cs="Times New Roman"/>
          <w:b/>
          <w:bCs/>
          <w:sz w:val="28"/>
          <w:szCs w:val="28"/>
        </w:rPr>
      </w:pPr>
      <w:r w:rsidRPr="002773A5">
        <w:rPr>
          <w:rFonts w:ascii="Times New Roman" w:hAnsi="Times New Roman" w:cs="Times New Roman"/>
          <w:b/>
          <w:bCs/>
          <w:sz w:val="28"/>
          <w:szCs w:val="28"/>
        </w:rPr>
        <w:t>Case II: When σ</w:t>
      </w:r>
      <w:r w:rsidRPr="002773A5">
        <w:rPr>
          <w:rFonts w:ascii="Times New Roman" w:hAnsi="Times New Roman" w:cs="Times New Roman"/>
          <w:b/>
          <w:bCs/>
          <w:sz w:val="28"/>
          <w:szCs w:val="28"/>
          <w:vertAlign w:val="superscript"/>
        </w:rPr>
        <w:t>2</w:t>
      </w:r>
      <w:r>
        <w:rPr>
          <w:rFonts w:ascii="Times New Roman" w:hAnsi="Times New Roman" w:cs="Times New Roman"/>
          <w:b/>
          <w:bCs/>
          <w:sz w:val="28"/>
          <w:szCs w:val="28"/>
          <w:vertAlign w:val="superscript"/>
        </w:rPr>
        <w:t xml:space="preserve"> </w:t>
      </w:r>
      <w:r w:rsidRPr="002773A5">
        <w:rPr>
          <w:rFonts w:ascii="Times New Roman" w:hAnsi="Times New Roman" w:cs="Times New Roman"/>
          <w:b/>
          <w:bCs/>
          <w:sz w:val="28"/>
          <w:szCs w:val="28"/>
        </w:rPr>
        <w:t>is unknown</w:t>
      </w:r>
    </w:p>
    <w:p w14:paraId="16A41D88" w14:textId="77777777" w:rsidR="002773A5" w:rsidRDefault="002773A5" w:rsidP="00A04C30">
      <w:pPr>
        <w:spacing w:line="480" w:lineRule="auto"/>
        <w:jc w:val="both"/>
        <w:rPr>
          <w:rFonts w:ascii="Times New Roman" w:hAnsi="Times New Roman" w:cs="Times New Roman"/>
          <w:sz w:val="28"/>
          <w:szCs w:val="28"/>
        </w:rPr>
      </w:pPr>
      <w:r w:rsidRPr="002773A5">
        <w:rPr>
          <w:rFonts w:ascii="Times New Roman" w:hAnsi="Times New Roman" w:cs="Times New Roman"/>
          <w:sz w:val="28"/>
          <w:szCs w:val="28"/>
        </w:rPr>
        <w:t>In this case, we estimate σ</w:t>
      </w:r>
      <w:r w:rsidRPr="002773A5">
        <w:rPr>
          <w:rFonts w:ascii="Times New Roman" w:hAnsi="Times New Roman" w:cs="Times New Roman"/>
          <w:sz w:val="28"/>
          <w:szCs w:val="28"/>
          <w:vertAlign w:val="superscript"/>
        </w:rPr>
        <w:t xml:space="preserve">2 </w:t>
      </w:r>
      <w:r w:rsidRPr="002773A5">
        <w:rPr>
          <w:rFonts w:ascii="Times New Roman" w:hAnsi="Times New Roman" w:cs="Times New Roman"/>
          <w:sz w:val="28"/>
          <w:szCs w:val="28"/>
        </w:rPr>
        <w:t>by the value of sample variance (S</w:t>
      </w:r>
      <w:r w:rsidRPr="002773A5">
        <w:rPr>
          <w:rFonts w:ascii="Times New Roman" w:hAnsi="Times New Roman" w:cs="Times New Roman"/>
          <w:sz w:val="28"/>
          <w:szCs w:val="28"/>
          <w:vertAlign w:val="superscript"/>
        </w:rPr>
        <w:t>2</w:t>
      </w:r>
      <w:r w:rsidRPr="002773A5">
        <w:rPr>
          <w:rFonts w:ascii="Times New Roman" w:hAnsi="Times New Roman" w:cs="Times New Roman"/>
          <w:sz w:val="28"/>
          <w:szCs w:val="28"/>
        </w:rPr>
        <w:t>) where</w:t>
      </w:r>
      <w:r>
        <w:rPr>
          <w:rFonts w:ascii="Times New Roman" w:hAnsi="Times New Roman" w:cs="Times New Roman"/>
          <w:sz w:val="28"/>
          <w:szCs w:val="28"/>
        </w:rPr>
        <w:t>,</w:t>
      </w:r>
    </w:p>
    <w:p w14:paraId="75C7523B" w14:textId="6330ECDE" w:rsidR="002773A5" w:rsidRDefault="00000000" w:rsidP="00A04C30">
      <w:pPr>
        <w:spacing w:line="480" w:lineRule="auto"/>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n-1</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oMath>
      </m:oMathPara>
    </w:p>
    <w:p w14:paraId="3E4C7CAE" w14:textId="56A8FDD6" w:rsidR="002773A5" w:rsidRDefault="002773A5" w:rsidP="00A04C30">
      <w:pPr>
        <w:spacing w:line="480" w:lineRule="auto"/>
        <w:jc w:val="both"/>
        <w:rPr>
          <w:rFonts w:ascii="Times New Roman" w:hAnsi="Times New Roman" w:cs="Times New Roman"/>
          <w:sz w:val="28"/>
          <w:szCs w:val="28"/>
        </w:rPr>
      </w:pPr>
      <w:r w:rsidRPr="002773A5">
        <w:rPr>
          <w:rFonts w:ascii="Times New Roman" w:hAnsi="Times New Roman" w:cs="Times New Roman"/>
          <w:sz w:val="28"/>
          <w:szCs w:val="28"/>
        </w:rPr>
        <w:t xml:space="preserve">Then become test statistic </w:t>
      </w:r>
      <m:oMath>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S/</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r>
          <w:rPr>
            <w:rFonts w:ascii="Cambria Math" w:hAnsi="Cambria Math" w:cs="Times New Roman"/>
            <w:sz w:val="28"/>
            <w:szCs w:val="28"/>
          </w:rPr>
          <m:t xml:space="preserve"> </m:t>
        </m:r>
      </m:oMath>
      <w:r w:rsidRPr="002773A5">
        <w:rPr>
          <w:rFonts w:ascii="Times New Roman" w:hAnsi="Times New Roman" w:cs="Times New Roman"/>
          <w:sz w:val="28"/>
          <w:szCs w:val="28"/>
        </w:rPr>
        <w:t xml:space="preserve"> follows the t-distribution with (n−1)df as the sample size is large or small provided the population. But when population under study is not normal and sample size is large then this test statistic approximately follows normal distribution with mean 0 and variance unity, that is,</w:t>
      </w:r>
    </w:p>
    <w:p w14:paraId="71798224" w14:textId="77777777" w:rsidR="00483921" w:rsidRPr="002773A5" w:rsidRDefault="00483921" w:rsidP="00483921">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σ/</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r>
            <w:rPr>
              <w:rFonts w:ascii="Cambria Math" w:hAnsi="Cambria Math" w:cs="Times New Roman"/>
              <w:sz w:val="28"/>
              <w:szCs w:val="28"/>
            </w:rPr>
            <m:t xml:space="preserve"> ~ N(0,1)</m:t>
          </m:r>
        </m:oMath>
      </m:oMathPara>
    </w:p>
    <w:p w14:paraId="54D96915" w14:textId="77777777" w:rsidR="00483921" w:rsidRDefault="00483921" w:rsidP="00A04C30">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After that, we calculate the value of test statistic as may be the case (σ</w:t>
      </w:r>
      <w:r w:rsidRPr="00483921">
        <w:rPr>
          <w:rFonts w:ascii="Times New Roman" w:hAnsi="Times New Roman" w:cs="Times New Roman"/>
          <w:sz w:val="28"/>
          <w:szCs w:val="28"/>
          <w:vertAlign w:val="superscript"/>
        </w:rPr>
        <w:t>2</w:t>
      </w:r>
      <w:r w:rsidRPr="00483921">
        <w:rPr>
          <w:rFonts w:ascii="Times New Roman" w:hAnsi="Times New Roman" w:cs="Times New Roman"/>
          <w:sz w:val="28"/>
          <w:szCs w:val="28"/>
        </w:rPr>
        <w:t xml:space="preserve"> is known or unknown) and compare it with the critical value given in Table at prefixed level of significance α. Take the decision about the null hypothesis.</w:t>
      </w:r>
    </w:p>
    <w:p w14:paraId="689C8F38" w14:textId="77777777" w:rsidR="00483921" w:rsidRDefault="00483921" w:rsidP="00A04C30">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lastRenderedPageBreak/>
        <w:t xml:space="preserve">From above discussion of testing of hypothesis about population mean, we note following point: </w:t>
      </w:r>
    </w:p>
    <w:p w14:paraId="631DA0C0" w14:textId="77777777" w:rsidR="00483921" w:rsidRDefault="00483921" w:rsidP="00483921">
      <w:pPr>
        <w:pStyle w:val="ListParagraph"/>
        <w:numPr>
          <w:ilvl w:val="0"/>
          <w:numId w:val="3"/>
        </w:num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When σ</w:t>
      </w:r>
      <w:r w:rsidRPr="00483921">
        <w:rPr>
          <w:rFonts w:ascii="Times New Roman" w:hAnsi="Times New Roman" w:cs="Times New Roman"/>
          <w:sz w:val="28"/>
          <w:szCs w:val="28"/>
          <w:vertAlign w:val="superscript"/>
        </w:rPr>
        <w:t>2</w:t>
      </w:r>
      <w:r w:rsidRPr="00483921">
        <w:rPr>
          <w:rFonts w:ascii="Times New Roman" w:hAnsi="Times New Roman" w:cs="Times New Roman"/>
          <w:sz w:val="28"/>
          <w:szCs w:val="28"/>
        </w:rPr>
        <w:t xml:space="preserve"> is known then we apply the Z-test as the population under study is normal or non-normal for the large sample. But when sample size is small then we apply the Z-test only when population under study is normal.</w:t>
      </w:r>
    </w:p>
    <w:p w14:paraId="1D17B36B" w14:textId="77777777" w:rsidR="00483921" w:rsidRDefault="00483921" w:rsidP="00483921">
      <w:pPr>
        <w:pStyle w:val="ListParagraph"/>
        <w:numPr>
          <w:ilvl w:val="0"/>
          <w:numId w:val="3"/>
        </w:num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When σ</w:t>
      </w:r>
      <w:r w:rsidRPr="00483921">
        <w:rPr>
          <w:rFonts w:ascii="Times New Roman" w:hAnsi="Times New Roman" w:cs="Times New Roman"/>
          <w:sz w:val="28"/>
          <w:szCs w:val="28"/>
          <w:vertAlign w:val="superscript"/>
        </w:rPr>
        <w:t>2</w:t>
      </w:r>
      <w:r w:rsidRPr="00483921">
        <w:rPr>
          <w:rFonts w:ascii="Times New Roman" w:hAnsi="Times New Roman" w:cs="Times New Roman"/>
          <w:sz w:val="28"/>
          <w:szCs w:val="28"/>
        </w:rPr>
        <w:t xml:space="preserve"> is unknown then we apply the t-test only when the population under study is normal as sample size is large or small. But when the assumption of normality is not fulfilled and sample size is large then we can apply the Z-test. </w:t>
      </w:r>
    </w:p>
    <w:p w14:paraId="638398EC" w14:textId="77777777" w:rsidR="00483921" w:rsidRDefault="00483921" w:rsidP="00483921">
      <w:pPr>
        <w:pStyle w:val="ListParagraph"/>
        <w:numPr>
          <w:ilvl w:val="0"/>
          <w:numId w:val="3"/>
        </w:num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When sample is small and σ</w:t>
      </w:r>
      <w:r w:rsidRPr="00483921">
        <w:rPr>
          <w:rFonts w:ascii="Times New Roman" w:hAnsi="Times New Roman" w:cs="Times New Roman"/>
          <w:sz w:val="28"/>
          <w:szCs w:val="28"/>
          <w:vertAlign w:val="superscript"/>
        </w:rPr>
        <w:t>2</w:t>
      </w:r>
      <w:r w:rsidRPr="00483921">
        <w:rPr>
          <w:rFonts w:ascii="Times New Roman" w:hAnsi="Times New Roman" w:cs="Times New Roman"/>
          <w:sz w:val="28"/>
          <w:szCs w:val="28"/>
        </w:rPr>
        <w:t xml:space="preserve"> is known or unknown and the form of the population is not known then we apply the non-parametric test.</w:t>
      </w:r>
    </w:p>
    <w:p w14:paraId="43997710" w14:textId="4A8E8F45"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Following examples will help you to understand the procedure more clearly.</w:t>
      </w:r>
    </w:p>
    <w:p w14:paraId="3BEC2F9F"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b/>
          <w:bCs/>
          <w:sz w:val="28"/>
          <w:szCs w:val="28"/>
        </w:rPr>
        <w:t>Example 1:</w:t>
      </w:r>
      <w:r w:rsidRPr="00483921">
        <w:rPr>
          <w:rFonts w:ascii="Times New Roman" w:hAnsi="Times New Roman" w:cs="Times New Roman"/>
          <w:sz w:val="28"/>
          <w:szCs w:val="28"/>
        </w:rPr>
        <w:t xml:space="preserve"> A light bulb company claims that the 100-watt light bulb it sells has an average life of 1200 hours with a standard deviation of 100 hours. For testing the claim 50 new bulbs were selected randomly and allowed to burn out. The average lifetime of these bulbs was found to be 1180 hours. Is the company’s claim is true at 5% level of significance? </w:t>
      </w:r>
    </w:p>
    <w:p w14:paraId="62ED00C6"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b/>
          <w:bCs/>
          <w:sz w:val="28"/>
          <w:szCs w:val="28"/>
        </w:rPr>
        <w:t>Solution:</w:t>
      </w:r>
      <w:r w:rsidRPr="00483921">
        <w:rPr>
          <w:rFonts w:ascii="Times New Roman" w:hAnsi="Times New Roman" w:cs="Times New Roman"/>
          <w:sz w:val="28"/>
          <w:szCs w:val="28"/>
        </w:rPr>
        <w:t xml:space="preserve"> Here, we are given that </w:t>
      </w:r>
    </w:p>
    <w:p w14:paraId="71948406"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 xml:space="preserve">Specified value of population mean = </w:t>
      </w:r>
      <w:r w:rsidRPr="00483921">
        <w:rPr>
          <w:rFonts w:ascii="Times New Roman" w:hAnsi="Times New Roman" w:cs="Times New Roman"/>
          <w:sz w:val="28"/>
          <w:szCs w:val="28"/>
        </w:rPr>
        <w:sym w:font="Symbol" w:char="F06D"/>
      </w:r>
      <w:r w:rsidRPr="00483921">
        <w:rPr>
          <w:rFonts w:ascii="Times New Roman" w:hAnsi="Times New Roman" w:cs="Times New Roman"/>
          <w:sz w:val="28"/>
          <w:szCs w:val="28"/>
          <w:vertAlign w:val="subscript"/>
        </w:rPr>
        <w:t>0</w:t>
      </w:r>
      <w:r w:rsidRPr="00483921">
        <w:rPr>
          <w:rFonts w:ascii="Times New Roman" w:hAnsi="Times New Roman" w:cs="Times New Roman"/>
          <w:sz w:val="28"/>
          <w:szCs w:val="28"/>
        </w:rPr>
        <w:t xml:space="preserve"> = 1200 hours, </w:t>
      </w:r>
    </w:p>
    <w:p w14:paraId="4DD7794C"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lastRenderedPageBreak/>
        <w:t xml:space="preserve">Population standard deviation = σ = 100 hours, </w:t>
      </w:r>
    </w:p>
    <w:p w14:paraId="06211015"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 xml:space="preserve">Sample size = n = 50 </w:t>
      </w:r>
    </w:p>
    <w:p w14:paraId="7207EB67"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 xml:space="preserve">Sample mean =X = 1180 hours. </w:t>
      </w:r>
    </w:p>
    <w:p w14:paraId="5F370323"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 xml:space="preserve">In this example, the population parameter being tested is population mean i.e. average life of a bulb (µ) and we want to test the company’s claim that average life of a bulb is 1200 hours. So our claim is </w:t>
      </w:r>
      <w:r w:rsidRPr="00483921">
        <w:rPr>
          <w:rFonts w:ascii="Times New Roman" w:hAnsi="Times New Roman" w:cs="Times New Roman"/>
          <w:sz w:val="28"/>
          <w:szCs w:val="28"/>
        </w:rPr>
        <w:sym w:font="Symbol" w:char="F06D"/>
      </w:r>
      <w:r w:rsidRPr="00483921">
        <w:rPr>
          <w:rFonts w:ascii="Times New Roman" w:hAnsi="Times New Roman" w:cs="Times New Roman"/>
          <w:sz w:val="28"/>
          <w:szCs w:val="28"/>
        </w:rPr>
        <w:t xml:space="preserve"> = 1200 and its complement is </w:t>
      </w:r>
      <w:r w:rsidRPr="00483921">
        <w:rPr>
          <w:rFonts w:ascii="Times New Roman" w:hAnsi="Times New Roman" w:cs="Times New Roman"/>
          <w:sz w:val="28"/>
          <w:szCs w:val="28"/>
        </w:rPr>
        <w:sym w:font="Symbol" w:char="F06D"/>
      </w:r>
      <w:r w:rsidRPr="00483921">
        <w:rPr>
          <w:rFonts w:ascii="Times New Roman" w:hAnsi="Times New Roman" w:cs="Times New Roman"/>
          <w:sz w:val="28"/>
          <w:szCs w:val="28"/>
        </w:rPr>
        <w:t xml:space="preserve"> ≠ 1200. Since claim contains the equality sign so we can take the claim as the null hypothesis and complement as the alternative hypothesis. So </w:t>
      </w:r>
    </w:p>
    <w:p w14:paraId="04523F38" w14:textId="77777777" w:rsidR="00483921" w:rsidRDefault="00000000" w:rsidP="00483921">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 μ</m:t>
        </m:r>
      </m:oMath>
      <w:r w:rsidR="00483921" w:rsidRPr="003A5119">
        <w:rPr>
          <w:rFonts w:ascii="Times New Roman" w:hAnsi="Times New Roman" w:cs="Times New Roman"/>
          <w:sz w:val="28"/>
          <w:szCs w:val="28"/>
        </w:rPr>
        <w:t xml:space="preserve"> </w:t>
      </w:r>
      <w:r w:rsidR="00483921">
        <w:rPr>
          <w:rFonts w:ascii="Times New Roman" w:hAnsi="Times New Roman" w:cs="Times New Roman"/>
          <w:sz w:val="28"/>
          <w:szCs w:val="28"/>
        </w:rPr>
        <w:t xml:space="preserve">= </w:t>
      </w:r>
      <m:oMath>
        <m:r>
          <w:rPr>
            <w:rFonts w:ascii="Cambria Math" w:hAnsi="Cambria Math" w:cs="Times New Roman"/>
            <w:sz w:val="28"/>
            <w:szCs w:val="28"/>
          </w:rPr>
          <m:t>μ</m:t>
        </m:r>
      </m:oMath>
      <w:r w:rsidR="00483921" w:rsidRPr="0096413B">
        <w:rPr>
          <w:rFonts w:ascii="Times New Roman" w:hAnsi="Times New Roman" w:cs="Times New Roman"/>
          <w:sz w:val="28"/>
          <w:szCs w:val="28"/>
          <w:vertAlign w:val="subscript"/>
        </w:rPr>
        <w:t>0</w:t>
      </w:r>
      <w:r w:rsidR="00483921" w:rsidRPr="00483921">
        <w:rPr>
          <w:rFonts w:ascii="Times New Roman" w:hAnsi="Times New Roman" w:cs="Times New Roman"/>
          <w:sz w:val="28"/>
          <w:szCs w:val="28"/>
        </w:rPr>
        <w:t xml:space="preserve"> </w:t>
      </w:r>
      <w:r w:rsidR="00483921">
        <w:rPr>
          <w:rFonts w:ascii="Times New Roman" w:hAnsi="Times New Roman" w:cs="Times New Roman"/>
          <w:sz w:val="28"/>
          <w:szCs w:val="28"/>
        </w:rPr>
        <w:t>=1200 [</w:t>
      </w:r>
      <w:r w:rsidR="00483921" w:rsidRPr="00483921">
        <w:rPr>
          <w:rFonts w:ascii="Times New Roman" w:hAnsi="Times New Roman" w:cs="Times New Roman"/>
          <w:sz w:val="28"/>
          <w:szCs w:val="28"/>
        </w:rPr>
        <w:t>average life of a bulb is 1200 hou</w:t>
      </w:r>
      <w:r w:rsidR="00483921">
        <w:rPr>
          <w:rFonts w:ascii="Times New Roman" w:hAnsi="Times New Roman" w:cs="Times New Roman"/>
          <w:sz w:val="28"/>
          <w:szCs w:val="28"/>
        </w:rPr>
        <w:t>rs]</w:t>
      </w:r>
      <w:r w:rsidR="00483921" w:rsidRPr="00483921">
        <w:rPr>
          <w:rFonts w:ascii="Times New Roman" w:hAnsi="Times New Roman" w:cs="Times New Roman"/>
          <w:sz w:val="28"/>
          <w:szCs w:val="28"/>
        </w:rPr>
        <w:t xml:space="preserve"> </w:t>
      </w:r>
    </w:p>
    <w:p w14:paraId="0AFA9E1D" w14:textId="63CEEE28" w:rsidR="00483921" w:rsidRDefault="00000000" w:rsidP="00483921">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 μ</m:t>
        </m:r>
      </m:oMath>
      <w:r w:rsidR="00483921" w:rsidRPr="003A5119">
        <w:rPr>
          <w:rFonts w:ascii="Times New Roman" w:hAnsi="Times New Roman" w:cs="Times New Roman"/>
          <w:sz w:val="28"/>
          <w:szCs w:val="28"/>
        </w:rPr>
        <w:t xml:space="preserve"> </w:t>
      </w:r>
      <w:r w:rsidR="00483921" w:rsidRPr="00483921">
        <w:rPr>
          <w:rFonts w:ascii="Times New Roman" w:hAnsi="Times New Roman" w:cs="Times New Roman"/>
          <w:sz w:val="28"/>
          <w:szCs w:val="28"/>
        </w:rPr>
        <w:sym w:font="Symbol" w:char="F0B9"/>
      </w:r>
      <w:r w:rsidR="00483921" w:rsidRPr="00483921">
        <w:rPr>
          <w:rFonts w:ascii="Times New Roman" w:hAnsi="Times New Roman" w:cs="Times New Roman"/>
          <w:sz w:val="28"/>
          <w:szCs w:val="28"/>
        </w:rPr>
        <w:t xml:space="preserve"> </w:t>
      </w:r>
      <w:r w:rsidR="00483921">
        <w:rPr>
          <w:rFonts w:ascii="Times New Roman" w:hAnsi="Times New Roman" w:cs="Times New Roman"/>
          <w:sz w:val="28"/>
          <w:szCs w:val="28"/>
        </w:rPr>
        <w:t>1200 [</w:t>
      </w:r>
      <w:r w:rsidR="00483921" w:rsidRPr="00483921">
        <w:rPr>
          <w:rFonts w:ascii="Times New Roman" w:hAnsi="Times New Roman" w:cs="Times New Roman"/>
          <w:sz w:val="28"/>
          <w:szCs w:val="28"/>
        </w:rPr>
        <w:t>average life of a bulb is</w:t>
      </w:r>
      <w:r w:rsidR="00483921">
        <w:rPr>
          <w:rFonts w:ascii="Times New Roman" w:hAnsi="Times New Roman" w:cs="Times New Roman"/>
          <w:sz w:val="28"/>
          <w:szCs w:val="28"/>
        </w:rPr>
        <w:t xml:space="preserve"> not</w:t>
      </w:r>
      <w:r w:rsidR="00483921" w:rsidRPr="00483921">
        <w:rPr>
          <w:rFonts w:ascii="Times New Roman" w:hAnsi="Times New Roman" w:cs="Times New Roman"/>
          <w:sz w:val="28"/>
          <w:szCs w:val="28"/>
        </w:rPr>
        <w:t xml:space="preserve"> 1200 hou</w:t>
      </w:r>
      <w:r w:rsidR="00483921">
        <w:rPr>
          <w:rFonts w:ascii="Times New Roman" w:hAnsi="Times New Roman" w:cs="Times New Roman"/>
          <w:sz w:val="28"/>
          <w:szCs w:val="28"/>
        </w:rPr>
        <w:t>rs]</w:t>
      </w:r>
      <w:r w:rsidR="00483921" w:rsidRPr="00483921">
        <w:rPr>
          <w:rFonts w:ascii="Times New Roman" w:hAnsi="Times New Roman" w:cs="Times New Roman"/>
          <w:sz w:val="28"/>
          <w:szCs w:val="28"/>
        </w:rPr>
        <w:t xml:space="preserve"> </w:t>
      </w:r>
    </w:p>
    <w:p w14:paraId="2F5D26F5"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 xml:space="preserve">Also the alternative hypothesis is two-tailed so the test is two-tailed test. </w:t>
      </w:r>
    </w:p>
    <w:p w14:paraId="48BD77D7"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Here, we want to test the hypothesis regarding mean when population SD (variance) is known and sample size n = 50(</w:t>
      </w:r>
      <w:r>
        <w:rPr>
          <w:rFonts w:ascii="Times New Roman" w:hAnsi="Times New Roman" w:cs="Times New Roman"/>
          <w:sz w:val="28"/>
          <w:szCs w:val="28"/>
        </w:rPr>
        <w:t xml:space="preserve"> </w:t>
      </w:r>
      <w:r w:rsidRPr="00483921">
        <w:rPr>
          <w:rFonts w:ascii="Times New Roman" w:hAnsi="Times New Roman" w:cs="Times New Roman"/>
          <w:sz w:val="28"/>
          <w:szCs w:val="28"/>
        </w:rPr>
        <w:t>&gt; 30) is large. So we will go for Z-test.</w:t>
      </w:r>
    </w:p>
    <w:p w14:paraId="354957FF" w14:textId="77777777" w:rsidR="00483921" w:rsidRP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Thus, for testing the null hypothesis the test statistic is given by</w:t>
      </w:r>
    </w:p>
    <w:p w14:paraId="65602313" w14:textId="4CDB35EF" w:rsidR="00483921" w:rsidRPr="00483921" w:rsidRDefault="00483921" w:rsidP="00483921">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σ/</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oMath>
      </m:oMathPara>
    </w:p>
    <w:p w14:paraId="57C5095B" w14:textId="158BF7E4" w:rsidR="00483921" w:rsidRPr="002773A5" w:rsidRDefault="00483921" w:rsidP="00483921">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1180-1200</m:t>
              </m:r>
            </m:num>
            <m:den>
              <m:r>
                <w:rPr>
                  <w:rFonts w:ascii="Cambria Math" w:hAnsi="Cambria Math" w:cs="Times New Roman"/>
                  <w:sz w:val="28"/>
                  <w:szCs w:val="28"/>
                </w:rPr>
                <m:t>100/</m:t>
              </m:r>
              <m:rad>
                <m:radPr>
                  <m:degHide m:val="1"/>
                  <m:ctrlPr>
                    <w:rPr>
                      <w:rFonts w:ascii="Cambria Math" w:hAnsi="Cambria Math" w:cs="Times New Roman"/>
                      <w:i/>
                      <w:sz w:val="28"/>
                      <w:szCs w:val="28"/>
                    </w:rPr>
                  </m:ctrlPr>
                </m:radPr>
                <m:deg/>
                <m:e>
                  <m:r>
                    <w:rPr>
                      <w:rFonts w:ascii="Cambria Math" w:hAnsi="Cambria Math" w:cs="Times New Roman"/>
                      <w:sz w:val="28"/>
                      <w:szCs w:val="28"/>
                    </w:rPr>
                    <m:t>50</m:t>
                  </m:r>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20</m:t>
              </m:r>
            </m:num>
            <m:den>
              <m:r>
                <w:rPr>
                  <w:rFonts w:ascii="Cambria Math" w:hAnsi="Cambria Math" w:cs="Times New Roman"/>
                  <w:sz w:val="28"/>
                  <w:szCs w:val="28"/>
                </w:rPr>
                <m:t>14.14</m:t>
              </m:r>
            </m:den>
          </m:f>
          <m:r>
            <w:rPr>
              <w:rFonts w:ascii="Cambria Math" w:hAnsi="Cambria Math" w:cs="Times New Roman"/>
              <w:sz w:val="28"/>
              <w:szCs w:val="28"/>
            </w:rPr>
            <m:t>=-1.41</m:t>
          </m:r>
        </m:oMath>
      </m:oMathPara>
    </w:p>
    <w:p w14:paraId="0B78859E" w14:textId="77777777"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lastRenderedPageBreak/>
        <w:t>The critical (tabulated) values for two-tailed test at 5% level of significance are ± z</w:t>
      </w:r>
      <w:r w:rsidRPr="00483921">
        <w:rPr>
          <w:rFonts w:ascii="Times New Roman" w:hAnsi="Times New Roman" w:cs="Times New Roman"/>
          <w:sz w:val="28"/>
          <w:szCs w:val="28"/>
          <w:vertAlign w:val="subscript"/>
        </w:rPr>
        <w:t>α/2</w:t>
      </w:r>
      <w:r w:rsidRPr="00483921">
        <w:rPr>
          <w:rFonts w:ascii="Times New Roman" w:hAnsi="Times New Roman" w:cs="Times New Roman"/>
          <w:sz w:val="28"/>
          <w:szCs w:val="28"/>
        </w:rPr>
        <w:t xml:space="preserve"> = ± z</w:t>
      </w:r>
      <w:r w:rsidRPr="00483921">
        <w:rPr>
          <w:rFonts w:ascii="Times New Roman" w:hAnsi="Times New Roman" w:cs="Times New Roman"/>
          <w:sz w:val="28"/>
          <w:szCs w:val="28"/>
          <w:vertAlign w:val="subscript"/>
        </w:rPr>
        <w:t xml:space="preserve">0.025 </w:t>
      </w:r>
      <w:r w:rsidRPr="00483921">
        <w:rPr>
          <w:rFonts w:ascii="Times New Roman" w:hAnsi="Times New Roman" w:cs="Times New Roman"/>
          <w:sz w:val="28"/>
          <w:szCs w:val="28"/>
        </w:rPr>
        <w:t xml:space="preserve">= ± 1.96. </w:t>
      </w:r>
    </w:p>
    <w:p w14:paraId="633FBE2B" w14:textId="76024955" w:rsidR="00C77FFC"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Since calculated value of test statistic Z (=</w:t>
      </w:r>
      <w:r>
        <w:rPr>
          <w:rFonts w:ascii="Times New Roman" w:hAnsi="Times New Roman" w:cs="Times New Roman"/>
          <w:sz w:val="28"/>
          <w:szCs w:val="28"/>
        </w:rPr>
        <w:t xml:space="preserve"> </w:t>
      </w:r>
      <w:r w:rsidRPr="00483921">
        <w:rPr>
          <w:rFonts w:ascii="Times New Roman" w:hAnsi="Times New Roman" w:cs="Times New Roman"/>
          <w:sz w:val="28"/>
          <w:szCs w:val="28"/>
        </w:rPr>
        <w:t>–1.41) is greater than critical value (= − 1.96) and less than the critical value (= 1.96), that means it lies in non</w:t>
      </w:r>
      <w:r w:rsidR="00C77FFC">
        <w:rPr>
          <w:rFonts w:ascii="Times New Roman" w:hAnsi="Times New Roman" w:cs="Times New Roman"/>
          <w:sz w:val="28"/>
          <w:szCs w:val="28"/>
        </w:rPr>
        <w:t>-</w:t>
      </w:r>
      <w:r w:rsidRPr="00483921">
        <w:rPr>
          <w:rFonts w:ascii="Times New Roman" w:hAnsi="Times New Roman" w:cs="Times New Roman"/>
          <w:sz w:val="28"/>
          <w:szCs w:val="28"/>
        </w:rPr>
        <w:t xml:space="preserve">rejection region as shown in Fig., </w:t>
      </w:r>
    </w:p>
    <w:p w14:paraId="24442471" w14:textId="0F316BD4" w:rsidR="00C77FFC" w:rsidRDefault="00C77FFC" w:rsidP="00C77FFC">
      <w:pPr>
        <w:spacing w:line="480" w:lineRule="auto"/>
        <w:jc w:val="center"/>
        <w:rPr>
          <w:rFonts w:ascii="Times New Roman" w:hAnsi="Times New Roman" w:cs="Times New Roman"/>
          <w:sz w:val="28"/>
          <w:szCs w:val="28"/>
        </w:rPr>
      </w:pPr>
      <w:r w:rsidRPr="00C77FFC">
        <w:rPr>
          <w:rFonts w:ascii="Times New Roman" w:eastAsiaTheme="minorEastAsia" w:hAnsi="Times New Roman" w:cs="Times New Roman"/>
          <w:noProof/>
          <w:sz w:val="28"/>
          <w:szCs w:val="28"/>
        </w:rPr>
        <w:drawing>
          <wp:inline distT="0" distB="0" distL="0" distR="0" wp14:anchorId="760264C0" wp14:editId="54E0178E">
            <wp:extent cx="2636748" cy="2263336"/>
            <wp:effectExtent l="0" t="0" r="0" b="3810"/>
            <wp:docPr id="141140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8290" name=""/>
                    <pic:cNvPicPr/>
                  </pic:nvPicPr>
                  <pic:blipFill>
                    <a:blip r:embed="rId7"/>
                    <a:stretch>
                      <a:fillRect/>
                    </a:stretch>
                  </pic:blipFill>
                  <pic:spPr>
                    <a:xfrm>
                      <a:off x="0" y="0"/>
                      <a:ext cx="2636748" cy="2263336"/>
                    </a:xfrm>
                    <a:prstGeom prst="rect">
                      <a:avLst/>
                    </a:prstGeom>
                  </pic:spPr>
                </pic:pic>
              </a:graphicData>
            </a:graphic>
          </wp:inline>
        </w:drawing>
      </w:r>
    </w:p>
    <w:p w14:paraId="6FBD99E0" w14:textId="1F6F5030" w:rsidR="00483921" w:rsidRDefault="00483921" w:rsidP="00483921">
      <w:pPr>
        <w:spacing w:line="480" w:lineRule="auto"/>
        <w:jc w:val="both"/>
        <w:rPr>
          <w:rFonts w:ascii="Times New Roman" w:hAnsi="Times New Roman" w:cs="Times New Roman"/>
          <w:sz w:val="28"/>
          <w:szCs w:val="28"/>
        </w:rPr>
      </w:pPr>
      <w:r w:rsidRPr="00483921">
        <w:rPr>
          <w:rFonts w:ascii="Times New Roman" w:hAnsi="Times New Roman" w:cs="Times New Roman"/>
          <w:sz w:val="28"/>
          <w:szCs w:val="28"/>
        </w:rPr>
        <w:t>so we do not reject the null hypothesis. Since the null hypothesis is the claim so we support the claim at 5% level of significance.</w:t>
      </w:r>
    </w:p>
    <w:p w14:paraId="50E528AA" w14:textId="77777777" w:rsidR="00C77FFC" w:rsidRPr="00C77FFC" w:rsidRDefault="00C77FFC" w:rsidP="00483921">
      <w:pPr>
        <w:spacing w:line="480" w:lineRule="auto"/>
        <w:jc w:val="both"/>
        <w:rPr>
          <w:rFonts w:ascii="Times New Roman" w:hAnsi="Times New Roman" w:cs="Times New Roman"/>
          <w:b/>
          <w:bCs/>
          <w:sz w:val="28"/>
          <w:szCs w:val="28"/>
        </w:rPr>
      </w:pPr>
      <w:r w:rsidRPr="00C77FFC">
        <w:rPr>
          <w:rFonts w:ascii="Times New Roman" w:hAnsi="Times New Roman" w:cs="Times New Roman"/>
          <w:b/>
          <w:bCs/>
          <w:sz w:val="28"/>
          <w:szCs w:val="28"/>
        </w:rPr>
        <w:t xml:space="preserve">Decision according to p-value: </w:t>
      </w:r>
    </w:p>
    <w:p w14:paraId="42729F71" w14:textId="57F0EDF1"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The test is two-tailed, therefore,</w:t>
      </w:r>
    </w:p>
    <w:p w14:paraId="426CA611"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p-value = 2P</w:t>
      </w:r>
      <w:r>
        <w:rPr>
          <w:rFonts w:ascii="Times New Roman" w:hAnsi="Times New Roman" w:cs="Times New Roman"/>
          <w:sz w:val="28"/>
          <w:szCs w:val="28"/>
        </w:rPr>
        <w:t xml:space="preserve">[Z </w:t>
      </w:r>
      <w:r w:rsidRPr="00C77FFC">
        <w:rPr>
          <w:rFonts w:ascii="Times New Roman" w:hAnsi="Times New Roman" w:cs="Times New Roman"/>
          <w:sz w:val="28"/>
          <w:szCs w:val="28"/>
        </w:rPr>
        <w:sym w:font="Symbol" w:char="F0B3"/>
      </w:r>
      <w:r>
        <w:rPr>
          <w:rFonts w:ascii="Times New Roman" w:hAnsi="Times New Roman" w:cs="Times New Roman"/>
          <w:sz w:val="28"/>
          <w:szCs w:val="28"/>
        </w:rPr>
        <w:t xml:space="preserve"> z]</w:t>
      </w:r>
      <w:r w:rsidRPr="00C77FFC">
        <w:rPr>
          <w:rFonts w:ascii="Times New Roman" w:hAnsi="Times New Roman" w:cs="Times New Roman"/>
          <w:sz w:val="28"/>
          <w:szCs w:val="28"/>
        </w:rPr>
        <w:t xml:space="preserve"> </w:t>
      </w:r>
      <w:r>
        <w:rPr>
          <w:rFonts w:ascii="Times New Roman" w:hAnsi="Times New Roman" w:cs="Times New Roman"/>
          <w:sz w:val="28"/>
          <w:szCs w:val="28"/>
        </w:rPr>
        <w:t xml:space="preserve">= 2P[Z </w:t>
      </w:r>
      <w:r w:rsidRPr="00C77FFC">
        <w:rPr>
          <w:rFonts w:ascii="Times New Roman" w:hAnsi="Times New Roman" w:cs="Times New Roman"/>
          <w:sz w:val="28"/>
          <w:szCs w:val="28"/>
        </w:rPr>
        <w:sym w:font="Symbol" w:char="F0B3"/>
      </w:r>
      <w:r>
        <w:rPr>
          <w:rFonts w:ascii="Times New Roman" w:hAnsi="Times New Roman" w:cs="Times New Roman"/>
          <w:sz w:val="28"/>
          <w:szCs w:val="28"/>
        </w:rPr>
        <w:t xml:space="preserve"> 1.41]  </w:t>
      </w:r>
    </w:p>
    <w:p w14:paraId="719A2421" w14:textId="1C9FE7AC" w:rsidR="00C77FFC" w:rsidRDefault="00C77FFC" w:rsidP="00483921">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 2[0.5 - P[0 </w:t>
      </w:r>
      <w:r w:rsidRPr="00C77FFC">
        <w:rPr>
          <w:rFonts w:ascii="Times New Roman" w:hAnsi="Times New Roman" w:cs="Times New Roman"/>
          <w:sz w:val="28"/>
          <w:szCs w:val="28"/>
        </w:rPr>
        <w:sym w:font="Symbol" w:char="F0A3"/>
      </w:r>
      <w:r>
        <w:rPr>
          <w:rFonts w:ascii="Times New Roman" w:hAnsi="Times New Roman" w:cs="Times New Roman"/>
          <w:sz w:val="28"/>
          <w:szCs w:val="28"/>
        </w:rPr>
        <w:t xml:space="preserve"> 1.41]] =2(0.5-0.4207) = 0.1586</w:t>
      </w:r>
    </w:p>
    <w:p w14:paraId="33F69A1B"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lastRenderedPageBreak/>
        <w:t xml:space="preserve">Since p-value (= 0.1586) is greater than α (= 0.05) so we do not reject the null hypothesis at 5% level of significance. </w:t>
      </w:r>
    </w:p>
    <w:p w14:paraId="31E02C46"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b/>
          <w:bCs/>
          <w:sz w:val="28"/>
          <w:szCs w:val="28"/>
        </w:rPr>
        <w:t>Decision according to confidence interval:</w:t>
      </w:r>
      <w:r w:rsidRPr="00C77FFC">
        <w:rPr>
          <w:rFonts w:ascii="Times New Roman" w:hAnsi="Times New Roman" w:cs="Times New Roman"/>
          <w:sz w:val="28"/>
          <w:szCs w:val="28"/>
        </w:rPr>
        <w:t xml:space="preserve"> </w:t>
      </w:r>
    </w:p>
    <w:p w14:paraId="399E8FED"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 xml:space="preserve">Here, test is two-tailed, therefore, we contract two-sided confidence interval for population mean. Since population standard deviation is known, therefore, we can use (1−α) 100 % confidence interval for population mean when population variance is known which is given by </w:t>
      </w:r>
    </w:p>
    <w:p w14:paraId="277C7A8B" w14:textId="27F8B428" w:rsidR="00C77FFC" w:rsidRDefault="00C77FFC" w:rsidP="00483921">
      <w:pPr>
        <w:spacing w:line="480" w:lineRule="auto"/>
        <w:jc w:val="both"/>
        <w:rPr>
          <w:rFonts w:ascii="Times New Roman" w:hAnsi="Times New Roman" w:cs="Times New Roman"/>
          <w:sz w:val="28"/>
          <w:szCs w:val="28"/>
        </w:rPr>
      </w:pPr>
      <m:oMathPara>
        <m:oMath>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α/2</m:t>
              </m:r>
            </m:sub>
          </m:sSub>
          <m:r>
            <w:rPr>
              <w:rFonts w:ascii="Cambria Math" w:hAnsi="Cambria Math" w:cs="Times New Roman"/>
              <w:sz w:val="28"/>
              <w:szCs w:val="28"/>
            </w:rPr>
            <m:t xml:space="preserve"> σ/ √n, </m:t>
          </m:r>
          <m:acc>
            <m:accPr>
              <m:chr m:val="̅"/>
              <m:ctrlPr>
                <w:rPr>
                  <w:rFonts w:ascii="Cambria Math" w:hAnsi="Cambria Math" w:cs="Times New Roman"/>
                  <w:i/>
                  <w:sz w:val="28"/>
                  <w:szCs w:val="28"/>
                </w:rPr>
              </m:ctrlPr>
            </m:accPr>
            <m:e>
              <m:r>
                <w:rPr>
                  <w:rFonts w:ascii="Cambria Math" w:hAnsi="Cambria Math" w:cs="Times New Roman"/>
                  <w:sz w:val="28"/>
                  <w:szCs w:val="28"/>
                </w:rPr>
                <m:t xml:space="preserve"> 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α/2</m:t>
              </m:r>
            </m:sub>
          </m:sSub>
          <m:r>
            <w:rPr>
              <w:rFonts w:ascii="Cambria Math" w:hAnsi="Cambria Math" w:cs="Times New Roman"/>
              <w:sz w:val="28"/>
              <w:szCs w:val="28"/>
            </w:rPr>
            <m:t xml:space="preserve"> σ/ √n]</m:t>
          </m:r>
        </m:oMath>
      </m:oMathPara>
    </w:p>
    <w:p w14:paraId="0879F898"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 xml:space="preserve">Here, </w:t>
      </w:r>
      <w:r w:rsidRPr="00C77FFC">
        <w:rPr>
          <w:rFonts w:ascii="Times New Roman" w:hAnsi="Times New Roman" w:cs="Times New Roman"/>
          <w:sz w:val="28"/>
          <w:szCs w:val="28"/>
        </w:rPr>
        <w:sym w:font="Symbol" w:char="F061"/>
      </w:r>
      <w:r w:rsidRPr="00C77FFC">
        <w:rPr>
          <w:rFonts w:ascii="Times New Roman" w:hAnsi="Times New Roman" w:cs="Times New Roman"/>
          <w:sz w:val="28"/>
          <w:szCs w:val="28"/>
        </w:rPr>
        <w:t xml:space="preserve"> = 0.05, we have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α/2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0.025</m:t>
            </m:r>
          </m:sub>
        </m:sSub>
        <m:r>
          <w:rPr>
            <w:rFonts w:ascii="Cambria Math" w:hAnsi="Cambria Math" w:cs="Times New Roman"/>
            <w:sz w:val="28"/>
            <w:szCs w:val="28"/>
          </w:rPr>
          <m:t>=1.96</m:t>
        </m:r>
      </m:oMath>
      <w:r w:rsidRPr="00C77FFC">
        <w:rPr>
          <w:rFonts w:ascii="Times New Roman" w:hAnsi="Times New Roman" w:cs="Times New Roman"/>
          <w:sz w:val="28"/>
          <w:szCs w:val="28"/>
        </w:rPr>
        <w:t xml:space="preserve"> </w:t>
      </w:r>
    </w:p>
    <w:p w14:paraId="7495AFC5" w14:textId="77777777"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 xml:space="preserve">Thus, 95% confidence interval for average life of a bulb is given by </w:t>
      </w:r>
    </w:p>
    <w:p w14:paraId="2B2F52E0" w14:textId="34B1B06A" w:rsidR="00C77FFC" w:rsidRPr="00C77FFC" w:rsidRDefault="00000000" w:rsidP="00C77FFC">
      <w:pPr>
        <w:spacing w:line="480" w:lineRule="auto"/>
        <w:jc w:val="both"/>
        <w:rPr>
          <w:rFonts w:ascii="Times New Roman" w:eastAsiaTheme="minorEastAsia" w:hAnsi="Times New Roman" w:cs="Times New Roman"/>
          <w:sz w:val="28"/>
          <w:szCs w:val="28"/>
        </w:rPr>
      </w:pPr>
      <m:oMathPara>
        <m:oMath>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1180-1.96 </m:t>
              </m:r>
              <m:f>
                <m:fPr>
                  <m:ctrlPr>
                    <w:rPr>
                      <w:rFonts w:ascii="Cambria Math" w:hAnsi="Cambria Math" w:cs="Times New Roman"/>
                      <w:i/>
                      <w:sz w:val="28"/>
                      <w:szCs w:val="28"/>
                    </w:rPr>
                  </m:ctrlPr>
                </m:fPr>
                <m:num>
                  <m:r>
                    <w:rPr>
                      <w:rFonts w:ascii="Cambria Math" w:hAnsi="Cambria Math" w:cs="Times New Roman"/>
                      <w:sz w:val="28"/>
                      <w:szCs w:val="28"/>
                    </w:rPr>
                    <m:t>100</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50</m:t>
                      </m:r>
                    </m:e>
                  </m:rad>
                </m:den>
              </m:f>
              <m:r>
                <w:rPr>
                  <w:rFonts w:ascii="Cambria Math" w:hAnsi="Cambria Math" w:cs="Times New Roman"/>
                  <w:sz w:val="28"/>
                  <w:szCs w:val="28"/>
                </w:rPr>
                <m:t>, 1180+1.96</m:t>
              </m:r>
              <m:f>
                <m:fPr>
                  <m:ctrlPr>
                    <w:rPr>
                      <w:rFonts w:ascii="Cambria Math" w:hAnsi="Cambria Math" w:cs="Times New Roman"/>
                      <w:i/>
                      <w:sz w:val="28"/>
                      <w:szCs w:val="28"/>
                    </w:rPr>
                  </m:ctrlPr>
                </m:fPr>
                <m:num>
                  <m:r>
                    <w:rPr>
                      <w:rFonts w:ascii="Cambria Math" w:hAnsi="Cambria Math" w:cs="Times New Roman"/>
                      <w:sz w:val="28"/>
                      <w:szCs w:val="28"/>
                    </w:rPr>
                    <m:t>100</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50</m:t>
                      </m:r>
                    </m:e>
                  </m:rad>
                </m:den>
              </m:f>
            </m:e>
          </m:d>
        </m:oMath>
      </m:oMathPara>
    </w:p>
    <w:p w14:paraId="59465A3B" w14:textId="0CB8A519" w:rsidR="00C77FFC" w:rsidRDefault="00C77FFC" w:rsidP="00C77FFC">
      <w:pPr>
        <w:spacing w:line="480" w:lineRule="auto"/>
        <w:jc w:val="both"/>
        <w:rPr>
          <w:rFonts w:ascii="Times New Roman" w:hAnsi="Times New Roman" w:cs="Times New Roman"/>
          <w:sz w:val="28"/>
          <w:szCs w:val="28"/>
        </w:rPr>
      </w:pPr>
      <w:r w:rsidRPr="00C77FFC">
        <w:rPr>
          <w:rFonts w:ascii="Times New Roman" w:eastAsiaTheme="minorEastAsia" w:hAnsi="Times New Roman" w:cs="Times New Roman"/>
          <w:sz w:val="28"/>
          <w:szCs w:val="28"/>
        </w:rPr>
        <w:t xml:space="preserve">Or </w:t>
      </w:r>
      <w:r w:rsidRPr="00C77FFC">
        <w:rPr>
          <w:rFonts w:ascii="Times New Roman" w:hAnsi="Times New Roman" w:cs="Times New Roman"/>
          <w:sz w:val="28"/>
          <w:szCs w:val="28"/>
        </w:rPr>
        <w:t xml:space="preserve"> </w:t>
      </w:r>
      <w:r w:rsidRPr="00C77FFC">
        <w:rPr>
          <w:rFonts w:ascii="Times New Roman" w:hAnsi="Times New Roman" w:cs="Times New Roman"/>
          <w:sz w:val="28"/>
          <w:szCs w:val="28"/>
        </w:rPr>
        <w:sym w:font="Symbol" w:char="F05B"/>
      </w:r>
      <w:r w:rsidRPr="00C77FFC">
        <w:rPr>
          <w:rFonts w:ascii="Times New Roman" w:hAnsi="Times New Roman" w:cs="Times New Roman"/>
          <w:sz w:val="28"/>
          <w:szCs w:val="28"/>
        </w:rPr>
        <w:t>1180</w:t>
      </w:r>
      <w:r w:rsidR="00A140C3">
        <w:rPr>
          <w:rFonts w:ascii="Times New Roman" w:hAnsi="Times New Roman" w:cs="Times New Roman"/>
          <w:sz w:val="28"/>
          <w:szCs w:val="28"/>
        </w:rPr>
        <w:t xml:space="preserve"> -</w:t>
      </w:r>
      <w:r w:rsidRPr="00C77FFC">
        <w:rPr>
          <w:rFonts w:ascii="Times New Roman" w:hAnsi="Times New Roman" w:cs="Times New Roman"/>
          <w:sz w:val="28"/>
          <w:szCs w:val="28"/>
        </w:rPr>
        <w:t xml:space="preserve"> 27.71,</w:t>
      </w:r>
      <w:r w:rsidR="00A140C3">
        <w:rPr>
          <w:rFonts w:ascii="Times New Roman" w:hAnsi="Times New Roman" w:cs="Times New Roman"/>
          <w:sz w:val="28"/>
          <w:szCs w:val="28"/>
        </w:rPr>
        <w:t xml:space="preserve"> </w:t>
      </w:r>
      <w:r w:rsidRPr="00C77FFC">
        <w:rPr>
          <w:rFonts w:ascii="Times New Roman" w:hAnsi="Times New Roman" w:cs="Times New Roman"/>
          <w:sz w:val="28"/>
          <w:szCs w:val="28"/>
        </w:rPr>
        <w:t>1180</w:t>
      </w:r>
      <w:r w:rsidR="00A140C3">
        <w:rPr>
          <w:rFonts w:ascii="Times New Roman" w:hAnsi="Times New Roman" w:cs="Times New Roman"/>
          <w:sz w:val="28"/>
          <w:szCs w:val="28"/>
        </w:rPr>
        <w:t xml:space="preserve"> +</w:t>
      </w:r>
      <w:r w:rsidRPr="00C77FFC">
        <w:rPr>
          <w:rFonts w:ascii="Times New Roman" w:hAnsi="Times New Roman" w:cs="Times New Roman"/>
          <w:sz w:val="28"/>
          <w:szCs w:val="28"/>
        </w:rPr>
        <w:t xml:space="preserve"> 27.71</w:t>
      </w:r>
      <w:r w:rsidR="00A140C3">
        <w:rPr>
          <w:rFonts w:ascii="Times New Roman" w:hAnsi="Times New Roman" w:cs="Times New Roman"/>
          <w:sz w:val="28"/>
          <w:szCs w:val="28"/>
        </w:rPr>
        <w:t>]</w:t>
      </w:r>
      <w:r w:rsidRPr="00C77FFC">
        <w:rPr>
          <w:rFonts w:ascii="Times New Roman" w:hAnsi="Times New Roman" w:cs="Times New Roman"/>
          <w:sz w:val="28"/>
          <w:szCs w:val="28"/>
        </w:rPr>
        <w:t xml:space="preserve"> </w:t>
      </w:r>
    </w:p>
    <w:p w14:paraId="4F6C9862" w14:textId="554BD565" w:rsidR="00C77FFC" w:rsidRPr="00C77FFC" w:rsidRDefault="00C77FFC" w:rsidP="00C77FFC">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 xml:space="preserve">or </w:t>
      </w:r>
      <w:r w:rsidRPr="00C77FFC">
        <w:rPr>
          <w:rFonts w:ascii="Times New Roman" w:hAnsi="Times New Roman" w:cs="Times New Roman"/>
          <w:sz w:val="28"/>
          <w:szCs w:val="28"/>
        </w:rPr>
        <w:sym w:font="Symbol" w:char="F05B"/>
      </w:r>
      <w:r w:rsidRPr="00C77FFC">
        <w:rPr>
          <w:rFonts w:ascii="Times New Roman" w:hAnsi="Times New Roman" w:cs="Times New Roman"/>
          <w:sz w:val="28"/>
          <w:szCs w:val="28"/>
        </w:rPr>
        <w:t>1152.29, 1207.71</w:t>
      </w:r>
      <w:r w:rsidRPr="00C77FFC">
        <w:rPr>
          <w:rFonts w:ascii="Times New Roman" w:hAnsi="Times New Roman" w:cs="Times New Roman"/>
          <w:sz w:val="28"/>
          <w:szCs w:val="28"/>
        </w:rPr>
        <w:sym w:font="Symbol" w:char="F05D"/>
      </w:r>
    </w:p>
    <w:p w14:paraId="368243F7" w14:textId="63C63E5D"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t xml:space="preserve">Since 95% confidence interval for average life of a bulb contains the value of the parameter specified by the null hypothesis, that is, </w:t>
      </w:r>
      <w:r w:rsidRPr="00C77FFC">
        <w:rPr>
          <w:rFonts w:ascii="Times New Roman" w:hAnsi="Times New Roman" w:cs="Times New Roman"/>
          <w:sz w:val="28"/>
          <w:szCs w:val="28"/>
        </w:rPr>
        <w:sym w:font="Symbol" w:char="F06D"/>
      </w:r>
      <w:r w:rsidRPr="00C77FFC">
        <w:rPr>
          <w:rFonts w:ascii="Times New Roman" w:hAnsi="Times New Roman" w:cs="Times New Roman"/>
          <w:sz w:val="28"/>
          <w:szCs w:val="28"/>
        </w:rPr>
        <w:t xml:space="preserve"> </w:t>
      </w:r>
      <w:r w:rsidRPr="00C77FFC">
        <w:rPr>
          <w:rFonts w:ascii="Times New Roman" w:hAnsi="Times New Roman" w:cs="Times New Roman"/>
          <w:sz w:val="28"/>
          <w:szCs w:val="28"/>
        </w:rPr>
        <w:sym w:font="Symbol" w:char="F03D"/>
      </w:r>
      <w:r w:rsidRPr="00C77FFC">
        <w:rPr>
          <w:rFonts w:ascii="Times New Roman" w:hAnsi="Times New Roman" w:cs="Times New Roman"/>
          <w:sz w:val="28"/>
          <w:szCs w:val="28"/>
        </w:rPr>
        <w:t xml:space="preserve"> </w:t>
      </w:r>
      <w:r w:rsidRPr="00C77FFC">
        <w:rPr>
          <w:rFonts w:ascii="Times New Roman" w:hAnsi="Times New Roman" w:cs="Times New Roman"/>
          <w:sz w:val="28"/>
          <w:szCs w:val="28"/>
        </w:rPr>
        <w:sym w:font="Symbol" w:char="F06D"/>
      </w:r>
      <w:r w:rsidRPr="00C77FFC">
        <w:rPr>
          <w:rFonts w:ascii="Times New Roman" w:hAnsi="Times New Roman" w:cs="Times New Roman"/>
          <w:sz w:val="28"/>
          <w:szCs w:val="28"/>
          <w:vertAlign w:val="subscript"/>
        </w:rPr>
        <w:t>0</w:t>
      </w:r>
      <w:r w:rsidRPr="00C77FFC">
        <w:rPr>
          <w:rFonts w:ascii="Times New Roman" w:hAnsi="Times New Roman" w:cs="Times New Roman"/>
          <w:sz w:val="28"/>
          <w:szCs w:val="28"/>
        </w:rPr>
        <w:t xml:space="preserve"> </w:t>
      </w:r>
      <w:r w:rsidRPr="00C77FFC">
        <w:rPr>
          <w:rFonts w:ascii="Times New Roman" w:hAnsi="Times New Roman" w:cs="Times New Roman"/>
          <w:sz w:val="28"/>
          <w:szCs w:val="28"/>
        </w:rPr>
        <w:sym w:font="Symbol" w:char="F03D"/>
      </w:r>
      <w:r w:rsidRPr="00C77FFC">
        <w:rPr>
          <w:rFonts w:ascii="Times New Roman" w:hAnsi="Times New Roman" w:cs="Times New Roman"/>
          <w:sz w:val="28"/>
          <w:szCs w:val="28"/>
        </w:rPr>
        <w:t xml:space="preserve"> 1200 so we do not reject the null hypothesis.</w:t>
      </w:r>
    </w:p>
    <w:p w14:paraId="0F81F051" w14:textId="21BA3F12" w:rsidR="00C77FFC" w:rsidRDefault="00C77FFC" w:rsidP="00483921">
      <w:pPr>
        <w:spacing w:line="480" w:lineRule="auto"/>
        <w:jc w:val="both"/>
        <w:rPr>
          <w:rFonts w:ascii="Times New Roman" w:hAnsi="Times New Roman" w:cs="Times New Roman"/>
          <w:sz w:val="28"/>
          <w:szCs w:val="28"/>
        </w:rPr>
      </w:pPr>
      <w:r w:rsidRPr="00C77FFC">
        <w:rPr>
          <w:rFonts w:ascii="Times New Roman" w:hAnsi="Times New Roman" w:cs="Times New Roman"/>
          <w:sz w:val="28"/>
          <w:szCs w:val="28"/>
        </w:rPr>
        <w:lastRenderedPageBreak/>
        <w:t>Thus, we conclude that sample does not provide us sufficient evidence against the claim so we may assume that the company’s claim that the average life of a bulb is 1200 hours is true.</w:t>
      </w:r>
    </w:p>
    <w:p w14:paraId="183358D0" w14:textId="77777777" w:rsidR="00A140C3" w:rsidRDefault="00A140C3" w:rsidP="00483921">
      <w:pPr>
        <w:spacing w:line="480" w:lineRule="auto"/>
        <w:jc w:val="both"/>
        <w:rPr>
          <w:rFonts w:ascii="Times New Roman" w:hAnsi="Times New Roman" w:cs="Times New Roman"/>
          <w:b/>
          <w:bCs/>
          <w:sz w:val="28"/>
          <w:szCs w:val="28"/>
        </w:rPr>
      </w:pPr>
    </w:p>
    <w:p w14:paraId="113D3FD2" w14:textId="77777777" w:rsidR="00A140C3" w:rsidRDefault="00A140C3" w:rsidP="00483921">
      <w:pPr>
        <w:spacing w:line="480" w:lineRule="auto"/>
        <w:jc w:val="both"/>
        <w:rPr>
          <w:rFonts w:ascii="Times New Roman" w:hAnsi="Times New Roman" w:cs="Times New Roman"/>
          <w:b/>
          <w:bCs/>
          <w:sz w:val="28"/>
          <w:szCs w:val="28"/>
        </w:rPr>
      </w:pPr>
    </w:p>
    <w:p w14:paraId="4A65048C" w14:textId="77777777" w:rsidR="00A140C3" w:rsidRDefault="00A140C3" w:rsidP="00483921">
      <w:pPr>
        <w:spacing w:line="480" w:lineRule="auto"/>
        <w:jc w:val="both"/>
        <w:rPr>
          <w:rFonts w:ascii="Times New Roman" w:hAnsi="Times New Roman" w:cs="Times New Roman"/>
          <w:b/>
          <w:bCs/>
          <w:sz w:val="28"/>
          <w:szCs w:val="28"/>
        </w:rPr>
      </w:pPr>
    </w:p>
    <w:p w14:paraId="757E4913" w14:textId="77777777" w:rsidR="00A140C3" w:rsidRDefault="00A140C3" w:rsidP="00483921">
      <w:pPr>
        <w:spacing w:line="480" w:lineRule="auto"/>
        <w:jc w:val="both"/>
        <w:rPr>
          <w:rFonts w:ascii="Times New Roman" w:hAnsi="Times New Roman" w:cs="Times New Roman"/>
          <w:b/>
          <w:bCs/>
          <w:sz w:val="28"/>
          <w:szCs w:val="28"/>
        </w:rPr>
      </w:pPr>
    </w:p>
    <w:p w14:paraId="3CF844D9" w14:textId="77777777" w:rsidR="00A140C3" w:rsidRDefault="00A140C3" w:rsidP="00483921">
      <w:pPr>
        <w:spacing w:line="480" w:lineRule="auto"/>
        <w:jc w:val="both"/>
        <w:rPr>
          <w:rFonts w:ascii="Times New Roman" w:hAnsi="Times New Roman" w:cs="Times New Roman"/>
          <w:b/>
          <w:bCs/>
          <w:sz w:val="28"/>
          <w:szCs w:val="28"/>
        </w:rPr>
      </w:pPr>
    </w:p>
    <w:p w14:paraId="1B5A5A83" w14:textId="1B761C0A"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b/>
          <w:bCs/>
          <w:sz w:val="28"/>
          <w:szCs w:val="28"/>
        </w:rPr>
        <w:t>Example 2:</w:t>
      </w:r>
      <w:r w:rsidRPr="00A140C3">
        <w:rPr>
          <w:rFonts w:ascii="Times New Roman" w:hAnsi="Times New Roman" w:cs="Times New Roman"/>
          <w:sz w:val="28"/>
          <w:szCs w:val="28"/>
        </w:rPr>
        <w:t xml:space="preserve"> A manufacturer of ball point pens claims that a certain pen manufactured by him has a mean writing-life at least 460 A-4 size pages. A purchasing agent selects a sample of 100 pens and put them on the test. The mean writing-life of the sample found 453 A-4 size pages with standard deviation 25 A-4 size pages. Should the purchasing agent reject the manufacturer’s claim at 1% level of significance? </w:t>
      </w:r>
    </w:p>
    <w:p w14:paraId="49E3A15B" w14:textId="3AB70C29"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b/>
          <w:bCs/>
          <w:sz w:val="28"/>
          <w:szCs w:val="28"/>
        </w:rPr>
        <w:t>Solution:</w:t>
      </w:r>
      <w:r w:rsidRPr="00A140C3">
        <w:rPr>
          <w:rFonts w:ascii="Times New Roman" w:hAnsi="Times New Roman" w:cs="Times New Roman"/>
          <w:sz w:val="28"/>
          <w:szCs w:val="28"/>
        </w:rPr>
        <w:t xml:space="preserve"> Here, we are given that Specified value of population mean = </w:t>
      </w:r>
      <w:r w:rsidRPr="00A140C3">
        <w:rPr>
          <w:rFonts w:ascii="Times New Roman" w:hAnsi="Times New Roman" w:cs="Times New Roman"/>
          <w:sz w:val="28"/>
          <w:szCs w:val="28"/>
        </w:rPr>
        <w:sym w:font="Symbol" w:char="F06D"/>
      </w:r>
      <w:r w:rsidRPr="00A140C3">
        <w:rPr>
          <w:rFonts w:ascii="Times New Roman" w:hAnsi="Times New Roman" w:cs="Times New Roman"/>
          <w:sz w:val="28"/>
          <w:szCs w:val="28"/>
          <w:vertAlign w:val="subscript"/>
        </w:rPr>
        <w:t>0</w:t>
      </w:r>
      <w:r w:rsidRPr="00A140C3">
        <w:rPr>
          <w:rFonts w:ascii="Times New Roman" w:hAnsi="Times New Roman" w:cs="Times New Roman"/>
          <w:sz w:val="28"/>
          <w:szCs w:val="28"/>
        </w:rPr>
        <w:t xml:space="preserve"> = 460,</w:t>
      </w:r>
    </w:p>
    <w:p w14:paraId="5B457542" w14:textId="77777777"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t xml:space="preserve">Sample size = n = 100, </w:t>
      </w:r>
    </w:p>
    <w:p w14:paraId="11AE03D6" w14:textId="77777777"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t xml:space="preserve">Sample mean =X = 453, </w:t>
      </w:r>
    </w:p>
    <w:p w14:paraId="3A0038E4" w14:textId="77777777"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t xml:space="preserve">Sample standard deviation = S = 25 </w:t>
      </w:r>
    </w:p>
    <w:p w14:paraId="4529112C" w14:textId="77777777"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lastRenderedPageBreak/>
        <w:t>Here, we want to test the manufacturer’s claim that the mean writing-life (µ) of pen is at least 460 A-4 size pages. So</w:t>
      </w:r>
      <w:r>
        <w:rPr>
          <w:rFonts w:ascii="Times New Roman" w:hAnsi="Times New Roman" w:cs="Times New Roman"/>
          <w:sz w:val="28"/>
          <w:szCs w:val="28"/>
        </w:rPr>
        <w:t>,</w:t>
      </w:r>
      <w:r w:rsidRPr="00A140C3">
        <w:rPr>
          <w:rFonts w:ascii="Times New Roman" w:hAnsi="Times New Roman" w:cs="Times New Roman"/>
          <w:sz w:val="28"/>
          <w:szCs w:val="28"/>
        </w:rPr>
        <w:t xml:space="preserve"> our claim is </w:t>
      </w:r>
      <w:r w:rsidRPr="00A140C3">
        <w:rPr>
          <w:rFonts w:ascii="Times New Roman" w:hAnsi="Times New Roman" w:cs="Times New Roman"/>
          <w:sz w:val="28"/>
          <w:szCs w:val="28"/>
        </w:rPr>
        <w:sym w:font="Symbol" w:char="F06D"/>
      </w:r>
      <w:r>
        <w:rPr>
          <w:rFonts w:ascii="Times New Roman" w:hAnsi="Times New Roman" w:cs="Times New Roman"/>
          <w:sz w:val="28"/>
          <w:szCs w:val="28"/>
        </w:rPr>
        <w:t xml:space="preserve"> </w:t>
      </w:r>
      <w:r w:rsidRPr="00A140C3">
        <w:rPr>
          <w:rFonts w:ascii="Times New Roman" w:hAnsi="Times New Roman" w:cs="Times New Roman"/>
          <w:sz w:val="28"/>
          <w:szCs w:val="28"/>
        </w:rPr>
        <w:t xml:space="preserve"> ≥ 460 and its complement is </w:t>
      </w:r>
      <w:r w:rsidRPr="00A140C3">
        <w:rPr>
          <w:rFonts w:ascii="Times New Roman" w:hAnsi="Times New Roman" w:cs="Times New Roman"/>
          <w:sz w:val="28"/>
          <w:szCs w:val="28"/>
        </w:rPr>
        <w:sym w:font="Symbol" w:char="F06D"/>
      </w:r>
      <w:r w:rsidRPr="00A140C3">
        <w:rPr>
          <w:rFonts w:ascii="Times New Roman" w:hAnsi="Times New Roman" w:cs="Times New Roman"/>
          <w:sz w:val="28"/>
          <w:szCs w:val="28"/>
        </w:rPr>
        <w:t xml:space="preserve"> &lt; 460. Since claim contains the equality sign so we can take the claim as the null hypothesis and the complement as the alternative hypothesis. So </w:t>
      </w:r>
    </w:p>
    <w:p w14:paraId="212FBD70" w14:textId="70838C9E" w:rsidR="00A140C3" w:rsidRDefault="00A140C3" w:rsidP="00A140C3">
      <w:pPr>
        <w:spacing w:line="480" w:lineRule="auto"/>
        <w:jc w:val="center"/>
        <w:rPr>
          <w:rFonts w:ascii="Times New Roman" w:hAnsi="Times New Roman" w:cs="Times New Roman"/>
          <w:sz w:val="28"/>
          <w:szCs w:val="28"/>
        </w:rPr>
      </w:pPr>
      <w:r w:rsidRPr="00A140C3">
        <w:rPr>
          <w:rFonts w:ascii="Times New Roman" w:hAnsi="Times New Roman" w:cs="Times New Roman"/>
          <w:sz w:val="28"/>
          <w:szCs w:val="28"/>
        </w:rPr>
        <w:t xml:space="preserve">H : </w:t>
      </w:r>
      <w:r w:rsidRPr="00A140C3">
        <w:rPr>
          <w:rFonts w:ascii="Times New Roman" w:hAnsi="Times New Roman" w:cs="Times New Roman"/>
          <w:sz w:val="28"/>
          <w:szCs w:val="28"/>
        </w:rPr>
        <w:sym w:font="Symbol" w:char="F06D"/>
      </w:r>
      <w:r>
        <w:rPr>
          <w:rFonts w:ascii="Times New Roman" w:hAnsi="Times New Roman" w:cs="Times New Roman"/>
          <w:sz w:val="28"/>
          <w:szCs w:val="28"/>
        </w:rPr>
        <w:t xml:space="preserve"> </w:t>
      </w:r>
      <w:r w:rsidRPr="00A140C3">
        <w:rPr>
          <w:rFonts w:ascii="Times New Roman" w:hAnsi="Times New Roman" w:cs="Times New Roman"/>
          <w:sz w:val="28"/>
          <w:szCs w:val="28"/>
        </w:rPr>
        <w:t xml:space="preserve"> </w:t>
      </w:r>
      <w:r w:rsidRPr="00A140C3">
        <w:rPr>
          <w:rFonts w:ascii="Times New Roman" w:hAnsi="Times New Roman" w:cs="Times New Roman"/>
          <w:sz w:val="28"/>
          <w:szCs w:val="28"/>
        </w:rPr>
        <w:sym w:font="Symbol" w:char="F0B3"/>
      </w:r>
      <w:r w:rsidRPr="00A140C3">
        <w:rPr>
          <w:rFonts w:ascii="Times New Roman" w:hAnsi="Times New Roman" w:cs="Times New Roman"/>
          <w:sz w:val="28"/>
          <w:szCs w:val="28"/>
        </w:rPr>
        <w:t xml:space="preserve"> </w:t>
      </w:r>
      <w:r w:rsidRPr="00A140C3">
        <w:rPr>
          <w:rFonts w:ascii="Times New Roman" w:hAnsi="Times New Roman" w:cs="Times New Roman"/>
          <w:sz w:val="28"/>
          <w:szCs w:val="28"/>
        </w:rPr>
        <w:sym w:font="Symbol" w:char="F06D"/>
      </w:r>
      <w:r>
        <w:rPr>
          <w:rFonts w:ascii="Times New Roman" w:hAnsi="Times New Roman" w:cs="Times New Roman"/>
          <w:sz w:val="28"/>
          <w:szCs w:val="28"/>
          <w:vertAlign w:val="subscript"/>
        </w:rPr>
        <w:t>0</w:t>
      </w:r>
      <w:r>
        <w:rPr>
          <w:rFonts w:ascii="Times New Roman" w:hAnsi="Times New Roman" w:cs="Times New Roman"/>
          <w:sz w:val="28"/>
          <w:szCs w:val="28"/>
        </w:rPr>
        <w:t xml:space="preserve"> = </w:t>
      </w:r>
      <w:r w:rsidRPr="00A140C3">
        <w:rPr>
          <w:rFonts w:ascii="Times New Roman" w:hAnsi="Times New Roman" w:cs="Times New Roman"/>
          <w:sz w:val="28"/>
          <w:szCs w:val="28"/>
        </w:rPr>
        <w:t xml:space="preserve">460 and H : </w:t>
      </w:r>
      <w:r w:rsidRPr="00A140C3">
        <w:rPr>
          <w:rFonts w:ascii="Times New Roman" w:hAnsi="Times New Roman" w:cs="Times New Roman"/>
          <w:sz w:val="28"/>
          <w:szCs w:val="28"/>
        </w:rPr>
        <w:sym w:font="Symbol" w:char="F06D"/>
      </w:r>
      <w:r w:rsidRPr="00A140C3">
        <w:rPr>
          <w:rFonts w:ascii="Times New Roman" w:hAnsi="Times New Roman" w:cs="Times New Roman"/>
          <w:sz w:val="28"/>
          <w:szCs w:val="28"/>
        </w:rPr>
        <w:t xml:space="preserve"> </w:t>
      </w:r>
      <w:r w:rsidRPr="00A140C3">
        <w:rPr>
          <w:rFonts w:ascii="Times New Roman" w:hAnsi="Times New Roman" w:cs="Times New Roman"/>
          <w:sz w:val="28"/>
          <w:szCs w:val="28"/>
        </w:rPr>
        <w:sym w:font="Symbol" w:char="F03C"/>
      </w:r>
      <w:r>
        <w:rPr>
          <w:rFonts w:ascii="Times New Roman" w:hAnsi="Times New Roman" w:cs="Times New Roman"/>
          <w:sz w:val="28"/>
          <w:szCs w:val="28"/>
        </w:rPr>
        <w:t xml:space="preserve"> </w:t>
      </w:r>
      <w:r w:rsidRPr="00A140C3">
        <w:rPr>
          <w:rFonts w:ascii="Times New Roman" w:hAnsi="Times New Roman" w:cs="Times New Roman"/>
          <w:sz w:val="28"/>
          <w:szCs w:val="28"/>
        </w:rPr>
        <w:t>460</w:t>
      </w:r>
    </w:p>
    <w:p w14:paraId="35D026C0" w14:textId="77777777" w:rsidR="00A864F7"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t xml:space="preserve"> Also the alternative hypothesis is left-tailed so the test is left-tailed test. </w:t>
      </w:r>
    </w:p>
    <w:p w14:paraId="26046E5A" w14:textId="26340C7F" w:rsidR="00A140C3" w:rsidRDefault="00A140C3" w:rsidP="00483921">
      <w:pPr>
        <w:spacing w:line="480" w:lineRule="auto"/>
        <w:jc w:val="both"/>
        <w:rPr>
          <w:rFonts w:ascii="Times New Roman" w:hAnsi="Times New Roman" w:cs="Times New Roman"/>
          <w:sz w:val="28"/>
          <w:szCs w:val="28"/>
        </w:rPr>
      </w:pPr>
      <w:r w:rsidRPr="00A140C3">
        <w:rPr>
          <w:rFonts w:ascii="Times New Roman" w:hAnsi="Times New Roman" w:cs="Times New Roman"/>
          <w:sz w:val="28"/>
          <w:szCs w:val="28"/>
        </w:rPr>
        <w:t xml:space="preserve">Here, we want to test the hypothesis regarding population mean when population SD is unknown. So we should </w:t>
      </w:r>
      <w:proofErr w:type="spellStart"/>
      <w:r w:rsidRPr="00A140C3">
        <w:rPr>
          <w:rFonts w:ascii="Times New Roman" w:hAnsi="Times New Roman" w:cs="Times New Roman"/>
          <w:sz w:val="28"/>
          <w:szCs w:val="28"/>
        </w:rPr>
        <w:t>used</w:t>
      </w:r>
      <w:proofErr w:type="spellEnd"/>
      <w:r w:rsidRPr="00A140C3">
        <w:rPr>
          <w:rFonts w:ascii="Times New Roman" w:hAnsi="Times New Roman" w:cs="Times New Roman"/>
          <w:sz w:val="28"/>
          <w:szCs w:val="28"/>
        </w:rPr>
        <w:t xml:space="preserve"> t-test for if writing-life of pen follows normal distribution. But it is not the case. Since sample size is n = 100 (n &gt; 30) large so we go for Z-test. The test statistic of Z-test is given by</w:t>
      </w:r>
    </w:p>
    <w:p w14:paraId="7F4585C6" w14:textId="00B01042" w:rsidR="00A864F7" w:rsidRPr="00483921" w:rsidRDefault="00A864F7" w:rsidP="00A864F7">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r>
            <w:rPr>
              <w:rFonts w:ascii="Cambria Math" w:hAnsi="Cambria Math" w:cs="Times New Roman"/>
              <w:sz w:val="28"/>
              <w:szCs w:val="28"/>
            </w:rPr>
            <m:t>=</m:t>
          </m:r>
          <m:f>
            <m:fPr>
              <m:ctrlPr>
                <w:rPr>
                  <w:rFonts w:ascii="Cambria Math" w:hAnsi="Cambria Math" w:cs="Times New Roman"/>
                  <w:i/>
                  <w:sz w:val="28"/>
                  <w:szCs w:val="28"/>
                </w:rPr>
              </m:ctrlPr>
            </m:fPr>
            <m:num>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0</m:t>
                  </m:r>
                </m:sub>
              </m:sSub>
            </m:num>
            <m:den>
              <m:r>
                <w:rPr>
                  <w:rFonts w:ascii="Cambria Math" w:hAnsi="Cambria Math" w:cs="Times New Roman"/>
                  <w:sz w:val="28"/>
                  <w:szCs w:val="28"/>
                </w:rPr>
                <m:t>S/</m:t>
              </m:r>
              <m:rad>
                <m:radPr>
                  <m:degHide m:val="1"/>
                  <m:ctrlPr>
                    <w:rPr>
                      <w:rFonts w:ascii="Cambria Math" w:hAnsi="Cambria Math" w:cs="Times New Roman"/>
                      <w:i/>
                      <w:sz w:val="28"/>
                      <w:szCs w:val="28"/>
                    </w:rPr>
                  </m:ctrlPr>
                </m:radPr>
                <m:deg/>
                <m:e>
                  <m:r>
                    <w:rPr>
                      <w:rFonts w:ascii="Cambria Math" w:hAnsi="Cambria Math" w:cs="Times New Roman"/>
                      <w:sz w:val="28"/>
                      <w:szCs w:val="28"/>
                    </w:rPr>
                    <m:t>n</m:t>
                  </m:r>
                </m:e>
              </m:rad>
            </m:den>
          </m:f>
        </m:oMath>
      </m:oMathPara>
    </w:p>
    <w:p w14:paraId="292A02C1" w14:textId="06AE5DCF" w:rsidR="00A864F7" w:rsidRPr="00A864F7" w:rsidRDefault="00A864F7" w:rsidP="00A864F7">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453-460</m:t>
              </m:r>
            </m:num>
            <m:den>
              <m:r>
                <w:rPr>
                  <w:rFonts w:ascii="Cambria Math" w:hAnsi="Cambria Math" w:cs="Times New Roman"/>
                  <w:sz w:val="28"/>
                  <w:szCs w:val="28"/>
                </w:rPr>
                <m:t>25/</m:t>
              </m:r>
              <m:rad>
                <m:radPr>
                  <m:degHide m:val="1"/>
                  <m:ctrlPr>
                    <w:rPr>
                      <w:rFonts w:ascii="Cambria Math" w:hAnsi="Cambria Math" w:cs="Times New Roman"/>
                      <w:i/>
                      <w:sz w:val="28"/>
                      <w:szCs w:val="28"/>
                    </w:rPr>
                  </m:ctrlPr>
                </m:radPr>
                <m:deg/>
                <m:e>
                  <m:r>
                    <w:rPr>
                      <w:rFonts w:ascii="Cambria Math" w:hAnsi="Cambria Math" w:cs="Times New Roman"/>
                      <w:sz w:val="28"/>
                      <w:szCs w:val="28"/>
                    </w:rPr>
                    <m:t>100</m:t>
                  </m:r>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m:t>
              </m:r>
            </m:num>
            <m:den>
              <m:r>
                <w:rPr>
                  <w:rFonts w:ascii="Cambria Math" w:hAnsi="Cambria Math" w:cs="Times New Roman"/>
                  <w:sz w:val="28"/>
                  <w:szCs w:val="28"/>
                </w:rPr>
                <m:t>2.5</m:t>
              </m:r>
            </m:den>
          </m:f>
          <m:r>
            <w:rPr>
              <w:rFonts w:ascii="Cambria Math" w:hAnsi="Cambria Math" w:cs="Times New Roman"/>
              <w:sz w:val="28"/>
              <w:szCs w:val="28"/>
            </w:rPr>
            <m:t>=-2.8</m:t>
          </m:r>
        </m:oMath>
      </m:oMathPara>
    </w:p>
    <w:p w14:paraId="0AD35209" w14:textId="77777777" w:rsidR="00A864F7" w:rsidRDefault="00A864F7" w:rsidP="00A864F7">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 xml:space="preserve">We have from Table the critical (tabulated) value for left-tailed Z test at 1% level of significance is zα = −2.33. </w:t>
      </w:r>
    </w:p>
    <w:p w14:paraId="533383AB" w14:textId="5673DC68" w:rsidR="00A864F7" w:rsidRDefault="00A864F7" w:rsidP="00A864F7">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 xml:space="preserve">Since calculated value of test statistic Z (= ‒2.8) is less than the critical value (= −2.33), that means calculated value of test statistic Z lies in rejection region as </w:t>
      </w:r>
      <w:r w:rsidRPr="00A864F7">
        <w:rPr>
          <w:rFonts w:ascii="Times New Roman" w:hAnsi="Times New Roman" w:cs="Times New Roman"/>
          <w:sz w:val="28"/>
          <w:szCs w:val="28"/>
        </w:rPr>
        <w:lastRenderedPageBreak/>
        <w:t>shown in Fig., so we reject the null hypothesis. Since the null hypothesis is the claim so we reject the manufacturer’s claim at 1% level of significance.</w:t>
      </w:r>
      <w:r>
        <w:rPr>
          <w:rFonts w:ascii="Times New Roman" w:hAnsi="Times New Roman" w:cs="Times New Roman"/>
          <w:sz w:val="28"/>
          <w:szCs w:val="28"/>
        </w:rPr>
        <w:t xml:space="preserve"> </w:t>
      </w:r>
    </w:p>
    <w:p w14:paraId="371E6316" w14:textId="77777777" w:rsidR="00A864F7" w:rsidRDefault="00A864F7" w:rsidP="00A864F7">
      <w:pPr>
        <w:spacing w:line="480" w:lineRule="auto"/>
        <w:jc w:val="both"/>
        <w:rPr>
          <w:rFonts w:ascii="Times New Roman" w:hAnsi="Times New Roman" w:cs="Times New Roman"/>
          <w:sz w:val="28"/>
          <w:szCs w:val="28"/>
        </w:rPr>
      </w:pPr>
    </w:p>
    <w:p w14:paraId="3CA7054E" w14:textId="72902FD7" w:rsidR="00A864F7" w:rsidRPr="00A864F7" w:rsidRDefault="00A864F7" w:rsidP="00A864F7">
      <w:pPr>
        <w:spacing w:line="480" w:lineRule="auto"/>
        <w:jc w:val="center"/>
        <w:rPr>
          <w:rFonts w:ascii="Times New Roman" w:eastAsiaTheme="minorEastAsia" w:hAnsi="Times New Roman" w:cs="Times New Roman"/>
          <w:sz w:val="28"/>
          <w:szCs w:val="28"/>
        </w:rPr>
      </w:pPr>
      <w:r w:rsidRPr="00A864F7">
        <w:rPr>
          <w:rFonts w:ascii="Times New Roman" w:eastAsiaTheme="minorEastAsia" w:hAnsi="Times New Roman" w:cs="Times New Roman"/>
          <w:noProof/>
          <w:sz w:val="28"/>
          <w:szCs w:val="28"/>
        </w:rPr>
        <w:drawing>
          <wp:inline distT="0" distB="0" distL="0" distR="0" wp14:anchorId="208839ED" wp14:editId="1EA623B2">
            <wp:extent cx="3259666" cy="2603430"/>
            <wp:effectExtent l="0" t="0" r="0" b="6985"/>
            <wp:docPr id="64071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1122" name=""/>
                    <pic:cNvPicPr/>
                  </pic:nvPicPr>
                  <pic:blipFill>
                    <a:blip r:embed="rId8"/>
                    <a:stretch>
                      <a:fillRect/>
                    </a:stretch>
                  </pic:blipFill>
                  <pic:spPr>
                    <a:xfrm>
                      <a:off x="0" y="0"/>
                      <a:ext cx="3267502" cy="2609689"/>
                    </a:xfrm>
                    <a:prstGeom prst="rect">
                      <a:avLst/>
                    </a:prstGeom>
                  </pic:spPr>
                </pic:pic>
              </a:graphicData>
            </a:graphic>
          </wp:inline>
        </w:drawing>
      </w:r>
    </w:p>
    <w:p w14:paraId="41959743" w14:textId="77777777" w:rsidR="00A864F7" w:rsidRDefault="00A864F7" w:rsidP="00483921">
      <w:pPr>
        <w:spacing w:line="480" w:lineRule="auto"/>
        <w:jc w:val="both"/>
        <w:rPr>
          <w:rFonts w:ascii="Times New Roman" w:hAnsi="Times New Roman" w:cs="Times New Roman"/>
          <w:b/>
          <w:bCs/>
          <w:sz w:val="28"/>
          <w:szCs w:val="28"/>
        </w:rPr>
      </w:pPr>
    </w:p>
    <w:p w14:paraId="0DD9A274" w14:textId="22F9582E" w:rsidR="00A864F7" w:rsidRPr="00A864F7" w:rsidRDefault="00A864F7" w:rsidP="00483921">
      <w:pPr>
        <w:spacing w:line="480" w:lineRule="auto"/>
        <w:jc w:val="both"/>
        <w:rPr>
          <w:rFonts w:ascii="Times New Roman" w:hAnsi="Times New Roman" w:cs="Times New Roman"/>
          <w:b/>
          <w:bCs/>
          <w:sz w:val="28"/>
          <w:szCs w:val="28"/>
        </w:rPr>
      </w:pPr>
      <w:r w:rsidRPr="00A864F7">
        <w:rPr>
          <w:rFonts w:ascii="Times New Roman" w:hAnsi="Times New Roman" w:cs="Times New Roman"/>
          <w:b/>
          <w:bCs/>
          <w:sz w:val="28"/>
          <w:szCs w:val="28"/>
        </w:rPr>
        <w:t xml:space="preserve">Decision according to p-value: </w:t>
      </w:r>
    </w:p>
    <w:p w14:paraId="549F299B" w14:textId="77777777" w:rsid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 xml:space="preserve">The test is left-tailed, therefore, </w:t>
      </w:r>
    </w:p>
    <w:p w14:paraId="24650E87" w14:textId="4FB970ED" w:rsid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 xml:space="preserve">p-value = </w:t>
      </w:r>
      <w:r w:rsidRPr="00A864F7">
        <w:rPr>
          <w:rFonts w:ascii="Times New Roman" w:hAnsi="Times New Roman" w:cs="Times New Roman"/>
          <w:sz w:val="28"/>
          <w:szCs w:val="28"/>
        </w:rPr>
        <w:sym w:font="Symbol" w:char="F05B"/>
      </w:r>
      <w:r>
        <w:rPr>
          <w:rFonts w:ascii="Times New Roman" w:hAnsi="Times New Roman" w:cs="Times New Roman"/>
          <w:sz w:val="28"/>
          <w:szCs w:val="28"/>
        </w:rPr>
        <w:t>Z</w:t>
      </w:r>
      <w:r w:rsidRPr="00A864F7">
        <w:rPr>
          <w:rFonts w:ascii="Times New Roman" w:hAnsi="Times New Roman" w:cs="Times New Roman"/>
          <w:sz w:val="28"/>
          <w:szCs w:val="28"/>
        </w:rPr>
        <w:t xml:space="preserve"> </w:t>
      </w:r>
      <w:r w:rsidRPr="00A864F7">
        <w:rPr>
          <w:rFonts w:ascii="Times New Roman" w:hAnsi="Times New Roman" w:cs="Times New Roman"/>
          <w:sz w:val="28"/>
          <w:szCs w:val="28"/>
        </w:rPr>
        <w:sym w:font="Symbol" w:char="F0A3"/>
      </w:r>
      <w:r>
        <w:rPr>
          <w:rFonts w:ascii="Times New Roman" w:hAnsi="Times New Roman" w:cs="Times New Roman"/>
          <w:sz w:val="28"/>
          <w:szCs w:val="28"/>
        </w:rPr>
        <w:t xml:space="preserve"> </w:t>
      </w:r>
      <w:proofErr w:type="spellStart"/>
      <w:r>
        <w:rPr>
          <w:rFonts w:ascii="Times New Roman" w:hAnsi="Times New Roman" w:cs="Times New Roman"/>
          <w:sz w:val="28"/>
          <w:szCs w:val="28"/>
        </w:rPr>
        <w:t>z</w:t>
      </w:r>
      <w:proofErr w:type="spellEnd"/>
      <w:r w:rsidRPr="00A864F7">
        <w:rPr>
          <w:rFonts w:ascii="Times New Roman" w:hAnsi="Times New Roman" w:cs="Times New Roman"/>
          <w:sz w:val="28"/>
          <w:szCs w:val="28"/>
        </w:rPr>
        <w:sym w:font="Symbol" w:char="F05D"/>
      </w:r>
      <w:r>
        <w:rPr>
          <w:rFonts w:ascii="Times New Roman" w:hAnsi="Times New Roman" w:cs="Times New Roman"/>
          <w:sz w:val="28"/>
          <w:szCs w:val="28"/>
        </w:rPr>
        <w:t xml:space="preserve"> = P</w:t>
      </w:r>
      <w:r w:rsidRPr="00A864F7">
        <w:rPr>
          <w:rFonts w:ascii="Times New Roman" w:hAnsi="Times New Roman" w:cs="Times New Roman"/>
          <w:sz w:val="28"/>
          <w:szCs w:val="28"/>
        </w:rPr>
        <w:sym w:font="Symbol" w:char="F05B"/>
      </w:r>
      <w:r w:rsidRPr="00A864F7">
        <w:rPr>
          <w:rFonts w:ascii="Times New Roman" w:hAnsi="Times New Roman" w:cs="Times New Roman"/>
          <w:sz w:val="28"/>
          <w:szCs w:val="28"/>
        </w:rPr>
        <w:t xml:space="preserve"> </w:t>
      </w:r>
      <w:r>
        <w:rPr>
          <w:rFonts w:ascii="Times New Roman" w:hAnsi="Times New Roman" w:cs="Times New Roman"/>
          <w:sz w:val="28"/>
          <w:szCs w:val="28"/>
        </w:rPr>
        <w:t>Z</w:t>
      </w:r>
      <w:r w:rsidRPr="00A864F7">
        <w:rPr>
          <w:rFonts w:ascii="Times New Roman" w:hAnsi="Times New Roman" w:cs="Times New Roman"/>
          <w:sz w:val="28"/>
          <w:szCs w:val="28"/>
        </w:rPr>
        <w:t xml:space="preserve"> </w:t>
      </w:r>
      <w:r w:rsidRPr="00A864F7">
        <w:rPr>
          <w:rFonts w:ascii="Times New Roman" w:hAnsi="Times New Roman" w:cs="Times New Roman"/>
          <w:sz w:val="28"/>
          <w:szCs w:val="28"/>
        </w:rPr>
        <w:sym w:font="Symbol" w:char="F0A3"/>
      </w:r>
      <w:r>
        <w:rPr>
          <w:rFonts w:ascii="Times New Roman" w:hAnsi="Times New Roman" w:cs="Times New Roman"/>
          <w:sz w:val="28"/>
          <w:szCs w:val="28"/>
        </w:rPr>
        <w:t xml:space="preserve"> -2.8</w:t>
      </w:r>
      <w:r w:rsidRPr="00A864F7">
        <w:rPr>
          <w:rFonts w:ascii="Times New Roman" w:hAnsi="Times New Roman" w:cs="Times New Roman"/>
          <w:sz w:val="28"/>
          <w:szCs w:val="28"/>
        </w:rPr>
        <w:sym w:font="Symbol" w:char="F05D"/>
      </w:r>
      <w:r>
        <w:rPr>
          <w:rFonts w:ascii="Times New Roman" w:hAnsi="Times New Roman" w:cs="Times New Roman"/>
          <w:sz w:val="28"/>
          <w:szCs w:val="28"/>
        </w:rPr>
        <w:t xml:space="preserve"> = P</w:t>
      </w:r>
      <w:r w:rsidRPr="00A864F7">
        <w:rPr>
          <w:rFonts w:ascii="Times New Roman" w:hAnsi="Times New Roman" w:cs="Times New Roman"/>
          <w:sz w:val="28"/>
          <w:szCs w:val="28"/>
        </w:rPr>
        <w:sym w:font="Symbol" w:char="F05B"/>
      </w:r>
      <w:r w:rsidRPr="00A864F7">
        <w:rPr>
          <w:rFonts w:ascii="Times New Roman" w:hAnsi="Times New Roman" w:cs="Times New Roman"/>
          <w:sz w:val="28"/>
          <w:szCs w:val="28"/>
        </w:rPr>
        <w:t xml:space="preserve"> </w:t>
      </w:r>
      <w:r>
        <w:rPr>
          <w:rFonts w:ascii="Times New Roman" w:hAnsi="Times New Roman" w:cs="Times New Roman"/>
          <w:sz w:val="28"/>
          <w:szCs w:val="28"/>
        </w:rPr>
        <w:t>Z</w:t>
      </w:r>
      <w:r w:rsidRPr="00A864F7">
        <w:rPr>
          <w:rFonts w:ascii="Times New Roman" w:hAnsi="Times New Roman" w:cs="Times New Roman"/>
          <w:sz w:val="28"/>
          <w:szCs w:val="28"/>
        </w:rPr>
        <w:t xml:space="preserve"> </w:t>
      </w:r>
      <w:r w:rsidRPr="00A864F7">
        <w:rPr>
          <w:rFonts w:ascii="Times New Roman" w:hAnsi="Times New Roman" w:cs="Times New Roman"/>
          <w:sz w:val="28"/>
          <w:szCs w:val="28"/>
        </w:rPr>
        <w:sym w:font="Symbol" w:char="F0B3"/>
      </w:r>
      <w:r>
        <w:rPr>
          <w:rFonts w:ascii="Times New Roman" w:hAnsi="Times New Roman" w:cs="Times New Roman"/>
          <w:sz w:val="28"/>
          <w:szCs w:val="28"/>
        </w:rPr>
        <w:t xml:space="preserve"> -2.8</w:t>
      </w:r>
      <w:r w:rsidRPr="00A864F7">
        <w:rPr>
          <w:rFonts w:ascii="Times New Roman" w:hAnsi="Times New Roman" w:cs="Times New Roman"/>
          <w:sz w:val="28"/>
          <w:szCs w:val="28"/>
        </w:rPr>
        <w:sym w:font="Symbol" w:char="F05D"/>
      </w:r>
      <w:r w:rsidRPr="00A864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864F7">
        <w:rPr>
          <w:rFonts w:ascii="Times New Roman" w:hAnsi="Times New Roman" w:cs="Times New Roman"/>
          <w:sz w:val="28"/>
          <w:szCs w:val="28"/>
        </w:rPr>
        <w:t xml:space="preserve"> </w:t>
      </w:r>
      <w:r w:rsidRPr="00A864F7">
        <w:rPr>
          <w:rFonts w:ascii="Times New Roman" w:hAnsi="Times New Roman" w:cs="Times New Roman"/>
          <w:sz w:val="28"/>
          <w:szCs w:val="28"/>
        </w:rPr>
        <w:sym w:font="Symbol" w:char="F05B"/>
      </w:r>
      <w:r w:rsidRPr="00A864F7">
        <w:rPr>
          <w:rFonts w:ascii="Times New Roman" w:hAnsi="Times New Roman" w:cs="Times New Roman"/>
          <w:sz w:val="28"/>
          <w:szCs w:val="28"/>
        </w:rPr>
        <w:t xml:space="preserve">Z is </w:t>
      </w:r>
      <w:r>
        <w:rPr>
          <w:rFonts w:ascii="Times New Roman" w:hAnsi="Times New Roman" w:cs="Times New Roman"/>
          <w:sz w:val="28"/>
          <w:szCs w:val="28"/>
        </w:rPr>
        <w:t>symmetrical about Z=0]</w:t>
      </w:r>
      <w:r w:rsidRPr="00A864F7">
        <w:rPr>
          <w:rFonts w:ascii="Times New Roman" w:hAnsi="Times New Roman" w:cs="Times New Roman"/>
          <w:sz w:val="28"/>
          <w:szCs w:val="28"/>
        </w:rPr>
        <w:t xml:space="preserve"> </w:t>
      </w:r>
    </w:p>
    <w:p w14:paraId="3D90F70E" w14:textId="31F7EA5B" w:rsidR="00A864F7" w:rsidRDefault="00A864F7" w:rsidP="00483921">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 0.5 – P[0 </w:t>
      </w:r>
      <w:r w:rsidRPr="00A864F7">
        <w:rPr>
          <w:rFonts w:ascii="Times New Roman" w:hAnsi="Times New Roman" w:cs="Times New Roman"/>
          <w:sz w:val="28"/>
          <w:szCs w:val="28"/>
        </w:rPr>
        <w:sym w:font="Symbol" w:char="F0A3"/>
      </w:r>
      <w:r>
        <w:rPr>
          <w:rFonts w:ascii="Times New Roman" w:hAnsi="Times New Roman" w:cs="Times New Roman"/>
          <w:sz w:val="28"/>
          <w:szCs w:val="28"/>
        </w:rPr>
        <w:t xml:space="preserve">  Z </w:t>
      </w:r>
      <w:r w:rsidRPr="00A864F7">
        <w:rPr>
          <w:rFonts w:ascii="Times New Roman" w:hAnsi="Times New Roman" w:cs="Times New Roman"/>
          <w:sz w:val="28"/>
          <w:szCs w:val="28"/>
        </w:rPr>
        <w:sym w:font="Symbol" w:char="F0A3"/>
      </w:r>
      <w:r>
        <w:rPr>
          <w:rFonts w:ascii="Times New Roman" w:hAnsi="Times New Roman" w:cs="Times New Roman"/>
          <w:sz w:val="28"/>
          <w:szCs w:val="28"/>
        </w:rPr>
        <w:t xml:space="preserve"> -2.8] = 0.5- 0.4974 = 0.0026</w:t>
      </w:r>
    </w:p>
    <w:p w14:paraId="25BD73B1" w14:textId="77777777" w:rsid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 xml:space="preserve">Since p-value (= 0.0026) is less than α (= 0.01) so we reject the null hypothesis at 1% level of significance. </w:t>
      </w:r>
    </w:p>
    <w:p w14:paraId="6A588E0E" w14:textId="66B41604" w:rsid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lastRenderedPageBreak/>
        <w:t>Therefore, we conclude that the sample provide us sufficient evidence against the claim so the purchasing agent rejects the manufacturer’s claim at 1% level of significance.</w:t>
      </w:r>
    </w:p>
    <w:p w14:paraId="61BE10A0" w14:textId="47FC0924" w:rsidR="00A864F7" w:rsidRP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sz w:val="28"/>
          <w:szCs w:val="28"/>
        </w:rPr>
        <w:t>Now, you can try the following exercises</w:t>
      </w:r>
      <w:r>
        <w:rPr>
          <w:rFonts w:ascii="Times New Roman" w:hAnsi="Times New Roman" w:cs="Times New Roman"/>
          <w:sz w:val="28"/>
          <w:szCs w:val="28"/>
        </w:rPr>
        <w:t>.</w:t>
      </w:r>
    </w:p>
    <w:p w14:paraId="72A12D28" w14:textId="06A3A2B3" w:rsidR="00A864F7"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b/>
          <w:bCs/>
          <w:sz w:val="28"/>
          <w:szCs w:val="28"/>
        </w:rPr>
        <w:t>E</w:t>
      </w:r>
      <w:r w:rsidR="000D7661">
        <w:rPr>
          <w:rFonts w:ascii="Times New Roman" w:hAnsi="Times New Roman" w:cs="Times New Roman"/>
          <w:b/>
          <w:bCs/>
          <w:sz w:val="28"/>
          <w:szCs w:val="28"/>
        </w:rPr>
        <w:t>3</w:t>
      </w:r>
      <w:r w:rsidRPr="00A864F7">
        <w:rPr>
          <w:rFonts w:ascii="Times New Roman" w:hAnsi="Times New Roman" w:cs="Times New Roman"/>
          <w:b/>
          <w:bCs/>
          <w:sz w:val="28"/>
          <w:szCs w:val="28"/>
        </w:rPr>
        <w:t>)</w:t>
      </w:r>
      <w:r w:rsidRPr="00A864F7">
        <w:rPr>
          <w:rFonts w:ascii="Times New Roman" w:hAnsi="Times New Roman" w:cs="Times New Roman"/>
          <w:sz w:val="28"/>
          <w:szCs w:val="28"/>
        </w:rPr>
        <w:t xml:space="preserve"> A sample of 900 bolts has a mean length 3.4 cm. Is the sample regarded to be taken from a large population of bolts with mean length 3.25 cm and standard deviation 2.61 cm at 5% level of significance? </w:t>
      </w:r>
    </w:p>
    <w:p w14:paraId="7E001CDC" w14:textId="371581D3" w:rsidR="00483921" w:rsidRDefault="00A864F7" w:rsidP="00483921">
      <w:pPr>
        <w:spacing w:line="480" w:lineRule="auto"/>
        <w:jc w:val="both"/>
        <w:rPr>
          <w:rFonts w:ascii="Times New Roman" w:hAnsi="Times New Roman" w:cs="Times New Roman"/>
          <w:sz w:val="28"/>
          <w:szCs w:val="28"/>
        </w:rPr>
      </w:pPr>
      <w:r w:rsidRPr="00A864F7">
        <w:rPr>
          <w:rFonts w:ascii="Times New Roman" w:hAnsi="Times New Roman" w:cs="Times New Roman"/>
          <w:b/>
          <w:bCs/>
          <w:sz w:val="28"/>
          <w:szCs w:val="28"/>
        </w:rPr>
        <w:t>E</w:t>
      </w:r>
      <w:r w:rsidR="000D7661">
        <w:rPr>
          <w:rFonts w:ascii="Times New Roman" w:hAnsi="Times New Roman" w:cs="Times New Roman"/>
          <w:b/>
          <w:bCs/>
          <w:sz w:val="28"/>
          <w:szCs w:val="28"/>
        </w:rPr>
        <w:t>4</w:t>
      </w:r>
      <w:r w:rsidRPr="00A864F7">
        <w:rPr>
          <w:rFonts w:ascii="Times New Roman" w:hAnsi="Times New Roman" w:cs="Times New Roman"/>
          <w:b/>
          <w:bCs/>
          <w:sz w:val="28"/>
          <w:szCs w:val="28"/>
        </w:rPr>
        <w:t>)</w:t>
      </w:r>
      <w:r w:rsidRPr="00A864F7">
        <w:rPr>
          <w:rFonts w:ascii="Times New Roman" w:hAnsi="Times New Roman" w:cs="Times New Roman"/>
          <w:sz w:val="28"/>
          <w:szCs w:val="28"/>
        </w:rPr>
        <w:t xml:space="preserve"> A big company uses thousands of CFL lights every year. The brand that the company has been using in the past has average life of 1200 hours. A new brand is offered to the company at a price lower than they are paying for the old brand. Consequently, a sample of 100 CFL light of new brand Large Sample Tests is tested which yields an average life of 1220 hours with standard deviation 90 hours. Should the company accept the new brand at 5% level of significance?</w:t>
      </w:r>
    </w:p>
    <w:p w14:paraId="34C75C59" w14:textId="77777777" w:rsidR="003932F8" w:rsidRDefault="003932F8" w:rsidP="00483921">
      <w:pPr>
        <w:spacing w:line="480" w:lineRule="auto"/>
        <w:jc w:val="both"/>
        <w:rPr>
          <w:rFonts w:ascii="Times New Roman" w:hAnsi="Times New Roman" w:cs="Times New Roman"/>
          <w:sz w:val="28"/>
          <w:szCs w:val="28"/>
        </w:rPr>
      </w:pPr>
    </w:p>
    <w:p w14:paraId="7662EB80" w14:textId="77777777" w:rsidR="003932F8" w:rsidRPr="007770C6" w:rsidRDefault="003932F8" w:rsidP="003932F8">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4BF194E5"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0DE9F7BA"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63D14893"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6EDA1D78" w14:textId="77777777" w:rsidR="003932F8" w:rsidRPr="007770C6" w:rsidRDefault="003932F8" w:rsidP="003932F8">
      <w:pPr>
        <w:rPr>
          <w:rFonts w:ascii="Times New Roman" w:hAnsi="Times New Roman" w:cs="Times New Roman"/>
          <w:sz w:val="28"/>
          <w:szCs w:val="28"/>
        </w:rPr>
      </w:pPr>
    </w:p>
    <w:p w14:paraId="40A97E47" w14:textId="77777777" w:rsidR="003932F8" w:rsidRPr="007770C6" w:rsidRDefault="003932F8" w:rsidP="003932F8">
      <w:pPr>
        <w:rPr>
          <w:rFonts w:ascii="Times New Roman" w:hAnsi="Times New Roman" w:cs="Times New Roman"/>
          <w:color w:val="FF0000"/>
          <w:sz w:val="28"/>
          <w:szCs w:val="28"/>
        </w:rPr>
      </w:pPr>
      <w:r w:rsidRPr="007770C6">
        <w:rPr>
          <w:rFonts w:ascii="Times New Roman" w:hAnsi="Times New Roman" w:cs="Times New Roman"/>
          <w:color w:val="FF0000"/>
          <w:sz w:val="28"/>
          <w:szCs w:val="28"/>
        </w:rPr>
        <w:lastRenderedPageBreak/>
        <w:t>REFERENCE BOOKS</w:t>
      </w:r>
    </w:p>
    <w:p w14:paraId="415E4308"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583E708F"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6E70F1F1" w14:textId="77777777" w:rsidR="003932F8" w:rsidRPr="007770C6" w:rsidRDefault="003932F8" w:rsidP="003932F8">
      <w:pPr>
        <w:pStyle w:val="ListParagraph"/>
        <w:numPr>
          <w:ilvl w:val="0"/>
          <w:numId w:val="4"/>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7DFE9C23" w14:textId="77777777" w:rsidR="003932F8" w:rsidRDefault="003932F8" w:rsidP="003932F8">
      <w:pPr>
        <w:spacing w:line="480" w:lineRule="auto"/>
        <w:jc w:val="both"/>
        <w:rPr>
          <w:rFonts w:ascii="Times New Roman" w:hAnsi="Times New Roman" w:cs="Times New Roman"/>
          <w:b/>
          <w:bCs/>
          <w:color w:val="FF0000"/>
          <w:sz w:val="28"/>
          <w:szCs w:val="28"/>
        </w:rPr>
      </w:pPr>
    </w:p>
    <w:p w14:paraId="2BB8F901" w14:textId="4B2DBC93" w:rsidR="003932F8" w:rsidRDefault="003932F8" w:rsidP="003932F8">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9" w:history="1">
        <w:r w:rsidR="00F8267F" w:rsidRPr="006E76A1">
          <w:rPr>
            <w:rStyle w:val="Hyperlink"/>
            <w:rFonts w:ascii="Times New Roman" w:hAnsi="Times New Roman" w:cs="Times New Roman"/>
            <w:b/>
            <w:bCs/>
            <w:sz w:val="28"/>
            <w:szCs w:val="28"/>
          </w:rPr>
          <w:t>https://www.youtube.com/watch?v=K6wNyoDdRSk&amp;t=95s</w:t>
        </w:r>
      </w:hyperlink>
    </w:p>
    <w:p w14:paraId="13977638" w14:textId="77777777" w:rsidR="00F8267F" w:rsidRPr="00FF6CBC" w:rsidRDefault="00F8267F" w:rsidP="003932F8">
      <w:pPr>
        <w:rPr>
          <w:rFonts w:ascii="Times New Roman" w:hAnsi="Times New Roman" w:cs="Times New Roman"/>
          <w:b/>
          <w:bCs/>
          <w:color w:val="FF0000"/>
          <w:sz w:val="28"/>
          <w:szCs w:val="28"/>
        </w:rPr>
      </w:pPr>
    </w:p>
    <w:p w14:paraId="039E9912" w14:textId="77777777" w:rsidR="003932F8" w:rsidRDefault="003932F8" w:rsidP="00483921">
      <w:pPr>
        <w:spacing w:line="480" w:lineRule="auto"/>
        <w:jc w:val="both"/>
        <w:rPr>
          <w:rFonts w:ascii="Times New Roman" w:hAnsi="Times New Roman" w:cs="Times New Roman"/>
          <w:sz w:val="28"/>
          <w:szCs w:val="28"/>
        </w:rPr>
      </w:pPr>
    </w:p>
    <w:sectPr w:rsidR="003932F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2889" w14:textId="77777777" w:rsidR="007C6788" w:rsidRDefault="007C6788" w:rsidP="007448AD">
      <w:pPr>
        <w:spacing w:after="0" w:line="240" w:lineRule="auto"/>
      </w:pPr>
      <w:r>
        <w:separator/>
      </w:r>
    </w:p>
  </w:endnote>
  <w:endnote w:type="continuationSeparator" w:id="0">
    <w:p w14:paraId="0301F97D" w14:textId="77777777" w:rsidR="007C6788" w:rsidRDefault="007C6788" w:rsidP="00744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619E" w14:textId="77777777" w:rsidR="007C6788" w:rsidRDefault="007C6788" w:rsidP="007448AD">
      <w:pPr>
        <w:spacing w:after="0" w:line="240" w:lineRule="auto"/>
      </w:pPr>
      <w:r>
        <w:separator/>
      </w:r>
    </w:p>
  </w:footnote>
  <w:footnote w:type="continuationSeparator" w:id="0">
    <w:p w14:paraId="4913089C" w14:textId="77777777" w:rsidR="007C6788" w:rsidRDefault="007C6788" w:rsidP="00744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B03A" w14:textId="293D79D5" w:rsidR="007448AD" w:rsidRDefault="00000000" w:rsidP="00641271">
    <w:pPr>
      <w:pStyle w:val="Header"/>
      <w:jc w:val="right"/>
    </w:pPr>
    <w:sdt>
      <w:sdtPr>
        <w:id w:val="1149635217"/>
        <w:docPartObj>
          <w:docPartGallery w:val="Watermarks"/>
          <w:docPartUnique/>
        </w:docPartObj>
      </w:sdtPr>
      <w:sdtContent>
        <w:r>
          <w:rPr>
            <w:noProof/>
          </w:rPr>
          <w:pict w14:anchorId="22F790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972955"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641271">
      <w:rPr>
        <w:noProof/>
      </w:rPr>
      <w:drawing>
        <wp:inline distT="0" distB="0" distL="0" distR="0" wp14:anchorId="3677ACA8" wp14:editId="28277F6D">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0AA33B1C" w14:textId="77777777" w:rsidR="00641271" w:rsidRDefault="00641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7FB"/>
    <w:multiLevelType w:val="hybridMultilevel"/>
    <w:tmpl w:val="5ADAB698"/>
    <w:lvl w:ilvl="0" w:tplc="EF1CBCB6">
      <w:start w:val="1"/>
      <w:numFmt w:val="low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7931F0"/>
    <w:multiLevelType w:val="hybridMultilevel"/>
    <w:tmpl w:val="330CA008"/>
    <w:lvl w:ilvl="0" w:tplc="EF1CBCB6">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0D16CFF"/>
    <w:multiLevelType w:val="hybridMultilevel"/>
    <w:tmpl w:val="94DAE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4151518">
    <w:abstractNumId w:val="3"/>
  </w:num>
  <w:num w:numId="2" w16cid:durableId="1127625737">
    <w:abstractNumId w:val="2"/>
  </w:num>
  <w:num w:numId="3" w16cid:durableId="861557585">
    <w:abstractNumId w:val="0"/>
  </w:num>
  <w:num w:numId="4" w16cid:durableId="284502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30"/>
    <w:rsid w:val="000D7661"/>
    <w:rsid w:val="002773A5"/>
    <w:rsid w:val="003932F8"/>
    <w:rsid w:val="00483921"/>
    <w:rsid w:val="00641271"/>
    <w:rsid w:val="006C632F"/>
    <w:rsid w:val="007448AD"/>
    <w:rsid w:val="007A12DF"/>
    <w:rsid w:val="007C6788"/>
    <w:rsid w:val="00823D08"/>
    <w:rsid w:val="0096137D"/>
    <w:rsid w:val="00A04C30"/>
    <w:rsid w:val="00A140C3"/>
    <w:rsid w:val="00A35DCB"/>
    <w:rsid w:val="00A864F7"/>
    <w:rsid w:val="00C77FFC"/>
    <w:rsid w:val="00C919B6"/>
    <w:rsid w:val="00E21A1F"/>
    <w:rsid w:val="00E76047"/>
    <w:rsid w:val="00F136CB"/>
    <w:rsid w:val="00F47411"/>
    <w:rsid w:val="00F8267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BC4EA"/>
  <w15:chartTrackingRefBased/>
  <w15:docId w15:val="{AEA2F87D-4980-4DA1-B3CF-F76C7691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C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C30"/>
    <w:rPr>
      <w:color w:val="808080"/>
    </w:rPr>
  </w:style>
  <w:style w:type="paragraph" w:styleId="ListParagraph">
    <w:name w:val="List Paragraph"/>
    <w:basedOn w:val="Normal"/>
    <w:uiPriority w:val="34"/>
    <w:qFormat/>
    <w:rsid w:val="00483921"/>
    <w:pPr>
      <w:ind w:left="720"/>
      <w:contextualSpacing/>
    </w:pPr>
  </w:style>
  <w:style w:type="paragraph" w:styleId="Header">
    <w:name w:val="header"/>
    <w:basedOn w:val="Normal"/>
    <w:link w:val="HeaderChar"/>
    <w:uiPriority w:val="99"/>
    <w:unhideWhenUsed/>
    <w:rsid w:val="00744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8AD"/>
  </w:style>
  <w:style w:type="paragraph" w:styleId="Footer">
    <w:name w:val="footer"/>
    <w:basedOn w:val="Normal"/>
    <w:link w:val="FooterChar"/>
    <w:uiPriority w:val="99"/>
    <w:unhideWhenUsed/>
    <w:rsid w:val="00744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8AD"/>
  </w:style>
  <w:style w:type="character" w:styleId="Hyperlink">
    <w:name w:val="Hyperlink"/>
    <w:basedOn w:val="DefaultParagraphFont"/>
    <w:uiPriority w:val="99"/>
    <w:unhideWhenUsed/>
    <w:rsid w:val="00F8267F"/>
    <w:rPr>
      <w:color w:val="0563C1" w:themeColor="hyperlink"/>
      <w:u w:val="single"/>
    </w:rPr>
  </w:style>
  <w:style w:type="character" w:styleId="UnresolvedMention">
    <w:name w:val="Unresolved Mention"/>
    <w:basedOn w:val="DefaultParagraphFont"/>
    <w:uiPriority w:val="99"/>
    <w:semiHidden/>
    <w:unhideWhenUsed/>
    <w:rsid w:val="00F82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K6wNyoDdRSk&amp;t=95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1515</TotalTime>
  <Pages>12</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13</cp:revision>
  <cp:lastPrinted>2023-12-27T14:20:00Z</cp:lastPrinted>
  <dcterms:created xsi:type="dcterms:W3CDTF">2023-12-20T13:56:00Z</dcterms:created>
  <dcterms:modified xsi:type="dcterms:W3CDTF">2024-12-20T08:48:00Z</dcterms:modified>
</cp:coreProperties>
</file>