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2207" w14:textId="6981F899" w:rsidR="00BE34A0" w:rsidRDefault="00BE34A0" w:rsidP="00BE34A0">
      <w:pPr>
        <w:spacing w:line="480" w:lineRule="auto"/>
        <w:jc w:val="center"/>
        <w:rPr>
          <w:rFonts w:ascii="Times New Roman" w:hAnsi="Times New Roman" w:cs="Times New Roman"/>
          <w:b/>
          <w:bCs/>
          <w:sz w:val="36"/>
          <w:szCs w:val="36"/>
        </w:rPr>
      </w:pPr>
      <w:r w:rsidRPr="00303BA1">
        <w:rPr>
          <w:rFonts w:ascii="Times New Roman" w:hAnsi="Times New Roman" w:cs="Times New Roman"/>
          <w:b/>
          <w:bCs/>
          <w:sz w:val="36"/>
          <w:szCs w:val="36"/>
        </w:rPr>
        <w:t>Lecture-1</w:t>
      </w:r>
      <w:r w:rsidR="001B5F23">
        <w:rPr>
          <w:rFonts w:ascii="Times New Roman" w:hAnsi="Times New Roman" w:cs="Times New Roman"/>
          <w:b/>
          <w:bCs/>
          <w:sz w:val="36"/>
          <w:szCs w:val="36"/>
        </w:rPr>
        <w:t>3</w:t>
      </w:r>
    </w:p>
    <w:p w14:paraId="387CA7F2" w14:textId="77777777" w:rsidR="00867A43" w:rsidRPr="00A00551" w:rsidRDefault="00867A43" w:rsidP="00867A43">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2143B007" w14:textId="77777777" w:rsidR="00867A43" w:rsidRPr="00A83816" w:rsidRDefault="00867A43" w:rsidP="00867A43">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3E572449" w14:textId="18842204" w:rsidR="00BE34A0" w:rsidRDefault="00BE34A0" w:rsidP="00867A43">
      <w:pPr>
        <w:spacing w:before="240" w:line="480"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TESTING OF HYPOTHESIS FOR</w:t>
      </w:r>
      <w:r>
        <w:rPr>
          <w:rFonts w:ascii="Times New Roman" w:hAnsi="Times New Roman" w:cs="Times New Roman"/>
          <w:b/>
          <w:bCs/>
          <w:color w:val="FF0000"/>
          <w:sz w:val="40"/>
          <w:szCs w:val="40"/>
        </w:rPr>
        <w:t xml:space="preserve"> DIFFERENCE OF TWO </w:t>
      </w:r>
      <w:r w:rsidRPr="00A04C30">
        <w:rPr>
          <w:rFonts w:ascii="Times New Roman" w:hAnsi="Times New Roman" w:cs="Times New Roman"/>
          <w:b/>
          <w:bCs/>
          <w:color w:val="FF0000"/>
          <w:sz w:val="40"/>
          <w:szCs w:val="40"/>
        </w:rPr>
        <w:t xml:space="preserve">POPULATION </w:t>
      </w:r>
      <w:r>
        <w:rPr>
          <w:rFonts w:ascii="Times New Roman" w:hAnsi="Times New Roman" w:cs="Times New Roman"/>
          <w:b/>
          <w:bCs/>
          <w:color w:val="FF0000"/>
          <w:sz w:val="40"/>
          <w:szCs w:val="40"/>
        </w:rPr>
        <w:t>PROPORTION</w:t>
      </w:r>
      <w:r w:rsidRPr="00A04C30">
        <w:rPr>
          <w:rFonts w:ascii="Times New Roman" w:hAnsi="Times New Roman" w:cs="Times New Roman"/>
          <w:b/>
          <w:bCs/>
          <w:color w:val="FF0000"/>
          <w:sz w:val="40"/>
          <w:szCs w:val="40"/>
        </w:rPr>
        <w:t xml:space="preserve"> USING Z-TEST</w:t>
      </w:r>
    </w:p>
    <w:p w14:paraId="6041DF5F" w14:textId="77777777"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sz w:val="28"/>
          <w:szCs w:val="28"/>
        </w:rPr>
        <w:t xml:space="preserve">we have discussed the testing of hypothesis about the population proportion. In some cases, we are interested to test the hypothesis about difference of two population proportions of an attributes in the two different populations or groups. For example, one may wish to test whether the proportions of alcohol drinkers in the two cities are same, one may wish to test proportion of literates in a group of people is greater than the proportion of literates in other group of people, etc. Therefore, we require the test for testing the hypothesis about the difference of two population proportions. </w:t>
      </w:r>
    </w:p>
    <w:p w14:paraId="13ED9126" w14:textId="6EAA3EA3"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sz w:val="28"/>
          <w:szCs w:val="28"/>
        </w:rPr>
        <w:t>Let there be two populations, say, population-I and population-II under study. And also let we draw a random sample of size n</w:t>
      </w:r>
      <w:r w:rsidRPr="00BE34A0">
        <w:rPr>
          <w:rFonts w:ascii="Times New Roman" w:hAnsi="Times New Roman" w:cs="Times New Roman"/>
          <w:sz w:val="28"/>
          <w:szCs w:val="28"/>
          <w:vertAlign w:val="subscript"/>
        </w:rPr>
        <w:t>1</w:t>
      </w:r>
      <w:r w:rsidRPr="00BE34A0">
        <w:rPr>
          <w:rFonts w:ascii="Times New Roman" w:hAnsi="Times New Roman" w:cs="Times New Roman"/>
          <w:sz w:val="28"/>
          <w:szCs w:val="28"/>
        </w:rPr>
        <w:t xml:space="preserve"> from population-I with population proportion P</w:t>
      </w:r>
      <w:r w:rsidRPr="00BE34A0">
        <w:rPr>
          <w:rFonts w:ascii="Times New Roman" w:hAnsi="Times New Roman" w:cs="Times New Roman"/>
          <w:sz w:val="28"/>
          <w:szCs w:val="28"/>
          <w:vertAlign w:val="subscript"/>
        </w:rPr>
        <w:t>1</w:t>
      </w:r>
      <w:r w:rsidRPr="00BE34A0">
        <w:rPr>
          <w:rFonts w:ascii="Times New Roman" w:hAnsi="Times New Roman" w:cs="Times New Roman"/>
          <w:sz w:val="28"/>
          <w:szCs w:val="28"/>
        </w:rPr>
        <w:t xml:space="preserve"> and a random sample of size n</w:t>
      </w:r>
      <w:r w:rsidRPr="00BE34A0">
        <w:rPr>
          <w:rFonts w:ascii="Times New Roman" w:hAnsi="Times New Roman" w:cs="Times New Roman"/>
          <w:sz w:val="28"/>
          <w:szCs w:val="28"/>
          <w:vertAlign w:val="subscript"/>
        </w:rPr>
        <w:t>2</w:t>
      </w:r>
      <w:r w:rsidRPr="00BE34A0">
        <w:rPr>
          <w:rFonts w:ascii="Times New Roman" w:hAnsi="Times New Roman" w:cs="Times New Roman"/>
          <w:sz w:val="28"/>
          <w:szCs w:val="28"/>
        </w:rPr>
        <w:t xml:space="preserve"> from population-II with population proportion P</w:t>
      </w:r>
      <w:r w:rsidRPr="00BE34A0">
        <w:rPr>
          <w:rFonts w:ascii="Times New Roman" w:hAnsi="Times New Roman" w:cs="Times New Roman"/>
          <w:sz w:val="28"/>
          <w:szCs w:val="28"/>
          <w:vertAlign w:val="subscript"/>
        </w:rPr>
        <w:t>2</w:t>
      </w:r>
      <w:r w:rsidRPr="00BE34A0">
        <w:rPr>
          <w:rFonts w:ascii="Times New Roman" w:hAnsi="Times New Roman" w:cs="Times New Roman"/>
          <w:sz w:val="28"/>
          <w:szCs w:val="28"/>
        </w:rPr>
        <w:t>. If X</w:t>
      </w:r>
      <w:r w:rsidRPr="00BE34A0">
        <w:rPr>
          <w:rFonts w:ascii="Times New Roman" w:hAnsi="Times New Roman" w:cs="Times New Roman"/>
          <w:sz w:val="28"/>
          <w:szCs w:val="28"/>
          <w:vertAlign w:val="subscript"/>
        </w:rPr>
        <w:t>1</w:t>
      </w:r>
      <w:r w:rsidRPr="00BE34A0">
        <w:rPr>
          <w:rFonts w:ascii="Times New Roman" w:hAnsi="Times New Roman" w:cs="Times New Roman"/>
          <w:sz w:val="28"/>
          <w:szCs w:val="28"/>
        </w:rPr>
        <w:t xml:space="preserve"> and X</w:t>
      </w:r>
      <w:r w:rsidRPr="00BE34A0">
        <w:rPr>
          <w:rFonts w:ascii="Times New Roman" w:hAnsi="Times New Roman" w:cs="Times New Roman"/>
          <w:sz w:val="28"/>
          <w:szCs w:val="28"/>
          <w:vertAlign w:val="subscript"/>
        </w:rPr>
        <w:t>2</w:t>
      </w:r>
      <w:r w:rsidRPr="00BE34A0">
        <w:rPr>
          <w:rFonts w:ascii="Times New Roman" w:hAnsi="Times New Roman" w:cs="Times New Roman"/>
          <w:sz w:val="28"/>
          <w:szCs w:val="28"/>
        </w:rPr>
        <w:t xml:space="preserve"> are the number of observations/individuals</w:t>
      </w:r>
      <w:r>
        <w:rPr>
          <w:rFonts w:ascii="Times New Roman" w:hAnsi="Times New Roman" w:cs="Times New Roman"/>
          <w:sz w:val="28"/>
          <w:szCs w:val="28"/>
        </w:rPr>
        <w:t xml:space="preserve"> </w:t>
      </w:r>
      <w:r w:rsidRPr="00BE34A0">
        <w:rPr>
          <w:rFonts w:ascii="Times New Roman" w:hAnsi="Times New Roman" w:cs="Times New Roman"/>
          <w:sz w:val="28"/>
          <w:szCs w:val="28"/>
        </w:rPr>
        <w:lastRenderedPageBreak/>
        <w:t>/items/units possessing the given attribute in the sample of sizes n</w:t>
      </w:r>
      <w:r w:rsidRPr="00BE34A0">
        <w:rPr>
          <w:rFonts w:ascii="Times New Roman" w:hAnsi="Times New Roman" w:cs="Times New Roman"/>
          <w:sz w:val="28"/>
          <w:szCs w:val="28"/>
          <w:vertAlign w:val="subscript"/>
        </w:rPr>
        <w:t>1</w:t>
      </w:r>
      <w:r w:rsidRPr="00BE34A0">
        <w:rPr>
          <w:rFonts w:ascii="Times New Roman" w:hAnsi="Times New Roman" w:cs="Times New Roman"/>
          <w:sz w:val="28"/>
          <w:szCs w:val="28"/>
        </w:rPr>
        <w:t xml:space="preserve"> and n</w:t>
      </w:r>
      <w:r w:rsidRPr="00BE34A0">
        <w:rPr>
          <w:rFonts w:ascii="Times New Roman" w:hAnsi="Times New Roman" w:cs="Times New Roman"/>
          <w:sz w:val="28"/>
          <w:szCs w:val="28"/>
          <w:vertAlign w:val="subscript"/>
        </w:rPr>
        <w:t>2</w:t>
      </w:r>
      <w:r w:rsidRPr="00BE34A0">
        <w:rPr>
          <w:rFonts w:ascii="Times New Roman" w:hAnsi="Times New Roman" w:cs="Times New Roman"/>
          <w:sz w:val="28"/>
          <w:szCs w:val="28"/>
        </w:rPr>
        <w:t xml:space="preserve"> respectively then sample proportions can be defined as</w:t>
      </w:r>
    </w:p>
    <w:p w14:paraId="07AFB611" w14:textId="7C18C188" w:rsidR="00BE34A0" w:rsidRPr="00BE34A0" w:rsidRDefault="00000000" w:rsidP="00BE34A0">
      <w:pPr>
        <w:spacing w:line="48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oMath>
      </m:oMathPara>
    </w:p>
    <w:p w14:paraId="47010C63" w14:textId="379DDCB5"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sz w:val="28"/>
          <w:szCs w:val="28"/>
        </w:rPr>
        <w:t>The mean and variance of the sampling distribution of difference of sample proportions are</w:t>
      </w:r>
    </w:p>
    <w:p w14:paraId="216B836A" w14:textId="154D5179" w:rsidR="00BE34A0" w:rsidRPr="00BE34A0" w:rsidRDefault="00BE34A0" w:rsidP="00BE34A0">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E</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oMath>
      </m:oMathPara>
    </w:p>
    <w:p w14:paraId="26BBA8F9" w14:textId="12267E1E" w:rsidR="00BE34A0" w:rsidRDefault="00BE34A0" w:rsidP="00BE34A0">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And variance </w:t>
      </w:r>
    </w:p>
    <w:p w14:paraId="77344822" w14:textId="4FAC6F03" w:rsidR="00BE34A0" w:rsidRPr="00BE34A0" w:rsidRDefault="00BE34A0" w:rsidP="00BE34A0">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Var</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oMath>
      </m:oMathPara>
    </w:p>
    <w:p w14:paraId="79049BA4" w14:textId="16B96820" w:rsidR="00BE34A0" w:rsidRDefault="00BE34A0" w:rsidP="00BE34A0">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Where,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and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oMath>
    </w:p>
    <w:p w14:paraId="495419A4" w14:textId="77777777"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sz w:val="28"/>
          <w:szCs w:val="28"/>
        </w:rPr>
        <w:t xml:space="preserve">Now, two cases arise: </w:t>
      </w:r>
    </w:p>
    <w:p w14:paraId="573A8AB7" w14:textId="77777777"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b/>
          <w:bCs/>
          <w:sz w:val="28"/>
          <w:szCs w:val="28"/>
        </w:rPr>
        <w:t>Case I:</w:t>
      </w:r>
      <w:r w:rsidRPr="00BE34A0">
        <w:rPr>
          <w:rFonts w:ascii="Times New Roman" w:hAnsi="Times New Roman" w:cs="Times New Roman"/>
          <w:sz w:val="28"/>
          <w:szCs w:val="28"/>
        </w:rPr>
        <w:t xml:space="preserve"> When sample sizes are not sufficiently large i.e. any of the conditions </w:t>
      </w:r>
    </w:p>
    <w:p w14:paraId="6E95C750" w14:textId="77777777" w:rsidR="00BE34A0" w:rsidRDefault="00000000" w:rsidP="00BE34A0">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&gt;5  or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 xml:space="preserve">&gt;5 or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&gt;5  or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r>
          <w:rPr>
            <w:rFonts w:ascii="Cambria Math" w:hAnsi="Cambria Math" w:cs="Times New Roman"/>
            <w:sz w:val="28"/>
            <w:szCs w:val="28"/>
          </w:rPr>
          <m:t>&gt;5</m:t>
        </m:r>
      </m:oMath>
      <w:r w:rsidR="00BE34A0">
        <w:rPr>
          <w:rFonts w:ascii="Times New Roman" w:eastAsiaTheme="minorEastAsia" w:hAnsi="Times New Roman" w:cs="Times New Roman"/>
          <w:sz w:val="28"/>
          <w:szCs w:val="28"/>
        </w:rPr>
        <w:t xml:space="preserve"> </w:t>
      </w:r>
      <w:r w:rsidR="00BE34A0" w:rsidRPr="00BE34A0">
        <w:rPr>
          <w:rFonts w:ascii="Times New Roman" w:hAnsi="Times New Roman" w:cs="Times New Roman"/>
          <w:sz w:val="28"/>
          <w:szCs w:val="28"/>
        </w:rPr>
        <w:t xml:space="preserve"> does not meet, then we use exact binomial test. But exact binomial test is beyond the scope of this course. </w:t>
      </w:r>
    </w:p>
    <w:p w14:paraId="59E88A65" w14:textId="6DBD342E" w:rsidR="00BE34A0" w:rsidRDefault="00BE34A0" w:rsidP="00BE34A0">
      <w:pPr>
        <w:spacing w:line="480" w:lineRule="auto"/>
        <w:jc w:val="both"/>
        <w:rPr>
          <w:rFonts w:ascii="Times New Roman" w:hAnsi="Times New Roman" w:cs="Times New Roman"/>
          <w:sz w:val="28"/>
          <w:szCs w:val="28"/>
        </w:rPr>
      </w:pPr>
      <w:r w:rsidRPr="00BE34A0">
        <w:rPr>
          <w:rFonts w:ascii="Times New Roman" w:hAnsi="Times New Roman" w:cs="Times New Roman"/>
          <w:b/>
          <w:bCs/>
          <w:sz w:val="28"/>
          <w:szCs w:val="28"/>
        </w:rPr>
        <w:t>Case II:</w:t>
      </w:r>
      <w:r w:rsidRPr="00BE34A0">
        <w:rPr>
          <w:rFonts w:ascii="Times New Roman" w:hAnsi="Times New Roman" w:cs="Times New Roman"/>
          <w:sz w:val="28"/>
          <w:szCs w:val="28"/>
        </w:rPr>
        <w:t xml:space="preserve"> When sample sizes are sufficiently large, such that </w:t>
      </w: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&gt;5 ,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 xml:space="preserve">&gt;5,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&gt;5 , </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r>
          <w:rPr>
            <w:rFonts w:ascii="Cambria Math" w:hAnsi="Cambria Math" w:cs="Times New Roman"/>
            <w:sz w:val="28"/>
            <w:szCs w:val="28"/>
          </w:rPr>
          <m:t>&gt;5</m:t>
        </m:r>
      </m:oMath>
      <w:r>
        <w:rPr>
          <w:rFonts w:ascii="Times New Roman" w:eastAsiaTheme="minorEastAsia" w:hAnsi="Times New Roman" w:cs="Times New Roman"/>
          <w:sz w:val="28"/>
          <w:szCs w:val="28"/>
        </w:rPr>
        <w:t xml:space="preserve"> </w:t>
      </w:r>
      <w:r w:rsidRPr="00BE34A0">
        <w:rPr>
          <w:rFonts w:ascii="Times New Roman" w:hAnsi="Times New Roman" w:cs="Times New Roman"/>
          <w:sz w:val="28"/>
          <w:szCs w:val="28"/>
        </w:rPr>
        <w:t xml:space="preserve">  then by central limit theorem, the sampling distribution of sample proportions p</w:t>
      </w:r>
      <w:r w:rsidRPr="00BE34A0">
        <w:rPr>
          <w:rFonts w:ascii="Times New Roman" w:hAnsi="Times New Roman" w:cs="Times New Roman"/>
          <w:sz w:val="28"/>
          <w:szCs w:val="28"/>
          <w:vertAlign w:val="subscript"/>
        </w:rPr>
        <w:t>1</w:t>
      </w:r>
      <w:r w:rsidRPr="00BE34A0">
        <w:rPr>
          <w:rFonts w:ascii="Times New Roman" w:hAnsi="Times New Roman" w:cs="Times New Roman"/>
          <w:sz w:val="28"/>
          <w:szCs w:val="28"/>
        </w:rPr>
        <w:t xml:space="preserve"> and p</w:t>
      </w:r>
      <w:r w:rsidRPr="00BE34A0">
        <w:rPr>
          <w:rFonts w:ascii="Times New Roman" w:hAnsi="Times New Roman" w:cs="Times New Roman"/>
          <w:sz w:val="28"/>
          <w:szCs w:val="28"/>
          <w:vertAlign w:val="subscript"/>
        </w:rPr>
        <w:t>2</w:t>
      </w:r>
      <w:r w:rsidRPr="00BE34A0">
        <w:rPr>
          <w:rFonts w:ascii="Times New Roman" w:hAnsi="Times New Roman" w:cs="Times New Roman"/>
          <w:sz w:val="28"/>
          <w:szCs w:val="28"/>
        </w:rPr>
        <w:t xml:space="preserve"> are approximately normally as</w:t>
      </w:r>
    </w:p>
    <w:p w14:paraId="3FA6E132" w14:textId="01F056AF" w:rsidR="00984206" w:rsidRPr="00984206" w:rsidRDefault="00000000" w:rsidP="00984206">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~N</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e>
          </m:d>
          <m:r>
            <w:rPr>
              <w:rFonts w:ascii="Cambria Math" w:eastAsiaTheme="minorEastAsia" w:hAnsi="Cambria Math" w:cs="Times New Roman"/>
              <w:sz w:val="28"/>
              <w:szCs w:val="28"/>
            </w:rPr>
            <m:t xml:space="preserve"> and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~N</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e>
          </m:d>
        </m:oMath>
      </m:oMathPara>
    </w:p>
    <w:p w14:paraId="60C00A4E" w14:textId="166842D1" w:rsidR="00984206" w:rsidRPr="00984206" w:rsidRDefault="00984206" w:rsidP="00984206">
      <w:pPr>
        <w:spacing w:line="480" w:lineRule="auto"/>
        <w:jc w:val="both"/>
        <w:rPr>
          <w:rFonts w:ascii="Times New Roman" w:eastAsiaTheme="minorEastAsia" w:hAnsi="Times New Roman" w:cs="Times New Roman"/>
          <w:sz w:val="28"/>
          <w:szCs w:val="28"/>
        </w:rPr>
      </w:pPr>
      <w:r w:rsidRPr="00984206">
        <w:rPr>
          <w:rFonts w:ascii="Times New Roman" w:hAnsi="Times New Roman" w:cs="Times New Roman"/>
          <w:sz w:val="28"/>
          <w:szCs w:val="28"/>
        </w:rPr>
        <w:t>the sampling distribution of the difference of sample proportions follows normal distribution with mean</w:t>
      </w:r>
    </w:p>
    <w:p w14:paraId="6A0E874B" w14:textId="16F5E4CB" w:rsidR="00984206" w:rsidRDefault="00984206" w:rsidP="00984206">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E</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=E</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)-E(</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oMath>
      <w:r>
        <w:rPr>
          <w:rFonts w:ascii="Times New Roman" w:eastAsiaTheme="minorEastAsia" w:hAnsi="Times New Roman" w:cs="Times New Roman"/>
          <w:sz w:val="28"/>
          <w:szCs w:val="28"/>
        </w:rPr>
        <w:t xml:space="preserve">                                                               (1)</w:t>
      </w:r>
    </w:p>
    <w:p w14:paraId="596A600A" w14:textId="77777777" w:rsidR="00984206" w:rsidRDefault="00984206" w:rsidP="0098420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And variance </w:t>
      </w:r>
    </w:p>
    <w:p w14:paraId="60F3551E" w14:textId="51CFF211" w:rsidR="00984206" w:rsidRPr="00984206" w:rsidRDefault="00984206" w:rsidP="00984206">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Var</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 Var</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)-Var(</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 xml:space="preserv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oMath>
      <w:r w:rsidR="00244E89">
        <w:rPr>
          <w:rFonts w:ascii="Times New Roman" w:eastAsiaTheme="minorEastAsia" w:hAnsi="Times New Roman" w:cs="Times New Roman"/>
          <w:sz w:val="28"/>
          <w:szCs w:val="28"/>
        </w:rPr>
        <w:t xml:space="preserve">                                              </w:t>
      </w:r>
    </w:p>
    <w:p w14:paraId="5A7BDFC1" w14:textId="5BD8E047" w:rsidR="00984206" w:rsidRDefault="00984206" w:rsidP="0098420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That is, </w:t>
      </w:r>
    </w:p>
    <w:p w14:paraId="4E38EF9A" w14:textId="5EEF85FA" w:rsidR="00984206" w:rsidRDefault="00000000" w:rsidP="00984206">
      <w:pPr>
        <w:spacing w:line="480" w:lineRule="auto"/>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~N</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1</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e>
        </m:d>
      </m:oMath>
      <w:r w:rsidR="00244E89">
        <w:rPr>
          <w:rFonts w:ascii="Times New Roman" w:eastAsiaTheme="minorEastAsia" w:hAnsi="Times New Roman" w:cs="Times New Roman"/>
          <w:sz w:val="28"/>
          <w:szCs w:val="28"/>
        </w:rPr>
        <w:t xml:space="preserve">                                                                                </w:t>
      </w:r>
    </w:p>
    <w:p w14:paraId="14F3F9C2" w14:textId="4D8EBE84" w:rsidR="00244E89" w:rsidRDefault="00244E89" w:rsidP="0098420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Thus, standard error is given by </w:t>
      </w:r>
    </w:p>
    <w:p w14:paraId="5A83A30B" w14:textId="2773465B" w:rsidR="00244E89" w:rsidRDefault="00244E89" w:rsidP="00984206">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SE</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r>
          <w:rPr>
            <w:rFonts w:ascii="Cambria Math" w:hAnsi="Cambria Math" w:cs="Times New Roman"/>
            <w:sz w:val="28"/>
            <w:szCs w:val="28"/>
          </w:rPr>
          <m:t>=</m:t>
        </m:r>
        <m:rad>
          <m:radPr>
            <m:degHide m:val="1"/>
            <m:ctrlPr>
              <w:rPr>
                <w:rFonts w:ascii="Cambria Math" w:hAnsi="Cambria Math" w:cs="Times New Roman"/>
                <w:i/>
                <w:sz w:val="28"/>
                <w:szCs w:val="28"/>
              </w:rPr>
            </m:ctrlPr>
          </m:radPr>
          <m:deg>
            <m:ctrlPr>
              <w:rPr>
                <w:rFonts w:ascii="Cambria Math" w:eastAsiaTheme="minorEastAsia" w:hAnsi="Cambria Math" w:cs="Times New Roman"/>
                <w:i/>
                <w:sz w:val="28"/>
                <w:szCs w:val="28"/>
              </w:rPr>
            </m:ctrlPr>
          </m:deg>
          <m:e>
            <m:r>
              <w:rPr>
                <w:rFonts w:ascii="Cambria Math" w:hAnsi="Cambria Math" w:cs="Times New Roman"/>
                <w:sz w:val="28"/>
                <w:szCs w:val="28"/>
              </w:rPr>
              <m:t>Var</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e>
            </m:d>
          </m:e>
        </m:rad>
        <m:r>
          <w:rPr>
            <w:rFonts w:ascii="Cambria Math" w:hAnsi="Cambria Math" w:cs="Times New Roman"/>
            <w:sz w:val="28"/>
            <w:szCs w:val="28"/>
          </w:rPr>
          <m:t>=</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oMath>
      <w:r>
        <w:rPr>
          <w:rFonts w:ascii="Times New Roman" w:eastAsiaTheme="minorEastAsia" w:hAnsi="Times New Roman" w:cs="Times New Roman"/>
          <w:sz w:val="28"/>
          <w:szCs w:val="28"/>
        </w:rPr>
        <w:t xml:space="preserve">                                                 (</w:t>
      </w:r>
      <w:r w:rsidR="00F653E9">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w:t>
      </w:r>
    </w:p>
    <w:p w14:paraId="4A0F6CCE" w14:textId="67697F87" w:rsidR="00244E89" w:rsidRDefault="00244E89" w:rsidP="00984206">
      <w:pPr>
        <w:spacing w:line="480" w:lineRule="auto"/>
        <w:jc w:val="both"/>
        <w:rPr>
          <w:rFonts w:ascii="Times New Roman" w:hAnsi="Times New Roman" w:cs="Times New Roman"/>
          <w:sz w:val="28"/>
          <w:szCs w:val="28"/>
        </w:rPr>
      </w:pPr>
      <w:r w:rsidRPr="00244E89">
        <w:rPr>
          <w:rFonts w:ascii="Times New Roman" w:hAnsi="Times New Roman" w:cs="Times New Roman"/>
          <w:sz w:val="28"/>
          <w:szCs w:val="28"/>
        </w:rPr>
        <w:t>Now, follow the same procedure, first of all we have to setup null and alternative hypotheses. Here, we want to test the hypothesis about the difference of two population proportions so we can take the null hypothesis as</w:t>
      </w:r>
    </w:p>
    <w:p w14:paraId="00DF5264" w14:textId="34FB0B4E" w:rsidR="00244E89" w:rsidRPr="00244E89" w:rsidRDefault="00000000" w:rsidP="00984206">
      <w:pPr>
        <w:spacing w:line="480" w:lineRule="auto"/>
        <w:jc w:val="both"/>
        <w:rPr>
          <w:rFonts w:ascii="Times New Roman" w:eastAsiaTheme="minorEastAsia" w:hAnsi="Times New Roman" w:cs="Times New Roman"/>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no difference in proportions</m:t>
            </m:r>
          </m:e>
        </m:d>
      </m:oMath>
      <w:r w:rsidR="00244E89">
        <w:rPr>
          <w:rFonts w:ascii="Times New Roman" w:eastAsiaTheme="minorEastAsia" w:hAnsi="Times New Roman" w:cs="Times New Roman"/>
          <w:iCs/>
          <w:sz w:val="24"/>
          <w:szCs w:val="24"/>
        </w:rPr>
        <w:t xml:space="preserve"> </w:t>
      </w:r>
    </w:p>
    <w:p w14:paraId="3591A177" w14:textId="6ECB1B32" w:rsidR="00244E89" w:rsidRPr="00244E89" w:rsidRDefault="00244E89" w:rsidP="00984206">
      <w:pPr>
        <w:spacing w:line="480" w:lineRule="auto"/>
        <w:jc w:val="both"/>
        <w:rPr>
          <w:rFonts w:ascii="Times New Roman" w:eastAsiaTheme="minorEastAsia" w:hAnsi="Times New Roman" w:cs="Times New Roman"/>
          <w:sz w:val="24"/>
          <w:szCs w:val="24"/>
        </w:rPr>
      </w:pPr>
      <w:r w:rsidRPr="00244E89">
        <w:rPr>
          <w:rFonts w:ascii="Times New Roman" w:eastAsiaTheme="minorEastAsia" w:hAnsi="Times New Roman" w:cs="Times New Roman"/>
          <w:sz w:val="24"/>
          <w:szCs w:val="24"/>
        </w:rPr>
        <w:t xml:space="preserve">[Here, </w:t>
      </w:r>
      <w:r w:rsidRPr="00244E89">
        <w:rPr>
          <w:rFonts w:ascii="Times New Roman" w:hAnsi="Times New Roman" w:cs="Times New Roman"/>
          <w:sz w:val="24"/>
          <w:szCs w:val="24"/>
        </w:rPr>
        <w:t>θ</w:t>
      </w:r>
      <w:r w:rsidRPr="00244E89">
        <w:rPr>
          <w:rFonts w:ascii="Times New Roman" w:hAnsi="Times New Roman" w:cs="Times New Roman"/>
          <w:sz w:val="24"/>
          <w:szCs w:val="24"/>
          <w:vertAlign w:val="subscript"/>
        </w:rPr>
        <w:t>1</w:t>
      </w:r>
      <w:r w:rsidRPr="00244E89">
        <w:rPr>
          <w:rFonts w:ascii="Times New Roman" w:hAnsi="Times New Roman" w:cs="Times New Roman"/>
          <w:sz w:val="24"/>
          <w:szCs w:val="24"/>
        </w:rPr>
        <w:t xml:space="preserve"> = P</w:t>
      </w:r>
      <w:r w:rsidRPr="00244E89">
        <w:rPr>
          <w:rFonts w:ascii="Times New Roman" w:hAnsi="Times New Roman" w:cs="Times New Roman"/>
          <w:sz w:val="24"/>
          <w:szCs w:val="24"/>
          <w:vertAlign w:val="subscript"/>
        </w:rPr>
        <w:t>1</w:t>
      </w:r>
      <w:r w:rsidRPr="00244E89">
        <w:rPr>
          <w:rFonts w:ascii="Times New Roman" w:hAnsi="Times New Roman" w:cs="Times New Roman"/>
          <w:sz w:val="24"/>
          <w:szCs w:val="24"/>
        </w:rPr>
        <w:t xml:space="preserve"> and θ</w:t>
      </w:r>
      <w:r w:rsidRPr="00244E89">
        <w:rPr>
          <w:rFonts w:ascii="Times New Roman" w:hAnsi="Times New Roman" w:cs="Times New Roman"/>
          <w:sz w:val="24"/>
          <w:szCs w:val="24"/>
          <w:vertAlign w:val="subscript"/>
        </w:rPr>
        <w:t>2</w:t>
      </w:r>
      <w:r w:rsidRPr="00244E89">
        <w:rPr>
          <w:rFonts w:ascii="Times New Roman" w:hAnsi="Times New Roman" w:cs="Times New Roman"/>
          <w:sz w:val="24"/>
          <w:szCs w:val="24"/>
        </w:rPr>
        <w:t xml:space="preserve"> = P</w:t>
      </w:r>
      <w:r w:rsidRPr="00244E89">
        <w:rPr>
          <w:rFonts w:ascii="Times New Roman" w:hAnsi="Times New Roman" w:cs="Times New Roman"/>
          <w:sz w:val="24"/>
          <w:szCs w:val="24"/>
          <w:vertAlign w:val="subscript"/>
        </w:rPr>
        <w:t>2</w:t>
      </w:r>
      <w:r w:rsidRPr="00244E89">
        <w:rPr>
          <w:rFonts w:ascii="Times New Roman" w:hAnsi="Times New Roman" w:cs="Times New Roman"/>
          <w:sz w:val="24"/>
          <w:szCs w:val="24"/>
        </w:rPr>
        <w:t xml:space="preserve"> if we compare it with general procedure</w:t>
      </w:r>
      <w:r w:rsidRPr="00244E89">
        <w:rPr>
          <w:rFonts w:ascii="Times New Roman" w:eastAsiaTheme="minorEastAsia" w:hAnsi="Times New Roman" w:cs="Times New Roman"/>
          <w:sz w:val="24"/>
          <w:szCs w:val="24"/>
        </w:rPr>
        <w:t>]</w:t>
      </w:r>
    </w:p>
    <w:p w14:paraId="61DC04CD" w14:textId="1A9A8ACE" w:rsidR="00244E89" w:rsidRPr="00F653E9" w:rsidRDefault="00000000" w:rsidP="00984206">
      <w:pPr>
        <w:spacing w:line="480" w:lineRule="auto"/>
        <w:jc w:val="both"/>
        <w:rPr>
          <w:rFonts w:ascii="Times New Roman" w:eastAsiaTheme="minorEastAsia" w:hAnsi="Times New Roman" w:cs="Times New Roman"/>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=0 </m:t>
        </m:r>
        <m:d>
          <m:dPr>
            <m:ctrlPr>
              <w:rPr>
                <w:rFonts w:ascii="Cambria Math" w:eastAsiaTheme="minorEastAsia" w:hAnsi="Cambria Math" w:cs="Times New Roman"/>
                <w:iCs/>
                <w:sz w:val="24"/>
                <w:szCs w:val="24"/>
              </w:rPr>
            </m:ctrlPr>
          </m:dPr>
          <m:e>
            <m:r>
              <m:rPr>
                <m:sty m:val="p"/>
              </m:rPr>
              <w:rPr>
                <w:rFonts w:ascii="Cambria Math" w:eastAsiaTheme="minorEastAsia" w:hAnsi="Cambria Math" w:cs="Times New Roman"/>
                <w:sz w:val="24"/>
                <w:szCs w:val="24"/>
              </w:rPr>
              <m:t>difference in two proportions is 0</m:t>
            </m:r>
          </m:e>
        </m:d>
      </m:oMath>
      <w:r w:rsidR="00F653E9">
        <w:rPr>
          <w:rFonts w:ascii="Times New Roman" w:eastAsiaTheme="minorEastAsia" w:hAnsi="Times New Roman" w:cs="Times New Roman"/>
          <w:iCs/>
          <w:sz w:val="24"/>
          <w:szCs w:val="24"/>
        </w:rPr>
        <w:t xml:space="preserve"> </w:t>
      </w:r>
    </w:p>
    <w:p w14:paraId="2BF52F67" w14:textId="5797A0AF" w:rsidR="00F653E9" w:rsidRDefault="00F653E9" w:rsidP="00984206">
      <w:pPr>
        <w:spacing w:line="480" w:lineRule="auto"/>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lastRenderedPageBreak/>
        <w:t>And the alternative hypothesis may be</w:t>
      </w:r>
    </w:p>
    <w:p w14:paraId="219950CB" w14:textId="21A88C0C" w:rsidR="00F653E9" w:rsidRDefault="00000000" w:rsidP="00984206">
      <w:pPr>
        <w:spacing w:line="48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oMath>
      <w:r w:rsidR="00F653E9">
        <w:rPr>
          <w:rFonts w:ascii="Times New Roman" w:eastAsiaTheme="minorEastAsia" w:hAnsi="Times New Roman" w:cs="Times New Roman"/>
          <w:sz w:val="24"/>
          <w:szCs w:val="24"/>
        </w:rPr>
        <w:t xml:space="preserve">                              [for two-tailed test]</w:t>
      </w:r>
    </w:p>
    <w:p w14:paraId="690C3ED6" w14:textId="4A1A3DA5" w:rsidR="00F653E9" w:rsidRDefault="00000000" w:rsidP="00984206">
      <w:pPr>
        <w:spacing w:line="480" w:lineRule="auto"/>
        <w:jc w:val="both"/>
        <w:rPr>
          <w:rFonts w:ascii="Times New Roman" w:eastAsiaTheme="minorEastAsia" w:hAnsi="Times New Roman" w:cs="Times New Roman"/>
          <w:sz w:val="24"/>
          <w:szCs w:val="24"/>
        </w:rPr>
      </w:pPr>
      <m:oMath>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e>
            </m:eqArr>
          </m:e>
        </m:d>
      </m:oMath>
      <w:r w:rsidR="00F653E9">
        <w:rPr>
          <w:rFonts w:ascii="Times New Roman" w:eastAsiaTheme="minorEastAsia" w:hAnsi="Times New Roman" w:cs="Times New Roman"/>
          <w:sz w:val="24"/>
          <w:szCs w:val="24"/>
        </w:rPr>
        <w:t xml:space="preserve">      [for one-tailed test]</w:t>
      </w:r>
    </w:p>
    <w:p w14:paraId="31CF9B51" w14:textId="6797A626" w:rsidR="00F653E9" w:rsidRDefault="00F653E9" w:rsidP="00984206">
      <w:pPr>
        <w:spacing w:line="480" w:lineRule="auto"/>
        <w:jc w:val="both"/>
        <w:rPr>
          <w:rFonts w:ascii="Times New Roman" w:hAnsi="Times New Roman" w:cs="Times New Roman"/>
          <w:sz w:val="28"/>
          <w:szCs w:val="28"/>
        </w:rPr>
      </w:pPr>
      <w:r w:rsidRPr="00F653E9">
        <w:rPr>
          <w:rFonts w:ascii="Times New Roman" w:hAnsi="Times New Roman" w:cs="Times New Roman"/>
          <w:sz w:val="28"/>
          <w:szCs w:val="28"/>
        </w:rPr>
        <w:t>For testing the null hypothesis, the test statistic Z is given by</w:t>
      </w:r>
    </w:p>
    <w:p w14:paraId="58DB2CD3" w14:textId="3FA7CBE8" w:rsidR="00F653E9" w:rsidRPr="00F653E9" w:rsidRDefault="00F653E9" w:rsidP="00984206">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num>
          <m:den>
            <m:r>
              <w:rPr>
                <w:rFonts w:ascii="Cambria Math" w:eastAsiaTheme="minorEastAsia" w:hAnsi="Cambria Math" w:cs="Times New Roman"/>
                <w:sz w:val="28"/>
                <w:szCs w:val="28"/>
              </w:rPr>
              <m:t>SE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den>
        </m:f>
      </m:oMath>
      <w:r w:rsidR="00F166D1">
        <w:rPr>
          <w:rFonts w:ascii="Times New Roman" w:eastAsiaTheme="minorEastAsia" w:hAnsi="Times New Roman" w:cs="Times New Roman"/>
          <w:sz w:val="28"/>
          <w:szCs w:val="28"/>
        </w:rPr>
        <w:t xml:space="preserve"> </w:t>
      </w:r>
    </w:p>
    <w:p w14:paraId="77FF24CF" w14:textId="1C839BB8" w:rsidR="00F653E9" w:rsidRPr="00F653E9" w:rsidRDefault="00F653E9" w:rsidP="00984206">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Or </w:t>
      </w:r>
    </w:p>
    <w:p w14:paraId="21BEC9D3" w14:textId="7A1E547F" w:rsidR="00F653E9" w:rsidRDefault="00F653E9" w:rsidP="00F653E9">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r>
              <m:rPr>
                <m:sty m:val="p"/>
              </m:rPr>
              <w:rPr>
                <w:rFonts w:ascii="Cambria Math" w:eastAsiaTheme="minorEastAsia" w:hAnsi="Cambria Math" w:cs="Times New Roman"/>
                <w:sz w:val="28"/>
                <w:szCs w:val="28"/>
              </w:rPr>
              <m:t xml:space="preserve"> </m:t>
            </m:r>
          </m:den>
        </m:f>
      </m:oMath>
      <w:r w:rsidR="00F166D1">
        <w:rPr>
          <w:rFonts w:ascii="Times New Roman" w:eastAsiaTheme="minorEastAsia" w:hAnsi="Times New Roman" w:cs="Times New Roman"/>
          <w:sz w:val="28"/>
          <w:szCs w:val="28"/>
        </w:rPr>
        <w:t xml:space="preserve">           [Using equations (1) and (2)]</w:t>
      </w:r>
    </w:p>
    <w:p w14:paraId="5AF7B665" w14:textId="73AD0EDE"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Since under null hypothesis we assume that P</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 P</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xml:space="preserve"> = P, therefore, we have</w:t>
      </w:r>
    </w:p>
    <w:p w14:paraId="5E2B12E5" w14:textId="578A4CB6" w:rsidR="00F166D1" w:rsidRPr="00F166D1" w:rsidRDefault="00F166D1" w:rsidP="00F653E9">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num>
            <m:den>
              <m:rad>
                <m:radPr>
                  <m:degHide m:val="1"/>
                  <m:ctrlPr>
                    <w:rPr>
                      <w:rFonts w:ascii="Cambria Math" w:hAnsi="Cambria Math" w:cs="Times New Roman"/>
                      <w:i/>
                      <w:sz w:val="28"/>
                      <w:szCs w:val="28"/>
                    </w:rPr>
                  </m:ctrlPr>
                </m:radPr>
                <m:deg/>
                <m:e>
                  <m:r>
                    <w:rPr>
                      <w:rFonts w:ascii="Cambria Math" w:hAnsi="Cambria Math" w:cs="Times New Roman"/>
                      <w:sz w:val="28"/>
                      <w:szCs w:val="28"/>
                    </w:rPr>
                    <m:t>PQ</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d>
                </m:e>
              </m:rad>
              <m:r>
                <m:rPr>
                  <m:sty m:val="p"/>
                </m:rPr>
                <w:rPr>
                  <w:rFonts w:ascii="Cambria Math" w:eastAsiaTheme="minorEastAsia" w:hAnsi="Cambria Math" w:cs="Times New Roman"/>
                  <w:sz w:val="28"/>
                  <w:szCs w:val="28"/>
                </w:rPr>
                <m:t xml:space="preserve"> </m:t>
              </m:r>
            </m:den>
          </m:f>
        </m:oMath>
      </m:oMathPara>
    </w:p>
    <w:p w14:paraId="3253DED7"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 xml:space="preserve">where, Q = 1-P. </w:t>
      </w:r>
    </w:p>
    <w:p w14:paraId="3CB2E6A1" w14:textId="296BBE1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 xml:space="preserve">Generally, P is unknown then it is estimated by the value of pooled proportion </w:t>
      </w:r>
      <m:oMath>
        <m:acc>
          <m:accPr>
            <m:ctrlPr>
              <w:rPr>
                <w:rFonts w:ascii="Cambria Math" w:hAnsi="Cambria Math" w:cs="Times New Roman"/>
                <w:i/>
                <w:sz w:val="28"/>
                <w:szCs w:val="28"/>
              </w:rPr>
            </m:ctrlPr>
          </m:accPr>
          <m:e>
            <m:r>
              <w:rPr>
                <w:rFonts w:ascii="Cambria Math" w:hAnsi="Cambria Math" w:cs="Times New Roman"/>
                <w:sz w:val="28"/>
                <w:szCs w:val="28"/>
              </w:rPr>
              <m:t>P</m:t>
            </m:r>
          </m:e>
        </m:acc>
      </m:oMath>
      <w:r w:rsidRPr="00F166D1">
        <w:rPr>
          <w:rFonts w:ascii="Times New Roman" w:hAnsi="Times New Roman" w:cs="Times New Roman"/>
          <w:sz w:val="28"/>
          <w:szCs w:val="28"/>
        </w:rPr>
        <w:t xml:space="preserve"> where</w:t>
      </w:r>
    </w:p>
    <w:p w14:paraId="29970E58" w14:textId="7FDD60A0" w:rsidR="00F166D1" w:rsidRDefault="00000000" w:rsidP="00F653E9">
      <w:pPr>
        <w:spacing w:line="480" w:lineRule="auto"/>
        <w:jc w:val="both"/>
        <w:rPr>
          <w:rFonts w:ascii="Times New Roman"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eastAsiaTheme="minorEastAsia" w:hAnsi="Cambria Math" w:cs="Times New Roman"/>
              <w:sz w:val="28"/>
              <w:szCs w:val="28"/>
            </w:rPr>
            <m:t xml:space="preserve"> and </m:t>
          </m:r>
          <m:acc>
            <m:accPr>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=1-</m:t>
          </m:r>
          <m:acc>
            <m:accPr>
              <m:ctrlPr>
                <w:rPr>
                  <w:rFonts w:ascii="Cambria Math" w:hAnsi="Cambria Math" w:cs="Times New Roman"/>
                  <w:i/>
                  <w:sz w:val="28"/>
                  <w:szCs w:val="28"/>
                </w:rPr>
              </m:ctrlPr>
            </m:accPr>
            <m:e>
              <m:r>
                <w:rPr>
                  <w:rFonts w:ascii="Cambria Math" w:hAnsi="Cambria Math" w:cs="Times New Roman"/>
                  <w:sz w:val="28"/>
                  <w:szCs w:val="28"/>
                </w:rPr>
                <m:t>P</m:t>
              </m:r>
            </m:e>
          </m:acc>
        </m:oMath>
      </m:oMathPara>
    </w:p>
    <w:p w14:paraId="685BE4BB"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lastRenderedPageBreak/>
        <w:t xml:space="preserve"> After that, we calculate the value of test statistic and compare it with the critical value(s) given in Table at prefixed level of significance α. Take the decision about the null hypothesis as described </w:t>
      </w:r>
      <w:r>
        <w:rPr>
          <w:rFonts w:ascii="Times New Roman" w:hAnsi="Times New Roman" w:cs="Times New Roman"/>
          <w:sz w:val="28"/>
          <w:szCs w:val="28"/>
        </w:rPr>
        <w:t>already</w:t>
      </w:r>
      <w:r w:rsidRPr="00F166D1">
        <w:rPr>
          <w:rFonts w:ascii="Times New Roman" w:hAnsi="Times New Roman" w:cs="Times New Roman"/>
          <w:sz w:val="28"/>
          <w:szCs w:val="28"/>
        </w:rPr>
        <w:t>.</w:t>
      </w:r>
    </w:p>
    <w:p w14:paraId="67EF1D13"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 xml:space="preserve">Now, it is time for doing some examples for testing of hypothesis about the difference of two population proportions. </w:t>
      </w:r>
    </w:p>
    <w:p w14:paraId="51513400" w14:textId="07E10114"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b/>
          <w:bCs/>
          <w:sz w:val="28"/>
          <w:szCs w:val="28"/>
        </w:rPr>
        <w:t xml:space="preserve">Example </w:t>
      </w:r>
      <w:r w:rsidR="00951E92">
        <w:rPr>
          <w:rFonts w:ascii="Times New Roman" w:hAnsi="Times New Roman" w:cs="Times New Roman"/>
          <w:b/>
          <w:bCs/>
          <w:sz w:val="28"/>
          <w:szCs w:val="28"/>
        </w:rPr>
        <w:t>1</w:t>
      </w:r>
      <w:r w:rsidRPr="00F166D1">
        <w:rPr>
          <w:rFonts w:ascii="Times New Roman" w:hAnsi="Times New Roman" w:cs="Times New Roman"/>
          <w:b/>
          <w:bCs/>
          <w:sz w:val="28"/>
          <w:szCs w:val="28"/>
        </w:rPr>
        <w:t>:</w:t>
      </w:r>
      <w:r w:rsidRPr="00F166D1">
        <w:rPr>
          <w:rFonts w:ascii="Times New Roman" w:hAnsi="Times New Roman" w:cs="Times New Roman"/>
          <w:sz w:val="28"/>
          <w:szCs w:val="28"/>
        </w:rPr>
        <w:t xml:space="preserve"> In a random sample of 100 persons from town A, 60 are found to be high consumers of wheat. In another sample of 80 persons from town B, 40 are found to be high consumers of wheat. Do these data reveal a significant difference between the proportions of high wheat consumers in town A and town B (at α = 0.05)? </w:t>
      </w:r>
    </w:p>
    <w:p w14:paraId="7DA80554"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b/>
          <w:bCs/>
          <w:sz w:val="28"/>
          <w:szCs w:val="28"/>
        </w:rPr>
        <w:t>Solution:</w:t>
      </w:r>
      <w:r w:rsidRPr="00F166D1">
        <w:rPr>
          <w:rFonts w:ascii="Times New Roman" w:hAnsi="Times New Roman" w:cs="Times New Roman"/>
          <w:sz w:val="28"/>
          <w:szCs w:val="28"/>
        </w:rPr>
        <w:t xml:space="preserve"> Here, attribute under study is high consuming of wheat. And we define our success and failure as getting a person of high consumer of wheat and not high consumer of wheat respectively. </w:t>
      </w:r>
    </w:p>
    <w:p w14:paraId="2FA54BF9"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 xml:space="preserve">We are given that </w:t>
      </w:r>
    </w:p>
    <w:p w14:paraId="4FE331C3"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n</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 total number of persons in the sample of town A = 100 </w:t>
      </w:r>
    </w:p>
    <w:p w14:paraId="3C1722F8"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n</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xml:space="preserve"> = total number of persons in the sample of town B = 80 </w:t>
      </w:r>
    </w:p>
    <w:p w14:paraId="088771B5"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X</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 number of persons of high consumer of wheat in town A = 60 </w:t>
      </w:r>
    </w:p>
    <w:p w14:paraId="61B4E3C1" w14:textId="77777777"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X</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xml:space="preserve"> = number of persons of high consumer of wheat in town B = 40 </w:t>
      </w:r>
    </w:p>
    <w:p w14:paraId="24B49682" w14:textId="4D58C61B" w:rsidR="00F166D1" w:rsidRDefault="00F166D1" w:rsidP="00F653E9">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lastRenderedPageBreak/>
        <w:t>The sample proportion of high wheat consumers in town A is</w:t>
      </w:r>
    </w:p>
    <w:p w14:paraId="5791E009" w14:textId="77777777" w:rsidR="00F166D1" w:rsidRPr="00F166D1" w:rsidRDefault="00000000" w:rsidP="00F166D1">
      <w:pPr>
        <w:spacing w:line="48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60</m:t>
              </m:r>
            </m:num>
            <m:den>
              <m:r>
                <w:rPr>
                  <w:rFonts w:ascii="Cambria Math" w:hAnsi="Cambria Math" w:cs="Times New Roman"/>
                  <w:sz w:val="28"/>
                  <w:szCs w:val="28"/>
                </w:rPr>
                <m:t>100</m:t>
              </m:r>
            </m:den>
          </m:f>
          <m:r>
            <w:rPr>
              <w:rFonts w:ascii="Cambria Math" w:hAnsi="Cambria Math" w:cs="Times New Roman"/>
              <w:sz w:val="28"/>
              <w:szCs w:val="28"/>
            </w:rPr>
            <m:t xml:space="preserve">=0.60 </m:t>
          </m:r>
        </m:oMath>
      </m:oMathPara>
    </w:p>
    <w:p w14:paraId="575A6A79" w14:textId="0F68B483" w:rsidR="00F166D1" w:rsidRPr="00F166D1" w:rsidRDefault="00F166D1" w:rsidP="00F166D1">
      <w:pPr>
        <w:spacing w:line="480" w:lineRule="auto"/>
        <w:jc w:val="both"/>
        <w:rPr>
          <w:rFonts w:ascii="Times New Roman" w:eastAsiaTheme="minorEastAsia" w:hAnsi="Times New Roman" w:cs="Times New Roman"/>
          <w:iCs/>
          <w:sz w:val="28"/>
          <w:szCs w:val="28"/>
        </w:rPr>
      </w:pPr>
      <w:r w:rsidRPr="00F166D1">
        <w:rPr>
          <w:rFonts w:ascii="Times New Roman" w:eastAsiaTheme="minorEastAsia" w:hAnsi="Times New Roman" w:cs="Times New Roman"/>
          <w:iCs/>
          <w:sz w:val="28"/>
          <w:szCs w:val="28"/>
        </w:rPr>
        <w:t>and the sample proportion of wheat consumers in town B is</w:t>
      </w:r>
    </w:p>
    <w:p w14:paraId="21B276DD" w14:textId="0C9C691D" w:rsidR="00F166D1" w:rsidRPr="00F166D1" w:rsidRDefault="00000000" w:rsidP="00F166D1">
      <w:pPr>
        <w:spacing w:line="48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40</m:t>
              </m:r>
            </m:num>
            <m:den>
              <m:r>
                <w:rPr>
                  <w:rFonts w:ascii="Cambria Math" w:hAnsi="Cambria Math" w:cs="Times New Roman"/>
                  <w:sz w:val="28"/>
                  <w:szCs w:val="28"/>
                </w:rPr>
                <m:t>80</m:t>
              </m:r>
            </m:den>
          </m:f>
          <m:r>
            <w:rPr>
              <w:rFonts w:ascii="Cambria Math" w:hAnsi="Cambria Math" w:cs="Times New Roman"/>
              <w:sz w:val="28"/>
              <w:szCs w:val="28"/>
            </w:rPr>
            <m:t xml:space="preserve">=0.50 </m:t>
          </m:r>
        </m:oMath>
      </m:oMathPara>
    </w:p>
    <w:p w14:paraId="146C00CD" w14:textId="77777777" w:rsidR="00F166D1" w:rsidRDefault="00F166D1" w:rsidP="00F166D1">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Here, we want to test that the proportion of high consumers of wheat in two towns, say, P</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and P</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is not same. So our claim is P</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 P</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xml:space="preserve"> and its complement is P</w:t>
      </w:r>
      <w:r w:rsidRPr="00F166D1">
        <w:rPr>
          <w:rFonts w:ascii="Times New Roman" w:hAnsi="Times New Roman" w:cs="Times New Roman"/>
          <w:sz w:val="28"/>
          <w:szCs w:val="28"/>
          <w:vertAlign w:val="subscript"/>
        </w:rPr>
        <w:t>1</w:t>
      </w:r>
      <w:r w:rsidRPr="00F166D1">
        <w:rPr>
          <w:rFonts w:ascii="Times New Roman" w:hAnsi="Times New Roman" w:cs="Times New Roman"/>
          <w:sz w:val="28"/>
          <w:szCs w:val="28"/>
        </w:rPr>
        <w:t xml:space="preserve"> = P</w:t>
      </w:r>
      <w:r w:rsidRPr="00F166D1">
        <w:rPr>
          <w:rFonts w:ascii="Times New Roman" w:hAnsi="Times New Roman" w:cs="Times New Roman"/>
          <w:sz w:val="28"/>
          <w:szCs w:val="28"/>
          <w:vertAlign w:val="subscript"/>
        </w:rPr>
        <w:t>2</w:t>
      </w:r>
      <w:r w:rsidRPr="00F166D1">
        <w:rPr>
          <w:rFonts w:ascii="Times New Roman" w:hAnsi="Times New Roman" w:cs="Times New Roman"/>
          <w:sz w:val="28"/>
          <w:szCs w:val="28"/>
        </w:rPr>
        <w:t xml:space="preserve">. Since the complement contains the equality sign, so we can take the complement as the null hypothesis and the claim as the alternative hypothesis. Thus, </w:t>
      </w:r>
    </w:p>
    <w:p w14:paraId="324E87CF" w14:textId="1E8C70BD" w:rsidR="00F166D1" w:rsidRDefault="00000000" w:rsidP="00F166D1">
      <w:pPr>
        <w:spacing w:line="48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 </m:t>
        </m:r>
      </m:oMath>
      <w:r w:rsidR="00F166D1">
        <w:rPr>
          <w:rFonts w:ascii="Times New Roman" w:eastAsiaTheme="minorEastAsia" w:hAnsi="Times New Roman" w:cs="Times New Roman"/>
          <w:sz w:val="28"/>
          <w:szCs w:val="28"/>
        </w:rPr>
        <w:t xml:space="preserve"> </w:t>
      </w:r>
    </w:p>
    <w:p w14:paraId="4CA5B94E" w14:textId="77777777" w:rsidR="00F166D1" w:rsidRDefault="00F166D1" w:rsidP="00F166D1">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 xml:space="preserve">Since the alternative hypothesis is two-tailed so the test is two-tailed test. </w:t>
      </w:r>
    </w:p>
    <w:p w14:paraId="2250A307" w14:textId="0CCDC25A" w:rsidR="00F166D1" w:rsidRDefault="00F166D1" w:rsidP="00F166D1">
      <w:pPr>
        <w:spacing w:line="480" w:lineRule="auto"/>
        <w:jc w:val="both"/>
        <w:rPr>
          <w:rFonts w:ascii="Times New Roman" w:hAnsi="Times New Roman" w:cs="Times New Roman"/>
          <w:sz w:val="28"/>
          <w:szCs w:val="28"/>
        </w:rPr>
      </w:pPr>
      <w:r w:rsidRPr="00F166D1">
        <w:rPr>
          <w:rFonts w:ascii="Times New Roman" w:hAnsi="Times New Roman" w:cs="Times New Roman"/>
          <w:sz w:val="28"/>
          <w:szCs w:val="28"/>
        </w:rPr>
        <w:t>Before proceeding further, first we have to check whether the condition of normality meets or not.</w:t>
      </w:r>
    </w:p>
    <w:p w14:paraId="52EACDC3" w14:textId="0B6411BA" w:rsidR="004A597F" w:rsidRDefault="004A597F" w:rsidP="00F166D1">
      <w:pPr>
        <w:spacing w:line="480" w:lineRule="auto"/>
        <w:jc w:val="both"/>
        <w:rPr>
          <w:rFonts w:ascii="Times New Roman" w:hAnsi="Times New Roman" w:cs="Times New Roman"/>
          <w:iCs/>
          <w:sz w:val="28"/>
          <w:szCs w:val="28"/>
        </w:rPr>
      </w:pPr>
      <m:oMath>
        <m:r>
          <m:rPr>
            <m:sty m:val="p"/>
          </m:rPr>
          <w:rPr>
            <w:rFonts w:ascii="Cambria Math" w:hAnsi="Cambria Math" w:cs="Times New Roman"/>
            <w:iCs/>
            <w:sz w:val="28"/>
            <w:szCs w:val="28"/>
          </w:rPr>
          <w:sym w:font="Symbol" w:char="F05C"/>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=100*0.60=60&gt;5,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iCs/>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=100*0.40=40&gt;5</m:t>
        </m:r>
      </m:oMath>
      <w:r w:rsidRPr="004A597F">
        <w:rPr>
          <w:rFonts w:ascii="Times New Roman" w:hAnsi="Times New Roman" w:cs="Times New Roman"/>
          <w:iCs/>
          <w:sz w:val="28"/>
          <w:szCs w:val="28"/>
        </w:rPr>
        <w:t xml:space="preserve"> </w:t>
      </w:r>
    </w:p>
    <w:p w14:paraId="2B130695" w14:textId="1A176D70" w:rsidR="004A597F" w:rsidRPr="004A597F" w:rsidRDefault="00000000" w:rsidP="004A597F">
      <w:pPr>
        <w:spacing w:line="480" w:lineRule="auto"/>
        <w:jc w:val="both"/>
        <w:rPr>
          <w:rFonts w:ascii="Times New Roman" w:hAnsi="Times New Roman" w:cs="Times New Roman"/>
          <w:iCs/>
          <w:sz w:val="28"/>
          <w:szCs w:val="28"/>
        </w:rPr>
      </w:pPr>
      <m:oMath>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=80*0.50=40&gt;5,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iCs/>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r>
          <w:rPr>
            <w:rFonts w:ascii="Cambria Math" w:hAnsi="Cambria Math" w:cs="Times New Roman"/>
            <w:sz w:val="28"/>
            <w:szCs w:val="28"/>
          </w:rPr>
          <m:t>=80*0.50=40&gt;5</m:t>
        </m:r>
      </m:oMath>
      <w:r w:rsidR="004A597F" w:rsidRPr="004A597F">
        <w:rPr>
          <w:rFonts w:ascii="Times New Roman" w:hAnsi="Times New Roman" w:cs="Times New Roman"/>
          <w:iCs/>
          <w:sz w:val="28"/>
          <w:szCs w:val="28"/>
        </w:rPr>
        <w:t xml:space="preserve"> </w:t>
      </w:r>
    </w:p>
    <w:p w14:paraId="6FEE6762" w14:textId="77777777" w:rsidR="004A597F" w:rsidRDefault="004A597F" w:rsidP="00F166D1">
      <w:pPr>
        <w:spacing w:line="480" w:lineRule="auto"/>
        <w:jc w:val="both"/>
        <w:rPr>
          <w:rFonts w:ascii="Times New Roman" w:hAnsi="Times New Roman" w:cs="Times New Roman"/>
          <w:sz w:val="28"/>
          <w:szCs w:val="28"/>
        </w:rPr>
      </w:pPr>
      <w:r w:rsidRPr="004A597F">
        <w:rPr>
          <w:rFonts w:ascii="Times New Roman" w:hAnsi="Times New Roman" w:cs="Times New Roman"/>
          <w:sz w:val="28"/>
          <w:szCs w:val="28"/>
        </w:rPr>
        <w:t xml:space="preserve">We see that condition of normality meets, so we can go for Z-test. </w:t>
      </w:r>
    </w:p>
    <w:p w14:paraId="206C1D21" w14:textId="0FCE1453" w:rsidR="004A597F" w:rsidRDefault="004A597F" w:rsidP="00F166D1">
      <w:pPr>
        <w:spacing w:line="480" w:lineRule="auto"/>
        <w:jc w:val="both"/>
        <w:rPr>
          <w:rFonts w:ascii="Times New Roman" w:hAnsi="Times New Roman" w:cs="Times New Roman"/>
          <w:sz w:val="28"/>
          <w:szCs w:val="28"/>
        </w:rPr>
      </w:pPr>
      <w:r w:rsidRPr="004A597F">
        <w:rPr>
          <w:rFonts w:ascii="Times New Roman" w:hAnsi="Times New Roman" w:cs="Times New Roman"/>
          <w:sz w:val="28"/>
          <w:szCs w:val="28"/>
        </w:rPr>
        <w:lastRenderedPageBreak/>
        <w:t>The estimate of the combined proportion (P) of high wheat consumers in two towns is given by</w:t>
      </w:r>
    </w:p>
    <w:p w14:paraId="05FCE0B3" w14:textId="59F4E8BC" w:rsidR="004A597F" w:rsidRPr="004A597F" w:rsidRDefault="00000000" w:rsidP="004A597F">
      <w:pPr>
        <w:spacing w:line="480" w:lineRule="auto"/>
        <w:jc w:val="both"/>
        <w:rPr>
          <w:rFonts w:ascii="Times New Roman" w:eastAsiaTheme="minorEastAsia"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60+40</m:t>
              </m:r>
              <m:ctrlPr>
                <w:rPr>
                  <w:rFonts w:ascii="Cambria Math" w:hAnsi="Cambria Math" w:cs="Times New Roman"/>
                  <w:i/>
                  <w:sz w:val="28"/>
                  <w:szCs w:val="28"/>
                </w:rPr>
              </m:ctrlPr>
            </m:num>
            <m:den>
              <m:r>
                <w:rPr>
                  <w:rFonts w:ascii="Cambria Math" w:hAnsi="Cambria Math" w:cs="Times New Roman"/>
                  <w:sz w:val="28"/>
                  <w:szCs w:val="28"/>
                </w:rPr>
                <m:t>100+80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9</m:t>
              </m:r>
            </m:den>
          </m:f>
        </m:oMath>
      </m:oMathPara>
    </w:p>
    <w:p w14:paraId="293893D4" w14:textId="37174A7E" w:rsidR="004A597F" w:rsidRPr="007D5FFD" w:rsidRDefault="004A597F" w:rsidP="004A597F">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and </m:t>
          </m:r>
          <m:acc>
            <m:accPr>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=1-</m:t>
          </m:r>
          <m:acc>
            <m:accPr>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9</m:t>
              </m:r>
            </m:den>
          </m:f>
        </m:oMath>
      </m:oMathPara>
    </w:p>
    <w:p w14:paraId="017ABAA7" w14:textId="02BBABAC" w:rsidR="007D5FFD" w:rsidRDefault="007D5FFD" w:rsidP="007D5FFD">
      <w:pPr>
        <w:spacing w:line="480" w:lineRule="auto"/>
        <w:jc w:val="both"/>
        <w:rPr>
          <w:rFonts w:ascii="Times New Roman" w:hAnsi="Times New Roman" w:cs="Times New Roman"/>
          <w:sz w:val="28"/>
          <w:szCs w:val="28"/>
        </w:rPr>
      </w:pPr>
      <w:r>
        <w:rPr>
          <w:rFonts w:ascii="Times New Roman" w:hAnsi="Times New Roman" w:cs="Times New Roman"/>
          <w:sz w:val="28"/>
          <w:szCs w:val="28"/>
        </w:rPr>
        <w:t>For testing</w:t>
      </w:r>
      <w:r w:rsidRPr="00F166D1">
        <w:rPr>
          <w:rFonts w:ascii="Times New Roman" w:hAnsi="Times New Roman" w:cs="Times New Roman"/>
          <w:sz w:val="28"/>
          <w:szCs w:val="28"/>
        </w:rPr>
        <w:t xml:space="preserve"> null hypothesis</w:t>
      </w:r>
      <w:r>
        <w:rPr>
          <w:rFonts w:ascii="Times New Roman" w:hAnsi="Times New Roman" w:cs="Times New Roman"/>
          <w:sz w:val="28"/>
          <w:szCs w:val="28"/>
        </w:rPr>
        <w:t>, the test statistic Z is given by</w:t>
      </w:r>
    </w:p>
    <w:p w14:paraId="7314D6A0" w14:textId="5F89E85C" w:rsidR="007D5FFD" w:rsidRPr="007D5FFD" w:rsidRDefault="007D5FFD" w:rsidP="007D5FFD">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num>
            <m:den>
              <m:rad>
                <m:radPr>
                  <m:degHide m:val="1"/>
                  <m:ctrlPr>
                    <w:rPr>
                      <w:rFonts w:ascii="Cambria Math" w:eastAsiaTheme="minorEastAsia" w:hAnsi="Cambria Math" w:cs="Times New Roman"/>
                      <w:i/>
                      <w:sz w:val="28"/>
                      <w:szCs w:val="28"/>
                    </w:rPr>
                  </m:ctrlPr>
                </m:radPr>
                <m:deg/>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P</m:t>
                      </m:r>
                    </m:e>
                  </m:acc>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Q</m:t>
                      </m:r>
                    </m:e>
                  </m:acc>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e>
                  </m:d>
                </m:e>
              </m:rad>
              <m:r>
                <w:rPr>
                  <w:rFonts w:ascii="Cambria Math" w:eastAsiaTheme="minorEastAsia" w:hAnsi="Cambria Math" w:cs="Times New Roman"/>
                  <w:sz w:val="28"/>
                  <w:szCs w:val="28"/>
                </w:rPr>
                <m:t xml:space="preserve"> </m:t>
              </m:r>
            </m:den>
          </m:f>
        </m:oMath>
      </m:oMathPara>
    </w:p>
    <w:p w14:paraId="2412949A" w14:textId="39C81A84" w:rsidR="007D5FFD" w:rsidRPr="00F568F6" w:rsidRDefault="007D5FFD" w:rsidP="007D5FFD">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0.60-0.50</m:t>
              </m:r>
            </m:num>
            <m:den>
              <m:rad>
                <m:radPr>
                  <m:degHide m:val="1"/>
                  <m:ctrlPr>
                    <w:rPr>
                      <w:rFonts w:ascii="Cambria Math" w:eastAsiaTheme="minorEastAsia" w:hAnsi="Cambria Math" w:cs="Times New Roman"/>
                      <w:i/>
                      <w:sz w:val="28"/>
                      <w:szCs w:val="28"/>
                    </w:rPr>
                  </m:ctrlPr>
                </m:radPr>
                <m:deg/>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
                        <w:rPr>
                          <w:rFonts w:ascii="Cambria Math" w:eastAsiaTheme="minorEastAsia" w:hAnsi="Cambria Math" w:cs="Times New Roman"/>
                          <w:sz w:val="28"/>
                          <w:szCs w:val="28"/>
                        </w:rPr>
                        <m:t>9</m:t>
                      </m:r>
                    </m:den>
                  </m:f>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100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80</m:t>
                          </m:r>
                        </m:den>
                      </m:f>
                    </m:e>
                  </m:d>
                </m:e>
              </m:rad>
              <m:r>
                <w:rPr>
                  <w:rFonts w:ascii="Cambria Math" w:eastAsiaTheme="minorEastAsia" w:hAnsi="Cambria Math" w:cs="Times New Roman"/>
                  <w:sz w:val="28"/>
                  <w:szCs w:val="28"/>
                </w:rPr>
                <m:t xml:space="preserve"> </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010</m:t>
              </m:r>
            </m:num>
            <m:den>
              <m:r>
                <w:rPr>
                  <w:rFonts w:ascii="Cambria Math" w:eastAsiaTheme="minorEastAsia" w:hAnsi="Cambria Math" w:cs="Times New Roman"/>
                  <w:sz w:val="28"/>
                  <w:szCs w:val="28"/>
                </w:rPr>
                <m:t>0.0745</m:t>
              </m:r>
            </m:den>
          </m:f>
          <m:r>
            <w:rPr>
              <w:rFonts w:ascii="Cambria Math" w:eastAsiaTheme="minorEastAsia" w:hAnsi="Cambria Math" w:cs="Times New Roman"/>
              <w:sz w:val="28"/>
              <w:szCs w:val="28"/>
            </w:rPr>
            <m:t>=1.34</m:t>
          </m:r>
        </m:oMath>
      </m:oMathPara>
    </w:p>
    <w:p w14:paraId="29BD685E"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The critical values for two-tailed test at 5% level of significance are ± z</w:t>
      </w:r>
      <w:r w:rsidRPr="00F568F6">
        <w:rPr>
          <w:rFonts w:ascii="Times New Roman" w:hAnsi="Times New Roman" w:cs="Times New Roman"/>
          <w:sz w:val="28"/>
          <w:szCs w:val="28"/>
          <w:vertAlign w:val="subscript"/>
        </w:rPr>
        <w:t>α/2</w:t>
      </w:r>
      <w:r w:rsidRPr="00F568F6">
        <w:rPr>
          <w:rFonts w:ascii="Times New Roman" w:hAnsi="Times New Roman" w:cs="Times New Roman"/>
          <w:sz w:val="28"/>
          <w:szCs w:val="28"/>
        </w:rPr>
        <w:t xml:space="preserve"> = ± z</w:t>
      </w:r>
      <w:r w:rsidRPr="00F568F6">
        <w:rPr>
          <w:rFonts w:ascii="Times New Roman" w:hAnsi="Times New Roman" w:cs="Times New Roman"/>
          <w:sz w:val="28"/>
          <w:szCs w:val="28"/>
          <w:vertAlign w:val="subscript"/>
        </w:rPr>
        <w:t xml:space="preserve">0.025 </w:t>
      </w:r>
      <w:r w:rsidRPr="00F568F6">
        <w:rPr>
          <w:rFonts w:ascii="Times New Roman" w:hAnsi="Times New Roman" w:cs="Times New Roman"/>
          <w:sz w:val="28"/>
          <w:szCs w:val="28"/>
        </w:rPr>
        <w:t xml:space="preserve">= ±1.96. </w:t>
      </w:r>
    </w:p>
    <w:p w14:paraId="23CF5ACC" w14:textId="64DAFA21"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Since calculated value of Z (=1.34) is less than the critical value (= 1.96) and greater than critical value (= −1.96), that means calculated value of Z lies in non-rejection region, so we do not reject the null hypothesis and reject the alternative hypothesis i.e.</w:t>
      </w:r>
      <w:r>
        <w:rPr>
          <w:rFonts w:ascii="Times New Roman" w:hAnsi="Times New Roman" w:cs="Times New Roman"/>
          <w:sz w:val="28"/>
          <w:szCs w:val="28"/>
        </w:rPr>
        <w:t>,</w:t>
      </w:r>
      <w:r w:rsidRPr="00F568F6">
        <w:rPr>
          <w:rFonts w:ascii="Times New Roman" w:hAnsi="Times New Roman" w:cs="Times New Roman"/>
          <w:sz w:val="28"/>
          <w:szCs w:val="28"/>
        </w:rPr>
        <w:t xml:space="preserve"> we reject the claim. </w:t>
      </w:r>
    </w:p>
    <w:p w14:paraId="7ACEBFED"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b/>
          <w:bCs/>
          <w:sz w:val="28"/>
          <w:szCs w:val="28"/>
        </w:rPr>
        <w:t>Decision according to p-value</w:t>
      </w:r>
      <w:r w:rsidRPr="00F568F6">
        <w:rPr>
          <w:rFonts w:ascii="Times New Roman" w:hAnsi="Times New Roman" w:cs="Times New Roman"/>
          <w:sz w:val="28"/>
          <w:szCs w:val="28"/>
        </w:rPr>
        <w:t xml:space="preserve">: </w:t>
      </w:r>
    </w:p>
    <w:p w14:paraId="51B92E78" w14:textId="3FBAC2C4"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Since the test is two-tailed, therefore</w:t>
      </w:r>
    </w:p>
    <w:p w14:paraId="3FD264DB" w14:textId="61C61072" w:rsidR="00F568F6" w:rsidRPr="00F568F6" w:rsidRDefault="00F568F6" w:rsidP="007D5FFD">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w:lastRenderedPageBreak/>
          <m:t xml:space="preserve">p-value = 2P </m:t>
        </m:r>
        <m:d>
          <m:dPr>
            <m:begChr m:val="["/>
            <m:endChr m:val="]"/>
            <m:ctrlPr>
              <w:rPr>
                <w:rFonts w:ascii="Cambria Math" w:hAnsi="Cambria Math" w:cs="Times New Roman"/>
                <w:i/>
                <w:sz w:val="28"/>
                <w:szCs w:val="28"/>
              </w:rPr>
            </m:ctrlPr>
          </m:dPr>
          <m:e>
            <m:r>
              <w:rPr>
                <w:rFonts w:ascii="Cambria Math" w:hAnsi="Cambria Math" w:cs="Times New Roman"/>
                <w:sz w:val="28"/>
                <w:szCs w:val="28"/>
              </w:rPr>
              <m:t>Z≥z</m:t>
            </m:r>
          </m:e>
        </m:d>
        <m:r>
          <w:rPr>
            <w:rFonts w:ascii="Cambria Math" w:hAnsi="Cambria Math" w:cs="Times New Roman"/>
            <w:sz w:val="28"/>
            <w:szCs w:val="28"/>
          </w:rPr>
          <m:t>=2P</m:t>
        </m:r>
        <m:d>
          <m:dPr>
            <m:begChr m:val="["/>
            <m:endChr m:val="]"/>
            <m:ctrlPr>
              <w:rPr>
                <w:rFonts w:ascii="Cambria Math" w:hAnsi="Cambria Math" w:cs="Times New Roman"/>
                <w:i/>
                <w:sz w:val="28"/>
                <w:szCs w:val="28"/>
              </w:rPr>
            </m:ctrlPr>
          </m:dPr>
          <m:e>
            <m:r>
              <w:rPr>
                <w:rFonts w:ascii="Cambria Math" w:hAnsi="Cambria Math" w:cs="Times New Roman"/>
                <w:sz w:val="28"/>
                <w:szCs w:val="28"/>
              </w:rPr>
              <m:t>Z≥1.34</m:t>
            </m:r>
          </m:e>
        </m:d>
      </m:oMath>
      <w:r>
        <w:rPr>
          <w:rFonts w:ascii="Times New Roman" w:eastAsiaTheme="minorEastAsia" w:hAnsi="Times New Roman" w:cs="Times New Roman"/>
          <w:sz w:val="28"/>
          <w:szCs w:val="28"/>
        </w:rPr>
        <w:t xml:space="preserve"> </w:t>
      </w:r>
    </w:p>
    <w:p w14:paraId="5A0AFF34" w14:textId="2E90CE3C" w:rsidR="00F568F6" w:rsidRDefault="00F568F6" w:rsidP="007D5FFD">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=2</m:t>
        </m:r>
        <m:d>
          <m:dPr>
            <m:begChr m:val="["/>
            <m:endChr m:val="]"/>
            <m:ctrlPr>
              <w:rPr>
                <w:rFonts w:ascii="Cambria Math" w:hAnsi="Cambria Math" w:cs="Times New Roman"/>
                <w:i/>
                <w:sz w:val="28"/>
                <w:szCs w:val="28"/>
              </w:rPr>
            </m:ctrlPr>
          </m:dPr>
          <m:e>
            <m:r>
              <w:rPr>
                <w:rFonts w:ascii="Cambria Math" w:hAnsi="Cambria Math" w:cs="Times New Roman"/>
                <w:sz w:val="28"/>
                <w:szCs w:val="28"/>
              </w:rPr>
              <m:t>0.5-P</m:t>
            </m:r>
            <m:d>
              <m:dPr>
                <m:begChr m:val="["/>
                <m:endChr m:val="]"/>
                <m:ctrlPr>
                  <w:rPr>
                    <w:rFonts w:ascii="Cambria Math" w:hAnsi="Cambria Math" w:cs="Times New Roman"/>
                    <w:i/>
                    <w:sz w:val="28"/>
                    <w:szCs w:val="28"/>
                  </w:rPr>
                </m:ctrlPr>
              </m:dPr>
              <m:e>
                <m:r>
                  <w:rPr>
                    <w:rFonts w:ascii="Cambria Math" w:hAnsi="Cambria Math" w:cs="Times New Roman"/>
                    <w:sz w:val="28"/>
                    <w:szCs w:val="28"/>
                  </w:rPr>
                  <m:t>0≤Z≤1.34</m:t>
                </m:r>
              </m:e>
            </m:d>
          </m:e>
        </m:d>
        <m:r>
          <w:rPr>
            <w:rFonts w:ascii="Cambria Math" w:hAnsi="Cambria Math" w:cs="Times New Roman"/>
            <w:sz w:val="28"/>
            <w:szCs w:val="28"/>
          </w:rPr>
          <m:t>=2</m:t>
        </m:r>
        <m:d>
          <m:dPr>
            <m:ctrlPr>
              <w:rPr>
                <w:rFonts w:ascii="Cambria Math" w:hAnsi="Cambria Math" w:cs="Times New Roman"/>
                <w:i/>
                <w:sz w:val="28"/>
                <w:szCs w:val="28"/>
              </w:rPr>
            </m:ctrlPr>
          </m:dPr>
          <m:e>
            <m:r>
              <w:rPr>
                <w:rFonts w:ascii="Cambria Math" w:hAnsi="Cambria Math" w:cs="Times New Roman"/>
                <w:sz w:val="28"/>
                <w:szCs w:val="28"/>
              </w:rPr>
              <m:t>0.5-0.4099</m:t>
            </m:r>
          </m:e>
        </m:d>
        <m:r>
          <w:rPr>
            <w:rFonts w:ascii="Cambria Math" w:hAnsi="Cambria Math" w:cs="Times New Roman"/>
            <w:sz w:val="28"/>
            <w:szCs w:val="28"/>
          </w:rPr>
          <m:t>=0.1802</m:t>
        </m:r>
      </m:oMath>
      <w:r>
        <w:rPr>
          <w:rFonts w:ascii="Times New Roman" w:eastAsiaTheme="minorEastAsia" w:hAnsi="Times New Roman" w:cs="Times New Roman"/>
          <w:sz w:val="28"/>
          <w:szCs w:val="28"/>
        </w:rPr>
        <w:t xml:space="preserve"> </w:t>
      </w:r>
    </w:p>
    <w:p w14:paraId="53485799"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 xml:space="preserve">Since p-value (= 0.1802) is greater than </w:t>
      </w:r>
      <w:r w:rsidRPr="00F568F6">
        <w:rPr>
          <w:rFonts w:ascii="Times New Roman" w:hAnsi="Times New Roman" w:cs="Times New Roman"/>
          <w:sz w:val="28"/>
          <w:szCs w:val="28"/>
        </w:rPr>
        <w:sym w:font="Symbol" w:char="F061"/>
      </w:r>
      <w:r w:rsidRPr="00F568F6">
        <w:rPr>
          <w:rFonts w:ascii="Times New Roman" w:hAnsi="Times New Roman" w:cs="Times New Roman"/>
          <w:sz w:val="28"/>
          <w:szCs w:val="28"/>
        </w:rPr>
        <w:t xml:space="preserve"> </w:t>
      </w:r>
      <w:r w:rsidRPr="00F568F6">
        <w:rPr>
          <w:rFonts w:ascii="Times New Roman" w:hAnsi="Times New Roman" w:cs="Times New Roman"/>
          <w:sz w:val="28"/>
          <w:szCs w:val="28"/>
        </w:rPr>
        <w:sym w:font="Symbol" w:char="F03D"/>
      </w:r>
      <w:r w:rsidRPr="00F568F6">
        <w:rPr>
          <w:rFonts w:ascii="Times New Roman" w:hAnsi="Times New Roman" w:cs="Times New Roman"/>
          <w:sz w:val="28"/>
          <w:szCs w:val="28"/>
        </w:rPr>
        <w:t xml:space="preserve">( 0.05) so we do not reject the null hypothesis at 5% level of significance. </w:t>
      </w:r>
    </w:p>
    <w:p w14:paraId="557089CE" w14:textId="62DCFFA5"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Thus, we conclude that the samples provide us the sufficient evidence against the claim so we may assume that the proportion of high consumers of wheat in two towns A and B is same.</w:t>
      </w:r>
    </w:p>
    <w:p w14:paraId="23EF2C51" w14:textId="5070808A"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b/>
          <w:bCs/>
          <w:sz w:val="28"/>
          <w:szCs w:val="28"/>
        </w:rPr>
        <w:t xml:space="preserve">Example </w:t>
      </w:r>
      <w:r w:rsidR="00951E92">
        <w:rPr>
          <w:rFonts w:ascii="Times New Roman" w:hAnsi="Times New Roman" w:cs="Times New Roman"/>
          <w:b/>
          <w:bCs/>
          <w:sz w:val="28"/>
          <w:szCs w:val="28"/>
        </w:rPr>
        <w:t>2</w:t>
      </w:r>
      <w:r w:rsidRPr="00F568F6">
        <w:rPr>
          <w:rFonts w:ascii="Times New Roman" w:hAnsi="Times New Roman" w:cs="Times New Roman"/>
          <w:b/>
          <w:bCs/>
          <w:sz w:val="28"/>
          <w:szCs w:val="28"/>
        </w:rPr>
        <w:t>:</w:t>
      </w:r>
      <w:r w:rsidRPr="00F568F6">
        <w:rPr>
          <w:rFonts w:ascii="Times New Roman" w:hAnsi="Times New Roman" w:cs="Times New Roman"/>
          <w:sz w:val="28"/>
          <w:szCs w:val="28"/>
        </w:rPr>
        <w:t xml:space="preserve"> A machine produced 60 defective articles in a batch of 400. After overhauling it produced 30 defectives in a batch of 300. Has the machine improved due to overhauling? (Take </w:t>
      </w:r>
      <w:r w:rsidRPr="00F568F6">
        <w:rPr>
          <w:rFonts w:ascii="Times New Roman" w:hAnsi="Times New Roman" w:cs="Times New Roman"/>
          <w:sz w:val="28"/>
          <w:szCs w:val="28"/>
        </w:rPr>
        <w:sym w:font="Symbol" w:char="F061"/>
      </w:r>
      <w:r w:rsidRPr="00F568F6">
        <w:rPr>
          <w:rFonts w:ascii="Times New Roman" w:hAnsi="Times New Roman" w:cs="Times New Roman"/>
          <w:sz w:val="28"/>
          <w:szCs w:val="28"/>
        </w:rPr>
        <w:t xml:space="preserve"> = 0.01). </w:t>
      </w:r>
    </w:p>
    <w:p w14:paraId="595B82BD"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b/>
          <w:bCs/>
          <w:sz w:val="28"/>
          <w:szCs w:val="28"/>
        </w:rPr>
        <w:t>Solution:</w:t>
      </w:r>
      <w:r w:rsidRPr="00F568F6">
        <w:rPr>
          <w:rFonts w:ascii="Times New Roman" w:hAnsi="Times New Roman" w:cs="Times New Roman"/>
          <w:sz w:val="28"/>
          <w:szCs w:val="28"/>
        </w:rPr>
        <w:t xml:space="preserve"> Here, the machine produced articles and attribute under study is defectiveness. And we define our success and failure as getting a defective or non</w:t>
      </w:r>
      <w:r>
        <w:rPr>
          <w:rFonts w:ascii="Times New Roman" w:hAnsi="Times New Roman" w:cs="Times New Roman"/>
          <w:sz w:val="28"/>
          <w:szCs w:val="28"/>
        </w:rPr>
        <w:t>-</w:t>
      </w:r>
      <w:r w:rsidRPr="00F568F6">
        <w:rPr>
          <w:rFonts w:ascii="Times New Roman" w:hAnsi="Times New Roman" w:cs="Times New Roman"/>
          <w:sz w:val="28"/>
          <w:szCs w:val="28"/>
        </w:rPr>
        <w:t xml:space="preserve">defective article. Therefore, we are given that </w:t>
      </w:r>
    </w:p>
    <w:p w14:paraId="73F3C774"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X</w:t>
      </w:r>
      <w:r w:rsidRPr="00F568F6">
        <w:rPr>
          <w:rFonts w:ascii="Times New Roman" w:hAnsi="Times New Roman" w:cs="Times New Roman"/>
          <w:sz w:val="28"/>
          <w:szCs w:val="28"/>
          <w:vertAlign w:val="subscript"/>
        </w:rPr>
        <w:t>1</w:t>
      </w:r>
      <w:r w:rsidRPr="00F568F6">
        <w:rPr>
          <w:rFonts w:ascii="Times New Roman" w:hAnsi="Times New Roman" w:cs="Times New Roman"/>
          <w:sz w:val="28"/>
          <w:szCs w:val="28"/>
        </w:rPr>
        <w:t xml:space="preserve"> = number of defective articles produced by the machine before overhauling </w:t>
      </w:r>
    </w:p>
    <w:p w14:paraId="4C1106EE" w14:textId="44C3F0BC" w:rsidR="00F568F6" w:rsidRDefault="00F568F6" w:rsidP="007D5FFD">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68F6">
        <w:rPr>
          <w:rFonts w:ascii="Times New Roman" w:hAnsi="Times New Roman" w:cs="Times New Roman"/>
          <w:sz w:val="28"/>
          <w:szCs w:val="28"/>
        </w:rPr>
        <w:t xml:space="preserve">= 60 </w:t>
      </w:r>
    </w:p>
    <w:p w14:paraId="45047879"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X</w:t>
      </w:r>
      <w:r w:rsidRPr="00F568F6">
        <w:rPr>
          <w:rFonts w:ascii="Times New Roman" w:hAnsi="Times New Roman" w:cs="Times New Roman"/>
          <w:sz w:val="28"/>
          <w:szCs w:val="28"/>
          <w:vertAlign w:val="subscript"/>
        </w:rPr>
        <w:t>2</w:t>
      </w:r>
      <w:r w:rsidRPr="00F568F6">
        <w:rPr>
          <w:rFonts w:ascii="Times New Roman" w:hAnsi="Times New Roman" w:cs="Times New Roman"/>
          <w:sz w:val="28"/>
          <w:szCs w:val="28"/>
        </w:rPr>
        <w:t xml:space="preserve"> = number of defective articles produced by the machine after overhauling </w:t>
      </w:r>
    </w:p>
    <w:p w14:paraId="7DAA6403" w14:textId="56D0359D" w:rsidR="00F568F6" w:rsidRDefault="00F568F6" w:rsidP="007D5FFD">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568F6">
        <w:rPr>
          <w:rFonts w:ascii="Times New Roman" w:hAnsi="Times New Roman" w:cs="Times New Roman"/>
          <w:sz w:val="28"/>
          <w:szCs w:val="28"/>
        </w:rPr>
        <w:t>= 30</w:t>
      </w:r>
    </w:p>
    <w:p w14:paraId="37247CEF" w14:textId="77777777" w:rsidR="00F568F6"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and n</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F568F6">
        <w:rPr>
          <w:rFonts w:ascii="Times New Roman" w:hAnsi="Times New Roman" w:cs="Times New Roman"/>
          <w:sz w:val="28"/>
          <w:szCs w:val="28"/>
        </w:rPr>
        <w:t xml:space="preserve"> 400, n</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F568F6">
        <w:rPr>
          <w:rFonts w:ascii="Times New Roman" w:hAnsi="Times New Roman" w:cs="Times New Roman"/>
          <w:sz w:val="28"/>
          <w:szCs w:val="28"/>
        </w:rPr>
        <w:t xml:space="preserve"> 300, </w:t>
      </w:r>
    </w:p>
    <w:p w14:paraId="4623CB69" w14:textId="77777777" w:rsidR="007B352E"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lastRenderedPageBreak/>
        <w:t>Let p</w:t>
      </w:r>
      <w:r w:rsidRPr="007B352E">
        <w:rPr>
          <w:rFonts w:ascii="Times New Roman" w:hAnsi="Times New Roman" w:cs="Times New Roman"/>
          <w:sz w:val="28"/>
          <w:szCs w:val="28"/>
          <w:vertAlign w:val="subscript"/>
        </w:rPr>
        <w:t>1</w:t>
      </w:r>
      <w:r w:rsidRPr="00F568F6">
        <w:rPr>
          <w:rFonts w:ascii="Times New Roman" w:hAnsi="Times New Roman" w:cs="Times New Roman"/>
          <w:sz w:val="28"/>
          <w:szCs w:val="28"/>
        </w:rPr>
        <w:t xml:space="preserve"> = Observed proportion of defective articles in the sample before the overhauling </w:t>
      </w:r>
    </w:p>
    <w:p w14:paraId="283307A2" w14:textId="485E23A3" w:rsidR="007B352E" w:rsidRPr="007B352E" w:rsidRDefault="00000000" w:rsidP="007D5FFD">
      <w:pPr>
        <w:spacing w:line="48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60</m:t>
              </m:r>
            </m:num>
            <m:den>
              <m:r>
                <w:rPr>
                  <w:rFonts w:ascii="Cambria Math" w:hAnsi="Cambria Math" w:cs="Times New Roman"/>
                  <w:sz w:val="28"/>
                  <w:szCs w:val="28"/>
                </w:rPr>
                <m:t>400</m:t>
              </m:r>
            </m:den>
          </m:f>
          <m:r>
            <w:rPr>
              <w:rFonts w:ascii="Cambria Math" w:hAnsi="Cambria Math" w:cs="Times New Roman"/>
              <w:sz w:val="28"/>
              <w:szCs w:val="28"/>
            </w:rPr>
            <m:t xml:space="preserve">=0.15 </m:t>
          </m:r>
        </m:oMath>
      </m:oMathPara>
    </w:p>
    <w:p w14:paraId="6E8834E5" w14:textId="77777777" w:rsidR="007B352E" w:rsidRDefault="00F568F6" w:rsidP="007D5FFD">
      <w:pPr>
        <w:spacing w:line="480" w:lineRule="auto"/>
        <w:jc w:val="both"/>
        <w:rPr>
          <w:rFonts w:ascii="Times New Roman" w:hAnsi="Times New Roman" w:cs="Times New Roman"/>
          <w:sz w:val="28"/>
          <w:szCs w:val="28"/>
        </w:rPr>
      </w:pPr>
      <w:r w:rsidRPr="00F568F6">
        <w:rPr>
          <w:rFonts w:ascii="Times New Roman" w:hAnsi="Times New Roman" w:cs="Times New Roman"/>
          <w:sz w:val="28"/>
          <w:szCs w:val="28"/>
        </w:rPr>
        <w:t>and p</w:t>
      </w:r>
      <w:r w:rsidRPr="007B352E">
        <w:rPr>
          <w:rFonts w:ascii="Times New Roman" w:hAnsi="Times New Roman" w:cs="Times New Roman"/>
          <w:sz w:val="28"/>
          <w:szCs w:val="28"/>
          <w:vertAlign w:val="subscript"/>
        </w:rPr>
        <w:t>2</w:t>
      </w:r>
      <w:r w:rsidRPr="00F568F6">
        <w:rPr>
          <w:rFonts w:ascii="Times New Roman" w:hAnsi="Times New Roman" w:cs="Times New Roman"/>
          <w:sz w:val="28"/>
          <w:szCs w:val="28"/>
        </w:rPr>
        <w:t xml:space="preserve"> = Observed proportion of defective articles in the sample after the overhauling </w:t>
      </w:r>
    </w:p>
    <w:p w14:paraId="7A621F5D" w14:textId="6176444D" w:rsidR="007B352E" w:rsidRPr="007B352E" w:rsidRDefault="00000000" w:rsidP="007B352E">
      <w:pPr>
        <w:spacing w:line="48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30</m:t>
              </m:r>
            </m:num>
            <m:den>
              <m:r>
                <w:rPr>
                  <w:rFonts w:ascii="Cambria Math" w:hAnsi="Cambria Math" w:cs="Times New Roman"/>
                  <w:sz w:val="28"/>
                  <w:szCs w:val="28"/>
                </w:rPr>
                <m:t>300</m:t>
              </m:r>
            </m:den>
          </m:f>
          <m:r>
            <w:rPr>
              <w:rFonts w:ascii="Cambria Math" w:hAnsi="Cambria Math" w:cs="Times New Roman"/>
              <w:sz w:val="28"/>
              <w:szCs w:val="28"/>
            </w:rPr>
            <m:t xml:space="preserve">=0.10 </m:t>
          </m:r>
        </m:oMath>
      </m:oMathPara>
    </w:p>
    <w:p w14:paraId="240B7543" w14:textId="48E6DAB3" w:rsidR="007B352E" w:rsidRDefault="007B352E" w:rsidP="007B352E">
      <w:pPr>
        <w:spacing w:line="480" w:lineRule="auto"/>
        <w:jc w:val="both"/>
        <w:rPr>
          <w:rFonts w:ascii="Times New Roman" w:hAnsi="Times New Roman" w:cs="Times New Roman"/>
          <w:sz w:val="28"/>
          <w:szCs w:val="28"/>
        </w:rPr>
      </w:pPr>
      <w:r w:rsidRPr="007B352E">
        <w:rPr>
          <w:rFonts w:ascii="Times New Roman" w:hAnsi="Times New Roman" w:cs="Times New Roman"/>
          <w:sz w:val="28"/>
          <w:szCs w:val="28"/>
        </w:rPr>
        <w:t>Here, we want to test that machine improved due to overhauling that means the proportion of defective articles is less after overhauling. If P</w:t>
      </w:r>
      <w:r w:rsidRPr="007B352E">
        <w:rPr>
          <w:rFonts w:ascii="Times New Roman" w:hAnsi="Times New Roman" w:cs="Times New Roman"/>
          <w:sz w:val="28"/>
          <w:szCs w:val="28"/>
          <w:vertAlign w:val="subscript"/>
        </w:rPr>
        <w:t>1</w:t>
      </w:r>
      <w:r w:rsidRPr="007B352E">
        <w:rPr>
          <w:rFonts w:ascii="Times New Roman" w:hAnsi="Times New Roman" w:cs="Times New Roman"/>
          <w:sz w:val="28"/>
          <w:szCs w:val="28"/>
        </w:rPr>
        <w:t xml:space="preserve"> and P</w:t>
      </w:r>
      <w:r w:rsidRPr="007B352E">
        <w:rPr>
          <w:rFonts w:ascii="Times New Roman" w:hAnsi="Times New Roman" w:cs="Times New Roman"/>
          <w:sz w:val="28"/>
          <w:szCs w:val="28"/>
          <w:vertAlign w:val="subscript"/>
        </w:rPr>
        <w:t>2</w:t>
      </w:r>
      <w:r w:rsidRPr="007B352E">
        <w:rPr>
          <w:rFonts w:ascii="Times New Roman" w:hAnsi="Times New Roman" w:cs="Times New Roman"/>
          <w:sz w:val="28"/>
          <w:szCs w:val="28"/>
        </w:rPr>
        <w:t xml:space="preserve"> denote the proportion defectives before and after the overhauling the machine so our claim is P</w:t>
      </w:r>
      <w:r w:rsidRPr="007B352E">
        <w:rPr>
          <w:rFonts w:ascii="Times New Roman" w:hAnsi="Times New Roman" w:cs="Times New Roman"/>
          <w:sz w:val="28"/>
          <w:szCs w:val="28"/>
          <w:vertAlign w:val="subscript"/>
        </w:rPr>
        <w:t>1</w:t>
      </w:r>
      <w:r w:rsidRPr="007B352E">
        <w:rPr>
          <w:rFonts w:ascii="Times New Roman" w:hAnsi="Times New Roman" w:cs="Times New Roman"/>
          <w:sz w:val="28"/>
          <w:szCs w:val="28"/>
        </w:rPr>
        <w:t xml:space="preserve"> &gt; P</w:t>
      </w:r>
      <w:r w:rsidRPr="007B352E">
        <w:rPr>
          <w:rFonts w:ascii="Times New Roman" w:hAnsi="Times New Roman" w:cs="Times New Roman"/>
          <w:sz w:val="28"/>
          <w:szCs w:val="28"/>
          <w:vertAlign w:val="subscript"/>
        </w:rPr>
        <w:t>2</w:t>
      </w:r>
      <w:r w:rsidRPr="007B352E">
        <w:rPr>
          <w:rFonts w:ascii="Times New Roman" w:hAnsi="Times New Roman" w:cs="Times New Roman"/>
          <w:sz w:val="28"/>
          <w:szCs w:val="28"/>
        </w:rPr>
        <w:t xml:space="preserve"> and its complement P</w:t>
      </w:r>
      <w:r w:rsidRPr="007B352E">
        <w:rPr>
          <w:rFonts w:ascii="Times New Roman" w:hAnsi="Times New Roman" w:cs="Times New Roman"/>
          <w:sz w:val="28"/>
          <w:szCs w:val="28"/>
          <w:vertAlign w:val="subscript"/>
        </w:rPr>
        <w:t>1</w:t>
      </w:r>
      <w:r w:rsidRPr="007B352E">
        <w:rPr>
          <w:rFonts w:ascii="Times New Roman" w:hAnsi="Times New Roman" w:cs="Times New Roman"/>
          <w:sz w:val="28"/>
          <w:szCs w:val="28"/>
        </w:rPr>
        <w:t xml:space="preserve"> ≤ P</w:t>
      </w:r>
      <w:r w:rsidRPr="007B352E">
        <w:rPr>
          <w:rFonts w:ascii="Times New Roman" w:hAnsi="Times New Roman" w:cs="Times New Roman"/>
          <w:sz w:val="28"/>
          <w:szCs w:val="28"/>
          <w:vertAlign w:val="subscript"/>
        </w:rPr>
        <w:t>2</w:t>
      </w:r>
      <w:r w:rsidRPr="007B352E">
        <w:rPr>
          <w:rFonts w:ascii="Times New Roman" w:hAnsi="Times New Roman" w:cs="Times New Roman"/>
          <w:sz w:val="28"/>
          <w:szCs w:val="28"/>
        </w:rPr>
        <w:t>. Since the complement contains the equality sign so we can take the complement as the null hypothesis and claim as the alternative hypothesis. Thus,</w:t>
      </w:r>
    </w:p>
    <w:p w14:paraId="48CE75BB" w14:textId="086D85C6" w:rsidR="007B352E" w:rsidRDefault="00000000" w:rsidP="007B352E">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 </m:t>
        </m:r>
      </m:oMath>
      <w:r w:rsidR="007B352E">
        <w:rPr>
          <w:rFonts w:ascii="Times New Roman" w:eastAsiaTheme="minorEastAsia" w:hAnsi="Times New Roman" w:cs="Times New Roman"/>
          <w:sz w:val="28"/>
          <w:szCs w:val="28"/>
        </w:rPr>
        <w:t xml:space="preserve"> </w:t>
      </w:r>
    </w:p>
    <w:p w14:paraId="2FDA2D36" w14:textId="38A7E693" w:rsidR="007B352E" w:rsidRDefault="007B352E" w:rsidP="007B352E">
      <w:pPr>
        <w:spacing w:line="480" w:lineRule="auto"/>
        <w:jc w:val="both"/>
        <w:rPr>
          <w:rFonts w:ascii="Times New Roman" w:hAnsi="Times New Roman" w:cs="Times New Roman"/>
          <w:sz w:val="28"/>
          <w:szCs w:val="28"/>
        </w:rPr>
      </w:pPr>
      <w:r w:rsidRPr="007B352E">
        <w:rPr>
          <w:rFonts w:ascii="Times New Roman" w:hAnsi="Times New Roman" w:cs="Times New Roman"/>
          <w:sz w:val="28"/>
          <w:szCs w:val="28"/>
        </w:rPr>
        <w:t>Since the alternative hypothesis is right-tailed so the test is right-tailed test. Since P is unknown, so the pooled estimate of proportion is given by</w:t>
      </w:r>
    </w:p>
    <w:p w14:paraId="3C8A8380" w14:textId="5BA73361" w:rsidR="007B352E" w:rsidRPr="004A597F" w:rsidRDefault="00000000" w:rsidP="007B352E">
      <w:pPr>
        <w:spacing w:line="480" w:lineRule="auto"/>
        <w:jc w:val="both"/>
        <w:rPr>
          <w:rFonts w:ascii="Times New Roman" w:eastAsiaTheme="minorEastAsia"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ctrlPr>
                <w:rPr>
                  <w:rFonts w:ascii="Cambria Math" w:hAnsi="Cambria Math" w:cs="Times New Roman"/>
                  <w:i/>
                  <w:sz w:val="28"/>
                  <w:szCs w:val="28"/>
                </w:rPr>
              </m:ctrlP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60+30</m:t>
              </m:r>
              <m:ctrlPr>
                <w:rPr>
                  <w:rFonts w:ascii="Cambria Math" w:hAnsi="Cambria Math" w:cs="Times New Roman"/>
                  <w:i/>
                  <w:sz w:val="28"/>
                  <w:szCs w:val="28"/>
                </w:rPr>
              </m:ctrlPr>
            </m:num>
            <m:den>
              <m:r>
                <w:rPr>
                  <w:rFonts w:ascii="Cambria Math" w:hAnsi="Cambria Math" w:cs="Times New Roman"/>
                  <w:sz w:val="28"/>
                  <w:szCs w:val="28"/>
                </w:rPr>
                <m:t>400+300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90</m:t>
              </m:r>
            </m:num>
            <m:den>
              <m:r>
                <w:rPr>
                  <w:rFonts w:ascii="Cambria Math" w:eastAsiaTheme="minorEastAsia" w:hAnsi="Cambria Math" w:cs="Times New Roman"/>
                  <w:sz w:val="28"/>
                  <w:szCs w:val="28"/>
                </w:rPr>
                <m:t>700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70</m:t>
              </m:r>
            </m:den>
          </m:f>
        </m:oMath>
      </m:oMathPara>
    </w:p>
    <w:p w14:paraId="28E39826" w14:textId="072DD66C" w:rsidR="007B352E" w:rsidRPr="007B352E" w:rsidRDefault="007B352E" w:rsidP="007B352E">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w:lastRenderedPageBreak/>
            <m:t xml:space="preserve">and </m:t>
          </m:r>
          <m:acc>
            <m:accPr>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=1-</m:t>
          </m:r>
          <m:acc>
            <m:accPr>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=1-</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61</m:t>
              </m:r>
            </m:num>
            <m:den>
              <m:r>
                <w:rPr>
                  <w:rFonts w:ascii="Cambria Math" w:hAnsi="Cambria Math" w:cs="Times New Roman"/>
                  <w:sz w:val="28"/>
                  <w:szCs w:val="28"/>
                </w:rPr>
                <m:t>70</m:t>
              </m:r>
            </m:den>
          </m:f>
        </m:oMath>
      </m:oMathPara>
    </w:p>
    <w:p w14:paraId="5FF9D123" w14:textId="1CA82169" w:rsidR="007B352E" w:rsidRPr="007B352E" w:rsidRDefault="007B352E" w:rsidP="007B352E">
      <w:pPr>
        <w:spacing w:line="480" w:lineRule="auto"/>
        <w:jc w:val="both"/>
        <w:rPr>
          <w:rFonts w:ascii="Times New Roman" w:eastAsiaTheme="minorEastAsia" w:hAnsi="Times New Roman" w:cs="Times New Roman"/>
          <w:sz w:val="28"/>
          <w:szCs w:val="28"/>
        </w:rPr>
      </w:pPr>
      <w:r w:rsidRPr="007B352E">
        <w:rPr>
          <w:rFonts w:ascii="Times New Roman" w:hAnsi="Times New Roman" w:cs="Times New Roman"/>
          <w:sz w:val="28"/>
          <w:szCs w:val="28"/>
        </w:rPr>
        <w:t>Before proceeding further, first we have to check whether the condition of normality meets or not.</w:t>
      </w:r>
    </w:p>
    <w:p w14:paraId="66E5AD49" w14:textId="596E766B" w:rsidR="007B352E" w:rsidRDefault="007B352E" w:rsidP="007B352E">
      <w:pPr>
        <w:spacing w:line="480" w:lineRule="auto"/>
        <w:jc w:val="both"/>
        <w:rPr>
          <w:rFonts w:ascii="Times New Roman" w:hAnsi="Times New Roman" w:cs="Times New Roman"/>
          <w:iCs/>
          <w:sz w:val="28"/>
          <w:szCs w:val="28"/>
        </w:rPr>
      </w:pPr>
      <m:oMath>
        <m:r>
          <m:rPr>
            <m:sty m:val="p"/>
          </m:rPr>
          <w:rPr>
            <w:rFonts w:ascii="Cambria Math" w:hAnsi="Cambria Math" w:cs="Times New Roman"/>
            <w:iCs/>
            <w:sz w:val="28"/>
            <w:szCs w:val="28"/>
          </w:rPr>
          <w:sym w:font="Symbol" w:char="F05C"/>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 xml:space="preserve">=400*0.15=60&gt;5,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Sub>
          <m:sSubPr>
            <m:ctrlPr>
              <w:rPr>
                <w:rFonts w:ascii="Cambria Math" w:hAnsi="Cambria Math" w:cs="Times New Roman"/>
                <w:i/>
                <w:iCs/>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r>
          <w:rPr>
            <w:rFonts w:ascii="Cambria Math" w:hAnsi="Cambria Math" w:cs="Times New Roman"/>
            <w:sz w:val="28"/>
            <w:szCs w:val="28"/>
          </w:rPr>
          <m:t>=400*0.85=340&gt;5</m:t>
        </m:r>
      </m:oMath>
      <w:r w:rsidRPr="004A597F">
        <w:rPr>
          <w:rFonts w:ascii="Times New Roman" w:hAnsi="Times New Roman" w:cs="Times New Roman"/>
          <w:iCs/>
          <w:sz w:val="28"/>
          <w:szCs w:val="28"/>
        </w:rPr>
        <w:t xml:space="preserve"> </w:t>
      </w:r>
    </w:p>
    <w:p w14:paraId="1435B5F2" w14:textId="3FD1FAB1" w:rsidR="007B352E" w:rsidRPr="004A597F" w:rsidRDefault="00000000" w:rsidP="007B352E">
      <w:pPr>
        <w:spacing w:line="480" w:lineRule="auto"/>
        <w:jc w:val="both"/>
        <w:rPr>
          <w:rFonts w:ascii="Times New Roman" w:hAnsi="Times New Roman" w:cs="Times New Roman"/>
          <w:iCs/>
          <w:sz w:val="28"/>
          <w:szCs w:val="28"/>
        </w:rPr>
      </w:pPr>
      <m:oMath>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iCs/>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 xml:space="preserve">=300*0.10=30&gt;5,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Sub>
          <m:sSubPr>
            <m:ctrlPr>
              <w:rPr>
                <w:rFonts w:ascii="Cambria Math" w:hAnsi="Cambria Math" w:cs="Times New Roman"/>
                <w:i/>
                <w:iCs/>
                <w:sz w:val="28"/>
                <w:szCs w:val="28"/>
              </w:rPr>
            </m:ctrlPr>
          </m:sSubPr>
          <m:e>
            <m:r>
              <w:rPr>
                <w:rFonts w:ascii="Cambria Math" w:hAnsi="Cambria Math" w:cs="Times New Roman"/>
                <w:sz w:val="28"/>
                <w:szCs w:val="28"/>
              </w:rPr>
              <m:t>q</m:t>
            </m:r>
          </m:e>
          <m:sub>
            <m:r>
              <w:rPr>
                <w:rFonts w:ascii="Cambria Math" w:hAnsi="Cambria Math" w:cs="Times New Roman"/>
                <w:sz w:val="28"/>
                <w:szCs w:val="28"/>
              </w:rPr>
              <m:t>2</m:t>
            </m:r>
          </m:sub>
        </m:sSub>
        <m:r>
          <w:rPr>
            <w:rFonts w:ascii="Cambria Math" w:hAnsi="Cambria Math" w:cs="Times New Roman"/>
            <w:sz w:val="28"/>
            <w:szCs w:val="28"/>
          </w:rPr>
          <m:t>=300*0.90=270&gt;5</m:t>
        </m:r>
      </m:oMath>
      <w:r w:rsidR="007B352E" w:rsidRPr="004A597F">
        <w:rPr>
          <w:rFonts w:ascii="Times New Roman" w:hAnsi="Times New Roman" w:cs="Times New Roman"/>
          <w:iCs/>
          <w:sz w:val="28"/>
          <w:szCs w:val="28"/>
        </w:rPr>
        <w:t xml:space="preserve"> </w:t>
      </w:r>
    </w:p>
    <w:p w14:paraId="7815207D" w14:textId="77777777" w:rsidR="007B352E" w:rsidRDefault="007B352E" w:rsidP="007B352E">
      <w:pPr>
        <w:spacing w:line="480" w:lineRule="auto"/>
        <w:jc w:val="both"/>
        <w:rPr>
          <w:rFonts w:ascii="Times New Roman" w:hAnsi="Times New Roman" w:cs="Times New Roman"/>
          <w:sz w:val="28"/>
          <w:szCs w:val="28"/>
        </w:rPr>
      </w:pPr>
      <w:r w:rsidRPr="004A597F">
        <w:rPr>
          <w:rFonts w:ascii="Times New Roman" w:hAnsi="Times New Roman" w:cs="Times New Roman"/>
          <w:sz w:val="28"/>
          <w:szCs w:val="28"/>
        </w:rPr>
        <w:t xml:space="preserve">We see that condition of normality meets, so we can go for Z-test. </w:t>
      </w:r>
    </w:p>
    <w:p w14:paraId="6011677C" w14:textId="77777777" w:rsidR="007B352E" w:rsidRDefault="007B352E" w:rsidP="007B352E">
      <w:pPr>
        <w:spacing w:line="480" w:lineRule="auto"/>
        <w:jc w:val="both"/>
        <w:rPr>
          <w:rFonts w:ascii="Times New Roman" w:hAnsi="Times New Roman" w:cs="Times New Roman"/>
          <w:sz w:val="28"/>
          <w:szCs w:val="28"/>
        </w:rPr>
      </w:pPr>
      <w:r>
        <w:rPr>
          <w:rFonts w:ascii="Times New Roman" w:hAnsi="Times New Roman" w:cs="Times New Roman"/>
          <w:sz w:val="28"/>
          <w:szCs w:val="28"/>
        </w:rPr>
        <w:t>For testing</w:t>
      </w:r>
      <w:r w:rsidRPr="00F166D1">
        <w:rPr>
          <w:rFonts w:ascii="Times New Roman" w:hAnsi="Times New Roman" w:cs="Times New Roman"/>
          <w:sz w:val="28"/>
          <w:szCs w:val="28"/>
        </w:rPr>
        <w:t xml:space="preserve"> null hypothesis</w:t>
      </w:r>
      <w:r>
        <w:rPr>
          <w:rFonts w:ascii="Times New Roman" w:hAnsi="Times New Roman" w:cs="Times New Roman"/>
          <w:sz w:val="28"/>
          <w:szCs w:val="28"/>
        </w:rPr>
        <w:t>, the test statistic Z is given by</w:t>
      </w:r>
    </w:p>
    <w:p w14:paraId="16BBF829" w14:textId="77777777" w:rsidR="007B352E" w:rsidRPr="007D5FFD" w:rsidRDefault="007B352E" w:rsidP="007B352E">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2</m:t>
                      </m:r>
                    </m:sub>
                  </m:sSub>
                </m:e>
              </m:d>
            </m:num>
            <m:den>
              <m:rad>
                <m:radPr>
                  <m:degHide m:val="1"/>
                  <m:ctrlPr>
                    <w:rPr>
                      <w:rFonts w:ascii="Cambria Math" w:eastAsiaTheme="minorEastAsia" w:hAnsi="Cambria Math" w:cs="Times New Roman"/>
                      <w:i/>
                      <w:sz w:val="28"/>
                      <w:szCs w:val="28"/>
                    </w:rPr>
                  </m:ctrlPr>
                </m:radPr>
                <m:deg/>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P</m:t>
                      </m:r>
                    </m:e>
                  </m:acc>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Q</m:t>
                      </m:r>
                    </m:e>
                  </m:acc>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den>
                      </m:f>
                    </m:e>
                  </m:d>
                </m:e>
              </m:rad>
              <m:r>
                <w:rPr>
                  <w:rFonts w:ascii="Cambria Math" w:eastAsiaTheme="minorEastAsia" w:hAnsi="Cambria Math" w:cs="Times New Roman"/>
                  <w:sz w:val="28"/>
                  <w:szCs w:val="28"/>
                </w:rPr>
                <m:t xml:space="preserve"> </m:t>
              </m:r>
            </m:den>
          </m:f>
        </m:oMath>
      </m:oMathPara>
    </w:p>
    <w:p w14:paraId="442BF6E4" w14:textId="40CAE083" w:rsidR="007B352E" w:rsidRPr="00F568F6" w:rsidRDefault="007B352E" w:rsidP="007B352E">
      <w:pPr>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Z=</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0.15-0.10</m:t>
              </m:r>
            </m:num>
            <m:den>
              <m:rad>
                <m:radPr>
                  <m:degHide m:val="1"/>
                  <m:ctrlPr>
                    <w:rPr>
                      <w:rFonts w:ascii="Cambria Math" w:eastAsiaTheme="minorEastAsia" w:hAnsi="Cambria Math" w:cs="Times New Roman"/>
                      <w:i/>
                      <w:sz w:val="28"/>
                      <w:szCs w:val="28"/>
                    </w:rPr>
                  </m:ctrlPr>
                </m:radPr>
                <m:deg/>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70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61</m:t>
                      </m:r>
                    </m:num>
                    <m:den>
                      <m:r>
                        <w:rPr>
                          <w:rFonts w:ascii="Cambria Math" w:eastAsiaTheme="minorEastAsia" w:hAnsi="Cambria Math" w:cs="Times New Roman"/>
                          <w:sz w:val="28"/>
                          <w:szCs w:val="28"/>
                        </w:rPr>
                        <m:t>70</m:t>
                      </m:r>
                    </m:den>
                  </m:f>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400</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300</m:t>
                          </m:r>
                        </m:den>
                      </m:f>
                    </m:e>
                  </m:d>
                </m:e>
              </m:rad>
              <m:r>
                <w:rPr>
                  <w:rFonts w:ascii="Cambria Math" w:eastAsiaTheme="minorEastAsia" w:hAnsi="Cambria Math" w:cs="Times New Roman"/>
                  <w:sz w:val="28"/>
                  <w:szCs w:val="28"/>
                </w:rPr>
                <m:t xml:space="preserve"> </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0.05</m:t>
              </m:r>
            </m:num>
            <m:den>
              <m:r>
                <w:rPr>
                  <w:rFonts w:ascii="Cambria Math" w:eastAsiaTheme="minorEastAsia" w:hAnsi="Cambria Math" w:cs="Times New Roman"/>
                  <w:sz w:val="28"/>
                  <w:szCs w:val="28"/>
                </w:rPr>
                <m:t>0.0256</m:t>
              </m:r>
            </m:den>
          </m:f>
          <m:r>
            <w:rPr>
              <w:rFonts w:ascii="Cambria Math" w:eastAsiaTheme="minorEastAsia" w:hAnsi="Cambria Math" w:cs="Times New Roman"/>
              <w:sz w:val="28"/>
              <w:szCs w:val="28"/>
            </w:rPr>
            <m:t>=1.95</m:t>
          </m:r>
        </m:oMath>
      </m:oMathPara>
    </w:p>
    <w:p w14:paraId="75BDD091" w14:textId="77777777" w:rsidR="00561CBA" w:rsidRDefault="00561CBA" w:rsidP="00561CBA">
      <w:pPr>
        <w:spacing w:line="276" w:lineRule="auto"/>
        <w:jc w:val="both"/>
        <w:rPr>
          <w:rFonts w:ascii="Times New Roman" w:hAnsi="Times New Roman" w:cs="Times New Roman"/>
          <w:sz w:val="28"/>
          <w:szCs w:val="28"/>
        </w:rPr>
      </w:pPr>
      <w:r w:rsidRPr="00561CBA">
        <w:rPr>
          <w:rFonts w:ascii="Times New Roman" w:hAnsi="Times New Roman" w:cs="Times New Roman"/>
          <w:sz w:val="28"/>
          <w:szCs w:val="28"/>
        </w:rPr>
        <w:t xml:space="preserve">The critical value for right-tailed test at 1% level of significance is </w:t>
      </w:r>
    </w:p>
    <w:p w14:paraId="459B7ED0" w14:textId="795CBCA4" w:rsidR="00561CBA" w:rsidRDefault="00561CBA" w:rsidP="00561CBA">
      <w:pPr>
        <w:spacing w:line="276" w:lineRule="auto"/>
        <w:jc w:val="both"/>
        <w:rPr>
          <w:rFonts w:ascii="Times New Roman" w:hAnsi="Times New Roman" w:cs="Times New Roman"/>
          <w:sz w:val="28"/>
          <w:szCs w:val="28"/>
        </w:rPr>
      </w:pPr>
      <w:r w:rsidRPr="00561CBA">
        <w:rPr>
          <w:rFonts w:ascii="Times New Roman" w:hAnsi="Times New Roman" w:cs="Times New Roman"/>
          <w:sz w:val="28"/>
          <w:szCs w:val="28"/>
        </w:rPr>
        <w:t>z</w:t>
      </w:r>
      <w:r w:rsidRPr="00561CBA">
        <w:rPr>
          <w:rFonts w:ascii="Times New Roman" w:hAnsi="Times New Roman" w:cs="Times New Roman"/>
          <w:sz w:val="28"/>
          <w:szCs w:val="28"/>
          <w:vertAlign w:val="subscript"/>
        </w:rPr>
        <w:t>α</w:t>
      </w:r>
      <w:r w:rsidRPr="00561CBA">
        <w:rPr>
          <w:rFonts w:ascii="Times New Roman" w:hAnsi="Times New Roman" w:cs="Times New Roman"/>
          <w:sz w:val="28"/>
          <w:szCs w:val="28"/>
        </w:rPr>
        <w:t xml:space="preserve"> = z</w:t>
      </w:r>
      <w:r w:rsidRPr="00561CBA">
        <w:rPr>
          <w:rFonts w:ascii="Times New Roman" w:hAnsi="Times New Roman" w:cs="Times New Roman"/>
          <w:sz w:val="28"/>
          <w:szCs w:val="28"/>
          <w:vertAlign w:val="subscript"/>
        </w:rPr>
        <w:t xml:space="preserve">0.01 </w:t>
      </w:r>
      <w:r w:rsidRPr="00561CBA">
        <w:rPr>
          <w:rFonts w:ascii="Times New Roman" w:hAnsi="Times New Roman" w:cs="Times New Roman"/>
          <w:sz w:val="28"/>
          <w:szCs w:val="28"/>
        </w:rPr>
        <w:t xml:space="preserve">= 2.33. </w:t>
      </w:r>
    </w:p>
    <w:p w14:paraId="6EDA5D99" w14:textId="77777777" w:rsidR="00561CBA" w:rsidRDefault="00561CBA" w:rsidP="007B352E">
      <w:pPr>
        <w:spacing w:line="480" w:lineRule="auto"/>
        <w:jc w:val="both"/>
        <w:rPr>
          <w:rFonts w:ascii="Times New Roman" w:hAnsi="Times New Roman" w:cs="Times New Roman"/>
          <w:sz w:val="28"/>
          <w:szCs w:val="28"/>
        </w:rPr>
      </w:pPr>
      <w:r w:rsidRPr="00561CBA">
        <w:rPr>
          <w:rFonts w:ascii="Times New Roman" w:hAnsi="Times New Roman" w:cs="Times New Roman"/>
          <w:sz w:val="28"/>
          <w:szCs w:val="28"/>
        </w:rPr>
        <w:t>Since calculated value of Z (= 1.95) is less than the critical value (= 2.33) that means calculated value of Z lies in non-rejection region, so we do not reject the null hypothesis and reject the alternative hypothesis i.e.</w:t>
      </w:r>
      <w:r>
        <w:rPr>
          <w:rFonts w:ascii="Times New Roman" w:hAnsi="Times New Roman" w:cs="Times New Roman"/>
          <w:sz w:val="28"/>
          <w:szCs w:val="28"/>
        </w:rPr>
        <w:t>,</w:t>
      </w:r>
      <w:r w:rsidRPr="00561CBA">
        <w:rPr>
          <w:rFonts w:ascii="Times New Roman" w:hAnsi="Times New Roman" w:cs="Times New Roman"/>
          <w:sz w:val="28"/>
          <w:szCs w:val="28"/>
        </w:rPr>
        <w:t xml:space="preserve"> we reject the claim at 1% level of significance. </w:t>
      </w:r>
    </w:p>
    <w:p w14:paraId="6ABC65CD" w14:textId="77777777" w:rsidR="00561CBA" w:rsidRPr="00561CBA" w:rsidRDefault="00561CBA" w:rsidP="007B352E">
      <w:pPr>
        <w:spacing w:line="480" w:lineRule="auto"/>
        <w:jc w:val="both"/>
        <w:rPr>
          <w:rFonts w:ascii="Times New Roman" w:hAnsi="Times New Roman" w:cs="Times New Roman"/>
          <w:b/>
          <w:bCs/>
          <w:sz w:val="28"/>
          <w:szCs w:val="28"/>
        </w:rPr>
      </w:pPr>
      <w:r w:rsidRPr="00561CBA">
        <w:rPr>
          <w:rFonts w:ascii="Times New Roman" w:hAnsi="Times New Roman" w:cs="Times New Roman"/>
          <w:b/>
          <w:bCs/>
          <w:sz w:val="28"/>
          <w:szCs w:val="28"/>
        </w:rPr>
        <w:t xml:space="preserve">Decision according to p-value: </w:t>
      </w:r>
    </w:p>
    <w:p w14:paraId="3A647FE0" w14:textId="4A4596F1" w:rsidR="007B352E" w:rsidRPr="00561CBA" w:rsidRDefault="00561CBA" w:rsidP="007B352E">
      <w:pPr>
        <w:spacing w:line="480" w:lineRule="auto"/>
        <w:jc w:val="both"/>
        <w:rPr>
          <w:rFonts w:ascii="Times New Roman" w:hAnsi="Times New Roman" w:cs="Times New Roman"/>
          <w:sz w:val="28"/>
          <w:szCs w:val="28"/>
        </w:rPr>
      </w:pPr>
      <w:r w:rsidRPr="00561CBA">
        <w:rPr>
          <w:rFonts w:ascii="Times New Roman" w:hAnsi="Times New Roman" w:cs="Times New Roman"/>
          <w:sz w:val="28"/>
          <w:szCs w:val="28"/>
        </w:rPr>
        <w:lastRenderedPageBreak/>
        <w:t>Since the test is right-tailed, therefore,</w:t>
      </w:r>
    </w:p>
    <w:p w14:paraId="733C6496" w14:textId="4C429306" w:rsidR="00561CBA" w:rsidRPr="00F568F6" w:rsidRDefault="00561CBA" w:rsidP="00561CBA">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 xml:space="preserve">p-value = P </m:t>
        </m:r>
        <m:d>
          <m:dPr>
            <m:begChr m:val="["/>
            <m:endChr m:val="]"/>
            <m:ctrlPr>
              <w:rPr>
                <w:rFonts w:ascii="Cambria Math" w:hAnsi="Cambria Math" w:cs="Times New Roman"/>
                <w:i/>
                <w:sz w:val="28"/>
                <w:szCs w:val="28"/>
              </w:rPr>
            </m:ctrlPr>
          </m:dPr>
          <m:e>
            <m:r>
              <w:rPr>
                <w:rFonts w:ascii="Cambria Math" w:hAnsi="Cambria Math" w:cs="Times New Roman"/>
                <w:sz w:val="28"/>
                <w:szCs w:val="28"/>
              </w:rPr>
              <m:t>Z≥z</m:t>
            </m:r>
          </m:e>
        </m:d>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Z≥1.95</m:t>
            </m:r>
          </m:e>
        </m:d>
      </m:oMath>
      <w:r>
        <w:rPr>
          <w:rFonts w:ascii="Times New Roman" w:eastAsiaTheme="minorEastAsia" w:hAnsi="Times New Roman" w:cs="Times New Roman"/>
          <w:sz w:val="28"/>
          <w:szCs w:val="28"/>
        </w:rPr>
        <w:t xml:space="preserve"> </w:t>
      </w:r>
    </w:p>
    <w:p w14:paraId="6EEBB61E" w14:textId="3B19F1AA" w:rsidR="00561CBA" w:rsidRDefault="00561CBA" w:rsidP="00561CB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0.5-P</m:t>
            </m:r>
            <m:d>
              <m:dPr>
                <m:begChr m:val="["/>
                <m:endChr m:val="]"/>
                <m:ctrlPr>
                  <w:rPr>
                    <w:rFonts w:ascii="Cambria Math" w:hAnsi="Cambria Math" w:cs="Times New Roman"/>
                    <w:i/>
                    <w:sz w:val="28"/>
                    <w:szCs w:val="28"/>
                  </w:rPr>
                </m:ctrlPr>
              </m:dPr>
              <m:e>
                <m:r>
                  <w:rPr>
                    <w:rFonts w:ascii="Cambria Math" w:hAnsi="Cambria Math" w:cs="Times New Roman"/>
                    <w:sz w:val="28"/>
                    <w:szCs w:val="28"/>
                  </w:rPr>
                  <m:t>0≤Z≤1.95</m:t>
                </m:r>
              </m:e>
            </m:d>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0.5-0.4744</m:t>
            </m:r>
          </m:e>
        </m:d>
        <m:r>
          <w:rPr>
            <w:rFonts w:ascii="Cambria Math" w:hAnsi="Cambria Math" w:cs="Times New Roman"/>
            <w:sz w:val="28"/>
            <w:szCs w:val="28"/>
          </w:rPr>
          <m:t>=0.0256</m:t>
        </m:r>
      </m:oMath>
      <w:r>
        <w:rPr>
          <w:rFonts w:ascii="Times New Roman" w:eastAsiaTheme="minorEastAsia" w:hAnsi="Times New Roman" w:cs="Times New Roman"/>
          <w:sz w:val="28"/>
          <w:szCs w:val="28"/>
        </w:rPr>
        <w:t xml:space="preserve"> </w:t>
      </w:r>
    </w:p>
    <w:p w14:paraId="254EAB30" w14:textId="77777777" w:rsidR="00561CBA" w:rsidRDefault="00561CBA" w:rsidP="00561CBA">
      <w:pPr>
        <w:spacing w:line="480" w:lineRule="auto"/>
        <w:jc w:val="both"/>
        <w:rPr>
          <w:rFonts w:ascii="Times New Roman" w:hAnsi="Times New Roman" w:cs="Times New Roman"/>
          <w:sz w:val="28"/>
          <w:szCs w:val="28"/>
        </w:rPr>
      </w:pPr>
      <w:r w:rsidRPr="00561CBA">
        <w:rPr>
          <w:rFonts w:ascii="Times New Roman" w:hAnsi="Times New Roman" w:cs="Times New Roman"/>
          <w:sz w:val="28"/>
          <w:szCs w:val="28"/>
        </w:rPr>
        <w:t xml:space="preserve">Since p-value (= 0.0256) is greater than </w:t>
      </w:r>
      <w:r w:rsidRPr="00561CBA">
        <w:rPr>
          <w:rFonts w:ascii="Times New Roman" w:hAnsi="Times New Roman" w:cs="Times New Roman"/>
          <w:sz w:val="28"/>
          <w:szCs w:val="28"/>
        </w:rPr>
        <w:sym w:font="Symbol" w:char="F061"/>
      </w:r>
      <w:r w:rsidRPr="00561CBA">
        <w:rPr>
          <w:rFonts w:ascii="Times New Roman" w:hAnsi="Times New Roman" w:cs="Times New Roman"/>
          <w:sz w:val="28"/>
          <w:szCs w:val="28"/>
        </w:rPr>
        <w:t xml:space="preserve"> </w:t>
      </w:r>
      <w:r w:rsidRPr="00561CBA">
        <w:rPr>
          <w:rFonts w:ascii="Times New Roman" w:hAnsi="Times New Roman" w:cs="Times New Roman"/>
          <w:sz w:val="28"/>
          <w:szCs w:val="28"/>
        </w:rPr>
        <w:sym w:font="Symbol" w:char="F03D"/>
      </w:r>
      <w:r w:rsidRPr="00561CBA">
        <w:rPr>
          <w:rFonts w:ascii="Times New Roman" w:hAnsi="Times New Roman" w:cs="Times New Roman"/>
          <w:sz w:val="28"/>
          <w:szCs w:val="28"/>
        </w:rPr>
        <w:t xml:space="preserve">( 0.01) so we do not reject the null hypothesis at1% level of significance. </w:t>
      </w:r>
    </w:p>
    <w:p w14:paraId="5A6A2C7D" w14:textId="77777777" w:rsidR="00561CBA" w:rsidRDefault="00561CBA" w:rsidP="00561CBA">
      <w:pPr>
        <w:spacing w:line="480" w:lineRule="auto"/>
        <w:jc w:val="both"/>
        <w:rPr>
          <w:rFonts w:ascii="Times New Roman" w:hAnsi="Times New Roman" w:cs="Times New Roman"/>
          <w:sz w:val="28"/>
          <w:szCs w:val="28"/>
        </w:rPr>
      </w:pPr>
      <w:r w:rsidRPr="00561CBA">
        <w:rPr>
          <w:rFonts w:ascii="Times New Roman" w:hAnsi="Times New Roman" w:cs="Times New Roman"/>
          <w:sz w:val="28"/>
          <w:szCs w:val="28"/>
        </w:rPr>
        <w:t xml:space="preserve">Thus, we conclude that the samples provide us sufficient evidence against the claim so the machine has not been improved after overhauling. </w:t>
      </w:r>
    </w:p>
    <w:p w14:paraId="056B023B" w14:textId="560A0B8E" w:rsidR="00561CBA" w:rsidRDefault="00561CBA" w:rsidP="00561CBA">
      <w:pPr>
        <w:spacing w:line="480" w:lineRule="auto"/>
        <w:jc w:val="both"/>
        <w:rPr>
          <w:rFonts w:ascii="Times New Roman" w:hAnsi="Times New Roman" w:cs="Times New Roman"/>
          <w:sz w:val="28"/>
          <w:szCs w:val="28"/>
        </w:rPr>
      </w:pPr>
      <w:r w:rsidRPr="00561CBA">
        <w:rPr>
          <w:rFonts w:ascii="Times New Roman" w:hAnsi="Times New Roman" w:cs="Times New Roman"/>
          <w:sz w:val="28"/>
          <w:szCs w:val="28"/>
        </w:rPr>
        <w:t>Now, you can try the following exercises.</w:t>
      </w:r>
    </w:p>
    <w:p w14:paraId="4ED9A6AE" w14:textId="22F2D5FA" w:rsidR="00561CBA" w:rsidRPr="00561CBA" w:rsidRDefault="00951E92" w:rsidP="00951E92">
      <w:pPr>
        <w:pStyle w:val="ListParagraph"/>
        <w:spacing w:line="480" w:lineRule="auto"/>
        <w:ind w:left="396"/>
        <w:jc w:val="both"/>
        <w:rPr>
          <w:rFonts w:ascii="Times New Roman" w:hAnsi="Times New Roman" w:cs="Times New Roman"/>
          <w:sz w:val="28"/>
          <w:szCs w:val="28"/>
        </w:rPr>
      </w:pPr>
      <w:r w:rsidRPr="00F568F6">
        <w:rPr>
          <w:rFonts w:ascii="Times New Roman" w:hAnsi="Times New Roman" w:cs="Times New Roman"/>
          <w:b/>
          <w:bCs/>
          <w:sz w:val="28"/>
          <w:szCs w:val="28"/>
        </w:rPr>
        <w:t xml:space="preserve">Example </w:t>
      </w:r>
      <w:r>
        <w:rPr>
          <w:rFonts w:ascii="Times New Roman" w:hAnsi="Times New Roman" w:cs="Times New Roman"/>
          <w:b/>
          <w:bCs/>
          <w:sz w:val="28"/>
          <w:szCs w:val="28"/>
        </w:rPr>
        <w:t>3</w:t>
      </w:r>
      <w:r w:rsidRPr="00F568F6">
        <w:rPr>
          <w:rFonts w:ascii="Times New Roman" w:hAnsi="Times New Roman" w:cs="Times New Roman"/>
          <w:b/>
          <w:bCs/>
          <w:sz w:val="28"/>
          <w:szCs w:val="28"/>
        </w:rPr>
        <w:t>:</w:t>
      </w:r>
      <w:r w:rsidRPr="00F568F6">
        <w:rPr>
          <w:rFonts w:ascii="Times New Roman" w:hAnsi="Times New Roman" w:cs="Times New Roman"/>
          <w:sz w:val="28"/>
          <w:szCs w:val="28"/>
        </w:rPr>
        <w:t xml:space="preserve"> </w:t>
      </w:r>
      <w:r w:rsidR="00561CBA" w:rsidRPr="00561CBA">
        <w:rPr>
          <w:rFonts w:ascii="Times New Roman" w:hAnsi="Times New Roman" w:cs="Times New Roman"/>
          <w:sz w:val="28"/>
          <w:szCs w:val="28"/>
        </w:rPr>
        <w:t xml:space="preserve">The proportions of literates between groups of people of two districts A and B are tested. Out of the 100 persons selected at random from each district, 50 from district A and 40 from district B are found literates. Test whether the proportion of literate persons in two districts A and B is same at 1% level of significance? </w:t>
      </w:r>
    </w:p>
    <w:p w14:paraId="5B2AE83E" w14:textId="13D638FF" w:rsidR="00F653E9" w:rsidRDefault="00951E92" w:rsidP="00951E92">
      <w:pPr>
        <w:pStyle w:val="ListParagraph"/>
        <w:spacing w:line="480" w:lineRule="auto"/>
        <w:ind w:left="396"/>
        <w:jc w:val="both"/>
        <w:rPr>
          <w:rFonts w:ascii="Times New Roman" w:hAnsi="Times New Roman" w:cs="Times New Roman"/>
          <w:sz w:val="28"/>
          <w:szCs w:val="28"/>
        </w:rPr>
      </w:pPr>
      <w:r w:rsidRPr="00F568F6">
        <w:rPr>
          <w:rFonts w:ascii="Times New Roman" w:hAnsi="Times New Roman" w:cs="Times New Roman"/>
          <w:b/>
          <w:bCs/>
          <w:sz w:val="28"/>
          <w:szCs w:val="28"/>
        </w:rPr>
        <w:t xml:space="preserve">Example </w:t>
      </w:r>
      <w:r>
        <w:rPr>
          <w:rFonts w:ascii="Times New Roman" w:hAnsi="Times New Roman" w:cs="Times New Roman"/>
          <w:b/>
          <w:bCs/>
          <w:sz w:val="28"/>
          <w:szCs w:val="28"/>
        </w:rPr>
        <w:t>4</w:t>
      </w:r>
      <w:r w:rsidRPr="00F568F6">
        <w:rPr>
          <w:rFonts w:ascii="Times New Roman" w:hAnsi="Times New Roman" w:cs="Times New Roman"/>
          <w:b/>
          <w:bCs/>
          <w:sz w:val="28"/>
          <w:szCs w:val="28"/>
        </w:rPr>
        <w:t>:</w:t>
      </w:r>
      <w:r w:rsidRPr="00F568F6">
        <w:rPr>
          <w:rFonts w:ascii="Times New Roman" w:hAnsi="Times New Roman" w:cs="Times New Roman"/>
          <w:sz w:val="28"/>
          <w:szCs w:val="28"/>
        </w:rPr>
        <w:t xml:space="preserve"> </w:t>
      </w:r>
      <w:r w:rsidR="00561CBA" w:rsidRPr="0044441D">
        <w:rPr>
          <w:rFonts w:ascii="Times New Roman" w:hAnsi="Times New Roman" w:cs="Times New Roman"/>
          <w:sz w:val="28"/>
          <w:szCs w:val="28"/>
        </w:rPr>
        <w:t xml:space="preserve">In a large population 30% of a random sample of 1200 persons had </w:t>
      </w:r>
      <w:proofErr w:type="spellStart"/>
      <w:r w:rsidR="00561CBA" w:rsidRPr="0044441D">
        <w:rPr>
          <w:rFonts w:ascii="Times New Roman" w:hAnsi="Times New Roman" w:cs="Times New Roman"/>
          <w:sz w:val="28"/>
          <w:szCs w:val="28"/>
        </w:rPr>
        <w:t>blueeyes</w:t>
      </w:r>
      <w:proofErr w:type="spellEnd"/>
      <w:r w:rsidR="00561CBA" w:rsidRPr="0044441D">
        <w:rPr>
          <w:rFonts w:ascii="Times New Roman" w:hAnsi="Times New Roman" w:cs="Times New Roman"/>
          <w:sz w:val="28"/>
          <w:szCs w:val="28"/>
        </w:rPr>
        <w:t xml:space="preserve"> and 20% of a random sample of 900 persons had the same </w:t>
      </w:r>
      <w:proofErr w:type="spellStart"/>
      <w:r w:rsidR="00561CBA" w:rsidRPr="0044441D">
        <w:rPr>
          <w:rFonts w:ascii="Times New Roman" w:hAnsi="Times New Roman" w:cs="Times New Roman"/>
          <w:sz w:val="28"/>
          <w:szCs w:val="28"/>
        </w:rPr>
        <w:t>blueeyes</w:t>
      </w:r>
      <w:proofErr w:type="spellEnd"/>
      <w:r w:rsidR="00561CBA" w:rsidRPr="0044441D">
        <w:rPr>
          <w:rFonts w:ascii="Times New Roman" w:hAnsi="Times New Roman" w:cs="Times New Roman"/>
          <w:sz w:val="28"/>
          <w:szCs w:val="28"/>
        </w:rPr>
        <w:t xml:space="preserve"> in another population. Test the proportion of blue-eyes persons is same in two populations at 5% level of significance.</w:t>
      </w:r>
    </w:p>
    <w:p w14:paraId="6ADE8180" w14:textId="77777777" w:rsidR="00062B25" w:rsidRDefault="00062B25" w:rsidP="00951E92">
      <w:pPr>
        <w:pStyle w:val="ListParagraph"/>
        <w:spacing w:line="480" w:lineRule="auto"/>
        <w:ind w:left="396"/>
        <w:jc w:val="both"/>
        <w:rPr>
          <w:rFonts w:ascii="Times New Roman" w:eastAsiaTheme="minorEastAsia" w:hAnsi="Times New Roman" w:cs="Times New Roman"/>
          <w:sz w:val="28"/>
          <w:szCs w:val="28"/>
        </w:rPr>
      </w:pPr>
    </w:p>
    <w:p w14:paraId="254CFBCD" w14:textId="77777777" w:rsidR="00062B25" w:rsidRPr="0044441D" w:rsidRDefault="00062B25" w:rsidP="00951E92">
      <w:pPr>
        <w:pStyle w:val="ListParagraph"/>
        <w:spacing w:line="480" w:lineRule="auto"/>
        <w:ind w:left="396"/>
        <w:jc w:val="both"/>
        <w:rPr>
          <w:rFonts w:ascii="Times New Roman" w:eastAsiaTheme="minorEastAsia" w:hAnsi="Times New Roman" w:cs="Times New Roman"/>
          <w:sz w:val="28"/>
          <w:szCs w:val="28"/>
        </w:rPr>
      </w:pPr>
    </w:p>
    <w:p w14:paraId="18AF0544" w14:textId="77777777" w:rsidR="00062B25" w:rsidRPr="007770C6" w:rsidRDefault="00062B25" w:rsidP="00062B25">
      <w:pPr>
        <w:rPr>
          <w:rFonts w:ascii="Times New Roman" w:hAnsi="Times New Roman" w:cs="Times New Roman"/>
          <w:color w:val="FF0000"/>
          <w:sz w:val="28"/>
          <w:szCs w:val="28"/>
        </w:rPr>
      </w:pPr>
      <w:r w:rsidRPr="007770C6">
        <w:rPr>
          <w:rFonts w:ascii="Times New Roman" w:hAnsi="Times New Roman" w:cs="Times New Roman"/>
          <w:color w:val="FF0000"/>
          <w:sz w:val="28"/>
          <w:szCs w:val="28"/>
        </w:rPr>
        <w:lastRenderedPageBreak/>
        <w:t>TEXT BOOKS</w:t>
      </w:r>
    </w:p>
    <w:p w14:paraId="0D69C19F"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2D35A1EB"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7D916DD6"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4F2FB728" w14:textId="77777777" w:rsidR="00062B25" w:rsidRPr="007770C6" w:rsidRDefault="00062B25" w:rsidP="00062B25">
      <w:pPr>
        <w:rPr>
          <w:rFonts w:ascii="Times New Roman" w:hAnsi="Times New Roman" w:cs="Times New Roman"/>
          <w:sz w:val="28"/>
          <w:szCs w:val="28"/>
        </w:rPr>
      </w:pPr>
    </w:p>
    <w:p w14:paraId="749262A7" w14:textId="77777777" w:rsidR="00062B25" w:rsidRPr="007770C6" w:rsidRDefault="00062B25" w:rsidP="00062B25">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2EDF9ACD"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5342874F"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3A4DBD90" w14:textId="77777777" w:rsidR="00062B25" w:rsidRPr="007770C6" w:rsidRDefault="00062B25" w:rsidP="00062B25">
      <w:pPr>
        <w:pStyle w:val="ListParagraph"/>
        <w:numPr>
          <w:ilvl w:val="0"/>
          <w:numId w:val="3"/>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536E0B50" w14:textId="77777777" w:rsidR="00062B25" w:rsidRDefault="00062B25" w:rsidP="00062B25">
      <w:pPr>
        <w:spacing w:line="480" w:lineRule="auto"/>
        <w:jc w:val="both"/>
        <w:rPr>
          <w:rFonts w:ascii="Times New Roman" w:hAnsi="Times New Roman" w:cs="Times New Roman"/>
          <w:b/>
          <w:bCs/>
          <w:color w:val="FF0000"/>
          <w:sz w:val="28"/>
          <w:szCs w:val="28"/>
        </w:rPr>
      </w:pPr>
    </w:p>
    <w:p w14:paraId="3FB4D946" w14:textId="6773366C" w:rsidR="00062B25" w:rsidRDefault="00062B25" w:rsidP="00062B25">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7" w:history="1">
        <w:r w:rsidR="00B50A52" w:rsidRPr="006E76A1">
          <w:rPr>
            <w:rStyle w:val="Hyperlink"/>
            <w:rFonts w:ascii="Times New Roman" w:hAnsi="Times New Roman" w:cs="Times New Roman"/>
            <w:b/>
            <w:bCs/>
            <w:sz w:val="28"/>
            <w:szCs w:val="28"/>
          </w:rPr>
          <w:t>https://www.youtube.com/watch?v=K6wNyoDdRSk&amp;t=95s</w:t>
        </w:r>
      </w:hyperlink>
    </w:p>
    <w:p w14:paraId="792F4490" w14:textId="77777777" w:rsidR="00B50A52" w:rsidRPr="00FF6CBC" w:rsidRDefault="00B50A52" w:rsidP="00062B25">
      <w:pPr>
        <w:rPr>
          <w:rFonts w:ascii="Times New Roman" w:hAnsi="Times New Roman" w:cs="Times New Roman"/>
          <w:b/>
          <w:bCs/>
          <w:color w:val="FF0000"/>
          <w:sz w:val="28"/>
          <w:szCs w:val="28"/>
        </w:rPr>
      </w:pPr>
    </w:p>
    <w:p w14:paraId="107E5408" w14:textId="77777777" w:rsidR="00984206" w:rsidRPr="00BE34A0" w:rsidRDefault="00984206" w:rsidP="00984206">
      <w:pPr>
        <w:spacing w:line="480" w:lineRule="auto"/>
        <w:jc w:val="both"/>
        <w:rPr>
          <w:rFonts w:ascii="Times New Roman" w:eastAsiaTheme="minorEastAsia" w:hAnsi="Times New Roman" w:cs="Times New Roman"/>
          <w:sz w:val="28"/>
          <w:szCs w:val="28"/>
        </w:rPr>
      </w:pPr>
    </w:p>
    <w:p w14:paraId="43D012E9" w14:textId="001A0439" w:rsidR="00984206" w:rsidRPr="00BE34A0" w:rsidRDefault="00984206" w:rsidP="00BE34A0">
      <w:pPr>
        <w:spacing w:line="480" w:lineRule="auto"/>
        <w:jc w:val="both"/>
        <w:rPr>
          <w:rFonts w:ascii="Times New Roman" w:eastAsiaTheme="minorEastAsia" w:hAnsi="Times New Roman" w:cs="Times New Roman"/>
          <w:sz w:val="28"/>
          <w:szCs w:val="28"/>
        </w:rPr>
      </w:pPr>
    </w:p>
    <w:p w14:paraId="2D3E72F1" w14:textId="77777777" w:rsidR="00BE34A0" w:rsidRPr="00BE34A0" w:rsidRDefault="00BE34A0" w:rsidP="00BE34A0">
      <w:pPr>
        <w:spacing w:line="480" w:lineRule="auto"/>
        <w:jc w:val="both"/>
        <w:rPr>
          <w:rFonts w:ascii="Times New Roman" w:hAnsi="Times New Roman" w:cs="Times New Roman"/>
          <w:sz w:val="28"/>
          <w:szCs w:val="28"/>
        </w:rPr>
      </w:pPr>
    </w:p>
    <w:p w14:paraId="56B996A4" w14:textId="7AE8716E" w:rsidR="00BE34A0" w:rsidRPr="00BE34A0" w:rsidRDefault="00BE34A0" w:rsidP="00BE34A0">
      <w:pPr>
        <w:spacing w:line="480" w:lineRule="auto"/>
        <w:jc w:val="both"/>
        <w:rPr>
          <w:rFonts w:ascii="Times New Roman" w:hAnsi="Times New Roman" w:cs="Times New Roman"/>
          <w:sz w:val="28"/>
          <w:szCs w:val="28"/>
        </w:rPr>
      </w:pPr>
    </w:p>
    <w:p w14:paraId="0EF909FD" w14:textId="77777777" w:rsidR="00F136CB" w:rsidRDefault="00F136CB"/>
    <w:sectPr w:rsidR="00F136C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1A78" w14:textId="77777777" w:rsidR="0090327A" w:rsidRDefault="0090327A" w:rsidP="001B5F23">
      <w:pPr>
        <w:spacing w:after="0" w:line="240" w:lineRule="auto"/>
      </w:pPr>
      <w:r>
        <w:separator/>
      </w:r>
    </w:p>
  </w:endnote>
  <w:endnote w:type="continuationSeparator" w:id="0">
    <w:p w14:paraId="6279623A" w14:textId="77777777" w:rsidR="0090327A" w:rsidRDefault="0090327A" w:rsidP="001B5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FBEA" w14:textId="77777777" w:rsidR="00951E92" w:rsidRDefault="00951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E5D1" w14:textId="77777777" w:rsidR="00951E92" w:rsidRDefault="0095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BEC8" w14:textId="77777777" w:rsidR="00951E92" w:rsidRDefault="0095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5F15" w14:textId="77777777" w:rsidR="0090327A" w:rsidRDefault="0090327A" w:rsidP="001B5F23">
      <w:pPr>
        <w:spacing w:after="0" w:line="240" w:lineRule="auto"/>
      </w:pPr>
      <w:r>
        <w:separator/>
      </w:r>
    </w:p>
  </w:footnote>
  <w:footnote w:type="continuationSeparator" w:id="0">
    <w:p w14:paraId="47E7E2E2" w14:textId="77777777" w:rsidR="0090327A" w:rsidRDefault="0090327A" w:rsidP="001B5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AAA3" w14:textId="77777777" w:rsidR="00951E92" w:rsidRDefault="00951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4C9E" w14:textId="42DFFC04" w:rsidR="001B5F23" w:rsidRDefault="00000000" w:rsidP="001B5F23">
    <w:pPr>
      <w:pStyle w:val="Header"/>
      <w:jc w:val="right"/>
    </w:pPr>
    <w:sdt>
      <w:sdtPr>
        <w:id w:val="-471367216"/>
        <w:docPartObj>
          <w:docPartGallery w:val="Watermarks"/>
          <w:docPartUnique/>
        </w:docPartObj>
      </w:sdtPr>
      <w:sdtContent>
        <w:r>
          <w:rPr>
            <w:noProof/>
          </w:rPr>
          <w:pict w14:anchorId="013DE5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460189"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1B5F23">
      <w:rPr>
        <w:noProof/>
      </w:rPr>
      <w:drawing>
        <wp:inline distT="0" distB="0" distL="0" distR="0" wp14:anchorId="7B1F2CC4" wp14:editId="76055688">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7BD830B2" w14:textId="77777777" w:rsidR="001B5F23" w:rsidRDefault="001B5F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0DC2" w14:textId="77777777" w:rsidR="00951E92" w:rsidRDefault="00951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A14650"/>
    <w:multiLevelType w:val="hybridMultilevel"/>
    <w:tmpl w:val="4484FE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8106B4"/>
    <w:multiLevelType w:val="hybridMultilevel"/>
    <w:tmpl w:val="8894065E"/>
    <w:lvl w:ilvl="0" w:tplc="AACCC252">
      <w:start w:val="1"/>
      <w:numFmt w:val="decimal"/>
      <w:lvlText w:val="%1."/>
      <w:lvlJc w:val="left"/>
      <w:pPr>
        <w:ind w:left="396" w:hanging="396"/>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34052328">
    <w:abstractNumId w:val="1"/>
  </w:num>
  <w:num w:numId="2" w16cid:durableId="190608313">
    <w:abstractNumId w:val="2"/>
  </w:num>
  <w:num w:numId="3"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A0"/>
    <w:rsid w:val="00062B25"/>
    <w:rsid w:val="001B5F23"/>
    <w:rsid w:val="00244E89"/>
    <w:rsid w:val="0044441D"/>
    <w:rsid w:val="004A597F"/>
    <w:rsid w:val="005370B3"/>
    <w:rsid w:val="00561CBA"/>
    <w:rsid w:val="006A277D"/>
    <w:rsid w:val="007B352E"/>
    <w:rsid w:val="007D5FFD"/>
    <w:rsid w:val="00867A43"/>
    <w:rsid w:val="0090327A"/>
    <w:rsid w:val="00951E92"/>
    <w:rsid w:val="00984206"/>
    <w:rsid w:val="00B50A52"/>
    <w:rsid w:val="00BE34A0"/>
    <w:rsid w:val="00C919B6"/>
    <w:rsid w:val="00CB045F"/>
    <w:rsid w:val="00F136CB"/>
    <w:rsid w:val="00F166D1"/>
    <w:rsid w:val="00F568F6"/>
    <w:rsid w:val="00F653E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2FDC9"/>
  <w15:chartTrackingRefBased/>
  <w15:docId w15:val="{1EC22E42-77A2-443C-B2B5-89B64240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4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34A0"/>
    <w:rPr>
      <w:color w:val="808080"/>
    </w:rPr>
  </w:style>
  <w:style w:type="paragraph" w:styleId="ListParagraph">
    <w:name w:val="List Paragraph"/>
    <w:basedOn w:val="Normal"/>
    <w:uiPriority w:val="34"/>
    <w:qFormat/>
    <w:rsid w:val="00561CBA"/>
    <w:pPr>
      <w:ind w:left="720"/>
      <w:contextualSpacing/>
    </w:pPr>
  </w:style>
  <w:style w:type="paragraph" w:styleId="Header">
    <w:name w:val="header"/>
    <w:basedOn w:val="Normal"/>
    <w:link w:val="HeaderChar"/>
    <w:uiPriority w:val="99"/>
    <w:unhideWhenUsed/>
    <w:rsid w:val="001B5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F23"/>
  </w:style>
  <w:style w:type="paragraph" w:styleId="Footer">
    <w:name w:val="footer"/>
    <w:basedOn w:val="Normal"/>
    <w:link w:val="FooterChar"/>
    <w:uiPriority w:val="99"/>
    <w:unhideWhenUsed/>
    <w:rsid w:val="001B5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F23"/>
  </w:style>
  <w:style w:type="character" w:styleId="Hyperlink">
    <w:name w:val="Hyperlink"/>
    <w:basedOn w:val="DefaultParagraphFont"/>
    <w:uiPriority w:val="99"/>
    <w:unhideWhenUsed/>
    <w:rsid w:val="00B50A52"/>
    <w:rPr>
      <w:color w:val="0563C1" w:themeColor="hyperlink"/>
      <w:u w:val="single"/>
    </w:rPr>
  </w:style>
  <w:style w:type="character" w:styleId="UnresolvedMention">
    <w:name w:val="Unresolved Mention"/>
    <w:basedOn w:val="DefaultParagraphFont"/>
    <w:uiPriority w:val="99"/>
    <w:semiHidden/>
    <w:unhideWhenUsed/>
    <w:rsid w:val="00B50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K6wNyoDdRSk&amp;t=95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12</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10</cp:revision>
  <dcterms:created xsi:type="dcterms:W3CDTF">2023-12-25T14:31:00Z</dcterms:created>
  <dcterms:modified xsi:type="dcterms:W3CDTF">2024-12-20T08:50:00Z</dcterms:modified>
</cp:coreProperties>
</file>