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41F4" w14:textId="635B9056" w:rsidR="00ED3EC4" w:rsidRDefault="00ED3EC4" w:rsidP="00ED3EC4">
      <w:pPr>
        <w:spacing w:line="480" w:lineRule="auto"/>
        <w:jc w:val="center"/>
        <w:rPr>
          <w:rFonts w:ascii="Times New Roman" w:hAnsi="Times New Roman" w:cs="Times New Roman"/>
          <w:b/>
          <w:bCs/>
          <w:sz w:val="36"/>
          <w:szCs w:val="36"/>
        </w:rPr>
      </w:pPr>
      <w:r w:rsidRPr="00303BA1">
        <w:rPr>
          <w:rFonts w:ascii="Times New Roman" w:hAnsi="Times New Roman" w:cs="Times New Roman"/>
          <w:b/>
          <w:bCs/>
          <w:sz w:val="36"/>
          <w:szCs w:val="36"/>
        </w:rPr>
        <w:t>Lecture-1</w:t>
      </w:r>
      <w:r w:rsidR="00D246A0">
        <w:rPr>
          <w:rFonts w:ascii="Times New Roman" w:hAnsi="Times New Roman" w:cs="Times New Roman"/>
          <w:b/>
          <w:bCs/>
          <w:sz w:val="36"/>
          <w:szCs w:val="36"/>
        </w:rPr>
        <w:t>4</w:t>
      </w:r>
    </w:p>
    <w:p w14:paraId="7016FAA1" w14:textId="77777777" w:rsidR="0005652D" w:rsidRPr="00A00551" w:rsidRDefault="0005652D" w:rsidP="0005652D">
      <w:pPr>
        <w:spacing w:line="240" w:lineRule="auto"/>
        <w:jc w:val="both"/>
        <w:rPr>
          <w:rFonts w:ascii="Times New Roman" w:hAnsi="Times New Roman"/>
          <w:color w:val="333333"/>
          <w:sz w:val="24"/>
          <w:szCs w:val="24"/>
        </w:rPr>
      </w:pPr>
      <w:r w:rsidRPr="00A00551">
        <w:rPr>
          <w:rFonts w:ascii="Times New Roman" w:hAnsi="Times New Roman"/>
          <w:color w:val="333333"/>
          <w:sz w:val="24"/>
          <w:szCs w:val="24"/>
        </w:rPr>
        <w:t>CO4: Compare various statistical methods of study data samples</w:t>
      </w:r>
    </w:p>
    <w:p w14:paraId="3C99D59E" w14:textId="77777777" w:rsidR="0005652D" w:rsidRPr="00A83816" w:rsidRDefault="0005652D" w:rsidP="0005652D">
      <w:pPr>
        <w:spacing w:line="240" w:lineRule="auto"/>
        <w:jc w:val="both"/>
        <w:rPr>
          <w:rFonts w:ascii="Times New Roman" w:hAnsi="Times New Roman" w:cs="Times New Roman"/>
          <w:b/>
          <w:bCs/>
          <w:sz w:val="44"/>
          <w:szCs w:val="44"/>
        </w:rPr>
      </w:pPr>
      <w:r w:rsidRPr="00A00551">
        <w:rPr>
          <w:rFonts w:ascii="Times New Roman" w:hAnsi="Times New Roman"/>
          <w:color w:val="333333"/>
          <w:sz w:val="24"/>
          <w:szCs w:val="24"/>
        </w:rPr>
        <w:t>CO</w:t>
      </w:r>
      <w:r>
        <w:rPr>
          <w:rFonts w:ascii="Times New Roman" w:hAnsi="Times New Roman"/>
          <w:color w:val="333333"/>
          <w:sz w:val="24"/>
          <w:szCs w:val="24"/>
        </w:rPr>
        <w:t>5</w:t>
      </w:r>
      <w:r w:rsidRPr="00A00551">
        <w:rPr>
          <w:rFonts w:ascii="Times New Roman" w:hAnsi="Times New Roman"/>
          <w:color w:val="333333"/>
          <w:sz w:val="24"/>
          <w:szCs w:val="24"/>
        </w:rPr>
        <w:t xml:space="preserve">: </w:t>
      </w:r>
      <w:proofErr w:type="spellStart"/>
      <w:r w:rsidRPr="00A00551">
        <w:rPr>
          <w:rFonts w:ascii="Times New Roman" w:hAnsi="Times New Roman"/>
          <w:color w:val="333333"/>
          <w:sz w:val="24"/>
          <w:szCs w:val="24"/>
        </w:rPr>
        <w:t>Analyze</w:t>
      </w:r>
      <w:proofErr w:type="spellEnd"/>
      <w:r w:rsidRPr="00A00551">
        <w:rPr>
          <w:rFonts w:ascii="Times New Roman" w:hAnsi="Times New Roman"/>
          <w:color w:val="333333"/>
          <w:sz w:val="24"/>
          <w:szCs w:val="24"/>
        </w:rPr>
        <w:t xml:space="preserve"> and evaluation of different sets of data using hypothesis testing.</w:t>
      </w:r>
    </w:p>
    <w:p w14:paraId="2D9E1DBC" w14:textId="09928364" w:rsidR="00ED3EC4" w:rsidRDefault="00ED3EC4" w:rsidP="0005652D">
      <w:pPr>
        <w:spacing w:before="240" w:line="480" w:lineRule="auto"/>
        <w:jc w:val="center"/>
        <w:rPr>
          <w:rFonts w:ascii="Times New Roman" w:hAnsi="Times New Roman" w:cs="Times New Roman"/>
          <w:b/>
          <w:bCs/>
          <w:color w:val="FF0000"/>
          <w:sz w:val="40"/>
          <w:szCs w:val="40"/>
        </w:rPr>
      </w:pPr>
      <w:r w:rsidRPr="00A04C30">
        <w:rPr>
          <w:rFonts w:ascii="Times New Roman" w:hAnsi="Times New Roman" w:cs="Times New Roman"/>
          <w:b/>
          <w:bCs/>
          <w:color w:val="FF0000"/>
          <w:sz w:val="40"/>
          <w:szCs w:val="40"/>
        </w:rPr>
        <w:t>TESTING OF HYPOTHESIS FOR</w:t>
      </w:r>
      <w:r>
        <w:rPr>
          <w:rFonts w:ascii="Times New Roman" w:hAnsi="Times New Roman" w:cs="Times New Roman"/>
          <w:b/>
          <w:bCs/>
          <w:color w:val="FF0000"/>
          <w:sz w:val="40"/>
          <w:szCs w:val="40"/>
        </w:rPr>
        <w:t xml:space="preserve"> </w:t>
      </w:r>
      <w:r w:rsidRPr="00A04C30">
        <w:rPr>
          <w:rFonts w:ascii="Times New Roman" w:hAnsi="Times New Roman" w:cs="Times New Roman"/>
          <w:b/>
          <w:bCs/>
          <w:color w:val="FF0000"/>
          <w:sz w:val="40"/>
          <w:szCs w:val="40"/>
        </w:rPr>
        <w:t xml:space="preserve">POPULATION </w:t>
      </w:r>
      <w:r>
        <w:rPr>
          <w:rFonts w:ascii="Times New Roman" w:hAnsi="Times New Roman" w:cs="Times New Roman"/>
          <w:b/>
          <w:bCs/>
          <w:color w:val="FF0000"/>
          <w:sz w:val="40"/>
          <w:szCs w:val="40"/>
        </w:rPr>
        <w:t>VARIANCES</w:t>
      </w:r>
      <w:r w:rsidRPr="00A04C30">
        <w:rPr>
          <w:rFonts w:ascii="Times New Roman" w:hAnsi="Times New Roman" w:cs="Times New Roman"/>
          <w:b/>
          <w:bCs/>
          <w:color w:val="FF0000"/>
          <w:sz w:val="40"/>
          <w:szCs w:val="40"/>
        </w:rPr>
        <w:t xml:space="preserve"> USING Z-TEST</w:t>
      </w:r>
    </w:p>
    <w:p w14:paraId="0D66D523" w14:textId="3D0B566A" w:rsidR="008F2C2F" w:rsidRDefault="008F2C2F" w:rsidP="008F2C2F">
      <w:pPr>
        <w:spacing w:line="480" w:lineRule="auto"/>
        <w:jc w:val="both"/>
        <w:rPr>
          <w:rFonts w:ascii="Times New Roman" w:hAnsi="Times New Roman" w:cs="Times New Roman"/>
          <w:sz w:val="28"/>
          <w:szCs w:val="28"/>
        </w:rPr>
      </w:pPr>
      <w:r w:rsidRPr="008F2C2F">
        <w:rPr>
          <w:rFonts w:ascii="Times New Roman" w:hAnsi="Times New Roman" w:cs="Times New Roman"/>
          <w:sz w:val="28"/>
          <w:szCs w:val="28"/>
        </w:rPr>
        <w:t>we have discussed testing of hypothesis for population mean but when analysing quantitative data, it is often important to draw conclusion about the average as well as the variability of a characteristic of under study. For example, a company manufactured the electric bulbs and the manager of the company would probably be interested in determining the average life of the bulbs and also determining whether or not the variability in the life of bulbs is within acceptable limits, the product controller of a milk company may be interested to know variance of the amount of fat in the whole milk processed by the company is no more than the specified level, etc. So</w:t>
      </w:r>
      <w:r>
        <w:rPr>
          <w:rFonts w:ascii="Times New Roman" w:hAnsi="Times New Roman" w:cs="Times New Roman"/>
          <w:sz w:val="28"/>
          <w:szCs w:val="28"/>
        </w:rPr>
        <w:t>,</w:t>
      </w:r>
      <w:r w:rsidRPr="008F2C2F">
        <w:rPr>
          <w:rFonts w:ascii="Times New Roman" w:hAnsi="Times New Roman" w:cs="Times New Roman"/>
          <w:sz w:val="28"/>
          <w:szCs w:val="28"/>
        </w:rPr>
        <w:t xml:space="preserve"> we require a test for this purpose. </w:t>
      </w:r>
    </w:p>
    <w:p w14:paraId="2C86D4A6" w14:textId="77777777" w:rsidR="008F2C2F" w:rsidRDefault="008F2C2F" w:rsidP="008F2C2F">
      <w:pPr>
        <w:spacing w:line="480" w:lineRule="auto"/>
        <w:jc w:val="both"/>
        <w:rPr>
          <w:rFonts w:ascii="Times New Roman" w:hAnsi="Times New Roman" w:cs="Times New Roman"/>
          <w:sz w:val="28"/>
          <w:szCs w:val="28"/>
        </w:rPr>
      </w:pPr>
      <w:r w:rsidRPr="008F2C2F">
        <w:rPr>
          <w:rFonts w:ascii="Times New Roman" w:hAnsi="Times New Roman" w:cs="Times New Roman"/>
          <w:sz w:val="28"/>
          <w:szCs w:val="28"/>
        </w:rPr>
        <w:t xml:space="preserve">The procedure of testing a hypothesis for population variance or standard deviation is similar to the testing of population mean. </w:t>
      </w:r>
    </w:p>
    <w:p w14:paraId="7D154062" w14:textId="77777777" w:rsidR="008F2C2F" w:rsidRDefault="008F2C2F" w:rsidP="008F2C2F">
      <w:pPr>
        <w:spacing w:line="480" w:lineRule="auto"/>
        <w:jc w:val="both"/>
        <w:rPr>
          <w:rFonts w:ascii="Times New Roman" w:hAnsi="Times New Roman" w:cs="Times New Roman"/>
          <w:sz w:val="28"/>
          <w:szCs w:val="28"/>
        </w:rPr>
      </w:pPr>
      <w:r w:rsidRPr="008F2C2F">
        <w:rPr>
          <w:rFonts w:ascii="Times New Roman" w:hAnsi="Times New Roman" w:cs="Times New Roman"/>
          <w:sz w:val="28"/>
          <w:szCs w:val="28"/>
        </w:rPr>
        <w:t>For testing a hypothesis about the population variance, we draw a random sample X</w:t>
      </w:r>
      <w:r>
        <w:rPr>
          <w:rFonts w:ascii="Times New Roman" w:hAnsi="Times New Roman" w:cs="Times New Roman"/>
          <w:sz w:val="28"/>
          <w:szCs w:val="28"/>
          <w:vertAlign w:val="subscript"/>
        </w:rPr>
        <w:t>1</w:t>
      </w:r>
      <w:r w:rsidRPr="008F2C2F">
        <w:rPr>
          <w:rFonts w:ascii="Times New Roman" w:hAnsi="Times New Roman" w:cs="Times New Roman"/>
          <w:sz w:val="28"/>
          <w:szCs w:val="28"/>
        </w:rPr>
        <w:t xml:space="preserve"> , X</w:t>
      </w:r>
      <w:r>
        <w:rPr>
          <w:rFonts w:ascii="Times New Roman" w:hAnsi="Times New Roman" w:cs="Times New Roman"/>
          <w:sz w:val="28"/>
          <w:szCs w:val="28"/>
          <w:vertAlign w:val="subscript"/>
        </w:rPr>
        <w:t>2</w:t>
      </w:r>
      <w:r w:rsidRPr="008F2C2F">
        <w:rPr>
          <w:rFonts w:ascii="Times New Roman" w:hAnsi="Times New Roman" w:cs="Times New Roman"/>
          <w:sz w:val="28"/>
          <w:szCs w:val="28"/>
        </w:rPr>
        <w:t xml:space="preserve"> ,..., </w:t>
      </w:r>
      <w:proofErr w:type="spellStart"/>
      <w:r w:rsidRPr="008F2C2F">
        <w:rPr>
          <w:rFonts w:ascii="Times New Roman" w:hAnsi="Times New Roman" w:cs="Times New Roman"/>
          <w:sz w:val="28"/>
          <w:szCs w:val="28"/>
        </w:rPr>
        <w:t>X</w:t>
      </w:r>
      <w:r>
        <w:rPr>
          <w:rFonts w:ascii="Times New Roman" w:hAnsi="Times New Roman" w:cs="Times New Roman"/>
          <w:sz w:val="28"/>
          <w:szCs w:val="28"/>
          <w:vertAlign w:val="subscript"/>
        </w:rPr>
        <w:t>n</w:t>
      </w:r>
      <w:proofErr w:type="spellEnd"/>
      <w:r w:rsidRPr="008F2C2F">
        <w:rPr>
          <w:rFonts w:ascii="Times New Roman" w:hAnsi="Times New Roman" w:cs="Times New Roman"/>
          <w:sz w:val="28"/>
          <w:szCs w:val="28"/>
        </w:rPr>
        <w:t xml:space="preserve"> of size </w:t>
      </w:r>
      <w:proofErr w:type="spellStart"/>
      <w:r w:rsidRPr="008F2C2F">
        <w:rPr>
          <w:rFonts w:ascii="Times New Roman" w:hAnsi="Times New Roman" w:cs="Times New Roman"/>
          <w:sz w:val="28"/>
          <w:szCs w:val="28"/>
        </w:rPr>
        <w:t>n</w:t>
      </w:r>
      <w:proofErr w:type="spellEnd"/>
      <w:r w:rsidRPr="008F2C2F">
        <w:rPr>
          <w:rFonts w:ascii="Times New Roman" w:hAnsi="Times New Roman" w:cs="Times New Roman"/>
          <w:sz w:val="28"/>
          <w:szCs w:val="28"/>
        </w:rPr>
        <w:t xml:space="preserve"> </w:t>
      </w:r>
      <w:r w:rsidRPr="008F2C2F">
        <w:rPr>
          <w:rFonts w:ascii="Times New Roman" w:hAnsi="Times New Roman" w:cs="Times New Roman"/>
          <w:sz w:val="28"/>
          <w:szCs w:val="28"/>
        </w:rPr>
        <w:sym w:font="Symbol" w:char="F03E"/>
      </w:r>
      <w:r>
        <w:rPr>
          <w:rFonts w:ascii="Times New Roman" w:hAnsi="Times New Roman" w:cs="Times New Roman"/>
          <w:sz w:val="28"/>
          <w:szCs w:val="28"/>
        </w:rPr>
        <w:t xml:space="preserve"> </w:t>
      </w:r>
      <w:r w:rsidRPr="008F2C2F">
        <w:rPr>
          <w:rFonts w:ascii="Times New Roman" w:hAnsi="Times New Roman" w:cs="Times New Roman"/>
          <w:sz w:val="28"/>
          <w:szCs w:val="28"/>
        </w:rPr>
        <w:t xml:space="preserve">30  from the population with mean </w:t>
      </w:r>
      <w:r w:rsidRPr="008F2C2F">
        <w:rPr>
          <w:rFonts w:ascii="Times New Roman" w:hAnsi="Times New Roman" w:cs="Times New Roman"/>
          <w:sz w:val="28"/>
          <w:szCs w:val="28"/>
        </w:rPr>
        <w:sym w:font="Symbol" w:char="F06D"/>
      </w:r>
      <w:r w:rsidRPr="008F2C2F">
        <w:rPr>
          <w:rFonts w:ascii="Times New Roman" w:hAnsi="Times New Roman" w:cs="Times New Roman"/>
          <w:sz w:val="28"/>
          <w:szCs w:val="28"/>
        </w:rPr>
        <w:t xml:space="preserve"> and variance σ</w:t>
      </w:r>
      <w:r w:rsidRPr="008F2C2F">
        <w:rPr>
          <w:rFonts w:ascii="Times New Roman" w:hAnsi="Times New Roman" w:cs="Times New Roman"/>
          <w:sz w:val="28"/>
          <w:szCs w:val="28"/>
          <w:vertAlign w:val="superscript"/>
        </w:rPr>
        <w:t>2</w:t>
      </w:r>
      <w:r w:rsidRPr="008F2C2F">
        <w:rPr>
          <w:rFonts w:ascii="Times New Roman" w:hAnsi="Times New Roman" w:cs="Times New Roman"/>
          <w:sz w:val="28"/>
          <w:szCs w:val="28"/>
        </w:rPr>
        <w:t xml:space="preserve"> where, </w:t>
      </w:r>
      <w:r w:rsidRPr="008F2C2F">
        <w:rPr>
          <w:rFonts w:ascii="Times New Roman" w:hAnsi="Times New Roman" w:cs="Times New Roman"/>
          <w:sz w:val="28"/>
          <w:szCs w:val="28"/>
        </w:rPr>
        <w:sym w:font="Symbol" w:char="F06D"/>
      </w:r>
      <w:r w:rsidRPr="008F2C2F">
        <w:rPr>
          <w:rFonts w:ascii="Times New Roman" w:hAnsi="Times New Roman" w:cs="Times New Roman"/>
          <w:sz w:val="28"/>
          <w:szCs w:val="28"/>
        </w:rPr>
        <w:t xml:space="preserve"> be known or unknown. </w:t>
      </w:r>
    </w:p>
    <w:p w14:paraId="1B2AEB1B" w14:textId="5E200A87" w:rsidR="008F2C2F" w:rsidRDefault="008F2C2F" w:rsidP="008F2C2F">
      <w:pPr>
        <w:spacing w:line="480" w:lineRule="auto"/>
        <w:jc w:val="both"/>
        <w:rPr>
          <w:rFonts w:ascii="Times New Roman" w:hAnsi="Times New Roman" w:cs="Times New Roman"/>
          <w:sz w:val="28"/>
          <w:szCs w:val="28"/>
        </w:rPr>
      </w:pPr>
      <w:r w:rsidRPr="008F2C2F">
        <w:rPr>
          <w:rFonts w:ascii="Times New Roman" w:hAnsi="Times New Roman" w:cs="Times New Roman"/>
          <w:sz w:val="28"/>
          <w:szCs w:val="28"/>
        </w:rPr>
        <w:lastRenderedPageBreak/>
        <w:t>We know that by central limit theorem that sample variance is asymptotically normally distributed with mean σ</w:t>
      </w:r>
      <w:r w:rsidRPr="008F2C2F">
        <w:rPr>
          <w:rFonts w:ascii="Times New Roman" w:hAnsi="Times New Roman" w:cs="Times New Roman"/>
          <w:sz w:val="28"/>
          <w:szCs w:val="28"/>
          <w:vertAlign w:val="superscript"/>
        </w:rPr>
        <w:t>2</w:t>
      </w:r>
      <w:r w:rsidRPr="008F2C2F">
        <w:rPr>
          <w:rFonts w:ascii="Times New Roman" w:hAnsi="Times New Roman" w:cs="Times New Roman"/>
          <w:sz w:val="28"/>
          <w:szCs w:val="28"/>
        </w:rPr>
        <w:t xml:space="preserve"> and variance 2σ</w:t>
      </w:r>
      <w:r w:rsidRPr="008F2C2F">
        <w:rPr>
          <w:rFonts w:ascii="Times New Roman" w:hAnsi="Times New Roman" w:cs="Times New Roman"/>
          <w:sz w:val="28"/>
          <w:szCs w:val="28"/>
          <w:vertAlign w:val="superscript"/>
        </w:rPr>
        <w:t>4</w:t>
      </w:r>
      <w:r w:rsidRPr="008F2C2F">
        <w:rPr>
          <w:rFonts w:ascii="Times New Roman" w:hAnsi="Times New Roman" w:cs="Times New Roman"/>
          <w:sz w:val="28"/>
          <w:szCs w:val="28"/>
        </w:rPr>
        <w:t xml:space="preserve">/n whether parent population is </w:t>
      </w:r>
      <w:r w:rsidRPr="008F2C2F">
        <w:rPr>
          <w:rFonts w:ascii="Times New Roman" w:hAnsi="Times New Roman" w:cs="Times New Roman"/>
          <w:b/>
          <w:bCs/>
          <w:sz w:val="28"/>
          <w:szCs w:val="28"/>
        </w:rPr>
        <w:t>normal or non-normal</w:t>
      </w:r>
      <w:r w:rsidRPr="008F2C2F">
        <w:rPr>
          <w:rFonts w:ascii="Times New Roman" w:hAnsi="Times New Roman" w:cs="Times New Roman"/>
          <w:sz w:val="28"/>
          <w:szCs w:val="28"/>
        </w:rPr>
        <w:t>. That is, if S</w:t>
      </w:r>
      <w:r w:rsidRPr="008F2C2F">
        <w:rPr>
          <w:rFonts w:ascii="Times New Roman" w:hAnsi="Times New Roman" w:cs="Times New Roman"/>
          <w:sz w:val="28"/>
          <w:szCs w:val="28"/>
          <w:vertAlign w:val="superscript"/>
        </w:rPr>
        <w:t>2</w:t>
      </w:r>
      <w:r w:rsidRPr="008F2C2F">
        <w:rPr>
          <w:rFonts w:ascii="Times New Roman" w:hAnsi="Times New Roman" w:cs="Times New Roman"/>
          <w:sz w:val="28"/>
          <w:szCs w:val="28"/>
        </w:rPr>
        <w:t xml:space="preserve"> is the sample variance of the random sample then</w:t>
      </w:r>
    </w:p>
    <w:p w14:paraId="6843D944" w14:textId="62EE8AB7" w:rsidR="008F2C2F" w:rsidRDefault="008F2C2F" w:rsidP="008F2C2F">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E</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e>
        </m:d>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 xml:space="preserve">   and Var</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4</m:t>
                </m:r>
              </m:sup>
            </m:sSup>
          </m:num>
          <m:den>
            <m:r>
              <w:rPr>
                <w:rFonts w:ascii="Cambria Math" w:hAnsi="Cambria Math" w:cs="Times New Roman"/>
                <w:sz w:val="28"/>
                <w:szCs w:val="28"/>
              </w:rPr>
              <m:t>n</m:t>
            </m:r>
          </m:den>
        </m:f>
      </m:oMath>
      <w:r w:rsidRPr="008F2C2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Pr="008F2C2F">
        <w:rPr>
          <w:rFonts w:ascii="Times New Roman" w:eastAsiaTheme="minorEastAsia" w:hAnsi="Times New Roman" w:cs="Times New Roman"/>
          <w:sz w:val="28"/>
          <w:szCs w:val="28"/>
        </w:rPr>
        <w:t xml:space="preserve">                         (1)</w:t>
      </w:r>
    </w:p>
    <w:p w14:paraId="36FC6D67" w14:textId="3454683B" w:rsidR="008F2C2F" w:rsidRDefault="008F2C2F" w:rsidP="008F2C2F">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But we know that standard error = </w:t>
      </w:r>
      <m:oMath>
        <m:rad>
          <m:radPr>
            <m:degHide m:val="1"/>
            <m:ctrlPr>
              <w:rPr>
                <w:rFonts w:ascii="Cambria Math" w:eastAsiaTheme="minorEastAsia" w:hAnsi="Cambria Math" w:cs="Times New Roman"/>
                <w:i/>
                <w:sz w:val="28"/>
                <w:szCs w:val="28"/>
              </w:rPr>
            </m:ctrlPr>
          </m:radPr>
          <m:deg>
            <m:ctrlPr>
              <w:rPr>
                <w:rFonts w:ascii="Cambria Math" w:hAnsi="Cambria Math" w:cs="Times New Roman"/>
                <w:i/>
                <w:sz w:val="28"/>
                <w:szCs w:val="28"/>
              </w:rPr>
            </m:ctrlPr>
          </m:deg>
          <m:e>
            <m:r>
              <w:rPr>
                <w:rFonts w:ascii="Cambria Math" w:hAnsi="Cambria Math" w:cs="Times New Roman"/>
                <w:sz w:val="28"/>
                <w:szCs w:val="28"/>
              </w:rPr>
              <m:t>Variance</m:t>
            </m:r>
          </m:e>
        </m:rad>
      </m:oMath>
    </w:p>
    <w:p w14:paraId="299700BE" w14:textId="5D9C2BA6" w:rsidR="008F2C2F" w:rsidRDefault="008F2C2F" w:rsidP="008F2C2F">
      <w:pPr>
        <w:spacing w:line="480" w:lineRule="auto"/>
        <w:jc w:val="both"/>
        <w:rPr>
          <w:rFonts w:ascii="Times New Roman" w:eastAsiaTheme="minorEastAsia" w:hAnsi="Times New Roman" w:cs="Times New Roman"/>
          <w:sz w:val="28"/>
          <w:szCs w:val="28"/>
        </w:rPr>
      </w:pPr>
      <m:oMath>
        <m:r>
          <m:rPr>
            <m:sty m:val="p"/>
          </m:rPr>
          <w:rPr>
            <w:rFonts w:ascii="Cambria Math" w:hAnsi="Cambria Math"/>
            <w:sz w:val="28"/>
            <w:szCs w:val="28"/>
          </w:rPr>
          <w:sym w:font="Symbol" w:char="F05C"/>
        </m:r>
        <m:r>
          <m:rPr>
            <m:sty m:val="p"/>
          </m:rPr>
          <w:rPr>
            <w:rFonts w:ascii="Cambria Math"/>
            <w:sz w:val="28"/>
            <w:szCs w:val="28"/>
          </w:rPr>
          <m:t xml:space="preserve">     SE</m:t>
        </m:r>
        <m:d>
          <m:dPr>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sz w:val="28"/>
                    <w:szCs w:val="28"/>
                  </w:rPr>
                  <m:t>S</m:t>
                </m:r>
              </m:e>
              <m:sup>
                <m:r>
                  <m:rPr>
                    <m:sty m:val="p"/>
                  </m:rPr>
                  <w:rPr>
                    <w:rFonts w:ascii="Cambria Math"/>
                    <w:sz w:val="28"/>
                    <w:szCs w:val="28"/>
                  </w:rPr>
                  <m:t>2</m:t>
                </m:r>
              </m:sup>
            </m:sSup>
          </m:e>
        </m:d>
        <m:r>
          <m:rPr>
            <m:sty m:val="p"/>
          </m:rPr>
          <w:rPr>
            <w:rFonts w:ascii="Cambria Math"/>
            <w:sz w:val="28"/>
            <w:szCs w:val="28"/>
          </w:rPr>
          <m:t>=</m:t>
        </m:r>
        <m:rad>
          <m:radPr>
            <m:degHide m:val="1"/>
            <m:ctrlPr>
              <w:rPr>
                <w:rFonts w:ascii="Cambria Math" w:hAnsi="Cambria Math"/>
                <w:sz w:val="28"/>
                <w:szCs w:val="28"/>
              </w:rPr>
            </m:ctrlPr>
          </m:radPr>
          <m:deg>
            <m:ctrlPr>
              <w:rPr>
                <w:rFonts w:ascii="Cambria Math" w:hAnsi="Cambria Math" w:cs="Times New Roman"/>
                <w:i/>
                <w:sz w:val="28"/>
                <w:szCs w:val="28"/>
              </w:rPr>
            </m:ctrlPr>
          </m:deg>
          <m:e>
            <m:r>
              <w:rPr>
                <w:rFonts w:ascii="Cambria Math" w:hAnsi="Cambria Math" w:cs="Times New Roman"/>
                <w:sz w:val="28"/>
                <w:szCs w:val="28"/>
              </w:rPr>
              <m:t>Var</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e>
            </m:d>
          </m:e>
        </m:rad>
        <m:r>
          <w:rPr>
            <w:rFonts w:ascii="Cambria Math"/>
            <w:sz w:val="28"/>
            <w:szCs w:val="28"/>
          </w:rPr>
          <m:t>=</m:t>
        </m:r>
        <m:rad>
          <m:radPr>
            <m:degHide m:val="1"/>
            <m:ctrlPr>
              <w:rPr>
                <w:rFonts w:ascii="Cambria Math" w:hAnsi="Cambria Math"/>
                <w:i/>
                <w:sz w:val="28"/>
                <w:szCs w:val="28"/>
              </w:rPr>
            </m:ctrlPr>
          </m:radPr>
          <m:deg>
            <m:ctrlPr>
              <w:rPr>
                <w:rFonts w:ascii="Cambria Math" w:hAnsi="Cambria Math" w:cs="Times New Roman"/>
                <w:i/>
                <w:sz w:val="28"/>
                <w:szCs w:val="28"/>
              </w:rPr>
            </m:ctrlPr>
          </m:deg>
          <m:e>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n</m:t>
                </m:r>
              </m:den>
            </m:f>
          </m:e>
        </m:rad>
        <m:sSup>
          <m:sSupPr>
            <m:ctrlPr>
              <w:rPr>
                <w:rFonts w:ascii="Cambria Math" w:hAnsi="Cambria Math"/>
                <w:i/>
                <w:sz w:val="28"/>
                <w:szCs w:val="28"/>
              </w:rPr>
            </m:ctrlPr>
          </m:sSupPr>
          <m:e>
            <m:r>
              <w:rPr>
                <w:rFonts w:ascii="Cambria Math"/>
                <w:sz w:val="28"/>
                <w:szCs w:val="28"/>
              </w:rPr>
              <m:t>σ</m:t>
            </m:r>
          </m:e>
          <m:sup>
            <m:r>
              <w:rPr>
                <w:rFonts w:ascii="Cambria Math"/>
                <w:sz w:val="28"/>
                <w:szCs w:val="28"/>
              </w:rPr>
              <m:t>2</m:t>
            </m:r>
          </m:sup>
        </m:sSup>
      </m:oMath>
      <w:r w:rsidRPr="008F2C2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Pr="008F2C2F">
        <w:rPr>
          <w:rFonts w:ascii="Times New Roman" w:eastAsiaTheme="minorEastAsia" w:hAnsi="Times New Roman" w:cs="Times New Roman"/>
          <w:sz w:val="28"/>
          <w:szCs w:val="28"/>
        </w:rPr>
        <w:t xml:space="preserve">                                      (2)</w:t>
      </w:r>
    </w:p>
    <w:p w14:paraId="73E79948" w14:textId="4964A2C2" w:rsidR="008F2C2F" w:rsidRPr="008F2C2F" w:rsidRDefault="008F2C2F" w:rsidP="008F2C2F">
      <w:pPr>
        <w:spacing w:line="480" w:lineRule="auto"/>
        <w:jc w:val="both"/>
        <w:rPr>
          <w:rFonts w:ascii="Times New Roman" w:hAnsi="Times New Roman" w:cs="Times New Roman"/>
          <w:sz w:val="28"/>
          <w:szCs w:val="28"/>
        </w:rPr>
      </w:pPr>
      <w:r w:rsidRPr="008F2C2F">
        <w:rPr>
          <w:rFonts w:ascii="Times New Roman" w:hAnsi="Times New Roman" w:cs="Times New Roman"/>
          <w:sz w:val="28"/>
          <w:szCs w:val="28"/>
        </w:rPr>
        <w:t>The general procedure of this test is explained given.</w:t>
      </w:r>
    </w:p>
    <w:p w14:paraId="7A0A7957" w14:textId="49413604" w:rsidR="008F2C2F" w:rsidRDefault="008F2C2F" w:rsidP="008F2C2F">
      <w:pPr>
        <w:spacing w:line="480" w:lineRule="auto"/>
        <w:jc w:val="both"/>
        <w:rPr>
          <w:rFonts w:ascii="Times New Roman" w:hAnsi="Times New Roman" w:cs="Times New Roman"/>
          <w:sz w:val="28"/>
          <w:szCs w:val="28"/>
        </w:rPr>
      </w:pPr>
      <w:r w:rsidRPr="008F2C2F">
        <w:rPr>
          <w:rFonts w:ascii="Times New Roman" w:hAnsi="Times New Roman" w:cs="Times New Roman"/>
          <w:sz w:val="28"/>
          <w:szCs w:val="28"/>
        </w:rPr>
        <w:t xml:space="preserve">As we are doing so far in all tests, first Step in hypothesis testing problems is to setup null and alternative hypotheses. Here, we want to test the hypothesis specified value </w:t>
      </w:r>
      <m:oMath>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0</m:t>
            </m:r>
          </m:sub>
          <m:sup>
            <m:r>
              <w:rPr>
                <w:rFonts w:ascii="Cambria Math" w:hAnsi="Cambria Math" w:cs="Times New Roman"/>
                <w:sz w:val="28"/>
                <w:szCs w:val="28"/>
              </w:rPr>
              <m:t>2</m:t>
            </m:r>
          </m:sup>
        </m:sSubSup>
      </m:oMath>
      <w:r w:rsidRPr="008F2C2F">
        <w:rPr>
          <w:rFonts w:ascii="Times New Roman" w:hAnsi="Times New Roman" w:cs="Times New Roman"/>
          <w:sz w:val="28"/>
          <w:szCs w:val="28"/>
        </w:rPr>
        <w:t xml:space="preserve"> of the population variance </w:t>
      </w:r>
      <w:r w:rsidRPr="008F2C2F">
        <w:rPr>
          <w:rFonts w:ascii="Times New Roman" w:hAnsi="Times New Roman" w:cs="Times New Roman"/>
          <w:sz w:val="28"/>
          <w:szCs w:val="28"/>
        </w:rPr>
        <w:sym w:font="Symbol" w:char="F073"/>
      </w:r>
      <w:r>
        <w:rPr>
          <w:rFonts w:ascii="Times New Roman" w:hAnsi="Times New Roman" w:cs="Times New Roman"/>
          <w:sz w:val="28"/>
          <w:szCs w:val="28"/>
          <w:vertAlign w:val="superscript"/>
        </w:rPr>
        <w:t>2</w:t>
      </w:r>
      <w:r w:rsidRPr="008F2C2F">
        <w:rPr>
          <w:rFonts w:ascii="Times New Roman" w:hAnsi="Times New Roman" w:cs="Times New Roman"/>
          <w:sz w:val="28"/>
          <w:szCs w:val="28"/>
        </w:rPr>
        <w:t xml:space="preserve"> so we can take our null and alternative hypotheses as</w:t>
      </w:r>
    </w:p>
    <w:p w14:paraId="5EFC147D" w14:textId="6D2D4AA9" w:rsidR="008F2C2F" w:rsidRDefault="00000000" w:rsidP="008F2C2F">
      <w:pPr>
        <w:spacing w:line="48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0</m:t>
            </m:r>
          </m:sub>
          <m:sup>
            <m:r>
              <w:rPr>
                <w:rFonts w:ascii="Cambria Math" w:hAnsi="Cambria Math" w:cs="Times New Roman"/>
                <w:sz w:val="28"/>
                <w:szCs w:val="28"/>
              </w:rPr>
              <m:t>2</m:t>
            </m:r>
          </m:sup>
        </m:sSubSup>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0</m:t>
            </m:r>
          </m:sub>
          <m:sup>
            <m:r>
              <w:rPr>
                <w:rFonts w:ascii="Cambria Math" w:hAnsi="Cambria Math" w:cs="Times New Roman"/>
                <w:sz w:val="28"/>
                <w:szCs w:val="28"/>
              </w:rPr>
              <m:t>2</m:t>
            </m:r>
          </m:sup>
        </m:sSubSup>
      </m:oMath>
      <w:r w:rsidR="0063090F">
        <w:rPr>
          <w:rFonts w:ascii="Times New Roman" w:eastAsiaTheme="minorEastAsia" w:hAnsi="Times New Roman" w:cs="Times New Roman"/>
          <w:sz w:val="28"/>
          <w:szCs w:val="28"/>
        </w:rPr>
        <w:t xml:space="preserve">              [for two-tailed test]</w:t>
      </w:r>
    </w:p>
    <w:p w14:paraId="10B60681" w14:textId="30BBAAFF" w:rsidR="0063090F" w:rsidRDefault="0063090F" w:rsidP="008F2C2F">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or</w:t>
      </w:r>
    </w:p>
    <w:p w14:paraId="42BB8A7C" w14:textId="0BA61F0B" w:rsidR="0063090F" w:rsidRDefault="00000000" w:rsidP="008F2C2F">
      <w:pPr>
        <w:spacing w:line="480" w:lineRule="auto"/>
        <w:jc w:val="both"/>
        <w:rPr>
          <w:rFonts w:ascii="Times New Roman" w:eastAsiaTheme="minorEastAsia" w:hAnsi="Times New Roman" w:cs="Times New Roman"/>
          <w:sz w:val="28"/>
          <w:szCs w:val="28"/>
        </w:rPr>
      </w:pP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0</m:t>
                    </m:r>
                  </m:sub>
                  <m:sup>
                    <m:r>
                      <w:rPr>
                        <w:rFonts w:ascii="Cambria Math" w:hAnsi="Cambria Math" w:cs="Times New Roman"/>
                        <w:sz w:val="28"/>
                        <w:szCs w:val="28"/>
                      </w:rPr>
                      <m:t>2</m:t>
                    </m:r>
                  </m:sup>
                </m:sSubSup>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&gt;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0</m:t>
                    </m:r>
                  </m:sub>
                  <m:sup>
                    <m:r>
                      <w:rPr>
                        <w:rFonts w:ascii="Cambria Math" w:hAnsi="Cambria Math" w:cs="Times New Roman"/>
                        <w:sz w:val="28"/>
                        <w:szCs w:val="28"/>
                      </w:rPr>
                      <m:t>2</m:t>
                    </m:r>
                  </m:sup>
                </m:sSubSup>
                <m:r>
                  <m:rPr>
                    <m:sty m:val="p"/>
                  </m:rPr>
                  <w:rPr>
                    <w:rFonts w:ascii="Cambria Math" w:eastAsiaTheme="minorEastAsia" w:hAnsi="Cambria Math" w:cs="Times New Roman"/>
                    <w:sz w:val="28"/>
                    <w:szCs w:val="28"/>
                  </w:rPr>
                  <m:t xml:space="preserve"> </m:t>
                </m:r>
                <m:ctrlPr>
                  <w:rPr>
                    <w:rFonts w:ascii="Cambria Math" w:eastAsiaTheme="minorEastAsia" w:hAnsi="Cambria Math" w:cs="Times New Roman"/>
                    <w:sz w:val="28"/>
                    <w:szCs w:val="28"/>
                  </w:rPr>
                </m:ctrlPr>
              </m:e>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0</m:t>
                    </m:r>
                  </m:sub>
                  <m:sup>
                    <m:r>
                      <w:rPr>
                        <w:rFonts w:ascii="Cambria Math" w:hAnsi="Cambria Math" w:cs="Times New Roman"/>
                        <w:sz w:val="28"/>
                        <w:szCs w:val="28"/>
                      </w:rPr>
                      <m:t>2</m:t>
                    </m:r>
                  </m:sup>
                </m:sSubSup>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&lt;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0</m:t>
                    </m:r>
                  </m:sub>
                  <m:sup>
                    <m:r>
                      <w:rPr>
                        <w:rFonts w:ascii="Cambria Math" w:hAnsi="Cambria Math" w:cs="Times New Roman"/>
                        <w:sz w:val="28"/>
                        <w:szCs w:val="28"/>
                      </w:rPr>
                      <m:t>2</m:t>
                    </m:r>
                  </m:sup>
                </m:sSubSup>
                <m:ctrlPr>
                  <w:rPr>
                    <w:rFonts w:ascii="Cambria Math" w:eastAsiaTheme="minorEastAsia" w:hAnsi="Cambria Math" w:cs="Times New Roman"/>
                    <w:sz w:val="28"/>
                    <w:szCs w:val="28"/>
                  </w:rPr>
                </m:ctrlPr>
              </m:e>
            </m:eqArr>
          </m:e>
        </m:d>
      </m:oMath>
      <w:r w:rsidR="0063090F">
        <w:rPr>
          <w:rFonts w:ascii="Times New Roman" w:eastAsiaTheme="minorEastAsia" w:hAnsi="Times New Roman" w:cs="Times New Roman"/>
          <w:sz w:val="28"/>
          <w:szCs w:val="28"/>
        </w:rPr>
        <w:t xml:space="preserve">           [for one-tailed test]</w:t>
      </w:r>
    </w:p>
    <w:p w14:paraId="7EC7FE00" w14:textId="68325ED6" w:rsidR="0063090F" w:rsidRDefault="0063090F" w:rsidP="008F2C2F">
      <w:pPr>
        <w:spacing w:line="480" w:lineRule="auto"/>
        <w:jc w:val="both"/>
        <w:rPr>
          <w:rFonts w:ascii="Times New Roman" w:hAnsi="Times New Roman" w:cs="Times New Roman"/>
          <w:sz w:val="28"/>
          <w:szCs w:val="28"/>
        </w:rPr>
      </w:pPr>
      <w:r w:rsidRPr="0063090F">
        <w:rPr>
          <w:rFonts w:ascii="Times New Roman" w:hAnsi="Times New Roman" w:cs="Times New Roman"/>
          <w:sz w:val="28"/>
          <w:szCs w:val="28"/>
        </w:rPr>
        <w:t>For testing the null hypothesis, the test statistic Z is given by</w:t>
      </w:r>
    </w:p>
    <w:p w14:paraId="473F87AE" w14:textId="588C49B4" w:rsidR="0063090F" w:rsidRPr="0063090F" w:rsidRDefault="0063090F" w:rsidP="008F2C2F">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w:lastRenderedPageBreak/>
          <m:t>Z=</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-E</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e>
            </m:d>
          </m:num>
          <m:den>
            <m:r>
              <w:rPr>
                <w:rFonts w:ascii="Cambria Math" w:hAnsi="Cambria Math" w:cs="Times New Roman"/>
                <w:sz w:val="28"/>
                <w:szCs w:val="28"/>
              </w:rPr>
              <m:t>SE</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e>
            </m:d>
          </m:den>
        </m:f>
        <m:r>
          <w:rPr>
            <w:rFonts w:ascii="Cambria Math" w:hAnsi="Cambria Math" w:cs="Times New Roman"/>
            <w:sz w:val="28"/>
            <w:szCs w:val="28"/>
          </w:rPr>
          <m:t xml:space="preserve">~N(0,1) </m:t>
        </m:r>
      </m:oMath>
      <w:r w:rsidR="000E5C18">
        <w:rPr>
          <w:rFonts w:ascii="Times New Roman" w:eastAsiaTheme="minorEastAsia" w:hAnsi="Times New Roman" w:cs="Times New Roman"/>
          <w:sz w:val="28"/>
          <w:szCs w:val="28"/>
        </w:rPr>
        <w:t xml:space="preserve"> </w:t>
      </w:r>
    </w:p>
    <w:p w14:paraId="23E9BDBE" w14:textId="1C3C8B3A" w:rsidR="0063090F" w:rsidRDefault="0063090F" w:rsidP="008F2C2F">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0</m:t>
                </m:r>
              </m:sub>
              <m:sup>
                <m:r>
                  <w:rPr>
                    <w:rFonts w:ascii="Cambria Math" w:hAnsi="Cambria Math" w:cs="Times New Roman"/>
                    <w:sz w:val="28"/>
                    <w:szCs w:val="28"/>
                  </w:rPr>
                  <m:t>2</m:t>
                </m:r>
              </m:sup>
            </m:sSubSup>
          </m:num>
          <m:den>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0</m:t>
                </m:r>
              </m:sub>
              <m:sup>
                <m:r>
                  <w:rPr>
                    <w:rFonts w:ascii="Cambria Math" w:hAnsi="Cambria Math" w:cs="Times New Roman"/>
                    <w:sz w:val="28"/>
                    <w:szCs w:val="28"/>
                  </w:rPr>
                  <m:t>2</m:t>
                </m:r>
              </m:sup>
            </m:sSubSup>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n</m:t>
                    </m:r>
                  </m:den>
                </m:f>
              </m:e>
            </m:rad>
          </m:den>
        </m:f>
      </m:oMath>
      <w:r>
        <w:rPr>
          <w:rFonts w:ascii="Times New Roman" w:eastAsiaTheme="minorEastAsia" w:hAnsi="Times New Roman" w:cs="Times New Roman"/>
          <w:sz w:val="28"/>
          <w:szCs w:val="28"/>
        </w:rPr>
        <w:t xml:space="preserve"> </w:t>
      </w:r>
      <w:r w:rsidR="000E5C18">
        <w:rPr>
          <w:rFonts w:ascii="Times New Roman" w:eastAsiaTheme="minorEastAsia" w:hAnsi="Times New Roman" w:cs="Times New Roman"/>
          <w:sz w:val="28"/>
          <w:szCs w:val="28"/>
        </w:rPr>
        <w:t xml:space="preserve">                [Using equations (1) and (2) and under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0</m:t>
            </m:r>
          </m:sub>
          <m:sup>
            <m:r>
              <w:rPr>
                <w:rFonts w:ascii="Cambria Math" w:hAnsi="Cambria Math" w:cs="Times New Roman"/>
                <w:sz w:val="28"/>
                <w:szCs w:val="28"/>
              </w:rPr>
              <m:t>2</m:t>
            </m:r>
          </m:sup>
        </m:sSubSup>
      </m:oMath>
      <w:r w:rsidR="000E5C18">
        <w:rPr>
          <w:rFonts w:ascii="Times New Roman" w:eastAsiaTheme="minorEastAsia" w:hAnsi="Times New Roman" w:cs="Times New Roman"/>
          <w:sz w:val="28"/>
          <w:szCs w:val="28"/>
        </w:rPr>
        <w:t>]</w:t>
      </w:r>
    </w:p>
    <w:p w14:paraId="7C41730D" w14:textId="77777777" w:rsidR="000E5C18" w:rsidRDefault="000E5C18" w:rsidP="008F2C2F">
      <w:pPr>
        <w:spacing w:line="480" w:lineRule="auto"/>
        <w:jc w:val="both"/>
        <w:rPr>
          <w:rFonts w:ascii="Times New Roman" w:hAnsi="Times New Roman" w:cs="Times New Roman"/>
          <w:sz w:val="28"/>
          <w:szCs w:val="28"/>
        </w:rPr>
      </w:pPr>
      <w:r w:rsidRPr="000E5C18">
        <w:rPr>
          <w:rFonts w:ascii="Times New Roman" w:hAnsi="Times New Roman" w:cs="Times New Roman"/>
          <w:sz w:val="28"/>
          <w:szCs w:val="28"/>
        </w:rPr>
        <w:t xml:space="preserve">After that, we calculate the value of test statistic and compare it with the critical value given in Table at prefixed level of significance α. Take the decision about the null hypothesis as described </w:t>
      </w:r>
      <w:r>
        <w:rPr>
          <w:rFonts w:ascii="Times New Roman" w:hAnsi="Times New Roman" w:cs="Times New Roman"/>
          <w:sz w:val="28"/>
          <w:szCs w:val="28"/>
        </w:rPr>
        <w:t>already</w:t>
      </w:r>
      <w:r w:rsidRPr="000E5C18">
        <w:rPr>
          <w:rFonts w:ascii="Times New Roman" w:hAnsi="Times New Roman" w:cs="Times New Roman"/>
          <w:sz w:val="28"/>
          <w:szCs w:val="28"/>
        </w:rPr>
        <w:t xml:space="preserve">. </w:t>
      </w:r>
    </w:p>
    <w:p w14:paraId="6F99E10D" w14:textId="77777777" w:rsidR="000E5C18" w:rsidRDefault="000E5C18" w:rsidP="008F2C2F">
      <w:pPr>
        <w:spacing w:line="480" w:lineRule="auto"/>
        <w:jc w:val="both"/>
        <w:rPr>
          <w:rFonts w:ascii="Times New Roman" w:hAnsi="Times New Roman" w:cs="Times New Roman"/>
          <w:sz w:val="28"/>
          <w:szCs w:val="28"/>
        </w:rPr>
      </w:pPr>
      <w:r w:rsidRPr="000E5C18">
        <w:rPr>
          <w:rFonts w:ascii="Times New Roman" w:hAnsi="Times New Roman" w:cs="Times New Roman"/>
          <w:b/>
          <w:bCs/>
          <w:sz w:val="28"/>
          <w:szCs w:val="28"/>
        </w:rPr>
        <w:t>Note 2:</w:t>
      </w:r>
      <w:r w:rsidRPr="000E5C18">
        <w:rPr>
          <w:rFonts w:ascii="Times New Roman" w:hAnsi="Times New Roman" w:cs="Times New Roman"/>
          <w:sz w:val="28"/>
          <w:szCs w:val="28"/>
        </w:rPr>
        <w:t xml:space="preserve"> When population under study is normal then for testing the hypothesis about population variance or population standard deviation, we use chi-square test. Whereas when the distribution of the population under study is not known and sample size is large then we apply Z-test as discussed above. </w:t>
      </w:r>
    </w:p>
    <w:p w14:paraId="40EEEF0D" w14:textId="77777777" w:rsidR="000E5C18" w:rsidRDefault="000E5C18" w:rsidP="008F2C2F">
      <w:pPr>
        <w:spacing w:line="480" w:lineRule="auto"/>
        <w:jc w:val="both"/>
        <w:rPr>
          <w:rFonts w:ascii="Times New Roman" w:hAnsi="Times New Roman" w:cs="Times New Roman"/>
          <w:sz w:val="28"/>
          <w:szCs w:val="28"/>
        </w:rPr>
      </w:pPr>
      <w:r w:rsidRPr="000E5C18">
        <w:rPr>
          <w:rFonts w:ascii="Times New Roman" w:hAnsi="Times New Roman" w:cs="Times New Roman"/>
          <w:sz w:val="28"/>
          <w:szCs w:val="28"/>
        </w:rPr>
        <w:t xml:space="preserve">Now, it is time to do example based on above test. </w:t>
      </w:r>
    </w:p>
    <w:p w14:paraId="77467B79" w14:textId="77777777" w:rsidR="000E5C18" w:rsidRDefault="000E5C18" w:rsidP="008F2C2F">
      <w:pPr>
        <w:spacing w:line="480" w:lineRule="auto"/>
        <w:jc w:val="both"/>
        <w:rPr>
          <w:rFonts w:ascii="Times New Roman" w:hAnsi="Times New Roman" w:cs="Times New Roman"/>
          <w:sz w:val="28"/>
          <w:szCs w:val="28"/>
        </w:rPr>
      </w:pPr>
      <w:r w:rsidRPr="000E5C18">
        <w:rPr>
          <w:rFonts w:ascii="Times New Roman" w:hAnsi="Times New Roman" w:cs="Times New Roman"/>
          <w:b/>
          <w:bCs/>
          <w:sz w:val="28"/>
          <w:szCs w:val="28"/>
        </w:rPr>
        <w:t xml:space="preserve">Example </w:t>
      </w:r>
      <w:r>
        <w:rPr>
          <w:rFonts w:ascii="Times New Roman" w:hAnsi="Times New Roman" w:cs="Times New Roman"/>
          <w:b/>
          <w:bCs/>
          <w:sz w:val="28"/>
          <w:szCs w:val="28"/>
        </w:rPr>
        <w:t>1</w:t>
      </w:r>
      <w:r w:rsidRPr="000E5C18">
        <w:rPr>
          <w:rFonts w:ascii="Times New Roman" w:hAnsi="Times New Roman" w:cs="Times New Roman"/>
          <w:b/>
          <w:bCs/>
          <w:sz w:val="28"/>
          <w:szCs w:val="28"/>
        </w:rPr>
        <w:t>:</w:t>
      </w:r>
      <w:r w:rsidRPr="000E5C18">
        <w:rPr>
          <w:rFonts w:ascii="Times New Roman" w:hAnsi="Times New Roman" w:cs="Times New Roman"/>
          <w:sz w:val="28"/>
          <w:szCs w:val="28"/>
        </w:rPr>
        <w:t xml:space="preserve"> A random sample of size 65 screws is taken from a population of big box of screws and measured their length (in mm) which gives sample variance 9.0. Test that the two years old population variance 10.5 is still maintained at present at 5% level of significance. </w:t>
      </w:r>
    </w:p>
    <w:p w14:paraId="09C65413" w14:textId="3B81A291" w:rsidR="000E5C18" w:rsidRDefault="000E5C18" w:rsidP="008F2C2F">
      <w:pPr>
        <w:spacing w:line="480" w:lineRule="auto"/>
        <w:jc w:val="both"/>
        <w:rPr>
          <w:rFonts w:ascii="Times New Roman" w:hAnsi="Times New Roman" w:cs="Times New Roman"/>
          <w:sz w:val="28"/>
          <w:szCs w:val="28"/>
        </w:rPr>
      </w:pPr>
      <w:r w:rsidRPr="000E5C18">
        <w:rPr>
          <w:rFonts w:ascii="Times New Roman" w:hAnsi="Times New Roman" w:cs="Times New Roman"/>
          <w:b/>
          <w:bCs/>
          <w:sz w:val="28"/>
          <w:szCs w:val="28"/>
        </w:rPr>
        <w:t>Solution:</w:t>
      </w:r>
      <w:r w:rsidRPr="000E5C18">
        <w:rPr>
          <w:rFonts w:ascii="Times New Roman" w:hAnsi="Times New Roman" w:cs="Times New Roman"/>
          <w:sz w:val="28"/>
          <w:szCs w:val="28"/>
        </w:rPr>
        <w:t xml:space="preserve"> We are given that</w:t>
      </w:r>
    </w:p>
    <w:p w14:paraId="09CA55AE" w14:textId="6059A0B2" w:rsidR="000E5C18" w:rsidRPr="000E5C18" w:rsidRDefault="000E5C18" w:rsidP="008F2C2F">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 xml:space="preserve">n=65,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S</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=9.0,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=10.5</m:t>
          </m:r>
        </m:oMath>
      </m:oMathPara>
    </w:p>
    <w:p w14:paraId="083A7067" w14:textId="0FDC7EBA" w:rsidR="000E5C18" w:rsidRDefault="000E5C18" w:rsidP="008F2C2F">
      <w:pPr>
        <w:spacing w:line="480" w:lineRule="auto"/>
        <w:jc w:val="both"/>
        <w:rPr>
          <w:rFonts w:ascii="Times New Roman" w:hAnsi="Times New Roman" w:cs="Times New Roman"/>
          <w:sz w:val="28"/>
          <w:szCs w:val="28"/>
        </w:rPr>
      </w:pPr>
      <w:r w:rsidRPr="000E5C18">
        <w:rPr>
          <w:rFonts w:ascii="Times New Roman" w:hAnsi="Times New Roman" w:cs="Times New Roman"/>
          <w:sz w:val="28"/>
          <w:szCs w:val="28"/>
        </w:rPr>
        <w:lastRenderedPageBreak/>
        <w:t>Here, we want to test that the two years old screw length population variance (σ</w:t>
      </w:r>
      <w:r w:rsidRPr="000E5C18">
        <w:rPr>
          <w:rFonts w:ascii="Times New Roman" w:hAnsi="Times New Roman" w:cs="Times New Roman"/>
          <w:sz w:val="28"/>
          <w:szCs w:val="28"/>
          <w:vertAlign w:val="superscript"/>
        </w:rPr>
        <w:t>2</w:t>
      </w:r>
      <w:r w:rsidRPr="000E5C18">
        <w:rPr>
          <w:rFonts w:ascii="Times New Roman" w:hAnsi="Times New Roman" w:cs="Times New Roman"/>
          <w:sz w:val="28"/>
          <w:szCs w:val="28"/>
        </w:rPr>
        <w:t>) is still maintained at 10.5. So our claim is σ</w:t>
      </w:r>
      <w:r w:rsidRPr="000E5C18">
        <w:rPr>
          <w:rFonts w:ascii="Times New Roman" w:hAnsi="Times New Roman" w:cs="Times New Roman"/>
          <w:sz w:val="28"/>
          <w:szCs w:val="28"/>
          <w:vertAlign w:val="superscript"/>
        </w:rPr>
        <w:t>2</w:t>
      </w:r>
      <w:r w:rsidRPr="000E5C18">
        <w:rPr>
          <w:rFonts w:ascii="Times New Roman" w:hAnsi="Times New Roman" w:cs="Times New Roman"/>
          <w:sz w:val="28"/>
          <w:szCs w:val="28"/>
        </w:rPr>
        <w:t>= 10.5 and its complement is σ</w:t>
      </w:r>
      <w:r w:rsidRPr="000E5C18">
        <w:rPr>
          <w:rFonts w:ascii="Times New Roman" w:hAnsi="Times New Roman" w:cs="Times New Roman"/>
          <w:sz w:val="28"/>
          <w:szCs w:val="28"/>
          <w:vertAlign w:val="superscript"/>
        </w:rPr>
        <w:t>2</w:t>
      </w:r>
      <w:r>
        <w:rPr>
          <w:rFonts w:ascii="Times New Roman" w:hAnsi="Times New Roman" w:cs="Times New Roman"/>
          <w:sz w:val="28"/>
          <w:szCs w:val="28"/>
          <w:vertAlign w:val="superscript"/>
        </w:rPr>
        <w:t xml:space="preserve"> </w:t>
      </w:r>
      <w:r w:rsidRPr="000E5C18">
        <w:rPr>
          <w:rFonts w:ascii="Times New Roman" w:hAnsi="Times New Roman" w:cs="Times New Roman"/>
          <w:sz w:val="28"/>
          <w:szCs w:val="28"/>
        </w:rPr>
        <w:t xml:space="preserve">≠ </w:t>
      </w:r>
      <w:r>
        <w:rPr>
          <w:rFonts w:ascii="Times New Roman" w:hAnsi="Times New Roman" w:cs="Times New Roman"/>
          <w:sz w:val="28"/>
          <w:szCs w:val="28"/>
        </w:rPr>
        <w:t>1</w:t>
      </w:r>
      <w:r w:rsidRPr="000E5C18">
        <w:rPr>
          <w:rFonts w:ascii="Times New Roman" w:hAnsi="Times New Roman" w:cs="Times New Roman"/>
          <w:sz w:val="28"/>
          <w:szCs w:val="28"/>
        </w:rPr>
        <w:t>0.5. Since the claim contains the equality sign so we can take the claim as the null hypothesis and complement as the alternative hypothesis. Thus,</w:t>
      </w:r>
    </w:p>
    <w:p w14:paraId="046A5C28" w14:textId="7B98340E" w:rsidR="000E5C18" w:rsidRDefault="00000000" w:rsidP="008F2C2F">
      <w:pPr>
        <w:spacing w:line="48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0</m:t>
            </m:r>
          </m:sub>
          <m:sup>
            <m:r>
              <w:rPr>
                <w:rFonts w:ascii="Cambria Math" w:hAnsi="Cambria Math" w:cs="Times New Roman"/>
                <w:sz w:val="28"/>
                <w:szCs w:val="28"/>
              </w:rPr>
              <m:t>2</m:t>
            </m:r>
          </m:sup>
        </m:sSubSup>
        <m:r>
          <w:rPr>
            <w:rFonts w:ascii="Cambria Math" w:hAnsi="Cambria Math" w:cs="Times New Roman"/>
            <w:sz w:val="28"/>
            <w:szCs w:val="28"/>
          </w:rPr>
          <m:t xml:space="preserve"> =10.5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≠10.5</m:t>
        </m:r>
      </m:oMath>
      <w:r w:rsidR="000E5C18">
        <w:rPr>
          <w:rFonts w:ascii="Times New Roman" w:eastAsiaTheme="minorEastAsia" w:hAnsi="Times New Roman" w:cs="Times New Roman"/>
          <w:sz w:val="28"/>
          <w:szCs w:val="28"/>
        </w:rPr>
        <w:t xml:space="preserve">  </w:t>
      </w:r>
    </w:p>
    <w:p w14:paraId="63329366" w14:textId="77777777" w:rsidR="00E056C2" w:rsidRDefault="00E056C2" w:rsidP="008F2C2F">
      <w:pPr>
        <w:spacing w:line="480" w:lineRule="auto"/>
        <w:jc w:val="both"/>
        <w:rPr>
          <w:rFonts w:ascii="Times New Roman" w:hAnsi="Times New Roman" w:cs="Times New Roman"/>
          <w:sz w:val="28"/>
          <w:szCs w:val="28"/>
        </w:rPr>
      </w:pPr>
      <w:r w:rsidRPr="00E056C2">
        <w:rPr>
          <w:rFonts w:ascii="Times New Roman" w:hAnsi="Times New Roman" w:cs="Times New Roman"/>
          <w:sz w:val="28"/>
          <w:szCs w:val="28"/>
        </w:rPr>
        <w:t xml:space="preserve">Since the alternative hypothesis is two-tailed so the test is two-tailed test. Here, the distribution of population under study is not known and sample size is large (n &gt; 30) so we can go for Z-test. </w:t>
      </w:r>
    </w:p>
    <w:p w14:paraId="05B20A8D" w14:textId="70861723" w:rsidR="00E056C2" w:rsidRDefault="00E056C2" w:rsidP="008F2C2F">
      <w:pPr>
        <w:spacing w:line="480" w:lineRule="auto"/>
        <w:jc w:val="both"/>
        <w:rPr>
          <w:rFonts w:ascii="Times New Roman" w:hAnsi="Times New Roman" w:cs="Times New Roman"/>
          <w:sz w:val="28"/>
          <w:szCs w:val="28"/>
        </w:rPr>
      </w:pPr>
      <w:r w:rsidRPr="00E056C2">
        <w:rPr>
          <w:rFonts w:ascii="Times New Roman" w:hAnsi="Times New Roman" w:cs="Times New Roman"/>
          <w:sz w:val="28"/>
          <w:szCs w:val="28"/>
        </w:rPr>
        <w:t>For testing the null hypothesis, the test statistic Z is given by</w:t>
      </w:r>
    </w:p>
    <w:p w14:paraId="0A364AB5" w14:textId="77777777" w:rsidR="00E056C2" w:rsidRDefault="00E056C2" w:rsidP="00E056C2">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-E</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e>
            </m:d>
          </m:num>
          <m:den>
            <m:r>
              <w:rPr>
                <w:rFonts w:ascii="Cambria Math" w:hAnsi="Cambria Math" w:cs="Times New Roman"/>
                <w:sz w:val="28"/>
                <w:szCs w:val="28"/>
              </w:rPr>
              <m:t>SE</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e>
            </m:d>
          </m:den>
        </m:f>
        <m:r>
          <w:rPr>
            <w:rFonts w:ascii="Cambria Math" w:hAnsi="Cambria Math" w:cs="Times New Roman"/>
            <w:sz w:val="28"/>
            <w:szCs w:val="28"/>
          </w:rPr>
          <m:t xml:space="preserve">~N(0,1) </m:t>
        </m:r>
      </m:oMath>
      <w:r>
        <w:rPr>
          <w:rFonts w:ascii="Times New Roman" w:eastAsiaTheme="minorEastAsia" w:hAnsi="Times New Roman" w:cs="Times New Roman"/>
          <w:sz w:val="28"/>
          <w:szCs w:val="28"/>
        </w:rPr>
        <w:t xml:space="preserve"> </w:t>
      </w:r>
    </w:p>
    <w:p w14:paraId="30EADFDF" w14:textId="07403D78" w:rsidR="00E056C2" w:rsidRPr="00E056C2" w:rsidRDefault="00E056C2" w:rsidP="00E056C2">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9.0-10.5</m:t>
            </m:r>
          </m:num>
          <m:den>
            <m:r>
              <w:rPr>
                <w:rFonts w:ascii="Cambria Math" w:hAnsi="Cambria Math" w:cs="Times New Roman"/>
                <w:sz w:val="28"/>
                <w:szCs w:val="28"/>
              </w:rPr>
              <m:t>10.5</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65</m:t>
                    </m:r>
                  </m:den>
                </m:f>
              </m:e>
            </m:rad>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1.5</m:t>
            </m:r>
          </m:num>
          <m:den>
            <m:r>
              <w:rPr>
                <w:rFonts w:ascii="Cambria Math" w:hAnsi="Cambria Math" w:cs="Times New Roman"/>
                <w:sz w:val="28"/>
                <w:szCs w:val="28"/>
              </w:rPr>
              <m:t>10.5*0.175</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1.5</m:t>
            </m:r>
          </m:num>
          <m:den>
            <m:r>
              <w:rPr>
                <w:rFonts w:ascii="Cambria Math" w:hAnsi="Cambria Math" w:cs="Times New Roman"/>
                <w:sz w:val="28"/>
                <w:szCs w:val="28"/>
              </w:rPr>
              <m:t>1.84</m:t>
            </m:r>
          </m:den>
        </m:f>
        <m:r>
          <w:rPr>
            <w:rFonts w:ascii="Cambria Math" w:hAnsi="Cambria Math" w:cs="Times New Roman"/>
            <w:sz w:val="28"/>
            <w:szCs w:val="28"/>
          </w:rPr>
          <m:t>=-0.81</m:t>
        </m:r>
      </m:oMath>
      <w:r>
        <w:rPr>
          <w:rFonts w:ascii="Times New Roman" w:eastAsiaTheme="minorEastAsia" w:hAnsi="Times New Roman" w:cs="Times New Roman"/>
          <w:sz w:val="28"/>
          <w:szCs w:val="28"/>
        </w:rPr>
        <w:t xml:space="preserve"> </w:t>
      </w:r>
    </w:p>
    <w:p w14:paraId="243DA0FF" w14:textId="77777777" w:rsidR="00E056C2" w:rsidRDefault="00E056C2" w:rsidP="00E056C2">
      <w:pPr>
        <w:spacing w:line="480" w:lineRule="auto"/>
        <w:jc w:val="both"/>
        <w:rPr>
          <w:rFonts w:ascii="Times New Roman" w:hAnsi="Times New Roman" w:cs="Times New Roman"/>
          <w:sz w:val="28"/>
          <w:szCs w:val="28"/>
        </w:rPr>
      </w:pPr>
      <w:r w:rsidRPr="00E056C2">
        <w:rPr>
          <w:rFonts w:ascii="Times New Roman" w:hAnsi="Times New Roman" w:cs="Times New Roman"/>
          <w:sz w:val="28"/>
          <w:szCs w:val="28"/>
        </w:rPr>
        <w:t>The critical values for two-tailed test at 5% level of significance are ± z</w:t>
      </w:r>
      <w:r w:rsidRPr="00E056C2">
        <w:rPr>
          <w:rFonts w:ascii="Times New Roman" w:hAnsi="Times New Roman" w:cs="Times New Roman"/>
          <w:sz w:val="28"/>
          <w:szCs w:val="28"/>
          <w:vertAlign w:val="subscript"/>
        </w:rPr>
        <w:t xml:space="preserve">α/2 </w:t>
      </w:r>
      <w:r w:rsidRPr="00E056C2">
        <w:rPr>
          <w:rFonts w:ascii="Times New Roman" w:hAnsi="Times New Roman" w:cs="Times New Roman"/>
          <w:sz w:val="28"/>
          <w:szCs w:val="28"/>
        </w:rPr>
        <w:t>= ± z</w:t>
      </w:r>
      <w:r w:rsidRPr="00E056C2">
        <w:rPr>
          <w:rFonts w:ascii="Times New Roman" w:hAnsi="Times New Roman" w:cs="Times New Roman"/>
          <w:sz w:val="28"/>
          <w:szCs w:val="28"/>
          <w:vertAlign w:val="subscript"/>
        </w:rPr>
        <w:t xml:space="preserve">0.025 </w:t>
      </w:r>
      <w:r w:rsidRPr="00E056C2">
        <w:rPr>
          <w:rFonts w:ascii="Times New Roman" w:hAnsi="Times New Roman" w:cs="Times New Roman"/>
          <w:sz w:val="28"/>
          <w:szCs w:val="28"/>
        </w:rPr>
        <w:t xml:space="preserve">= ±1.96. </w:t>
      </w:r>
    </w:p>
    <w:p w14:paraId="6457EC73" w14:textId="1C16D2D1" w:rsidR="00E056C2" w:rsidRDefault="00E056C2" w:rsidP="00E056C2">
      <w:pPr>
        <w:spacing w:line="480" w:lineRule="auto"/>
        <w:jc w:val="both"/>
        <w:rPr>
          <w:rFonts w:ascii="Times New Roman" w:hAnsi="Times New Roman" w:cs="Times New Roman"/>
          <w:sz w:val="28"/>
          <w:szCs w:val="28"/>
        </w:rPr>
      </w:pPr>
      <w:r w:rsidRPr="00E056C2">
        <w:rPr>
          <w:rFonts w:ascii="Times New Roman" w:hAnsi="Times New Roman" w:cs="Times New Roman"/>
          <w:sz w:val="28"/>
          <w:szCs w:val="28"/>
        </w:rPr>
        <w:t>Since calculated value of Z (= −0.81) is less than critical value (= 1.96) and greater than the critical value (= −1.96), that means it lies in non-rejection region, so we do not reject the null hypothesis i.e.</w:t>
      </w:r>
      <w:r>
        <w:rPr>
          <w:rFonts w:ascii="Times New Roman" w:hAnsi="Times New Roman" w:cs="Times New Roman"/>
          <w:sz w:val="28"/>
          <w:szCs w:val="28"/>
        </w:rPr>
        <w:t>,</w:t>
      </w:r>
      <w:r w:rsidRPr="00E056C2">
        <w:rPr>
          <w:rFonts w:ascii="Times New Roman" w:hAnsi="Times New Roman" w:cs="Times New Roman"/>
          <w:sz w:val="28"/>
          <w:szCs w:val="28"/>
        </w:rPr>
        <w:t xml:space="preserve"> we support the claim. </w:t>
      </w:r>
    </w:p>
    <w:p w14:paraId="1BC9662F" w14:textId="77777777" w:rsidR="00E056C2" w:rsidRDefault="00E056C2" w:rsidP="00E056C2">
      <w:pPr>
        <w:spacing w:line="480" w:lineRule="auto"/>
        <w:jc w:val="both"/>
        <w:rPr>
          <w:rFonts w:ascii="Times New Roman" w:hAnsi="Times New Roman" w:cs="Times New Roman"/>
          <w:sz w:val="28"/>
          <w:szCs w:val="28"/>
        </w:rPr>
      </w:pPr>
      <w:r w:rsidRPr="00E056C2">
        <w:rPr>
          <w:rFonts w:ascii="Times New Roman" w:hAnsi="Times New Roman" w:cs="Times New Roman"/>
          <w:sz w:val="28"/>
          <w:szCs w:val="28"/>
        </w:rPr>
        <w:lastRenderedPageBreak/>
        <w:t xml:space="preserve">Thus, we conclude that sample fails to provide us sufficient evidence against the claim so we may assume that two years old screw length population variance is still maintained at 10.5mm. </w:t>
      </w:r>
    </w:p>
    <w:p w14:paraId="7B4FC6DC" w14:textId="32A26A01" w:rsidR="00E056C2" w:rsidRDefault="00E056C2" w:rsidP="00E056C2">
      <w:pPr>
        <w:spacing w:line="480" w:lineRule="auto"/>
        <w:jc w:val="both"/>
        <w:rPr>
          <w:rFonts w:ascii="Times New Roman" w:hAnsi="Times New Roman" w:cs="Times New Roman"/>
          <w:sz w:val="28"/>
          <w:szCs w:val="28"/>
        </w:rPr>
      </w:pPr>
      <w:r w:rsidRPr="00E056C2">
        <w:rPr>
          <w:rFonts w:ascii="Times New Roman" w:hAnsi="Times New Roman" w:cs="Times New Roman"/>
          <w:sz w:val="28"/>
          <w:szCs w:val="28"/>
        </w:rPr>
        <w:t>Now, you can try the following exercise.</w:t>
      </w:r>
    </w:p>
    <w:p w14:paraId="133E893A" w14:textId="6A64BC6B" w:rsidR="00F136CB" w:rsidRDefault="00DE6806" w:rsidP="00DE6806">
      <w:pPr>
        <w:pStyle w:val="ListParagraph"/>
        <w:spacing w:line="480" w:lineRule="auto"/>
        <w:ind w:left="360"/>
        <w:jc w:val="both"/>
        <w:rPr>
          <w:rFonts w:ascii="Times New Roman" w:hAnsi="Times New Roman" w:cs="Times New Roman"/>
          <w:sz w:val="28"/>
          <w:szCs w:val="28"/>
        </w:rPr>
      </w:pPr>
      <w:r w:rsidRPr="000E5C18">
        <w:rPr>
          <w:rFonts w:ascii="Times New Roman" w:hAnsi="Times New Roman" w:cs="Times New Roman"/>
          <w:b/>
          <w:bCs/>
          <w:sz w:val="28"/>
          <w:szCs w:val="28"/>
        </w:rPr>
        <w:t xml:space="preserve">Example </w:t>
      </w:r>
      <w:r>
        <w:rPr>
          <w:rFonts w:ascii="Times New Roman" w:hAnsi="Times New Roman" w:cs="Times New Roman"/>
          <w:b/>
          <w:bCs/>
          <w:sz w:val="28"/>
          <w:szCs w:val="28"/>
        </w:rPr>
        <w:t>2</w:t>
      </w:r>
      <w:r w:rsidRPr="000E5C18">
        <w:rPr>
          <w:rFonts w:ascii="Times New Roman" w:hAnsi="Times New Roman" w:cs="Times New Roman"/>
          <w:b/>
          <w:bCs/>
          <w:sz w:val="28"/>
          <w:szCs w:val="28"/>
        </w:rPr>
        <w:t>:</w:t>
      </w:r>
      <w:r w:rsidRPr="000E5C18">
        <w:rPr>
          <w:rFonts w:ascii="Times New Roman" w:hAnsi="Times New Roman" w:cs="Times New Roman"/>
          <w:sz w:val="28"/>
          <w:szCs w:val="28"/>
        </w:rPr>
        <w:t xml:space="preserve"> </w:t>
      </w:r>
      <w:r w:rsidR="00E056C2" w:rsidRPr="00516E9C">
        <w:rPr>
          <w:rFonts w:ascii="Times New Roman" w:hAnsi="Times New Roman" w:cs="Times New Roman"/>
          <w:sz w:val="28"/>
          <w:szCs w:val="28"/>
        </w:rPr>
        <w:t>A random sample of size 120 bulbs is taken from a lot which gives the standard deviation of the life of electric bulbs 7 hours. Test the standard deviation of the life of bulbs of the lot is 6 hours at 5% level of significance.</w:t>
      </w:r>
    </w:p>
    <w:p w14:paraId="04502212" w14:textId="77777777" w:rsidR="00AE4EBE" w:rsidRPr="007770C6" w:rsidRDefault="00AE4EBE" w:rsidP="00AE4EBE">
      <w:pPr>
        <w:rPr>
          <w:rFonts w:ascii="Times New Roman" w:hAnsi="Times New Roman" w:cs="Times New Roman"/>
          <w:color w:val="FF0000"/>
          <w:sz w:val="28"/>
          <w:szCs w:val="28"/>
        </w:rPr>
      </w:pPr>
      <w:r w:rsidRPr="007770C6">
        <w:rPr>
          <w:rFonts w:ascii="Times New Roman" w:hAnsi="Times New Roman" w:cs="Times New Roman"/>
          <w:color w:val="FF0000"/>
          <w:sz w:val="28"/>
          <w:szCs w:val="28"/>
        </w:rPr>
        <w:t>TEXT BOOKS</w:t>
      </w:r>
    </w:p>
    <w:p w14:paraId="1137D1DA" w14:textId="77777777" w:rsidR="00AE4EBE" w:rsidRPr="007770C6" w:rsidRDefault="00AE4EBE" w:rsidP="00AE4EBE">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T1 = H. K Dass, Higher Engineering Mathematics, S. Chand Publishers,3rd revised edition.2014.</w:t>
      </w:r>
    </w:p>
    <w:p w14:paraId="257A4C59" w14:textId="77777777" w:rsidR="00AE4EBE" w:rsidRPr="007770C6" w:rsidRDefault="00AE4EBE" w:rsidP="00AE4EBE">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T2 = B.S. Grewal, Higher Engineering Mathematics, Khanna Publishers,42th ed.2013, New Delhi.</w:t>
      </w:r>
    </w:p>
    <w:p w14:paraId="5FCFB5FE" w14:textId="77777777" w:rsidR="00AE4EBE" w:rsidRPr="007770C6" w:rsidRDefault="00AE4EBE" w:rsidP="00AE4EBE">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T3= N. P. Bali and Manish Goyal, A textbook of engineering Mathematics, Laxmi Publications, Reprint 2008.</w:t>
      </w:r>
    </w:p>
    <w:p w14:paraId="3E85ABF0" w14:textId="77777777" w:rsidR="00AE4EBE" w:rsidRPr="007770C6" w:rsidRDefault="00AE4EBE" w:rsidP="00AE4EBE">
      <w:pPr>
        <w:rPr>
          <w:rFonts w:ascii="Times New Roman" w:hAnsi="Times New Roman" w:cs="Times New Roman"/>
          <w:sz w:val="28"/>
          <w:szCs w:val="28"/>
        </w:rPr>
      </w:pPr>
    </w:p>
    <w:p w14:paraId="2921E7C9" w14:textId="77777777" w:rsidR="00AE4EBE" w:rsidRPr="007770C6" w:rsidRDefault="00AE4EBE" w:rsidP="00AE4EBE">
      <w:pPr>
        <w:rPr>
          <w:rFonts w:ascii="Times New Roman" w:hAnsi="Times New Roman" w:cs="Times New Roman"/>
          <w:color w:val="FF0000"/>
          <w:sz w:val="28"/>
          <w:szCs w:val="28"/>
        </w:rPr>
      </w:pPr>
      <w:r w:rsidRPr="007770C6">
        <w:rPr>
          <w:rFonts w:ascii="Times New Roman" w:hAnsi="Times New Roman" w:cs="Times New Roman"/>
          <w:color w:val="FF0000"/>
          <w:sz w:val="28"/>
          <w:szCs w:val="28"/>
        </w:rPr>
        <w:t>REFERENCE BOOKS</w:t>
      </w:r>
    </w:p>
    <w:p w14:paraId="14C5DC72" w14:textId="77777777" w:rsidR="00AE4EBE" w:rsidRPr="007770C6" w:rsidRDefault="00AE4EBE" w:rsidP="00AE4EBE">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 xml:space="preserve">R1=R. K. Jain and S. R. K. </w:t>
      </w:r>
      <w:proofErr w:type="spellStart"/>
      <w:r w:rsidRPr="007770C6">
        <w:rPr>
          <w:rFonts w:ascii="Times New Roman" w:hAnsi="Times New Roman" w:cs="Times New Roman"/>
          <w:sz w:val="28"/>
          <w:szCs w:val="28"/>
        </w:rPr>
        <w:t>Lyenger</w:t>
      </w:r>
      <w:proofErr w:type="spellEnd"/>
      <w:r w:rsidRPr="007770C6">
        <w:rPr>
          <w:rFonts w:ascii="Times New Roman" w:hAnsi="Times New Roman" w:cs="Times New Roman"/>
          <w:sz w:val="28"/>
          <w:szCs w:val="28"/>
        </w:rPr>
        <w:t xml:space="preserve">, Advanced Engineering Mathematics ,3rd Edition </w:t>
      </w:r>
      <w:proofErr w:type="spellStart"/>
      <w:r w:rsidRPr="007770C6">
        <w:rPr>
          <w:rFonts w:ascii="Times New Roman" w:hAnsi="Times New Roman" w:cs="Times New Roman"/>
          <w:sz w:val="28"/>
          <w:szCs w:val="28"/>
        </w:rPr>
        <w:t>Narosa</w:t>
      </w:r>
      <w:proofErr w:type="spellEnd"/>
      <w:r w:rsidRPr="007770C6">
        <w:rPr>
          <w:rFonts w:ascii="Times New Roman" w:hAnsi="Times New Roman" w:cs="Times New Roman"/>
          <w:sz w:val="28"/>
          <w:szCs w:val="28"/>
        </w:rPr>
        <w:t xml:space="preserve"> Publishing House ,2004,New Delhi.</w:t>
      </w:r>
    </w:p>
    <w:p w14:paraId="05A6AD67" w14:textId="77777777" w:rsidR="00AE4EBE" w:rsidRPr="007770C6" w:rsidRDefault="00AE4EBE" w:rsidP="00AE4EBE">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 xml:space="preserve">R2 =B. V. Ramana Advanced Engineering Mathematics, </w:t>
      </w:r>
      <w:proofErr w:type="spellStart"/>
      <w:r w:rsidRPr="007770C6">
        <w:rPr>
          <w:rFonts w:ascii="Times New Roman" w:hAnsi="Times New Roman" w:cs="Times New Roman"/>
          <w:sz w:val="28"/>
          <w:szCs w:val="28"/>
        </w:rPr>
        <w:t>McGrawHill</w:t>
      </w:r>
      <w:proofErr w:type="spellEnd"/>
      <w:r w:rsidRPr="007770C6">
        <w:rPr>
          <w:rFonts w:ascii="Times New Roman" w:hAnsi="Times New Roman" w:cs="Times New Roman"/>
          <w:sz w:val="28"/>
          <w:szCs w:val="28"/>
        </w:rPr>
        <w:t>, July2006, New Delhi.</w:t>
      </w:r>
    </w:p>
    <w:p w14:paraId="6656ED6E" w14:textId="77777777" w:rsidR="00AE4EBE" w:rsidRPr="007770C6" w:rsidRDefault="00AE4EBE" w:rsidP="00AE4EBE">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 xml:space="preserve">S.P. Gupta, Statistical Methods, </w:t>
      </w:r>
      <w:proofErr w:type="spellStart"/>
      <w:r w:rsidRPr="007770C6">
        <w:rPr>
          <w:rFonts w:ascii="Times New Roman" w:hAnsi="Times New Roman" w:cs="Times New Roman"/>
          <w:sz w:val="28"/>
          <w:szCs w:val="28"/>
        </w:rPr>
        <w:t>S.Chand</w:t>
      </w:r>
      <w:proofErr w:type="spellEnd"/>
      <w:r w:rsidRPr="007770C6">
        <w:rPr>
          <w:rFonts w:ascii="Times New Roman" w:hAnsi="Times New Roman" w:cs="Times New Roman"/>
          <w:sz w:val="28"/>
          <w:szCs w:val="28"/>
        </w:rPr>
        <w:t xml:space="preserve"> &amp;Sons, 2017, </w:t>
      </w:r>
      <w:proofErr w:type="spellStart"/>
      <w:r w:rsidRPr="007770C6">
        <w:rPr>
          <w:rFonts w:ascii="Times New Roman" w:hAnsi="Times New Roman" w:cs="Times New Roman"/>
          <w:sz w:val="28"/>
          <w:szCs w:val="28"/>
        </w:rPr>
        <w:t>NewDelhi</w:t>
      </w:r>
      <w:proofErr w:type="spellEnd"/>
      <w:r w:rsidRPr="007770C6">
        <w:rPr>
          <w:rFonts w:ascii="Times New Roman" w:hAnsi="Times New Roman" w:cs="Times New Roman"/>
          <w:sz w:val="28"/>
          <w:szCs w:val="28"/>
        </w:rPr>
        <w:t>, ISBN9789351610281 Insiders’ Guide</w:t>
      </w:r>
    </w:p>
    <w:p w14:paraId="2FDF8AD3" w14:textId="77777777" w:rsidR="00AE4EBE" w:rsidRDefault="00AE4EBE" w:rsidP="00AE4EBE">
      <w:pPr>
        <w:spacing w:line="480" w:lineRule="auto"/>
        <w:jc w:val="both"/>
        <w:rPr>
          <w:rFonts w:ascii="Times New Roman" w:hAnsi="Times New Roman" w:cs="Times New Roman"/>
          <w:b/>
          <w:bCs/>
          <w:color w:val="FF0000"/>
          <w:sz w:val="28"/>
          <w:szCs w:val="28"/>
        </w:rPr>
      </w:pPr>
    </w:p>
    <w:p w14:paraId="2DDD8FC7" w14:textId="5F7C1F50" w:rsidR="00AE4EBE" w:rsidRDefault="00AE4EBE" w:rsidP="00AE4EBE">
      <w:pPr>
        <w:rPr>
          <w:rFonts w:ascii="Times New Roman" w:hAnsi="Times New Roman" w:cs="Times New Roman"/>
          <w:b/>
          <w:bCs/>
          <w:color w:val="FF0000"/>
          <w:sz w:val="28"/>
          <w:szCs w:val="28"/>
        </w:rPr>
      </w:pPr>
      <w:r w:rsidRPr="00FF6CBC">
        <w:rPr>
          <w:rFonts w:ascii="Times New Roman" w:hAnsi="Times New Roman" w:cs="Times New Roman"/>
          <w:b/>
          <w:bCs/>
          <w:color w:val="FF0000"/>
          <w:sz w:val="28"/>
          <w:szCs w:val="28"/>
        </w:rPr>
        <w:t>Video Lecture</w:t>
      </w:r>
      <w:r>
        <w:rPr>
          <w:rFonts w:ascii="Times New Roman" w:hAnsi="Times New Roman" w:cs="Times New Roman"/>
          <w:b/>
          <w:bCs/>
          <w:color w:val="FF0000"/>
          <w:sz w:val="28"/>
          <w:szCs w:val="28"/>
        </w:rPr>
        <w:t xml:space="preserve">: </w:t>
      </w:r>
      <w:hyperlink r:id="rId7" w:history="1">
        <w:r w:rsidR="00234417" w:rsidRPr="006E76A1">
          <w:rPr>
            <w:rStyle w:val="Hyperlink"/>
            <w:rFonts w:ascii="Times New Roman" w:hAnsi="Times New Roman" w:cs="Times New Roman"/>
            <w:b/>
            <w:bCs/>
            <w:sz w:val="28"/>
            <w:szCs w:val="28"/>
          </w:rPr>
          <w:t>https://www.youtube.com/watch?v=K6wNyoDdRSk&amp;t=95s</w:t>
        </w:r>
      </w:hyperlink>
    </w:p>
    <w:p w14:paraId="0EF96770" w14:textId="77777777" w:rsidR="00234417" w:rsidRPr="00FF6CBC" w:rsidRDefault="00234417" w:rsidP="00AE4EBE">
      <w:pPr>
        <w:rPr>
          <w:rFonts w:ascii="Times New Roman" w:hAnsi="Times New Roman" w:cs="Times New Roman"/>
          <w:b/>
          <w:bCs/>
          <w:color w:val="FF0000"/>
          <w:sz w:val="28"/>
          <w:szCs w:val="28"/>
        </w:rPr>
      </w:pPr>
    </w:p>
    <w:p w14:paraId="4180C69C" w14:textId="77777777" w:rsidR="00AE4EBE" w:rsidRDefault="00AE4EBE" w:rsidP="00DE6806">
      <w:pPr>
        <w:pStyle w:val="ListParagraph"/>
        <w:spacing w:line="480" w:lineRule="auto"/>
        <w:ind w:left="360"/>
        <w:jc w:val="both"/>
      </w:pPr>
    </w:p>
    <w:sectPr w:rsidR="00AE4EB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0566B" w14:textId="77777777" w:rsidR="009F6274" w:rsidRDefault="009F6274" w:rsidP="00D246A0">
      <w:pPr>
        <w:spacing w:after="0" w:line="240" w:lineRule="auto"/>
      </w:pPr>
      <w:r>
        <w:separator/>
      </w:r>
    </w:p>
  </w:endnote>
  <w:endnote w:type="continuationSeparator" w:id="0">
    <w:p w14:paraId="438F7796" w14:textId="77777777" w:rsidR="009F6274" w:rsidRDefault="009F6274" w:rsidP="00D2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B025" w14:textId="77777777" w:rsidR="00DE6806" w:rsidRDefault="00DE68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F934" w14:textId="77777777" w:rsidR="00DE6806" w:rsidRDefault="00DE68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3717" w14:textId="77777777" w:rsidR="00DE6806" w:rsidRDefault="00DE6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2820B" w14:textId="77777777" w:rsidR="009F6274" w:rsidRDefault="009F6274" w:rsidP="00D246A0">
      <w:pPr>
        <w:spacing w:after="0" w:line="240" w:lineRule="auto"/>
      </w:pPr>
      <w:r>
        <w:separator/>
      </w:r>
    </w:p>
  </w:footnote>
  <w:footnote w:type="continuationSeparator" w:id="0">
    <w:p w14:paraId="5E87A54A" w14:textId="77777777" w:rsidR="009F6274" w:rsidRDefault="009F6274" w:rsidP="00D24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6722" w14:textId="77777777" w:rsidR="00DE6806" w:rsidRDefault="00DE68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054C9" w14:textId="51E86E15" w:rsidR="00D246A0" w:rsidRDefault="00000000" w:rsidP="00D246A0">
    <w:pPr>
      <w:pStyle w:val="Header"/>
      <w:jc w:val="right"/>
    </w:pPr>
    <w:sdt>
      <w:sdtPr>
        <w:id w:val="411669357"/>
        <w:docPartObj>
          <w:docPartGallery w:val="Watermarks"/>
          <w:docPartUnique/>
        </w:docPartObj>
      </w:sdtPr>
      <w:sdtContent>
        <w:r>
          <w:rPr>
            <w:noProof/>
          </w:rPr>
          <w:pict w14:anchorId="681670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4562939"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D246A0">
      <w:rPr>
        <w:noProof/>
      </w:rPr>
      <w:drawing>
        <wp:inline distT="0" distB="0" distL="0" distR="0" wp14:anchorId="150F4C40" wp14:editId="06ED005B">
          <wp:extent cx="2110740" cy="754380"/>
          <wp:effectExtent l="0" t="0" r="3810" b="7620"/>
          <wp:docPr id="13890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7575"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0740" cy="754380"/>
                  </a:xfrm>
                  <a:prstGeom prst="rect">
                    <a:avLst/>
                  </a:prstGeom>
                  <a:noFill/>
                  <a:ln>
                    <a:noFill/>
                  </a:ln>
                </pic:spPr>
              </pic:pic>
            </a:graphicData>
          </a:graphic>
        </wp:inline>
      </w:drawing>
    </w:r>
  </w:p>
  <w:p w14:paraId="65DC432B" w14:textId="77777777" w:rsidR="00D246A0" w:rsidRDefault="00D246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2F74D" w14:textId="77777777" w:rsidR="00DE6806" w:rsidRDefault="00DE68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110BA"/>
    <w:multiLevelType w:val="hybridMultilevel"/>
    <w:tmpl w:val="723E1334"/>
    <w:lvl w:ilvl="0" w:tplc="9A24FB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7D406D"/>
    <w:multiLevelType w:val="hybridMultilevel"/>
    <w:tmpl w:val="C35C52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69678186">
    <w:abstractNumId w:val="1"/>
  </w:num>
  <w:num w:numId="2" w16cid:durableId="284502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EC4"/>
    <w:rsid w:val="0005652D"/>
    <w:rsid w:val="000E5C18"/>
    <w:rsid w:val="00234417"/>
    <w:rsid w:val="00516E9C"/>
    <w:rsid w:val="0063090F"/>
    <w:rsid w:val="008F2C2F"/>
    <w:rsid w:val="00935CBF"/>
    <w:rsid w:val="009F0670"/>
    <w:rsid w:val="009F6274"/>
    <w:rsid w:val="00AE4EBE"/>
    <w:rsid w:val="00C5022A"/>
    <w:rsid w:val="00C919B6"/>
    <w:rsid w:val="00D246A0"/>
    <w:rsid w:val="00DE6806"/>
    <w:rsid w:val="00E056C2"/>
    <w:rsid w:val="00ED3EC4"/>
    <w:rsid w:val="00F136C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64AFF"/>
  <w15:chartTrackingRefBased/>
  <w15:docId w15:val="{31C5FDD5-57EA-44DD-A0BE-A17159FA1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E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2C2F"/>
    <w:rPr>
      <w:color w:val="808080"/>
    </w:rPr>
  </w:style>
  <w:style w:type="paragraph" w:styleId="ListParagraph">
    <w:name w:val="List Paragraph"/>
    <w:basedOn w:val="Normal"/>
    <w:uiPriority w:val="34"/>
    <w:qFormat/>
    <w:rsid w:val="00E056C2"/>
    <w:pPr>
      <w:ind w:left="720"/>
      <w:contextualSpacing/>
    </w:pPr>
  </w:style>
  <w:style w:type="paragraph" w:styleId="Header">
    <w:name w:val="header"/>
    <w:basedOn w:val="Normal"/>
    <w:link w:val="HeaderChar"/>
    <w:uiPriority w:val="99"/>
    <w:unhideWhenUsed/>
    <w:rsid w:val="00D246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6A0"/>
  </w:style>
  <w:style w:type="paragraph" w:styleId="Footer">
    <w:name w:val="footer"/>
    <w:basedOn w:val="Normal"/>
    <w:link w:val="FooterChar"/>
    <w:uiPriority w:val="99"/>
    <w:unhideWhenUsed/>
    <w:rsid w:val="00D246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6A0"/>
  </w:style>
  <w:style w:type="character" w:styleId="Hyperlink">
    <w:name w:val="Hyperlink"/>
    <w:basedOn w:val="DefaultParagraphFont"/>
    <w:uiPriority w:val="99"/>
    <w:unhideWhenUsed/>
    <w:rsid w:val="00234417"/>
    <w:rPr>
      <w:color w:val="0563C1" w:themeColor="hyperlink"/>
      <w:u w:val="single"/>
    </w:rPr>
  </w:style>
  <w:style w:type="character" w:styleId="UnresolvedMention">
    <w:name w:val="Unresolved Mention"/>
    <w:basedOn w:val="DefaultParagraphFont"/>
    <w:uiPriority w:val="99"/>
    <w:semiHidden/>
    <w:unhideWhenUsed/>
    <w:rsid w:val="0023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youtube.com/watch?v=K6wNyoDdRSk&amp;t=95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9</cp:revision>
  <dcterms:created xsi:type="dcterms:W3CDTF">2023-12-26T16:31:00Z</dcterms:created>
  <dcterms:modified xsi:type="dcterms:W3CDTF">2024-12-20T08:51:00Z</dcterms:modified>
</cp:coreProperties>
</file>