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92AB" w14:textId="5FB89983" w:rsidR="00EC592A" w:rsidRDefault="00EC592A" w:rsidP="00EC592A">
      <w:pPr>
        <w:spacing w:line="480" w:lineRule="auto"/>
        <w:jc w:val="center"/>
        <w:rPr>
          <w:rFonts w:ascii="Times New Roman" w:hAnsi="Times New Roman" w:cs="Times New Roman"/>
          <w:b/>
          <w:bCs/>
          <w:sz w:val="36"/>
          <w:szCs w:val="36"/>
        </w:rPr>
      </w:pPr>
      <w:r w:rsidRPr="00303BA1">
        <w:rPr>
          <w:rFonts w:ascii="Times New Roman" w:hAnsi="Times New Roman" w:cs="Times New Roman"/>
          <w:b/>
          <w:bCs/>
          <w:sz w:val="36"/>
          <w:szCs w:val="36"/>
        </w:rPr>
        <w:t>Lecture-1</w:t>
      </w:r>
      <w:r w:rsidR="00D1542F">
        <w:rPr>
          <w:rFonts w:ascii="Times New Roman" w:hAnsi="Times New Roman" w:cs="Times New Roman"/>
          <w:b/>
          <w:bCs/>
          <w:sz w:val="36"/>
          <w:szCs w:val="36"/>
        </w:rPr>
        <w:t>5</w:t>
      </w:r>
    </w:p>
    <w:p w14:paraId="59F96C64" w14:textId="77777777" w:rsidR="00A31CE1" w:rsidRPr="00A00551" w:rsidRDefault="00A31CE1" w:rsidP="00A31CE1">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50C00B6C" w14:textId="77777777" w:rsidR="00A31CE1" w:rsidRPr="00A83816" w:rsidRDefault="00A31CE1" w:rsidP="00A31CE1">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31FA6ED5" w14:textId="7587A658" w:rsidR="00EC592A" w:rsidRDefault="00EC592A" w:rsidP="00A31CE1">
      <w:pPr>
        <w:spacing w:before="240" w:line="480"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TESTING OF HYPOTHESIS FOR</w:t>
      </w:r>
      <w:r>
        <w:rPr>
          <w:rFonts w:ascii="Times New Roman" w:hAnsi="Times New Roman" w:cs="Times New Roman"/>
          <w:b/>
          <w:bCs/>
          <w:color w:val="FF0000"/>
          <w:sz w:val="40"/>
          <w:szCs w:val="40"/>
        </w:rPr>
        <w:t xml:space="preserve"> TWO </w:t>
      </w:r>
      <w:r w:rsidRPr="00A04C30">
        <w:rPr>
          <w:rFonts w:ascii="Times New Roman" w:hAnsi="Times New Roman" w:cs="Times New Roman"/>
          <w:b/>
          <w:bCs/>
          <w:color w:val="FF0000"/>
          <w:sz w:val="40"/>
          <w:szCs w:val="40"/>
        </w:rPr>
        <w:t xml:space="preserve">POPULATION </w:t>
      </w:r>
      <w:r>
        <w:rPr>
          <w:rFonts w:ascii="Times New Roman" w:hAnsi="Times New Roman" w:cs="Times New Roman"/>
          <w:b/>
          <w:bCs/>
          <w:color w:val="FF0000"/>
          <w:sz w:val="40"/>
          <w:szCs w:val="40"/>
        </w:rPr>
        <w:t>VARIANCES</w:t>
      </w:r>
      <w:r w:rsidRPr="00A04C30">
        <w:rPr>
          <w:rFonts w:ascii="Times New Roman" w:hAnsi="Times New Roman" w:cs="Times New Roman"/>
          <w:b/>
          <w:bCs/>
          <w:color w:val="FF0000"/>
          <w:sz w:val="40"/>
          <w:szCs w:val="40"/>
        </w:rPr>
        <w:t xml:space="preserve"> USING Z-TEST</w:t>
      </w:r>
    </w:p>
    <w:p w14:paraId="1BC2263F" w14:textId="77777777" w:rsidR="00EC592A" w:rsidRDefault="00EC592A" w:rsidP="00EC592A">
      <w:pPr>
        <w:spacing w:line="480" w:lineRule="auto"/>
        <w:jc w:val="both"/>
        <w:rPr>
          <w:rFonts w:ascii="Times New Roman" w:hAnsi="Times New Roman" w:cs="Times New Roman"/>
          <w:sz w:val="28"/>
          <w:szCs w:val="28"/>
        </w:rPr>
      </w:pPr>
      <w:r w:rsidRPr="00EC592A">
        <w:rPr>
          <w:rFonts w:ascii="Times New Roman" w:hAnsi="Times New Roman" w:cs="Times New Roman"/>
          <w:sz w:val="28"/>
          <w:szCs w:val="28"/>
        </w:rPr>
        <w:t xml:space="preserve">we have discussed testing of hypothesis about the population variance. But there are so many situations where we want to test the hypothesis about equality of two population variances or standard deviations. For example, an economist may want to test whether the variability in incomes differ in two populations, a quality controller may want to test whether the quality of the product is changing over time, etc. </w:t>
      </w:r>
    </w:p>
    <w:p w14:paraId="2AEC5169" w14:textId="77777777" w:rsidR="00EC592A" w:rsidRDefault="00EC592A" w:rsidP="00EC592A">
      <w:pPr>
        <w:spacing w:line="480" w:lineRule="auto"/>
        <w:jc w:val="both"/>
        <w:rPr>
          <w:rFonts w:ascii="Times New Roman" w:hAnsi="Times New Roman" w:cs="Times New Roman"/>
          <w:sz w:val="28"/>
          <w:szCs w:val="28"/>
        </w:rPr>
      </w:pPr>
      <w:r w:rsidRPr="00EC592A">
        <w:rPr>
          <w:rFonts w:ascii="Times New Roman" w:hAnsi="Times New Roman" w:cs="Times New Roman"/>
          <w:sz w:val="28"/>
          <w:szCs w:val="28"/>
        </w:rPr>
        <w:t xml:space="preserve">Let there be two populations, say, population-I and population-II under study. Also let </w:t>
      </w:r>
      <w:r w:rsidRPr="00EC592A">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EC592A">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bscript"/>
        </w:rPr>
        <w:t>2</w:t>
      </w:r>
      <w:r w:rsidRPr="00EC592A">
        <w:rPr>
          <w:rFonts w:ascii="Times New Roman" w:hAnsi="Times New Roman" w:cs="Times New Roman"/>
          <w:sz w:val="28"/>
          <w:szCs w:val="28"/>
        </w:rPr>
        <w:t xml:space="preserve">, and denote the means and variances of population-I and population-II respectively where both </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EC592A">
        <w:rPr>
          <w:rFonts w:ascii="Times New Roman" w:hAnsi="Times New Roman" w:cs="Times New Roman"/>
          <w:sz w:val="28"/>
          <w:szCs w:val="28"/>
        </w:rPr>
        <w:t>and</w:t>
      </w:r>
      <w:r>
        <w:rPr>
          <w:rFonts w:ascii="Times New Roman" w:hAnsi="Times New Roman" w:cs="Times New Roman"/>
          <w:sz w:val="28"/>
          <w:szCs w:val="28"/>
        </w:rPr>
        <w:t xml:space="preserve"> </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 xml:space="preserve">2 </w:t>
      </w:r>
      <w:r w:rsidRPr="00EC592A">
        <w:rPr>
          <w:rFonts w:ascii="Times New Roman" w:hAnsi="Times New Roman" w:cs="Times New Roman"/>
          <w:sz w:val="28"/>
          <w:szCs w:val="28"/>
        </w:rPr>
        <w:t xml:space="preserve">are unknown but </w:t>
      </w:r>
      <w:r w:rsidRPr="00EC592A">
        <w:rPr>
          <w:rFonts w:ascii="Times New Roman" w:hAnsi="Times New Roman" w:cs="Times New Roman"/>
          <w:sz w:val="28"/>
          <w:szCs w:val="28"/>
        </w:rPr>
        <w:sym w:font="Symbol" w:char="F06D"/>
      </w:r>
      <w:r>
        <w:rPr>
          <w:rFonts w:ascii="Times New Roman" w:hAnsi="Times New Roman" w:cs="Times New Roman"/>
          <w:sz w:val="28"/>
          <w:szCs w:val="28"/>
          <w:vertAlign w:val="subscript"/>
        </w:rPr>
        <w:t>1</w:t>
      </w:r>
      <w:r w:rsidRPr="00EC592A">
        <w:rPr>
          <w:rFonts w:ascii="Times New Roman" w:hAnsi="Times New Roman" w:cs="Times New Roman"/>
          <w:sz w:val="28"/>
          <w:szCs w:val="28"/>
        </w:rPr>
        <w:t xml:space="preserve"> and </w:t>
      </w:r>
      <w:r w:rsidRPr="00EC592A">
        <w:rPr>
          <w:rFonts w:ascii="Times New Roman" w:hAnsi="Times New Roman" w:cs="Times New Roman"/>
          <w:sz w:val="28"/>
          <w:szCs w:val="28"/>
        </w:rPr>
        <w:sym w:font="Symbol" w:char="F06D"/>
      </w:r>
      <w:r>
        <w:rPr>
          <w:rFonts w:ascii="Times New Roman" w:hAnsi="Times New Roman" w:cs="Times New Roman"/>
          <w:sz w:val="28"/>
          <w:szCs w:val="28"/>
          <w:vertAlign w:val="subscript"/>
        </w:rPr>
        <w:t>2</w:t>
      </w:r>
      <w:r w:rsidRPr="00EC592A">
        <w:rPr>
          <w:rFonts w:ascii="Times New Roman" w:hAnsi="Times New Roman" w:cs="Times New Roman"/>
          <w:sz w:val="28"/>
          <w:szCs w:val="28"/>
        </w:rPr>
        <w:t xml:space="preserve"> may be known or unknown. For testing the hypothesis about equality of two population variances or standard deviations, we draw a random sample of large size n</w:t>
      </w:r>
      <w:r w:rsidRPr="00EC592A">
        <w:rPr>
          <w:rFonts w:ascii="Times New Roman" w:hAnsi="Times New Roman" w:cs="Times New Roman"/>
          <w:sz w:val="28"/>
          <w:szCs w:val="28"/>
          <w:vertAlign w:val="subscript"/>
        </w:rPr>
        <w:t>1</w:t>
      </w:r>
      <w:r w:rsidRPr="00EC592A">
        <w:rPr>
          <w:rFonts w:ascii="Times New Roman" w:hAnsi="Times New Roman" w:cs="Times New Roman"/>
          <w:sz w:val="28"/>
          <w:szCs w:val="28"/>
        </w:rPr>
        <w:t xml:space="preserve"> from population-I and a random sample of large size n</w:t>
      </w:r>
      <w:r w:rsidRPr="00EC592A">
        <w:rPr>
          <w:rFonts w:ascii="Times New Roman" w:hAnsi="Times New Roman" w:cs="Times New Roman"/>
          <w:sz w:val="28"/>
          <w:szCs w:val="28"/>
          <w:vertAlign w:val="subscript"/>
        </w:rPr>
        <w:t>2</w:t>
      </w:r>
      <w:r w:rsidRPr="00EC592A">
        <w:rPr>
          <w:rFonts w:ascii="Times New Roman" w:hAnsi="Times New Roman" w:cs="Times New Roman"/>
          <w:sz w:val="28"/>
          <w:szCs w:val="28"/>
        </w:rPr>
        <w:t xml:space="preserve"> from population-II. Let </w:t>
      </w:r>
      <w:r>
        <w:rPr>
          <w:rFonts w:ascii="Times New Roman" w:hAnsi="Times New Roman" w:cs="Times New Roman"/>
          <w:sz w:val="28"/>
          <w:szCs w:val="28"/>
        </w:rPr>
        <w:t>S</w:t>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EC592A">
        <w:rPr>
          <w:rFonts w:ascii="Times New Roman" w:hAnsi="Times New Roman" w:cs="Times New Roman"/>
          <w:sz w:val="28"/>
          <w:szCs w:val="28"/>
        </w:rPr>
        <w:t>and</w:t>
      </w:r>
      <w:r>
        <w:rPr>
          <w:rFonts w:ascii="Times New Roman" w:hAnsi="Times New Roman" w:cs="Times New Roman"/>
          <w:sz w:val="28"/>
          <w:szCs w:val="28"/>
        </w:rPr>
        <w:t xml:space="preserve"> S</w:t>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 xml:space="preserve">2 </w:t>
      </w:r>
      <w:r w:rsidRPr="00EC592A">
        <w:rPr>
          <w:rFonts w:ascii="Times New Roman" w:hAnsi="Times New Roman" w:cs="Times New Roman"/>
          <w:sz w:val="28"/>
          <w:szCs w:val="28"/>
        </w:rPr>
        <w:t xml:space="preserve">be the sample variances of the samples selected from population-I and population-II respectively. </w:t>
      </w:r>
    </w:p>
    <w:p w14:paraId="633EE023" w14:textId="6EA76C18" w:rsidR="00F136CB" w:rsidRDefault="00EC592A" w:rsidP="00EC592A">
      <w:pPr>
        <w:spacing w:line="480" w:lineRule="auto"/>
        <w:jc w:val="both"/>
        <w:rPr>
          <w:rFonts w:ascii="Times New Roman" w:hAnsi="Times New Roman" w:cs="Times New Roman"/>
          <w:sz w:val="28"/>
          <w:szCs w:val="28"/>
        </w:rPr>
      </w:pPr>
      <w:r w:rsidRPr="00EC592A">
        <w:rPr>
          <w:rFonts w:ascii="Times New Roman" w:hAnsi="Times New Roman" w:cs="Times New Roman"/>
          <w:sz w:val="28"/>
          <w:szCs w:val="28"/>
        </w:rPr>
        <w:lastRenderedPageBreak/>
        <w:t xml:space="preserve">These two populations </w:t>
      </w:r>
      <w:r w:rsidRPr="00EC592A">
        <w:rPr>
          <w:rFonts w:ascii="Times New Roman" w:hAnsi="Times New Roman" w:cs="Times New Roman"/>
          <w:b/>
          <w:bCs/>
          <w:sz w:val="28"/>
          <w:szCs w:val="28"/>
        </w:rPr>
        <w:t>may or may not be normal</w:t>
      </w:r>
      <w:r w:rsidRPr="00EC592A">
        <w:rPr>
          <w:rFonts w:ascii="Times New Roman" w:hAnsi="Times New Roman" w:cs="Times New Roman"/>
          <w:sz w:val="28"/>
          <w:szCs w:val="28"/>
        </w:rPr>
        <w:t xml:space="preserve"> but according to the central limit theorem, the sampling distribution of difference of two large sample variances asymptotically normally distributed with mean </w:t>
      </w:r>
      <w:r>
        <w:rPr>
          <w:rFonts w:ascii="Times New Roman" w:hAnsi="Times New Roman" w:cs="Times New Roman"/>
          <w:sz w:val="28"/>
          <w:szCs w:val="28"/>
        </w:rPr>
        <w:t>(</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1</w:t>
      </w:r>
      <w:r>
        <w:rPr>
          <w:rFonts w:ascii="Times New Roman" w:hAnsi="Times New Roman" w:cs="Times New Roman"/>
          <w:sz w:val="28"/>
          <w:szCs w:val="28"/>
        </w:rPr>
        <w:t xml:space="preserve"> + </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2</w:t>
      </w:r>
      <w:r>
        <w:rPr>
          <w:rFonts w:ascii="Times New Roman" w:hAnsi="Times New Roman" w:cs="Times New Roman"/>
          <w:sz w:val="28"/>
          <w:szCs w:val="28"/>
          <w:vertAlign w:val="subscript"/>
        </w:rPr>
        <w:t>2</w:t>
      </w:r>
      <w:r>
        <w:rPr>
          <w:rFonts w:ascii="Times New Roman" w:hAnsi="Times New Roman" w:cs="Times New Roman"/>
          <w:sz w:val="28"/>
          <w:szCs w:val="28"/>
        </w:rPr>
        <w:t>)</w:t>
      </w:r>
      <w:r>
        <w:rPr>
          <w:rFonts w:ascii="Times New Roman" w:hAnsi="Times New Roman" w:cs="Times New Roman"/>
          <w:sz w:val="28"/>
          <w:szCs w:val="28"/>
          <w:vertAlign w:val="subscript"/>
        </w:rPr>
        <w:t xml:space="preserve"> </w:t>
      </w:r>
      <w:r w:rsidRPr="00EC592A">
        <w:rPr>
          <w:rFonts w:ascii="Times New Roman" w:hAnsi="Times New Roman" w:cs="Times New Roman"/>
          <w:sz w:val="28"/>
          <w:szCs w:val="28"/>
        </w:rPr>
        <w:t xml:space="preserve">and variance </w:t>
      </w:r>
      <w:r>
        <w:rPr>
          <w:rFonts w:ascii="Times New Roman" w:hAnsi="Times New Roman" w:cs="Times New Roman"/>
          <w:sz w:val="28"/>
          <w:szCs w:val="28"/>
        </w:rPr>
        <w:t>(2</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4</w:t>
      </w:r>
      <w:r>
        <w:rPr>
          <w:rFonts w:ascii="Times New Roman" w:hAnsi="Times New Roman" w:cs="Times New Roman"/>
          <w:sz w:val="28"/>
          <w:szCs w:val="28"/>
          <w:vertAlign w:val="subscript"/>
        </w:rPr>
        <w:t>1</w:t>
      </w:r>
      <w:r>
        <w:rPr>
          <w:rFonts w:ascii="Times New Roman" w:hAnsi="Times New Roman" w:cs="Times New Roman"/>
          <w:sz w:val="28"/>
          <w:szCs w:val="28"/>
        </w:rPr>
        <w:t>/n</w:t>
      </w:r>
      <w:r>
        <w:rPr>
          <w:rFonts w:ascii="Times New Roman" w:hAnsi="Times New Roman" w:cs="Times New Roman"/>
          <w:sz w:val="28"/>
          <w:szCs w:val="28"/>
          <w:vertAlign w:val="subscript"/>
        </w:rPr>
        <w:t>1</w:t>
      </w:r>
      <w:r>
        <w:rPr>
          <w:rFonts w:ascii="Times New Roman" w:hAnsi="Times New Roman" w:cs="Times New Roman"/>
          <w:sz w:val="28"/>
          <w:szCs w:val="28"/>
        </w:rPr>
        <w:t xml:space="preserve"> + 2</w:t>
      </w:r>
      <w:r w:rsidRPr="00EC592A">
        <w:rPr>
          <w:rFonts w:ascii="Times New Roman" w:hAnsi="Times New Roman" w:cs="Times New Roman"/>
          <w:sz w:val="28"/>
          <w:szCs w:val="28"/>
        </w:rPr>
        <w:sym w:font="Symbol" w:char="F073"/>
      </w:r>
      <w:r>
        <w:rPr>
          <w:rFonts w:ascii="Times New Roman" w:hAnsi="Times New Roman" w:cs="Times New Roman"/>
          <w:sz w:val="28"/>
          <w:szCs w:val="28"/>
          <w:vertAlign w:val="superscript"/>
        </w:rPr>
        <w:t>4</w:t>
      </w:r>
      <w:r>
        <w:rPr>
          <w:rFonts w:ascii="Times New Roman" w:hAnsi="Times New Roman" w:cs="Times New Roman"/>
          <w:sz w:val="28"/>
          <w:szCs w:val="28"/>
          <w:vertAlign w:val="subscript"/>
        </w:rPr>
        <w:t>2</w:t>
      </w:r>
      <w:r>
        <w:rPr>
          <w:rFonts w:ascii="Times New Roman" w:hAnsi="Times New Roman" w:cs="Times New Roman"/>
          <w:sz w:val="28"/>
          <w:szCs w:val="28"/>
        </w:rPr>
        <w:t>/n</w:t>
      </w:r>
      <w:r>
        <w:rPr>
          <w:rFonts w:ascii="Times New Roman" w:hAnsi="Times New Roman" w:cs="Times New Roman"/>
          <w:sz w:val="28"/>
          <w:szCs w:val="28"/>
          <w:vertAlign w:val="subscript"/>
        </w:rPr>
        <w:t>2</w:t>
      </w:r>
      <w:r>
        <w:rPr>
          <w:rFonts w:ascii="Times New Roman" w:hAnsi="Times New Roman" w:cs="Times New Roman"/>
          <w:sz w:val="28"/>
          <w:szCs w:val="28"/>
        </w:rPr>
        <w:t>).</w:t>
      </w:r>
    </w:p>
    <w:p w14:paraId="73879B0D" w14:textId="66ED417C" w:rsidR="00EC592A" w:rsidRDefault="00EC592A" w:rsidP="00EC592A">
      <w:pPr>
        <w:spacing w:line="480" w:lineRule="auto"/>
        <w:jc w:val="both"/>
        <w:rPr>
          <w:rFonts w:ascii="Times New Roman" w:hAnsi="Times New Roman" w:cs="Times New Roman"/>
          <w:sz w:val="28"/>
          <w:szCs w:val="28"/>
        </w:rPr>
      </w:pPr>
      <w:r>
        <w:rPr>
          <w:rFonts w:ascii="Times New Roman" w:hAnsi="Times New Roman" w:cs="Times New Roman"/>
          <w:sz w:val="28"/>
          <w:szCs w:val="28"/>
        </w:rPr>
        <w:t>Thus</w:t>
      </w:r>
    </w:p>
    <w:p w14:paraId="0850B894" w14:textId="0C2EBA2C" w:rsidR="00EC592A" w:rsidRDefault="00EC592A" w:rsidP="00EC592A">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E</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r>
          <w:rPr>
            <w:rFonts w:ascii="Cambria Math" w:hAnsi="Cambria Math" w:cs="Times New Roman"/>
            <w:sz w:val="28"/>
            <w:szCs w:val="28"/>
          </w:rPr>
          <m:t>=E</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e>
        </m:d>
        <m:r>
          <w:rPr>
            <w:rFonts w:ascii="Cambria Math" w:hAnsi="Cambria Math" w:cs="Times New Roman"/>
            <w:sz w:val="28"/>
            <w:szCs w:val="28"/>
          </w:rPr>
          <m:t>-E</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oMath>
      <w:r w:rsidRPr="00EC592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EC592A">
        <w:rPr>
          <w:rFonts w:ascii="Times New Roman" w:eastAsiaTheme="minorEastAsia" w:hAnsi="Times New Roman" w:cs="Times New Roman"/>
          <w:sz w:val="28"/>
          <w:szCs w:val="28"/>
        </w:rPr>
        <w:t xml:space="preserve">           (1)</w:t>
      </w:r>
    </w:p>
    <w:p w14:paraId="30B4F578" w14:textId="6E8D4383" w:rsidR="00EC592A" w:rsidRPr="00EC592A" w:rsidRDefault="00EC592A" w:rsidP="00EC592A">
      <w:pPr>
        <w:spacing w:line="480" w:lineRule="auto"/>
        <w:jc w:val="both"/>
        <w:rPr>
          <w:sz w:val="28"/>
          <w:szCs w:val="28"/>
        </w:rPr>
      </w:pPr>
      <w:r>
        <w:rPr>
          <w:rFonts w:ascii="Times New Roman" w:eastAsiaTheme="minorEastAsia" w:hAnsi="Times New Roman" w:cs="Times New Roman"/>
          <w:sz w:val="28"/>
          <w:szCs w:val="28"/>
        </w:rPr>
        <w:t>and</w:t>
      </w:r>
    </w:p>
    <w:p w14:paraId="241F6B39" w14:textId="0F103BD0" w:rsidR="00EC592A" w:rsidRDefault="00EC592A" w:rsidP="00EC592A">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Var</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r>
          <w:rPr>
            <w:rFonts w:ascii="Cambria Math" w:hAnsi="Cambria Math" w:cs="Times New Roman"/>
            <w:sz w:val="28"/>
            <w:szCs w:val="28"/>
          </w:rPr>
          <m:t>=Var</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e>
        </m:d>
        <m:r>
          <w:rPr>
            <w:rFonts w:ascii="Cambria Math" w:hAnsi="Cambria Math" w:cs="Times New Roman"/>
            <w:sz w:val="28"/>
            <w:szCs w:val="28"/>
          </w:rPr>
          <m:t>-Var</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2σ</m:t>
                </m:r>
              </m:e>
              <m:sub>
                <m:r>
                  <w:rPr>
                    <w:rFonts w:ascii="Cambria Math" w:hAnsi="Cambria Math" w:cs="Times New Roman"/>
                    <w:sz w:val="28"/>
                    <w:szCs w:val="28"/>
                  </w:rPr>
                  <m:t>1</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2σ</m:t>
                </m:r>
              </m:e>
              <m:sub>
                <m:r>
                  <w:rPr>
                    <w:rFonts w:ascii="Cambria Math" w:hAnsi="Cambria Math" w:cs="Times New Roman"/>
                    <w:sz w:val="28"/>
                    <w:szCs w:val="28"/>
                  </w:rPr>
                  <m:t>2</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oMath>
      <w:r w:rsidRPr="00EC592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p>
    <w:p w14:paraId="2F69CA88" w14:textId="01A328F5" w:rsidR="00EC592A" w:rsidRDefault="00EC592A" w:rsidP="00EC592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But we know that standard error = </w:t>
      </w:r>
      <m:oMath>
        <m:rad>
          <m:radPr>
            <m:degHide m:val="1"/>
            <m:ctrlPr>
              <w:rPr>
                <w:rFonts w:ascii="Cambria Math" w:eastAsiaTheme="minorEastAsia" w:hAnsi="Cambria Math" w:cs="Times New Roman"/>
                <w:i/>
                <w:sz w:val="28"/>
                <w:szCs w:val="28"/>
              </w:rPr>
            </m:ctrlPr>
          </m:radPr>
          <m:deg>
            <m:ctrlPr>
              <w:rPr>
                <w:rFonts w:ascii="Cambria Math" w:hAnsi="Cambria Math"/>
                <w:i/>
                <w:sz w:val="28"/>
                <w:szCs w:val="28"/>
              </w:rPr>
            </m:ctrlPr>
          </m:deg>
          <m:e>
            <m:r>
              <w:rPr>
                <w:rFonts w:ascii="Cambria Math" w:hAnsi="Cambria Math"/>
                <w:sz w:val="28"/>
                <w:szCs w:val="28"/>
              </w:rPr>
              <m:t>Variance</m:t>
            </m:r>
          </m:e>
        </m:rad>
      </m:oMath>
    </w:p>
    <w:p w14:paraId="7A3B5812" w14:textId="69DBC3E2" w:rsidR="00EC592A" w:rsidRDefault="00EC592A" w:rsidP="00EC592A">
      <w:pPr>
        <w:spacing w:line="480" w:lineRule="auto"/>
        <w:jc w:val="both"/>
        <w:rPr>
          <w:rFonts w:ascii="Times New Roman" w:eastAsiaTheme="minorEastAsia" w:hAnsi="Times New Roman" w:cs="Times New Roman"/>
          <w:sz w:val="28"/>
          <w:szCs w:val="28"/>
        </w:rPr>
      </w:pPr>
      <w:r w:rsidRPr="00EC592A">
        <w:rPr>
          <w:rFonts w:ascii="Times New Roman" w:hAnsi="Times New Roman" w:cs="Times New Roman"/>
          <w:sz w:val="28"/>
          <w:szCs w:val="28"/>
        </w:rPr>
        <w:sym w:font="Symbol" w:char="F05C"/>
      </w:r>
      <w:r w:rsidRPr="00EC592A">
        <w:rPr>
          <w:rFonts w:ascii="Times New Roman" w:hAnsi="Times New Roman" w:cs="Times New Roman"/>
          <w:sz w:val="28"/>
          <w:szCs w:val="28"/>
        </w:rPr>
        <w:t xml:space="preserve">  </w:t>
      </w:r>
      <m:oMath>
        <m:r>
          <w:rPr>
            <w:rFonts w:ascii="Cambria Math" w:hAnsi="Cambria Math" w:cs="Times New Roman"/>
            <w:sz w:val="28"/>
            <w:szCs w:val="28"/>
          </w:rPr>
          <m:t>SE</m:t>
        </m:r>
        <m:d>
          <m:dPr>
            <m:ctrlPr>
              <w:rPr>
                <w:rFonts w:ascii="Cambria Math" w:hAnsi="Cambria Math" w:cs="Times New Roman"/>
                <w:sz w:val="28"/>
                <w:szCs w:val="28"/>
              </w:rPr>
            </m:ctrlPr>
          </m:dPr>
          <m:e>
            <m:sSubSup>
              <m:sSubSupPr>
                <m:ctrlPr>
                  <w:rPr>
                    <w:rFonts w:ascii="Cambria Math" w:hAnsi="Cambria Math" w:cs="Times New Roman"/>
                    <w:sz w:val="28"/>
                    <w:szCs w:val="28"/>
                  </w:rPr>
                </m:ctrlPr>
              </m:sSubSupPr>
              <m:e>
                <m:r>
                  <m:rPr>
                    <m:sty m:val="p"/>
                  </m:rPr>
                  <w:rPr>
                    <w:rFonts w:ascii="Cambria Math" w:hAnsi="Cambria Math" w:cs="Times New Roman"/>
                    <w:sz w:val="28"/>
                    <w:szCs w:val="28"/>
                  </w:rPr>
                  <m:t>S</m:t>
                </m:r>
              </m:e>
              <m:sub>
                <m:r>
                  <m:rPr>
                    <m:sty m:val="p"/>
                  </m:rPr>
                  <w:rPr>
                    <w:rFonts w:ascii="Cambria Math" w:hAnsi="Cambria Math" w:cs="Times New Roman"/>
                    <w:sz w:val="28"/>
                    <w:szCs w:val="28"/>
                  </w:rPr>
                  <m:t>1</m:t>
                </m:r>
              </m:sub>
              <m:sup>
                <m:r>
                  <m:rPr>
                    <m:sty m:val="p"/>
                  </m:rPr>
                  <w:rPr>
                    <w:rFonts w:ascii="Cambria Math" w:hAnsi="Cambria Math" w:cs="Times New Roman"/>
                    <w:sz w:val="28"/>
                    <w:szCs w:val="28"/>
                  </w:rPr>
                  <m:t>2</m:t>
                </m:r>
              </m:sup>
            </m:sSubSup>
            <m:r>
              <m:rPr>
                <m:sty m:val="p"/>
              </m:rP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S</m:t>
                </m:r>
              </m:e>
              <m:sub>
                <m:r>
                  <m:rPr>
                    <m:sty m:val="p"/>
                  </m:rPr>
                  <w:rPr>
                    <w:rFonts w:ascii="Cambria Math" w:hAnsi="Cambria Math" w:cs="Times New Roman"/>
                    <w:sz w:val="28"/>
                    <w:szCs w:val="28"/>
                  </w:rPr>
                  <m:t>2</m:t>
                </m:r>
              </m:sub>
              <m:sup>
                <m:r>
                  <m:rPr>
                    <m:sty m:val="p"/>
                  </m:rPr>
                  <w:rPr>
                    <w:rFonts w:ascii="Cambria Math" w:hAnsi="Cambria Math" w:cs="Times New Roman"/>
                    <w:sz w:val="28"/>
                    <w:szCs w:val="28"/>
                  </w:rPr>
                  <m:t>2</m:t>
                </m:r>
              </m:sup>
            </m:sSubSup>
          </m:e>
        </m:d>
        <m:r>
          <w:rPr>
            <w:rFonts w:ascii="Cambria Math" w:hAnsi="Cambria Math" w:cs="Times New Roman"/>
            <w:sz w:val="28"/>
            <w:szCs w:val="28"/>
          </w:rPr>
          <m:t>=</m:t>
        </m:r>
        <m:rad>
          <m:radPr>
            <m:degHide m:val="1"/>
            <m:ctrlPr>
              <w:rPr>
                <w:rFonts w:ascii="Cambria Math" w:eastAsiaTheme="minorEastAsia" w:hAnsi="Cambria Math" w:cs="Times New Roman"/>
                <w:i/>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Var</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e>
            </m:d>
            <m:r>
              <w:rPr>
                <w:rFonts w:ascii="Cambria Math" w:hAnsi="Cambria Math" w:cs="Times New Roman"/>
                <w:sz w:val="28"/>
                <w:szCs w:val="28"/>
              </w:rPr>
              <m:t>-Var</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e>
        </m:rad>
        <m:r>
          <w:rPr>
            <w:rFonts w:ascii="Cambria Math" w:hAnsi="Cambria Math" w:cs="Times New Roman"/>
            <w:sz w:val="28"/>
            <w:szCs w:val="28"/>
          </w:rPr>
          <m:t xml:space="preserve"> =</m:t>
        </m:r>
        <m:rad>
          <m:radPr>
            <m:degHide m:val="1"/>
            <m:ctrlPr>
              <w:rPr>
                <w:rFonts w:ascii="Cambria Math" w:eastAsiaTheme="minorEastAsia" w:hAnsi="Cambria Math" w:cs="Times New Roman"/>
                <w:i/>
                <w:sz w:val="28"/>
                <w:szCs w:val="28"/>
              </w:rPr>
            </m:ctrlPr>
          </m:radPr>
          <m:deg>
            <m:ctrlPr>
              <w:rPr>
                <w:rFonts w:ascii="Cambria Math" w:hAnsi="Cambria Math" w:cs="Times New Roman"/>
                <w:i/>
                <w:sz w:val="28"/>
                <w:szCs w:val="28"/>
              </w:rPr>
            </m:ctrlPr>
          </m:deg>
          <m:e>
            <m:r>
              <w:rPr>
                <w:rFonts w:ascii="Cambria Math" w:hAnsi="Cambria Math" w:cs="Times New Roman"/>
                <w:sz w:val="28"/>
                <w:szCs w:val="28"/>
              </w:rPr>
              <m:t>V</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2σ</m:t>
                    </m:r>
                  </m:e>
                  <m:sub>
                    <m:r>
                      <w:rPr>
                        <w:rFonts w:ascii="Cambria Math" w:hAnsi="Cambria Math" w:cs="Times New Roman"/>
                        <w:sz w:val="28"/>
                        <w:szCs w:val="28"/>
                      </w:rPr>
                      <m:t>1</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2σ</m:t>
                    </m:r>
                  </m:e>
                  <m:sub>
                    <m:r>
                      <w:rPr>
                        <w:rFonts w:ascii="Cambria Math" w:hAnsi="Cambria Math" w:cs="Times New Roman"/>
                        <w:sz w:val="28"/>
                        <w:szCs w:val="28"/>
                      </w:rPr>
                      <m:t>2</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oMath>
      <w:r w:rsidRPr="00EC592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p>
    <w:p w14:paraId="64942B55" w14:textId="4EB09899" w:rsidR="00EC592A" w:rsidRDefault="00EC592A" w:rsidP="00EC592A">
      <w:pPr>
        <w:spacing w:line="480" w:lineRule="auto"/>
        <w:jc w:val="both"/>
        <w:rPr>
          <w:rFonts w:ascii="Times New Roman" w:hAnsi="Times New Roman" w:cs="Times New Roman"/>
          <w:sz w:val="28"/>
          <w:szCs w:val="28"/>
        </w:rPr>
      </w:pPr>
      <w:r w:rsidRPr="00EC592A">
        <w:rPr>
          <w:rFonts w:ascii="Times New Roman" w:hAnsi="Times New Roman" w:cs="Times New Roman"/>
          <w:sz w:val="28"/>
          <w:szCs w:val="28"/>
        </w:rPr>
        <w:t xml:space="preserve">Now, follow the same procedure as we have discussed </w:t>
      </w:r>
      <w:r>
        <w:rPr>
          <w:rFonts w:ascii="Times New Roman" w:hAnsi="Times New Roman" w:cs="Times New Roman"/>
          <w:sz w:val="28"/>
          <w:szCs w:val="28"/>
        </w:rPr>
        <w:t>already</w:t>
      </w:r>
      <w:r w:rsidRPr="00EC592A">
        <w:rPr>
          <w:rFonts w:ascii="Times New Roman" w:hAnsi="Times New Roman" w:cs="Times New Roman"/>
          <w:sz w:val="28"/>
          <w:szCs w:val="28"/>
        </w:rPr>
        <w:t>, that is, first of all we have to setup null and alternative hypothesis. Here, we want to test the hypothesis about the two population variances, so we can take our null and alternative hypotheses as</w:t>
      </w:r>
    </w:p>
    <w:p w14:paraId="4C2A32DB" w14:textId="506F2DD0" w:rsidR="00EC592A" w:rsidRDefault="00000000" w:rsidP="00EC592A">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oMath>
      <w:r w:rsidR="00EC592A">
        <w:rPr>
          <w:rFonts w:ascii="Times New Roman" w:eastAsiaTheme="minorEastAsia" w:hAnsi="Times New Roman" w:cs="Times New Roman"/>
          <w:sz w:val="28"/>
          <w:szCs w:val="28"/>
        </w:rPr>
        <w:t xml:space="preserve">              [for two-tailed test]</w:t>
      </w:r>
    </w:p>
    <w:p w14:paraId="09EDD241" w14:textId="77777777" w:rsidR="00EC592A" w:rsidRDefault="00EC592A" w:rsidP="00EC592A">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or</w:t>
      </w:r>
    </w:p>
    <w:p w14:paraId="03A7C12A" w14:textId="445898CF" w:rsidR="00EC592A" w:rsidRDefault="00000000" w:rsidP="00EC592A">
      <w:pPr>
        <w:spacing w:line="480" w:lineRule="auto"/>
        <w:jc w:val="both"/>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&gt;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ctrlPr>
                  <w:rPr>
                    <w:rFonts w:ascii="Cambria Math" w:eastAsiaTheme="minorEastAsia" w:hAnsi="Cambria Math" w:cs="Times New Roman"/>
                    <w:sz w:val="28"/>
                    <w:szCs w:val="28"/>
                  </w:rPr>
                </m:ctrlPr>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&lt;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ctrlPr>
                  <w:rPr>
                    <w:rFonts w:ascii="Cambria Math" w:eastAsiaTheme="minorEastAsia" w:hAnsi="Cambria Math" w:cs="Times New Roman"/>
                    <w:sz w:val="28"/>
                    <w:szCs w:val="28"/>
                  </w:rPr>
                </m:ctrlPr>
              </m:e>
            </m:eqArr>
          </m:e>
        </m:d>
      </m:oMath>
      <w:r w:rsidR="00EC592A">
        <w:rPr>
          <w:rFonts w:ascii="Times New Roman" w:eastAsiaTheme="minorEastAsia" w:hAnsi="Times New Roman" w:cs="Times New Roman"/>
          <w:sz w:val="28"/>
          <w:szCs w:val="28"/>
        </w:rPr>
        <w:t xml:space="preserve">           [for one-tailed test]</w:t>
      </w:r>
    </w:p>
    <w:p w14:paraId="55AA088D" w14:textId="77777777" w:rsidR="00EC592A" w:rsidRDefault="00EC592A" w:rsidP="00EC592A">
      <w:pPr>
        <w:spacing w:line="480" w:lineRule="auto"/>
        <w:jc w:val="both"/>
        <w:rPr>
          <w:rFonts w:ascii="Times New Roman" w:hAnsi="Times New Roman" w:cs="Times New Roman"/>
          <w:sz w:val="28"/>
          <w:szCs w:val="28"/>
        </w:rPr>
      </w:pPr>
      <w:r w:rsidRPr="0063090F">
        <w:rPr>
          <w:rFonts w:ascii="Times New Roman" w:hAnsi="Times New Roman" w:cs="Times New Roman"/>
          <w:sz w:val="28"/>
          <w:szCs w:val="28"/>
        </w:rPr>
        <w:t>For testing the null hypothesis, the test statistic Z is given by</w:t>
      </w:r>
    </w:p>
    <w:p w14:paraId="32CA3B92" w14:textId="3ED5EF3D" w:rsidR="00D15BD9" w:rsidRPr="0063090F" w:rsidRDefault="00D15BD9" w:rsidP="00D15BD9">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-E</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num>
          <m:den>
            <m:r>
              <w:rPr>
                <w:rFonts w:ascii="Cambria Math" w:hAnsi="Cambria Math" w:cs="Times New Roman"/>
                <w:sz w:val="28"/>
                <w:szCs w:val="28"/>
              </w:rPr>
              <m:t>SE</m:t>
            </m:r>
            <m:d>
              <m:dPr>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e>
            </m:d>
          </m:den>
        </m:f>
        <m:r>
          <w:rPr>
            <w:rFonts w:ascii="Cambria Math" w:hAnsi="Cambria Math" w:cs="Times New Roman"/>
            <w:sz w:val="28"/>
            <w:szCs w:val="28"/>
          </w:rPr>
          <m:t xml:space="preserve">~N(0,1) </m:t>
        </m:r>
      </m:oMath>
      <w:r>
        <w:rPr>
          <w:rFonts w:ascii="Times New Roman" w:eastAsiaTheme="minorEastAsia" w:hAnsi="Times New Roman" w:cs="Times New Roman"/>
          <w:sz w:val="28"/>
          <w:szCs w:val="28"/>
        </w:rPr>
        <w:t xml:space="preserve"> </w:t>
      </w:r>
    </w:p>
    <w:p w14:paraId="135C241D" w14:textId="0246A72A" w:rsidR="00D15BD9" w:rsidRDefault="00D15BD9" w:rsidP="00D15BD9">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den>
        </m:f>
      </m:oMath>
      <w:r>
        <w:rPr>
          <w:rFonts w:ascii="Times New Roman" w:eastAsiaTheme="minorEastAsia" w:hAnsi="Times New Roman" w:cs="Times New Roman"/>
          <w:sz w:val="28"/>
          <w:szCs w:val="28"/>
        </w:rPr>
        <w:t xml:space="preserve">                 [Using equations (1) and (2)]</w:t>
      </w:r>
    </w:p>
    <w:p w14:paraId="5A7C81C3" w14:textId="505DEE89" w:rsidR="00EC592A" w:rsidRPr="00D15BD9" w:rsidRDefault="00D15BD9" w:rsidP="00EC592A">
      <w:pPr>
        <w:spacing w:line="480" w:lineRule="auto"/>
        <w:jc w:val="both"/>
        <w:rPr>
          <w:rFonts w:ascii="Times New Roman" w:hAnsi="Times New Roman" w:cs="Times New Roman"/>
          <w:sz w:val="28"/>
          <w:szCs w:val="28"/>
        </w:rPr>
      </w:pPr>
      <w:r w:rsidRPr="00D15BD9">
        <w:rPr>
          <w:rFonts w:ascii="Times New Roman" w:hAnsi="Times New Roman" w:cs="Times New Roman"/>
          <w:sz w:val="28"/>
          <w:szCs w:val="28"/>
        </w:rPr>
        <w:t xml:space="preserve">Since under null hypothesis we assume that </w:t>
      </w:r>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σ</m:t>
            </m:r>
          </m:e>
          <m:sup>
            <m:r>
              <w:rPr>
                <w:rFonts w:ascii="Cambria Math" w:hAnsi="Cambria Math" w:cs="Times New Roman"/>
                <w:sz w:val="28"/>
                <w:szCs w:val="28"/>
              </w:rPr>
              <m:t>2</m:t>
            </m:r>
          </m:sup>
        </m:sSup>
      </m:oMath>
      <w:r w:rsidRPr="00D15BD9">
        <w:rPr>
          <w:rFonts w:ascii="Times New Roman" w:hAnsi="Times New Roman" w:cs="Times New Roman"/>
          <w:sz w:val="28"/>
          <w:szCs w:val="28"/>
        </w:rPr>
        <w:t>, therefore, we have</w:t>
      </w:r>
    </w:p>
    <w:p w14:paraId="6E0DE1FA" w14:textId="260E3B65" w:rsidR="00D15BD9" w:rsidRDefault="00D15BD9" w:rsidP="00D15BD9">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num>
          <m:den>
            <m:r>
              <w:rPr>
                <w:rFonts w:ascii="Cambria Math" w:hAnsi="Cambria Math" w:cs="Times New Roman"/>
                <w:sz w:val="28"/>
                <w:szCs w:val="28"/>
              </w:rPr>
              <m:t>σ</m:t>
            </m:r>
            <m:rad>
              <m:radPr>
                <m:degHide m:val="1"/>
                <m:ctrlPr>
                  <w:rPr>
                    <w:rFonts w:ascii="Cambria Math" w:hAnsi="Cambria Math" w:cs="Times New Roman"/>
                    <w:i/>
                    <w:sz w:val="28"/>
                    <w:szCs w:val="28"/>
                  </w:rPr>
                </m:ctrlPr>
              </m:radPr>
              <m:deg/>
              <m:e>
                <m:r>
                  <w:rPr>
                    <w:rFonts w:ascii="Cambria Math" w:hAnsi="Cambria Math" w:cs="Times New Roman"/>
                    <w:sz w:val="28"/>
                    <w:szCs w:val="28"/>
                  </w:rPr>
                  <m:t>2</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d>
              </m:e>
            </m:rad>
          </m:den>
        </m:f>
        <m:r>
          <w:rPr>
            <w:rFonts w:ascii="Cambria Math" w:hAnsi="Cambria Math" w:cs="Times New Roman"/>
            <w:sz w:val="28"/>
            <w:szCs w:val="28"/>
          </w:rPr>
          <m:t xml:space="preserve">~N(0,1) </m:t>
        </m:r>
      </m:oMath>
      <w:r>
        <w:rPr>
          <w:rFonts w:ascii="Times New Roman" w:eastAsiaTheme="minorEastAsia" w:hAnsi="Times New Roman" w:cs="Times New Roman"/>
          <w:sz w:val="28"/>
          <w:szCs w:val="28"/>
        </w:rPr>
        <w:t xml:space="preserve"> </w:t>
      </w:r>
    </w:p>
    <w:p w14:paraId="1DCF6622" w14:textId="34828337" w:rsidR="00D15BD9" w:rsidRDefault="00D15BD9" w:rsidP="00D15BD9">
      <w:pPr>
        <w:spacing w:line="480" w:lineRule="auto"/>
        <w:jc w:val="both"/>
        <w:rPr>
          <w:rFonts w:ascii="Times New Roman" w:hAnsi="Times New Roman" w:cs="Times New Roman"/>
          <w:sz w:val="28"/>
          <w:szCs w:val="28"/>
        </w:rPr>
      </w:pPr>
      <w:r w:rsidRPr="00D15BD9">
        <w:rPr>
          <w:rFonts w:ascii="Times New Roman" w:hAnsi="Times New Roman" w:cs="Times New Roman"/>
          <w:sz w:val="28"/>
          <w:szCs w:val="28"/>
        </w:rPr>
        <w:t xml:space="preserve">Generally, population variances </w:t>
      </w:r>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and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oMath>
      <w:r>
        <w:rPr>
          <w:rFonts w:ascii="Times New Roman" w:eastAsiaTheme="minorEastAsia" w:hAnsi="Times New Roman" w:cs="Times New Roman"/>
          <w:sz w:val="28"/>
          <w:szCs w:val="28"/>
        </w:rPr>
        <w:t xml:space="preserve"> </w:t>
      </w:r>
      <w:r w:rsidRPr="00D15BD9">
        <w:rPr>
          <w:rFonts w:ascii="Times New Roman" w:hAnsi="Times New Roman" w:cs="Times New Roman"/>
          <w:sz w:val="28"/>
          <w:szCs w:val="28"/>
        </w:rPr>
        <w:t xml:space="preserve">are unknown, so we estimate them by their corresponding sample variances </w:t>
      </w:r>
      <m:oMath>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and </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oMath>
      <w:r w:rsidRPr="00D15BD9">
        <w:rPr>
          <w:rFonts w:ascii="Times New Roman" w:hAnsi="Times New Roman" w:cs="Times New Roman"/>
          <w:sz w:val="28"/>
          <w:szCs w:val="28"/>
        </w:rPr>
        <w:t xml:space="preserve"> as</w:t>
      </w:r>
      <w:r>
        <w:rPr>
          <w:rFonts w:ascii="Times New Roman" w:hAnsi="Times New Roman" w:cs="Times New Roman"/>
          <w:sz w:val="28"/>
          <w:szCs w:val="28"/>
        </w:rPr>
        <w:t xml:space="preserve"> </w:t>
      </w:r>
    </w:p>
    <w:p w14:paraId="5C700B7D" w14:textId="0E795E32" w:rsidR="00D15BD9" w:rsidRPr="00D15BD9" w:rsidRDefault="00000000" w:rsidP="00D15BD9">
      <w:pPr>
        <w:spacing w:line="480" w:lineRule="auto"/>
        <w:jc w:val="both"/>
        <w:rPr>
          <w:rFonts w:ascii="Times New Roman" w:eastAsiaTheme="minorEastAsia" w:hAnsi="Times New Roman" w:cs="Times New Roman"/>
          <w:sz w:val="28"/>
          <w:szCs w:val="28"/>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 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    and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oMath>
      </m:oMathPara>
    </w:p>
    <w:p w14:paraId="0BFEAE68" w14:textId="6E1772DE" w:rsidR="00D15BD9" w:rsidRPr="00D15BD9" w:rsidRDefault="00D15BD9" w:rsidP="00D15BD9">
      <w:pPr>
        <w:spacing w:line="480" w:lineRule="auto"/>
        <w:jc w:val="both"/>
        <w:rPr>
          <w:rFonts w:ascii="Times New Roman" w:eastAsiaTheme="minorEastAsia" w:hAnsi="Times New Roman" w:cs="Times New Roman"/>
          <w:sz w:val="28"/>
          <w:szCs w:val="28"/>
        </w:rPr>
      </w:pPr>
      <w:r w:rsidRPr="00D15BD9">
        <w:rPr>
          <w:rFonts w:ascii="Times New Roman" w:hAnsi="Times New Roman" w:cs="Times New Roman"/>
          <w:sz w:val="28"/>
          <w:szCs w:val="28"/>
        </w:rPr>
        <w:t>Thus, the test statistic Z is given by</w:t>
      </w:r>
    </w:p>
    <w:p w14:paraId="1C436653" w14:textId="3BF666B7" w:rsidR="00EC592A" w:rsidRPr="00D15BD9" w:rsidRDefault="00D15BD9" w:rsidP="00EC592A">
      <w:pPr>
        <w:spacing w:line="480" w:lineRule="auto"/>
        <w:jc w:val="both"/>
        <w:rPr>
          <w:rFonts w:eastAsiaTheme="minorEastAsia"/>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den>
          </m:f>
          <m:r>
            <w:rPr>
              <w:rFonts w:ascii="Cambria Math" w:hAnsi="Cambria Math" w:cs="Times New Roman"/>
              <w:sz w:val="28"/>
              <w:szCs w:val="28"/>
            </w:rPr>
            <m:t>~N(0,1)</m:t>
          </m:r>
        </m:oMath>
      </m:oMathPara>
    </w:p>
    <w:p w14:paraId="39EA1BB5" w14:textId="77777777" w:rsidR="00530DAD" w:rsidRDefault="00D15BD9" w:rsidP="00EC592A">
      <w:pPr>
        <w:spacing w:line="480" w:lineRule="auto"/>
        <w:jc w:val="both"/>
        <w:rPr>
          <w:rFonts w:ascii="Times New Roman" w:hAnsi="Times New Roman" w:cs="Times New Roman"/>
          <w:sz w:val="28"/>
          <w:szCs w:val="28"/>
        </w:rPr>
      </w:pPr>
      <w:r w:rsidRPr="00D15BD9">
        <w:rPr>
          <w:rFonts w:ascii="Times New Roman" w:hAnsi="Times New Roman" w:cs="Times New Roman"/>
          <w:sz w:val="28"/>
          <w:szCs w:val="28"/>
        </w:rPr>
        <w:lastRenderedPageBreak/>
        <w:t xml:space="preserve">After that, we calculate the value of test statistic as may be the case and compare it with the critical value given in Table at prefixed level of significance α. Take the decision about the null hypothesis as described </w:t>
      </w:r>
      <w:r w:rsidR="00530DAD">
        <w:rPr>
          <w:rFonts w:ascii="Times New Roman" w:hAnsi="Times New Roman" w:cs="Times New Roman"/>
          <w:sz w:val="28"/>
          <w:szCs w:val="28"/>
        </w:rPr>
        <w:t>already</w:t>
      </w:r>
      <w:r w:rsidRPr="00D15BD9">
        <w:rPr>
          <w:rFonts w:ascii="Times New Roman" w:hAnsi="Times New Roman" w:cs="Times New Roman"/>
          <w:sz w:val="28"/>
          <w:szCs w:val="28"/>
        </w:rPr>
        <w:t>.</w:t>
      </w:r>
    </w:p>
    <w:p w14:paraId="266DB4D6" w14:textId="77777777" w:rsidR="00530DAD" w:rsidRDefault="00D15BD9" w:rsidP="00EC592A">
      <w:pPr>
        <w:spacing w:line="480" w:lineRule="auto"/>
        <w:jc w:val="both"/>
        <w:rPr>
          <w:rFonts w:ascii="Times New Roman" w:hAnsi="Times New Roman" w:cs="Times New Roman"/>
          <w:sz w:val="28"/>
          <w:szCs w:val="28"/>
        </w:rPr>
      </w:pPr>
      <w:r w:rsidRPr="00530DAD">
        <w:rPr>
          <w:rFonts w:ascii="Times New Roman" w:hAnsi="Times New Roman" w:cs="Times New Roman"/>
          <w:b/>
          <w:bCs/>
          <w:sz w:val="28"/>
          <w:szCs w:val="28"/>
        </w:rPr>
        <w:t>Note:</w:t>
      </w:r>
      <w:r w:rsidRPr="00D15BD9">
        <w:rPr>
          <w:rFonts w:ascii="Times New Roman" w:hAnsi="Times New Roman" w:cs="Times New Roman"/>
          <w:sz w:val="28"/>
          <w:szCs w:val="28"/>
        </w:rPr>
        <w:t xml:space="preserve"> When populations under study are normal then for testing the hypothesis about equality of population variances we use F- test which will be discusse</w:t>
      </w:r>
      <w:r w:rsidR="00530DAD">
        <w:rPr>
          <w:rFonts w:ascii="Times New Roman" w:hAnsi="Times New Roman" w:cs="Times New Roman"/>
          <w:sz w:val="28"/>
          <w:szCs w:val="28"/>
        </w:rPr>
        <w:t>d</w:t>
      </w:r>
      <w:r w:rsidRPr="00D15BD9">
        <w:rPr>
          <w:rFonts w:ascii="Times New Roman" w:hAnsi="Times New Roman" w:cs="Times New Roman"/>
          <w:sz w:val="28"/>
          <w:szCs w:val="28"/>
        </w:rPr>
        <w:t xml:space="preserve">. Whereas when the form of the populations under study is not known and sample sizes are large then we apply Z-test as discussed above. </w:t>
      </w:r>
    </w:p>
    <w:p w14:paraId="0248E298" w14:textId="59BF48D6" w:rsidR="00D15BD9" w:rsidRDefault="00D15BD9" w:rsidP="00EC592A">
      <w:pPr>
        <w:spacing w:line="480" w:lineRule="auto"/>
        <w:jc w:val="both"/>
        <w:rPr>
          <w:rFonts w:ascii="Times New Roman" w:hAnsi="Times New Roman" w:cs="Times New Roman"/>
          <w:sz w:val="28"/>
          <w:szCs w:val="28"/>
        </w:rPr>
      </w:pPr>
      <w:r w:rsidRPr="00D15BD9">
        <w:rPr>
          <w:rFonts w:ascii="Times New Roman" w:hAnsi="Times New Roman" w:cs="Times New Roman"/>
          <w:sz w:val="28"/>
          <w:szCs w:val="28"/>
        </w:rPr>
        <w:t>Now, it is time to do an example based on above test.</w:t>
      </w:r>
    </w:p>
    <w:p w14:paraId="7810FF42" w14:textId="62D4CA07" w:rsidR="00530DAD" w:rsidRDefault="00530DAD" w:rsidP="00EC592A">
      <w:pPr>
        <w:spacing w:line="480" w:lineRule="auto"/>
        <w:jc w:val="both"/>
        <w:rPr>
          <w:rFonts w:ascii="Times New Roman" w:hAnsi="Times New Roman" w:cs="Times New Roman"/>
          <w:sz w:val="28"/>
          <w:szCs w:val="28"/>
        </w:rPr>
      </w:pPr>
      <w:r w:rsidRPr="00530DAD">
        <w:rPr>
          <w:rFonts w:ascii="Times New Roman" w:hAnsi="Times New Roman" w:cs="Times New Roman"/>
          <w:b/>
          <w:bCs/>
          <w:sz w:val="28"/>
          <w:szCs w:val="28"/>
        </w:rPr>
        <w:t>Example:</w:t>
      </w:r>
      <w:r w:rsidRPr="00530DAD">
        <w:rPr>
          <w:rFonts w:ascii="Times New Roman" w:hAnsi="Times New Roman" w:cs="Times New Roman"/>
          <w:sz w:val="28"/>
          <w:szCs w:val="28"/>
        </w:rPr>
        <w:t xml:space="preserve"> A comparative study of variation in weights (in pound) of Army- Large Sample Tests soldiers and Navy- sailors was made. The sample variance of the weight of 120 soldiers was 60 pound</w:t>
      </w:r>
      <w:r w:rsidRPr="00530DAD">
        <w:rPr>
          <w:rFonts w:ascii="Times New Roman" w:hAnsi="Times New Roman" w:cs="Times New Roman"/>
          <w:sz w:val="28"/>
          <w:szCs w:val="28"/>
          <w:vertAlign w:val="superscript"/>
        </w:rPr>
        <w:t>2</w:t>
      </w:r>
      <w:r w:rsidRPr="00530DAD">
        <w:rPr>
          <w:rFonts w:ascii="Times New Roman" w:hAnsi="Times New Roman" w:cs="Times New Roman"/>
          <w:sz w:val="28"/>
          <w:szCs w:val="28"/>
        </w:rPr>
        <w:t xml:space="preserve"> and the sample variance of the weight of 160 sailors was 70 pound</w:t>
      </w:r>
      <w:r w:rsidRPr="00530DAD">
        <w:rPr>
          <w:rFonts w:ascii="Times New Roman" w:hAnsi="Times New Roman" w:cs="Times New Roman"/>
          <w:sz w:val="28"/>
          <w:szCs w:val="28"/>
          <w:vertAlign w:val="superscript"/>
        </w:rPr>
        <w:t>2</w:t>
      </w:r>
      <w:r w:rsidRPr="00530DAD">
        <w:rPr>
          <w:rFonts w:ascii="Times New Roman" w:hAnsi="Times New Roman" w:cs="Times New Roman"/>
          <w:sz w:val="28"/>
          <w:szCs w:val="28"/>
        </w:rPr>
        <w:t>. Test whether the soldiers and sailors have equal variation in their weights. Use 5% level of significance.</w:t>
      </w:r>
    </w:p>
    <w:p w14:paraId="655C8CA9" w14:textId="12177D2A" w:rsidR="00530DAD" w:rsidRDefault="00530DAD" w:rsidP="00530DAD">
      <w:pPr>
        <w:spacing w:line="480" w:lineRule="auto"/>
        <w:jc w:val="both"/>
        <w:rPr>
          <w:rFonts w:ascii="Times New Roman" w:hAnsi="Times New Roman" w:cs="Times New Roman"/>
          <w:sz w:val="28"/>
          <w:szCs w:val="28"/>
        </w:rPr>
      </w:pPr>
      <w:r w:rsidRPr="000E5C18">
        <w:rPr>
          <w:rFonts w:ascii="Times New Roman" w:hAnsi="Times New Roman" w:cs="Times New Roman"/>
          <w:b/>
          <w:bCs/>
          <w:sz w:val="28"/>
          <w:szCs w:val="28"/>
        </w:rPr>
        <w:t>Solution:</w:t>
      </w:r>
      <w:r w:rsidRPr="000E5C18">
        <w:rPr>
          <w:rFonts w:ascii="Times New Roman" w:hAnsi="Times New Roman" w:cs="Times New Roman"/>
          <w:sz w:val="28"/>
          <w:szCs w:val="28"/>
        </w:rPr>
        <w:t xml:space="preserve"> </w:t>
      </w:r>
      <w:r>
        <w:rPr>
          <w:rFonts w:ascii="Times New Roman" w:hAnsi="Times New Roman" w:cs="Times New Roman"/>
          <w:sz w:val="28"/>
          <w:szCs w:val="28"/>
        </w:rPr>
        <w:t>G</w:t>
      </w:r>
      <w:r w:rsidRPr="000E5C18">
        <w:rPr>
          <w:rFonts w:ascii="Times New Roman" w:hAnsi="Times New Roman" w:cs="Times New Roman"/>
          <w:sz w:val="28"/>
          <w:szCs w:val="28"/>
        </w:rPr>
        <w:t>iven that</w:t>
      </w:r>
    </w:p>
    <w:p w14:paraId="6A74A742" w14:textId="7E5AB429" w:rsidR="00530DAD" w:rsidRPr="00530DAD" w:rsidRDefault="00000000" w:rsidP="00530DAD">
      <w:pPr>
        <w:spacing w:line="480" w:lineRule="auto"/>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=120,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1</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 xml:space="preserve">=60,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n</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=160,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2</m:t>
              </m:r>
            </m:sub>
            <m:sup>
              <m:r>
                <w:rPr>
                  <w:rFonts w:ascii="Cambria Math" w:eastAsiaTheme="minorEastAsia" w:hAnsi="Cambria Math" w:cs="Times New Roman"/>
                  <w:sz w:val="28"/>
                  <w:szCs w:val="28"/>
                </w:rPr>
                <m:t>2</m:t>
              </m:r>
            </m:sup>
          </m:sSubSup>
          <m:r>
            <w:rPr>
              <w:rFonts w:ascii="Cambria Math" w:eastAsiaTheme="minorEastAsia" w:hAnsi="Cambria Math" w:cs="Times New Roman"/>
              <w:sz w:val="28"/>
              <w:szCs w:val="28"/>
            </w:rPr>
            <m:t>=70</m:t>
          </m:r>
        </m:oMath>
      </m:oMathPara>
    </w:p>
    <w:p w14:paraId="3D9358CD" w14:textId="239CA580"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 xml:space="preserve">We want to test that the Army-soldiers and Navy-sailors have equal variation in their weights. If </w:t>
      </w:r>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and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oMath>
      <w:r w:rsidRPr="00530DAD">
        <w:rPr>
          <w:rFonts w:ascii="Times New Roman" w:hAnsi="Times New Roman" w:cs="Times New Roman"/>
          <w:sz w:val="28"/>
          <w:szCs w:val="28"/>
        </w:rPr>
        <w:t xml:space="preserve"> and denote the variances in the weight of Army</w:t>
      </w:r>
      <w:r>
        <w:rPr>
          <w:rFonts w:ascii="Times New Roman" w:hAnsi="Times New Roman" w:cs="Times New Roman"/>
          <w:sz w:val="28"/>
          <w:szCs w:val="28"/>
        </w:rPr>
        <w:t>-</w:t>
      </w:r>
      <w:r w:rsidRPr="00530DAD">
        <w:rPr>
          <w:rFonts w:ascii="Times New Roman" w:hAnsi="Times New Roman" w:cs="Times New Roman"/>
          <w:sz w:val="28"/>
          <w:szCs w:val="28"/>
        </w:rPr>
        <w:t xml:space="preserve">soldiers and Navy-sailors so our claim is </w:t>
      </w:r>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oMath>
      <w:r w:rsidRPr="00530DAD">
        <w:rPr>
          <w:rFonts w:ascii="Times New Roman" w:hAnsi="Times New Roman" w:cs="Times New Roman"/>
          <w:sz w:val="28"/>
          <w:szCs w:val="28"/>
        </w:rPr>
        <w:t xml:space="preserve">and its complement is </w:t>
      </w:r>
      <m:oMath>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r>
          <w:rPr>
            <w:rFonts w:ascii="Cambria Math" w:hAnsi="Cambria Math" w:cs="Times New Roman"/>
            <w:sz w:val="28"/>
            <w:szCs w:val="28"/>
          </w:rPr>
          <w:lastRenderedPageBreak/>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2</m:t>
            </m:r>
          </m:sub>
          <m:sup>
            <m:r>
              <w:rPr>
                <w:rFonts w:ascii="Cambria Math" w:hAnsi="Cambria Math" w:cs="Times New Roman"/>
                <w:sz w:val="28"/>
                <w:szCs w:val="28"/>
              </w:rPr>
              <m:t>2</m:t>
            </m:r>
          </m:sup>
        </m:sSubSup>
      </m:oMath>
      <w:r w:rsidRPr="00530DAD">
        <w:rPr>
          <w:rFonts w:ascii="Times New Roman" w:hAnsi="Times New Roman" w:cs="Times New Roman"/>
          <w:sz w:val="28"/>
          <w:szCs w:val="28"/>
        </w:rPr>
        <w:t xml:space="preserve"> . Since the claim contains the equality sign so we can take the claim as the null hypothesis and complement as the alternative hypothesis. Thus,</w:t>
      </w:r>
    </w:p>
    <w:p w14:paraId="7ECA2E76" w14:textId="44C51BD6" w:rsidR="00530DAD" w:rsidRPr="00530DAD" w:rsidRDefault="00000000" w:rsidP="00530DAD">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oMath>
      <w:r w:rsidR="00530DAD" w:rsidRPr="00530DAD">
        <w:rPr>
          <w:rFonts w:ascii="Times New Roman" w:eastAsiaTheme="minorEastAsia" w:hAnsi="Times New Roman" w:cs="Times New Roman"/>
          <w:sz w:val="28"/>
          <w:szCs w:val="28"/>
        </w:rPr>
        <w:t xml:space="preserve"> </w:t>
      </w:r>
      <w:r w:rsidR="00530DAD" w:rsidRPr="00530DAD">
        <w:rPr>
          <w:rFonts w:ascii="Times New Roman" w:eastAsiaTheme="minorEastAsia" w:hAnsi="Times New Roman" w:cs="Times New Roman"/>
          <w:sz w:val="24"/>
          <w:szCs w:val="24"/>
        </w:rPr>
        <w:t>[</w:t>
      </w:r>
      <w:r w:rsidR="00530DAD" w:rsidRPr="00530DAD">
        <w:rPr>
          <w:rFonts w:ascii="Times New Roman" w:hAnsi="Times New Roman" w:cs="Times New Roman"/>
          <w:sz w:val="24"/>
          <w:szCs w:val="24"/>
        </w:rPr>
        <w:t>Army-soldiers and Navy-sailors have equal variation in their weights</w:t>
      </w:r>
      <w:r w:rsidR="00530DAD" w:rsidRPr="00530DAD">
        <w:rPr>
          <w:rFonts w:ascii="Times New Roman" w:eastAsiaTheme="minorEastAsia" w:hAnsi="Times New Roman" w:cs="Times New Roman"/>
          <w:sz w:val="24"/>
          <w:szCs w:val="24"/>
        </w:rPr>
        <w:t>]</w:t>
      </w:r>
    </w:p>
    <w:p w14:paraId="4FE7C234" w14:textId="54F04AD3" w:rsidR="00530DAD" w:rsidRPr="00530DAD" w:rsidRDefault="00530DAD" w:rsidP="00530DAD">
      <w:pPr>
        <w:spacing w:line="480" w:lineRule="auto"/>
        <w:jc w:val="both"/>
        <w:rPr>
          <w:rFonts w:ascii="Times New Roman" w:eastAsiaTheme="minorEastAsia" w:hAnsi="Times New Roman" w:cs="Times New Roman"/>
          <w:sz w:val="28"/>
          <w:szCs w:val="28"/>
        </w:rPr>
      </w:pPr>
      <w:r w:rsidRPr="00530DAD">
        <w:rPr>
          <w:rFonts w:ascii="Times New Roman" w:hAnsi="Times New Roman" w:cs="Times New Roman"/>
          <w:sz w:val="28"/>
          <w:szCs w:val="28"/>
        </w:rPr>
        <w:t>and the alternative hypothesis as</w:t>
      </w:r>
    </w:p>
    <w:p w14:paraId="13AE6404" w14:textId="7433D943" w:rsidR="00530DAD" w:rsidRDefault="00000000" w:rsidP="00530DAD">
      <w:pPr>
        <w:spacing w:line="480" w:lineRule="auto"/>
        <w:jc w:val="both"/>
        <w:rPr>
          <w:rFonts w:ascii="Times New Roman" w:eastAsiaTheme="minorEastAsia"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 xml:space="preserve">: </m:t>
        </m:r>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i/>
                <w:sz w:val="28"/>
                <w:szCs w:val="28"/>
              </w:rPr>
              <w:sym w:font="Symbol" w:char="F073"/>
            </m:r>
          </m:e>
          <m:sub>
            <m:r>
              <w:rPr>
                <w:rFonts w:ascii="Cambria Math" w:hAnsi="Cambria Math" w:cs="Times New Roman"/>
                <w:sz w:val="28"/>
                <w:szCs w:val="28"/>
              </w:rPr>
              <m:t>2</m:t>
            </m:r>
          </m:sub>
          <m:sup>
            <m:r>
              <w:rPr>
                <w:rFonts w:ascii="Cambria Math" w:hAnsi="Cambria Math" w:cs="Times New Roman"/>
                <w:sz w:val="28"/>
                <w:szCs w:val="28"/>
              </w:rPr>
              <m:t>2</m:t>
            </m:r>
          </m:sup>
        </m:sSubSup>
      </m:oMath>
      <w:r w:rsidR="00530DAD" w:rsidRPr="00530DAD">
        <w:rPr>
          <w:rFonts w:ascii="Times New Roman" w:eastAsiaTheme="minorEastAsia" w:hAnsi="Times New Roman" w:cs="Times New Roman"/>
          <w:sz w:val="28"/>
          <w:szCs w:val="28"/>
        </w:rPr>
        <w:t xml:space="preserve"> </w:t>
      </w:r>
      <w:r w:rsidR="00530DAD" w:rsidRPr="00530DAD">
        <w:rPr>
          <w:rFonts w:ascii="Times New Roman" w:eastAsiaTheme="minorEastAsia" w:hAnsi="Times New Roman" w:cs="Times New Roman"/>
          <w:sz w:val="24"/>
          <w:szCs w:val="24"/>
        </w:rPr>
        <w:t>[</w:t>
      </w:r>
      <w:r w:rsidR="00530DAD" w:rsidRPr="00530DAD">
        <w:rPr>
          <w:rFonts w:ascii="Times New Roman" w:hAnsi="Times New Roman" w:cs="Times New Roman"/>
          <w:sz w:val="24"/>
          <w:szCs w:val="24"/>
        </w:rPr>
        <w:t>Army-soldiers and Navy-sailors have different variation in their weights</w:t>
      </w:r>
      <w:r w:rsidR="00530DAD" w:rsidRPr="00530DAD">
        <w:rPr>
          <w:rFonts w:ascii="Times New Roman" w:eastAsiaTheme="minorEastAsia" w:hAnsi="Times New Roman" w:cs="Times New Roman"/>
          <w:sz w:val="24"/>
          <w:szCs w:val="24"/>
        </w:rPr>
        <w:t>]</w:t>
      </w:r>
    </w:p>
    <w:p w14:paraId="42498303" w14:textId="77777777"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 xml:space="preserve">Here, the distributions of populations under study are not known and sample sizes are large </w:t>
      </w:r>
      <w:r w:rsidRPr="00530DAD">
        <w:rPr>
          <w:rFonts w:ascii="Times New Roman" w:hAnsi="Times New Roman" w:cs="Times New Roman"/>
          <w:sz w:val="28"/>
          <w:szCs w:val="28"/>
        </w:rPr>
        <w:sym w:font="Symbol" w:char="F028"/>
      </w:r>
      <w:r w:rsidRPr="00530DAD">
        <w:rPr>
          <w:rFonts w:ascii="Times New Roman" w:hAnsi="Times New Roman" w:cs="Times New Roman"/>
          <w:sz w:val="28"/>
          <w:szCs w:val="28"/>
        </w:rPr>
        <w:t>n</w:t>
      </w:r>
      <w:r>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530DAD">
        <w:rPr>
          <w:rFonts w:ascii="Times New Roman" w:hAnsi="Times New Roman" w:cs="Times New Roman"/>
          <w:sz w:val="28"/>
          <w:szCs w:val="28"/>
        </w:rPr>
        <w:t xml:space="preserve"> 120</w:t>
      </w:r>
      <w:r>
        <w:rPr>
          <w:rFonts w:ascii="Times New Roman" w:hAnsi="Times New Roman" w:cs="Times New Roman"/>
          <w:sz w:val="28"/>
          <w:szCs w:val="28"/>
        </w:rPr>
        <w:t xml:space="preserve"> &gt; </w:t>
      </w:r>
      <w:r w:rsidRPr="00530DAD">
        <w:rPr>
          <w:rFonts w:ascii="Times New Roman" w:hAnsi="Times New Roman" w:cs="Times New Roman"/>
          <w:sz w:val="28"/>
          <w:szCs w:val="28"/>
        </w:rPr>
        <w:t>30, n</w:t>
      </w:r>
      <w:r>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Pr="00530DAD">
        <w:rPr>
          <w:rFonts w:ascii="Times New Roman" w:hAnsi="Times New Roman" w:cs="Times New Roman"/>
          <w:sz w:val="28"/>
          <w:szCs w:val="28"/>
        </w:rPr>
        <w:t xml:space="preserve"> 160</w:t>
      </w:r>
      <w:r>
        <w:rPr>
          <w:rFonts w:ascii="Times New Roman" w:hAnsi="Times New Roman" w:cs="Times New Roman"/>
          <w:sz w:val="28"/>
          <w:szCs w:val="28"/>
        </w:rPr>
        <w:t xml:space="preserve"> &gt;</w:t>
      </w:r>
      <w:r w:rsidRPr="00530DAD">
        <w:rPr>
          <w:rFonts w:ascii="Times New Roman" w:hAnsi="Times New Roman" w:cs="Times New Roman"/>
          <w:sz w:val="28"/>
          <w:szCs w:val="28"/>
        </w:rPr>
        <w:t xml:space="preserve"> 30</w:t>
      </w:r>
      <w:r>
        <w:rPr>
          <w:rFonts w:ascii="Times New Roman" w:hAnsi="Times New Roman" w:cs="Times New Roman"/>
          <w:sz w:val="28"/>
          <w:szCs w:val="28"/>
        </w:rPr>
        <w:t>)</w:t>
      </w:r>
      <w:r w:rsidRPr="00530DAD">
        <w:rPr>
          <w:rFonts w:ascii="Times New Roman" w:hAnsi="Times New Roman" w:cs="Times New Roman"/>
          <w:sz w:val="28"/>
          <w:szCs w:val="28"/>
        </w:rPr>
        <w:t xml:space="preserve"> so we can go for Z-test. </w:t>
      </w:r>
    </w:p>
    <w:p w14:paraId="20E7916B" w14:textId="1448A75E"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Since population variances are unknown so for testing the null hypothesis, the test statistic Z is given by</w:t>
      </w:r>
    </w:p>
    <w:p w14:paraId="28DA6C2C" w14:textId="5E749B2A" w:rsidR="00530DAD" w:rsidRPr="00530DAD" w:rsidRDefault="00530DAD" w:rsidP="00530DAD">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2</m:t>
                  </m:r>
                </m:sup>
              </m:sSubSup>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1</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2</m:t>
                          </m:r>
                        </m:sub>
                        <m:sup>
                          <m:r>
                            <w:rPr>
                              <w:rFonts w:ascii="Cambria Math" w:hAnsi="Cambria Math" w:cs="Times New Roman"/>
                              <w:sz w:val="28"/>
                              <w:szCs w:val="28"/>
                            </w:rPr>
                            <m:t>4</m:t>
                          </m:r>
                        </m:sup>
                      </m:sSubSup>
                    </m:num>
                    <m:den>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den>
                  </m:f>
                </m:e>
              </m:rad>
            </m:den>
          </m:f>
        </m:oMath>
      </m:oMathPara>
    </w:p>
    <w:p w14:paraId="30B5CFC5" w14:textId="5E797A4A" w:rsidR="00530DAD" w:rsidRPr="00530DAD" w:rsidRDefault="00530DAD" w:rsidP="00530DAD">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60-70</m:t>
              </m:r>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60</m:t>
                              </m:r>
                            </m:e>
                          </m:d>
                        </m:e>
                        <m:sup>
                          <m:r>
                            <w:rPr>
                              <w:rFonts w:ascii="Cambria Math" w:hAnsi="Cambria Math" w:cs="Times New Roman"/>
                              <w:sz w:val="28"/>
                              <w:szCs w:val="28"/>
                            </w:rPr>
                            <m:t>2</m:t>
                          </m:r>
                        </m:sup>
                      </m:sSup>
                    </m:num>
                    <m:den>
                      <m:r>
                        <w:rPr>
                          <w:rFonts w:ascii="Cambria Math" w:hAnsi="Cambria Math" w:cs="Times New Roman"/>
                          <w:sz w:val="28"/>
                          <w:szCs w:val="28"/>
                        </w:rPr>
                        <m:t>120</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2*</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70</m:t>
                              </m:r>
                            </m:e>
                          </m:d>
                        </m:e>
                        <m:sup>
                          <m:r>
                            <w:rPr>
                              <w:rFonts w:ascii="Cambria Math" w:hAnsi="Cambria Math" w:cs="Times New Roman"/>
                              <w:sz w:val="28"/>
                              <w:szCs w:val="28"/>
                            </w:rPr>
                            <m:t>2</m:t>
                          </m:r>
                        </m:sup>
                      </m:sSup>
                    </m:num>
                    <m:den>
                      <m:r>
                        <w:rPr>
                          <w:rFonts w:ascii="Cambria Math" w:hAnsi="Cambria Math" w:cs="Times New Roman"/>
                          <w:sz w:val="28"/>
                          <w:szCs w:val="28"/>
                        </w:rPr>
                        <m:t>160</m:t>
                      </m:r>
                    </m:den>
                  </m:f>
                </m:e>
              </m:rad>
            </m:den>
          </m:f>
        </m:oMath>
      </m:oMathPara>
    </w:p>
    <w:p w14:paraId="64CEC9CB" w14:textId="774EDF64" w:rsidR="00530DAD" w:rsidRPr="00530DAD" w:rsidRDefault="00530DAD" w:rsidP="00530DAD">
      <w:pPr>
        <w:spacing w:line="480" w:lineRule="auto"/>
        <w:jc w:val="both"/>
        <w:rPr>
          <w:rFonts w:ascii="Times New Roman"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-10</m:t>
              </m:r>
            </m:num>
            <m:den>
              <m:rad>
                <m:radPr>
                  <m:degHide m:val="1"/>
                  <m:ctrlPr>
                    <w:rPr>
                      <w:rFonts w:ascii="Cambria Math" w:hAnsi="Cambria Math" w:cs="Times New Roman"/>
                      <w:i/>
                      <w:sz w:val="28"/>
                      <w:szCs w:val="28"/>
                    </w:rPr>
                  </m:ctrlPr>
                </m:radPr>
                <m:deg/>
                <m:e>
                  <m:r>
                    <w:rPr>
                      <w:rFonts w:ascii="Cambria Math" w:hAnsi="Cambria Math" w:cs="Times New Roman"/>
                      <w:sz w:val="28"/>
                      <w:szCs w:val="28"/>
                    </w:rPr>
                    <m:t>60.0+61.25</m:t>
                  </m:r>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num>
            <m:den>
              <m:r>
                <w:rPr>
                  <w:rFonts w:ascii="Cambria Math" w:hAnsi="Cambria Math" w:cs="Times New Roman"/>
                  <w:sz w:val="28"/>
                  <w:szCs w:val="28"/>
                </w:rPr>
                <m:t>11.01</m:t>
              </m:r>
            </m:den>
          </m:f>
          <m:r>
            <w:rPr>
              <w:rFonts w:ascii="Cambria Math" w:hAnsi="Cambria Math" w:cs="Times New Roman"/>
              <w:sz w:val="28"/>
              <w:szCs w:val="28"/>
            </w:rPr>
            <m:t>=-0.91</m:t>
          </m:r>
        </m:oMath>
      </m:oMathPara>
    </w:p>
    <w:p w14:paraId="23355F6A" w14:textId="77777777"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The critical values for two-tailed test at 5% level of significance are ± z</w:t>
      </w:r>
      <w:r w:rsidRPr="00530DAD">
        <w:rPr>
          <w:rFonts w:ascii="Times New Roman" w:hAnsi="Times New Roman" w:cs="Times New Roman"/>
          <w:sz w:val="28"/>
          <w:szCs w:val="28"/>
          <w:vertAlign w:val="subscript"/>
        </w:rPr>
        <w:t xml:space="preserve">α/2 </w:t>
      </w:r>
      <w:r w:rsidRPr="00530DAD">
        <w:rPr>
          <w:rFonts w:ascii="Times New Roman" w:hAnsi="Times New Roman" w:cs="Times New Roman"/>
          <w:sz w:val="28"/>
          <w:szCs w:val="28"/>
        </w:rPr>
        <w:t>= ± z</w:t>
      </w:r>
      <w:r w:rsidRPr="00530DAD">
        <w:rPr>
          <w:rFonts w:ascii="Times New Roman" w:hAnsi="Times New Roman" w:cs="Times New Roman"/>
          <w:sz w:val="28"/>
          <w:szCs w:val="28"/>
          <w:vertAlign w:val="subscript"/>
        </w:rPr>
        <w:t xml:space="preserve">0.025 </w:t>
      </w:r>
      <w:r w:rsidRPr="00530DAD">
        <w:rPr>
          <w:rFonts w:ascii="Times New Roman" w:hAnsi="Times New Roman" w:cs="Times New Roman"/>
          <w:sz w:val="28"/>
          <w:szCs w:val="28"/>
        </w:rPr>
        <w:t xml:space="preserve">= ±1.96. </w:t>
      </w:r>
    </w:p>
    <w:p w14:paraId="0498FED0" w14:textId="77777777"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lastRenderedPageBreak/>
        <w:t>Since calculated value of Z (= −0.91) is less than critical value (= 1.96) and greater than the critical value (= −1.96), that means it lies in non-rejection region, so we do not reject the null hypothesis i.e.</w:t>
      </w:r>
      <w:r>
        <w:rPr>
          <w:rFonts w:ascii="Times New Roman" w:hAnsi="Times New Roman" w:cs="Times New Roman"/>
          <w:sz w:val="28"/>
          <w:szCs w:val="28"/>
        </w:rPr>
        <w:t>,</w:t>
      </w:r>
      <w:r w:rsidRPr="00530DAD">
        <w:rPr>
          <w:rFonts w:ascii="Times New Roman" w:hAnsi="Times New Roman" w:cs="Times New Roman"/>
          <w:sz w:val="28"/>
          <w:szCs w:val="28"/>
        </w:rPr>
        <w:t xml:space="preserve"> we support the claim. </w:t>
      </w:r>
    </w:p>
    <w:p w14:paraId="0C25C02F" w14:textId="77777777"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 xml:space="preserve">Thus, we conclude that samples fail to provide us sufficient evidence against the claim so we may assume that the Army-soldiers and Navy-sailors have equal variation in their weights. </w:t>
      </w:r>
    </w:p>
    <w:p w14:paraId="64DD61C1" w14:textId="77777777" w:rsidR="00530DAD" w:rsidRDefault="00530DAD" w:rsidP="00530DAD">
      <w:pPr>
        <w:spacing w:line="480" w:lineRule="auto"/>
        <w:jc w:val="both"/>
        <w:rPr>
          <w:rFonts w:ascii="Times New Roman" w:hAnsi="Times New Roman" w:cs="Times New Roman"/>
          <w:sz w:val="28"/>
          <w:szCs w:val="28"/>
        </w:rPr>
      </w:pPr>
    </w:p>
    <w:p w14:paraId="7479195C" w14:textId="387E6B0B" w:rsidR="00530DAD" w:rsidRDefault="00530DAD" w:rsidP="00530DAD">
      <w:p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Now, you can try the following exercise.</w:t>
      </w:r>
    </w:p>
    <w:p w14:paraId="45E78814" w14:textId="6FDC30E8" w:rsidR="00530DAD" w:rsidRPr="00530DAD" w:rsidRDefault="00530DAD" w:rsidP="00530DAD">
      <w:pPr>
        <w:pStyle w:val="ListParagraph"/>
        <w:numPr>
          <w:ilvl w:val="0"/>
          <w:numId w:val="1"/>
        </w:numPr>
        <w:spacing w:line="480" w:lineRule="auto"/>
        <w:jc w:val="both"/>
        <w:rPr>
          <w:rFonts w:ascii="Times New Roman" w:hAnsi="Times New Roman" w:cs="Times New Roman"/>
          <w:sz w:val="28"/>
          <w:szCs w:val="28"/>
        </w:rPr>
      </w:pPr>
      <w:r w:rsidRPr="00530DAD">
        <w:rPr>
          <w:rFonts w:ascii="Times New Roman" w:hAnsi="Times New Roman" w:cs="Times New Roman"/>
          <w:sz w:val="28"/>
          <w:szCs w:val="28"/>
        </w:rPr>
        <w:t xml:space="preserve">Two sources of raw materials of bulbs are under consideration by a bulb manufacturing company. Both sources seem to have similar characteristics but the company is not sure about their respective uniformity. A sample of 52 lots from source A yields variance 25 and a sample of 40 lots from source B yields variance of 12. Test whether the variance of source A significantly differs to the variances of source B at </w:t>
      </w:r>
      <w:r w:rsidRPr="00530DAD">
        <w:sym w:font="Symbol" w:char="F061"/>
      </w:r>
      <w:r w:rsidRPr="00530DAD">
        <w:rPr>
          <w:rFonts w:ascii="Times New Roman" w:hAnsi="Times New Roman" w:cs="Times New Roman"/>
          <w:sz w:val="28"/>
          <w:szCs w:val="28"/>
        </w:rPr>
        <w:t xml:space="preserve"> = 0.05?</w:t>
      </w:r>
    </w:p>
    <w:p w14:paraId="433C7049" w14:textId="77777777" w:rsidR="0019346F" w:rsidRPr="007770C6" w:rsidRDefault="0019346F" w:rsidP="0019346F">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00AC6C80"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71CB2504"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19580557"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60D1956C" w14:textId="77777777" w:rsidR="0019346F" w:rsidRPr="007770C6" w:rsidRDefault="0019346F" w:rsidP="0019346F">
      <w:pPr>
        <w:rPr>
          <w:rFonts w:ascii="Times New Roman" w:hAnsi="Times New Roman" w:cs="Times New Roman"/>
          <w:sz w:val="28"/>
          <w:szCs w:val="28"/>
        </w:rPr>
      </w:pPr>
    </w:p>
    <w:p w14:paraId="635E40A0" w14:textId="77777777" w:rsidR="0019346F" w:rsidRPr="007770C6" w:rsidRDefault="0019346F" w:rsidP="0019346F">
      <w:pPr>
        <w:rPr>
          <w:rFonts w:ascii="Times New Roman" w:hAnsi="Times New Roman" w:cs="Times New Roman"/>
          <w:color w:val="FF0000"/>
          <w:sz w:val="28"/>
          <w:szCs w:val="28"/>
        </w:rPr>
      </w:pPr>
      <w:r w:rsidRPr="007770C6">
        <w:rPr>
          <w:rFonts w:ascii="Times New Roman" w:hAnsi="Times New Roman" w:cs="Times New Roman"/>
          <w:color w:val="FF0000"/>
          <w:sz w:val="28"/>
          <w:szCs w:val="28"/>
        </w:rPr>
        <w:lastRenderedPageBreak/>
        <w:t>REFERENCE BOOKS</w:t>
      </w:r>
    </w:p>
    <w:p w14:paraId="31E225A6"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4BCB1DE2"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4A463301" w14:textId="77777777" w:rsidR="0019346F" w:rsidRPr="007770C6" w:rsidRDefault="0019346F" w:rsidP="0019346F">
      <w:pPr>
        <w:pStyle w:val="ListParagraph"/>
        <w:numPr>
          <w:ilvl w:val="0"/>
          <w:numId w:val="2"/>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021F8748" w14:textId="77777777" w:rsidR="0019346F" w:rsidRDefault="0019346F" w:rsidP="0019346F">
      <w:pPr>
        <w:spacing w:line="480" w:lineRule="auto"/>
        <w:jc w:val="both"/>
        <w:rPr>
          <w:rFonts w:ascii="Times New Roman" w:hAnsi="Times New Roman" w:cs="Times New Roman"/>
          <w:b/>
          <w:bCs/>
          <w:color w:val="FF0000"/>
          <w:sz w:val="28"/>
          <w:szCs w:val="28"/>
        </w:rPr>
      </w:pPr>
    </w:p>
    <w:p w14:paraId="0E958770" w14:textId="57A09B44" w:rsidR="0019346F" w:rsidRDefault="0019346F" w:rsidP="0019346F">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7" w:history="1">
        <w:r w:rsidR="00083503" w:rsidRPr="006E76A1">
          <w:rPr>
            <w:rStyle w:val="Hyperlink"/>
            <w:rFonts w:ascii="Times New Roman" w:hAnsi="Times New Roman" w:cs="Times New Roman"/>
            <w:b/>
            <w:bCs/>
            <w:sz w:val="28"/>
            <w:szCs w:val="28"/>
          </w:rPr>
          <w:t>https://www.youtube.com/watch?v=K6wNyoDdRSk&amp;t=95s</w:t>
        </w:r>
      </w:hyperlink>
    </w:p>
    <w:p w14:paraId="58DF8564" w14:textId="77777777" w:rsidR="00083503" w:rsidRPr="00FF6CBC" w:rsidRDefault="00083503" w:rsidP="0019346F">
      <w:pPr>
        <w:rPr>
          <w:rFonts w:ascii="Times New Roman" w:hAnsi="Times New Roman" w:cs="Times New Roman"/>
          <w:b/>
          <w:bCs/>
          <w:color w:val="FF0000"/>
          <w:sz w:val="28"/>
          <w:szCs w:val="28"/>
        </w:rPr>
      </w:pPr>
    </w:p>
    <w:p w14:paraId="06C645D5" w14:textId="77777777" w:rsidR="00530DAD" w:rsidRPr="00530DAD" w:rsidRDefault="00530DAD" w:rsidP="00530DAD">
      <w:pPr>
        <w:spacing w:line="480" w:lineRule="auto"/>
        <w:jc w:val="both"/>
        <w:rPr>
          <w:rFonts w:ascii="Times New Roman" w:hAnsi="Times New Roman" w:cs="Times New Roman"/>
          <w:sz w:val="28"/>
          <w:szCs w:val="28"/>
        </w:rPr>
      </w:pPr>
    </w:p>
    <w:sectPr w:rsidR="00530DAD" w:rsidRPr="00530DA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1E4AD" w14:textId="77777777" w:rsidR="000E2F20" w:rsidRDefault="000E2F20" w:rsidP="00D1542F">
      <w:pPr>
        <w:spacing w:after="0" w:line="240" w:lineRule="auto"/>
      </w:pPr>
      <w:r>
        <w:separator/>
      </w:r>
    </w:p>
  </w:endnote>
  <w:endnote w:type="continuationSeparator" w:id="0">
    <w:p w14:paraId="30B8B3D6" w14:textId="77777777" w:rsidR="000E2F20" w:rsidRDefault="000E2F20" w:rsidP="00D1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B9AF" w14:textId="77777777" w:rsidR="000E3F8B" w:rsidRDefault="000E3F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4C07" w14:textId="77777777" w:rsidR="000E3F8B" w:rsidRDefault="000E3F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23C2" w14:textId="77777777" w:rsidR="000E3F8B" w:rsidRDefault="000E3F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E75D" w14:textId="77777777" w:rsidR="000E2F20" w:rsidRDefault="000E2F20" w:rsidP="00D1542F">
      <w:pPr>
        <w:spacing w:after="0" w:line="240" w:lineRule="auto"/>
      </w:pPr>
      <w:r>
        <w:separator/>
      </w:r>
    </w:p>
  </w:footnote>
  <w:footnote w:type="continuationSeparator" w:id="0">
    <w:p w14:paraId="1C7A9760" w14:textId="77777777" w:rsidR="000E2F20" w:rsidRDefault="000E2F20" w:rsidP="00D15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A614" w14:textId="77777777" w:rsidR="000E3F8B" w:rsidRDefault="000E3F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B30B" w14:textId="26A1E4BF" w:rsidR="00D1542F" w:rsidRDefault="00000000" w:rsidP="00D1542F">
    <w:pPr>
      <w:pStyle w:val="Header"/>
      <w:jc w:val="right"/>
    </w:pPr>
    <w:sdt>
      <w:sdtPr>
        <w:id w:val="1485039905"/>
        <w:docPartObj>
          <w:docPartGallery w:val="Watermarks"/>
          <w:docPartUnique/>
        </w:docPartObj>
      </w:sdtPr>
      <w:sdtContent>
        <w:r>
          <w:rPr>
            <w:noProof/>
          </w:rPr>
          <w:pict w14:anchorId="3D3981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643580"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D1542F">
      <w:rPr>
        <w:noProof/>
      </w:rPr>
      <w:drawing>
        <wp:inline distT="0" distB="0" distL="0" distR="0" wp14:anchorId="20B01150" wp14:editId="1D94FD9C">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51D4A1FD" w14:textId="77777777" w:rsidR="00D1542F" w:rsidRDefault="00D1542F" w:rsidP="00D1542F">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8AA5" w14:textId="77777777" w:rsidR="000E3F8B" w:rsidRDefault="000E3F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F61D6C"/>
    <w:multiLevelType w:val="hybridMultilevel"/>
    <w:tmpl w:val="DBBC5D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33714797">
    <w:abstractNumId w:val="1"/>
  </w:num>
  <w:num w:numId="2"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92A"/>
    <w:rsid w:val="00083503"/>
    <w:rsid w:val="000E2F20"/>
    <w:rsid w:val="000E3F8B"/>
    <w:rsid w:val="0019346F"/>
    <w:rsid w:val="00530DAD"/>
    <w:rsid w:val="00835FF3"/>
    <w:rsid w:val="00A31CE1"/>
    <w:rsid w:val="00BE3277"/>
    <w:rsid w:val="00C919B6"/>
    <w:rsid w:val="00D1542F"/>
    <w:rsid w:val="00D15BD9"/>
    <w:rsid w:val="00EC592A"/>
    <w:rsid w:val="00F136CB"/>
    <w:rsid w:val="00F448E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083AE"/>
  <w15:chartTrackingRefBased/>
  <w15:docId w15:val="{068E88DA-7A6C-418A-962D-2A1B57CC6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9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92A"/>
    <w:rPr>
      <w:color w:val="808080"/>
    </w:rPr>
  </w:style>
  <w:style w:type="paragraph" w:styleId="ListParagraph">
    <w:name w:val="List Paragraph"/>
    <w:basedOn w:val="Normal"/>
    <w:uiPriority w:val="34"/>
    <w:qFormat/>
    <w:rsid w:val="00530DAD"/>
    <w:pPr>
      <w:ind w:left="720"/>
      <w:contextualSpacing/>
    </w:pPr>
  </w:style>
  <w:style w:type="paragraph" w:styleId="Header">
    <w:name w:val="header"/>
    <w:basedOn w:val="Normal"/>
    <w:link w:val="HeaderChar"/>
    <w:uiPriority w:val="99"/>
    <w:unhideWhenUsed/>
    <w:rsid w:val="00D15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42F"/>
  </w:style>
  <w:style w:type="paragraph" w:styleId="Footer">
    <w:name w:val="footer"/>
    <w:basedOn w:val="Normal"/>
    <w:link w:val="FooterChar"/>
    <w:uiPriority w:val="99"/>
    <w:unhideWhenUsed/>
    <w:rsid w:val="00D15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42F"/>
  </w:style>
  <w:style w:type="character" w:styleId="Hyperlink">
    <w:name w:val="Hyperlink"/>
    <w:basedOn w:val="DefaultParagraphFont"/>
    <w:uiPriority w:val="99"/>
    <w:unhideWhenUsed/>
    <w:rsid w:val="00083503"/>
    <w:rPr>
      <w:color w:val="0563C1" w:themeColor="hyperlink"/>
      <w:u w:val="single"/>
    </w:rPr>
  </w:style>
  <w:style w:type="character" w:styleId="UnresolvedMention">
    <w:name w:val="Unresolved Mention"/>
    <w:basedOn w:val="DefaultParagraphFont"/>
    <w:uiPriority w:val="99"/>
    <w:semiHidden/>
    <w:unhideWhenUsed/>
    <w:rsid w:val="00083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K6wNyoDdRSk&amp;t=95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6</cp:revision>
  <dcterms:created xsi:type="dcterms:W3CDTF">2023-12-26T16:58:00Z</dcterms:created>
  <dcterms:modified xsi:type="dcterms:W3CDTF">2024-12-20T08:51:00Z</dcterms:modified>
</cp:coreProperties>
</file>