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18" w:rsidRPr="00E5131F" w:rsidRDefault="008E3307" w:rsidP="00221BD8">
      <w:pPr>
        <w:pStyle w:val="Normal1"/>
        <w:spacing w:before="0" w:beforeAutospacing="0" w:after="0" w:afterAutospacing="0"/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E5131F">
        <w:rPr>
          <w:rFonts w:ascii="Tahoma" w:hAnsi="Tahoma" w:cs="Tahoma"/>
          <w:b/>
          <w:sz w:val="28"/>
          <w:szCs w:val="28"/>
        </w:rPr>
        <w:t>Moheb</w:t>
      </w:r>
      <w:r w:rsidR="003D79B8">
        <w:rPr>
          <w:rFonts w:ascii="Tahoma" w:hAnsi="Tahoma" w:cs="Tahoma"/>
          <w:b/>
          <w:sz w:val="28"/>
          <w:szCs w:val="28"/>
        </w:rPr>
        <w:t>ullah</w:t>
      </w:r>
      <w:proofErr w:type="spellEnd"/>
      <w:r w:rsidR="00793B06">
        <w:rPr>
          <w:rFonts w:ascii="Tahoma" w:hAnsi="Tahoma" w:cs="Tahoma"/>
          <w:b/>
          <w:sz w:val="28"/>
          <w:szCs w:val="28"/>
        </w:rPr>
        <w:t xml:space="preserve"> </w:t>
      </w:r>
      <w:r w:rsidR="00D94318" w:rsidRPr="00E5131F">
        <w:rPr>
          <w:rFonts w:ascii="Tahoma" w:hAnsi="Tahoma" w:cs="Tahoma"/>
          <w:b/>
          <w:sz w:val="28"/>
          <w:szCs w:val="28"/>
        </w:rPr>
        <w:t>Abdullah</w:t>
      </w:r>
    </w:p>
    <w:p w:rsidR="00B43673" w:rsidRPr="00FA6DCE" w:rsidRDefault="001A76E3" w:rsidP="00221BD8">
      <w:pPr>
        <w:pStyle w:val="Normal1"/>
        <w:spacing w:before="0" w:beforeAutospacing="0" w:after="0" w:afterAutospacing="0"/>
        <w:jc w:val="center"/>
        <w:rPr>
          <w:rFonts w:ascii="Tahoma" w:hAnsi="Tahoma" w:cs="Tahoma"/>
          <w:b/>
          <w:sz w:val="28"/>
        </w:rPr>
      </w:pPr>
      <w:r w:rsidRPr="00FA6DCE">
        <w:rPr>
          <w:rFonts w:ascii="Tahoma" w:hAnsi="Tahoma" w:cs="Tahoma"/>
          <w:bCs/>
          <w:sz w:val="28"/>
        </w:rPr>
        <w:t xml:space="preserve">Mobile: </w:t>
      </w:r>
      <w:r w:rsidR="003D79B8">
        <w:rPr>
          <w:rFonts w:ascii="Tahoma" w:hAnsi="Tahoma" w:cs="Tahoma"/>
          <w:bCs/>
          <w:sz w:val="28"/>
        </w:rPr>
        <w:t>07780271521</w:t>
      </w:r>
      <w:r w:rsidRPr="00FA6DCE">
        <w:rPr>
          <w:rFonts w:ascii="Tahoma" w:hAnsi="Tahoma" w:cs="Tahoma"/>
          <w:bCs/>
          <w:sz w:val="28"/>
        </w:rPr>
        <w:t xml:space="preserve">   </w:t>
      </w:r>
      <w:r w:rsidR="007D6C3B" w:rsidRPr="00FA6DCE">
        <w:rPr>
          <w:rFonts w:ascii="Tahoma" w:hAnsi="Tahoma" w:cs="Tahoma"/>
          <w:bCs/>
          <w:sz w:val="28"/>
        </w:rPr>
        <w:t>email</w:t>
      </w:r>
      <w:r w:rsidR="00B43673" w:rsidRPr="00FA6DCE">
        <w:rPr>
          <w:rFonts w:ascii="Tahoma" w:hAnsi="Tahoma" w:cs="Tahoma"/>
          <w:bCs/>
          <w:sz w:val="28"/>
        </w:rPr>
        <w:t xml:space="preserve">: </w:t>
      </w:r>
      <w:r w:rsidR="003D79B8">
        <w:rPr>
          <w:rFonts w:ascii="Tahoma" w:hAnsi="Tahoma" w:cs="Tahoma"/>
          <w:sz w:val="28"/>
        </w:rPr>
        <w:t>mohebabdul@hotmail.com</w:t>
      </w:r>
    </w:p>
    <w:p w:rsidR="001A76E3" w:rsidRPr="00BB1D7D" w:rsidRDefault="001A76E3" w:rsidP="00BC7B07">
      <w:pPr>
        <w:pStyle w:val="Normal1"/>
        <w:pBdr>
          <w:bottom w:val="single" w:sz="4" w:space="1" w:color="auto"/>
        </w:pBdr>
        <w:spacing w:before="0" w:beforeAutospacing="0" w:after="0" w:afterAutospacing="0"/>
        <w:rPr>
          <w:rFonts w:ascii="Tahoma" w:hAnsi="Tahoma" w:cs="Tahoma"/>
          <w:bCs/>
          <w:sz w:val="20"/>
          <w:szCs w:val="20"/>
        </w:rPr>
      </w:pPr>
    </w:p>
    <w:tbl>
      <w:tblPr>
        <w:tblpPr w:leftFromText="180" w:rightFromText="180" w:vertAnchor="text" w:horzAnchor="margin" w:tblpY="41"/>
        <w:tblW w:w="9599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9"/>
      </w:tblGrid>
      <w:tr w:rsidR="00D94318" w:rsidRPr="00BB1D7D" w:rsidTr="0081310A">
        <w:tc>
          <w:tcPr>
            <w:tcW w:w="9599" w:type="dxa"/>
            <w:shd w:val="clear" w:color="auto" w:fill="FFFFFF" w:themeFill="background1"/>
            <w:hideMark/>
          </w:tcPr>
          <w:p w:rsidR="00D94318" w:rsidRPr="00BB1D7D" w:rsidRDefault="00D94318" w:rsidP="00221BD8">
            <w:pPr>
              <w:rPr>
                <w:rFonts w:ascii="Tahoma" w:hAnsi="Tahoma" w:cs="Tahoma"/>
                <w:b/>
                <w:color w:val="000000"/>
                <w:sz w:val="20"/>
              </w:rPr>
            </w:pPr>
            <w:r w:rsidRPr="00BB1D7D">
              <w:rPr>
                <w:rFonts w:ascii="Tahoma" w:hAnsi="Tahoma" w:cs="Tahoma"/>
                <w:b/>
                <w:color w:val="000000"/>
                <w:sz w:val="20"/>
              </w:rPr>
              <w:t>Personal profile</w:t>
            </w:r>
          </w:p>
          <w:p w:rsidR="00523C21" w:rsidRPr="00BB1D7D" w:rsidRDefault="003C4812" w:rsidP="00221BD8">
            <w:p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A p</w:t>
            </w:r>
            <w:r w:rsidR="001A76E3" w:rsidRPr="00BB1D7D">
              <w:rPr>
                <w:rFonts w:ascii="Tahoma" w:hAnsi="Tahoma" w:cs="Tahoma"/>
                <w:sz w:val="20"/>
              </w:rPr>
              <w:t xml:space="preserve">rofessional and courteous </w:t>
            </w:r>
            <w:r w:rsidR="00523C21" w:rsidRPr="00BB1D7D">
              <w:rPr>
                <w:rFonts w:ascii="Tahoma" w:hAnsi="Tahoma" w:cs="Tahoma"/>
                <w:sz w:val="20"/>
              </w:rPr>
              <w:t>committed</w:t>
            </w:r>
            <w:r w:rsidR="00AE4156">
              <w:rPr>
                <w:rFonts w:ascii="Tahoma" w:hAnsi="Tahoma" w:cs="Tahoma"/>
                <w:sz w:val="20"/>
              </w:rPr>
              <w:t xml:space="preserve"> person</w:t>
            </w:r>
            <w:r w:rsidR="0079119D">
              <w:rPr>
                <w:rFonts w:ascii="Tahoma" w:hAnsi="Tahoma" w:cs="Tahoma"/>
                <w:sz w:val="20"/>
              </w:rPr>
              <w:t>,</w:t>
            </w:r>
            <w:r w:rsidR="00645687">
              <w:rPr>
                <w:rFonts w:ascii="Tahoma" w:hAnsi="Tahoma" w:cs="Tahoma"/>
                <w:sz w:val="20"/>
              </w:rPr>
              <w:t xml:space="preserve"> who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 is</w:t>
            </w:r>
            <w:r w:rsidR="00523C21" w:rsidRPr="00BB1D7D">
              <w:rPr>
                <w:rFonts w:ascii="Tahoma" w:hAnsi="Tahoma" w:cs="Tahoma"/>
                <w:sz w:val="20"/>
              </w:rPr>
              <w:t xml:space="preserve"> disciplined and conscientious in every </w:t>
            </w:r>
            <w:r w:rsidR="00F85315" w:rsidRPr="00BB1D7D">
              <w:rPr>
                <w:rFonts w:ascii="Tahoma" w:hAnsi="Tahoma" w:cs="Tahoma"/>
                <w:sz w:val="20"/>
              </w:rPr>
              <w:t>task. A w</w:t>
            </w:r>
            <w:r w:rsidR="00523C21" w:rsidRPr="00BB1D7D">
              <w:rPr>
                <w:rFonts w:ascii="Tahoma" w:hAnsi="Tahoma" w:cs="Tahoma"/>
                <w:sz w:val="20"/>
              </w:rPr>
              <w:t>ell organised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, </w:t>
            </w:r>
            <w:r w:rsidR="00523C21" w:rsidRPr="00BB1D7D">
              <w:rPr>
                <w:rFonts w:ascii="Tahoma" w:hAnsi="Tahoma" w:cs="Tahoma"/>
                <w:sz w:val="20"/>
              </w:rPr>
              <w:t>enthusiastic team member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 with </w:t>
            </w:r>
            <w:r w:rsidR="00523C21" w:rsidRPr="00BB1D7D">
              <w:rPr>
                <w:rFonts w:ascii="Tahoma" w:hAnsi="Tahoma" w:cs="Tahoma"/>
                <w:sz w:val="20"/>
              </w:rPr>
              <w:t xml:space="preserve">the ability to use initiative to 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achieve targets and objectives. </w:t>
            </w:r>
            <w:r w:rsidR="00F85315" w:rsidRPr="00BB1D7D">
              <w:rPr>
                <w:rFonts w:ascii="Tahoma" w:hAnsi="Tahoma" w:cs="Tahoma"/>
                <w:sz w:val="20"/>
              </w:rPr>
              <w:t>With my h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ighly </w:t>
            </w:r>
            <w:r w:rsidR="00523C21" w:rsidRPr="00BB1D7D">
              <w:rPr>
                <w:rFonts w:ascii="Tahoma" w:hAnsi="Tahoma" w:cs="Tahoma"/>
                <w:sz w:val="20"/>
              </w:rPr>
              <w:t xml:space="preserve">developed skills </w:t>
            </w:r>
            <w:r w:rsidR="00083AA1" w:rsidRPr="00BB1D7D">
              <w:rPr>
                <w:rFonts w:ascii="Tahoma" w:hAnsi="Tahoma" w:cs="Tahoma"/>
                <w:sz w:val="20"/>
              </w:rPr>
              <w:t>in providing support to customers</w:t>
            </w:r>
            <w:r w:rsidR="001A76E3" w:rsidRPr="00BB1D7D">
              <w:rPr>
                <w:rFonts w:ascii="Tahoma" w:hAnsi="Tahoma" w:cs="Tahoma"/>
                <w:sz w:val="20"/>
              </w:rPr>
              <w:t xml:space="preserve"> with a wide range of cultures and abilities</w:t>
            </w:r>
            <w:r w:rsidR="00F85315" w:rsidRPr="00BB1D7D">
              <w:rPr>
                <w:rFonts w:ascii="Tahoma" w:hAnsi="Tahoma" w:cs="Tahoma"/>
                <w:sz w:val="20"/>
              </w:rPr>
              <w:t xml:space="preserve">, </w:t>
            </w:r>
            <w:r w:rsidRPr="00BB1D7D">
              <w:rPr>
                <w:rFonts w:ascii="Tahoma" w:hAnsi="Tahoma" w:cs="Tahoma"/>
                <w:sz w:val="20"/>
              </w:rPr>
              <w:t xml:space="preserve">I am </w:t>
            </w:r>
            <w:r w:rsidR="009C13F0" w:rsidRPr="00BB1D7D">
              <w:rPr>
                <w:rFonts w:ascii="Tahoma" w:hAnsi="Tahoma" w:cs="Tahoma"/>
                <w:sz w:val="20"/>
              </w:rPr>
              <w:t>a</w:t>
            </w:r>
            <w:r w:rsidRPr="00BB1D7D">
              <w:rPr>
                <w:rFonts w:ascii="Tahoma" w:hAnsi="Tahoma" w:cs="Tahoma"/>
                <w:sz w:val="20"/>
              </w:rPr>
              <w:t>ble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 </w:t>
            </w:r>
            <w:r w:rsidR="00523C21" w:rsidRPr="00BB1D7D">
              <w:rPr>
                <w:rFonts w:ascii="Tahoma" w:hAnsi="Tahoma" w:cs="Tahoma"/>
                <w:sz w:val="20"/>
              </w:rPr>
              <w:t xml:space="preserve">to work effectively as a team member 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and </w:t>
            </w:r>
            <w:r w:rsidRPr="00BB1D7D">
              <w:rPr>
                <w:rFonts w:ascii="Tahoma" w:hAnsi="Tahoma" w:cs="Tahoma"/>
                <w:sz w:val="20"/>
              </w:rPr>
              <w:t xml:space="preserve">I </w:t>
            </w:r>
            <w:r w:rsidR="00083AA1" w:rsidRPr="00BB1D7D">
              <w:rPr>
                <w:rFonts w:ascii="Tahoma" w:hAnsi="Tahoma" w:cs="Tahoma"/>
                <w:sz w:val="20"/>
              </w:rPr>
              <w:t xml:space="preserve">also enjoy challenging environments. </w:t>
            </w:r>
            <w:r w:rsidR="00D77AEF" w:rsidRPr="00BB1D7D">
              <w:rPr>
                <w:rFonts w:ascii="Tahoma" w:hAnsi="Tahoma" w:cs="Tahoma"/>
                <w:color w:val="000000"/>
                <w:sz w:val="20"/>
              </w:rPr>
              <w:t>Proficient</w:t>
            </w:r>
            <w:r w:rsidR="009661F3" w:rsidRPr="00BB1D7D">
              <w:rPr>
                <w:rFonts w:ascii="Tahoma" w:hAnsi="Tahoma" w:cs="Tahoma"/>
                <w:color w:val="000000"/>
                <w:sz w:val="20"/>
              </w:rPr>
              <w:t xml:space="preserve"> in MS </w:t>
            </w:r>
            <w:r w:rsidR="00083AA1" w:rsidRPr="00BB1D7D">
              <w:rPr>
                <w:rFonts w:ascii="Tahoma" w:hAnsi="Tahoma" w:cs="Tahoma"/>
                <w:color w:val="000000"/>
                <w:sz w:val="20"/>
              </w:rPr>
              <w:t xml:space="preserve">Windows and the </w:t>
            </w:r>
            <w:r w:rsidR="009661F3" w:rsidRPr="00BB1D7D">
              <w:rPr>
                <w:rFonts w:ascii="Tahoma" w:hAnsi="Tahoma" w:cs="Tahoma"/>
                <w:color w:val="000000"/>
                <w:sz w:val="20"/>
              </w:rPr>
              <w:t>Office</w:t>
            </w:r>
            <w:r w:rsidR="00F85315" w:rsidRPr="00BB1D7D">
              <w:rPr>
                <w:rFonts w:ascii="Tahoma" w:hAnsi="Tahoma" w:cs="Tahoma"/>
                <w:color w:val="000000"/>
                <w:sz w:val="20"/>
              </w:rPr>
              <w:t xml:space="preserve"> suite of applications, I am confident that I can readily </w:t>
            </w:r>
            <w:r w:rsidR="00B07B06" w:rsidRPr="00BB1D7D">
              <w:rPr>
                <w:rFonts w:ascii="Tahoma" w:hAnsi="Tahoma" w:cs="Tahoma"/>
                <w:color w:val="000000"/>
                <w:sz w:val="20"/>
              </w:rPr>
              <w:t>adapt</w:t>
            </w:r>
            <w:r w:rsidR="00F85315" w:rsidRPr="00BB1D7D">
              <w:rPr>
                <w:rFonts w:ascii="Tahoma" w:hAnsi="Tahoma" w:cs="Tahoma"/>
                <w:color w:val="000000"/>
                <w:sz w:val="20"/>
              </w:rPr>
              <w:t xml:space="preserve"> to a range of proprietary and bespoke operating systems and have a proven track record of problem solving and fault diagnosis, evidenced during my extensive work placement with IT support team. </w:t>
            </w:r>
          </w:p>
          <w:p w:rsidR="00083AA1" w:rsidRPr="00BB1D7D" w:rsidRDefault="00083AA1" w:rsidP="00221BD8">
            <w:pPr>
              <w:rPr>
                <w:rFonts w:ascii="Tahoma" w:hAnsi="Tahoma" w:cs="Tahoma"/>
                <w:b/>
                <w:color w:val="000000"/>
                <w:sz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33"/>
      </w:tblGrid>
      <w:tr w:rsidR="005715B9" w:rsidRPr="00BB1D7D" w:rsidTr="00856194">
        <w:tc>
          <w:tcPr>
            <w:tcW w:w="1809" w:type="dxa"/>
          </w:tcPr>
          <w:p w:rsidR="005715B9" w:rsidRDefault="005715B9" w:rsidP="00221BD8">
            <w:pPr>
              <w:rPr>
                <w:rFonts w:ascii="Tahoma" w:hAnsi="Tahoma" w:cs="Tahoma"/>
                <w:b/>
                <w:color w:val="000000"/>
                <w:sz w:val="20"/>
              </w:rPr>
            </w:pPr>
            <w:r w:rsidRPr="00BB1D7D">
              <w:rPr>
                <w:rFonts w:ascii="Tahoma" w:hAnsi="Tahoma" w:cs="Tahoma"/>
                <w:b/>
                <w:color w:val="000000"/>
                <w:sz w:val="20"/>
              </w:rPr>
              <w:t>Education</w:t>
            </w:r>
          </w:p>
          <w:p w:rsidR="00856194" w:rsidRDefault="00856194" w:rsidP="00221BD8">
            <w:pPr>
              <w:rPr>
                <w:rFonts w:ascii="Tahoma" w:hAnsi="Tahoma" w:cs="Tahoma"/>
                <w:b/>
                <w:color w:val="000000"/>
                <w:sz w:val="20"/>
              </w:rPr>
            </w:pPr>
          </w:p>
          <w:p w:rsidR="00856194" w:rsidRPr="00BB1D7D" w:rsidRDefault="00856194" w:rsidP="00221BD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2013- 2015</w:t>
            </w:r>
            <w:r w:rsidRPr="00B023E2">
              <w:rPr>
                <w:rFonts w:ascii="Tahoma" w:hAnsi="Tahoma" w:cs="Tahoma"/>
                <w:sz w:val="20"/>
              </w:rPr>
              <w:br/>
            </w:r>
          </w:p>
        </w:tc>
        <w:tc>
          <w:tcPr>
            <w:tcW w:w="7433" w:type="dxa"/>
          </w:tcPr>
          <w:p w:rsidR="005715B9" w:rsidRDefault="005715B9" w:rsidP="00221BD8">
            <w:pPr>
              <w:rPr>
                <w:rFonts w:ascii="Tahoma" w:hAnsi="Tahoma" w:cs="Tahoma"/>
                <w:sz w:val="20"/>
              </w:rPr>
            </w:pPr>
          </w:p>
          <w:p w:rsidR="00B023E2" w:rsidRDefault="00B023E2" w:rsidP="00221BD8">
            <w:pPr>
              <w:rPr>
                <w:rFonts w:ascii="Tahoma" w:hAnsi="Tahoma" w:cs="Tahoma"/>
                <w:sz w:val="20"/>
              </w:rPr>
            </w:pPr>
            <w:r w:rsidRPr="00B023E2">
              <w:rPr>
                <w:rFonts w:ascii="Tahoma" w:hAnsi="Tahoma" w:cs="Tahoma"/>
                <w:b/>
                <w:bCs/>
                <w:sz w:val="20"/>
              </w:rPr>
              <w:t>University of Bradford</w:t>
            </w:r>
          </w:p>
          <w:p w:rsidR="00B023E2" w:rsidRPr="00B023E2" w:rsidRDefault="00B023E2" w:rsidP="00856194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z w:val="20"/>
              </w:rPr>
            </w:pPr>
            <w:r w:rsidRPr="00B023E2">
              <w:rPr>
                <w:rFonts w:ascii="Tahoma" w:hAnsi="Tahoma" w:cs="Tahoma"/>
                <w:sz w:val="20"/>
              </w:rPr>
              <w:t xml:space="preserve">MSc Information Technology Management </w:t>
            </w:r>
          </w:p>
        </w:tc>
      </w:tr>
      <w:tr w:rsidR="005715B9" w:rsidRPr="00BB1D7D" w:rsidTr="00856194">
        <w:tc>
          <w:tcPr>
            <w:tcW w:w="1809" w:type="dxa"/>
          </w:tcPr>
          <w:p w:rsidR="005715B9" w:rsidRPr="00BB1D7D" w:rsidRDefault="005715B9" w:rsidP="00221BD8">
            <w:p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2009 - 2013</w:t>
            </w:r>
          </w:p>
        </w:tc>
        <w:tc>
          <w:tcPr>
            <w:tcW w:w="7433" w:type="dxa"/>
          </w:tcPr>
          <w:p w:rsidR="005715B9" w:rsidRPr="00B07B06" w:rsidRDefault="00F85315" w:rsidP="00221BD8">
            <w:pPr>
              <w:rPr>
                <w:rFonts w:ascii="Tahoma" w:hAnsi="Tahoma" w:cs="Tahoma"/>
                <w:b/>
                <w:sz w:val="20"/>
              </w:rPr>
            </w:pPr>
            <w:r w:rsidRPr="00B07B06">
              <w:rPr>
                <w:rFonts w:ascii="Tahoma" w:hAnsi="Tahoma" w:cs="Tahoma"/>
                <w:b/>
                <w:sz w:val="20"/>
              </w:rPr>
              <w:t xml:space="preserve">Bradford College University Centre( </w:t>
            </w:r>
            <w:r w:rsidR="00F7794A" w:rsidRPr="00B07B06">
              <w:rPr>
                <w:rFonts w:ascii="Tahoma" w:hAnsi="Tahoma" w:cs="Tahoma"/>
                <w:b/>
                <w:sz w:val="20"/>
              </w:rPr>
              <w:t>Leeds Metropolitan University</w:t>
            </w:r>
            <w:r w:rsidRPr="00B07B06">
              <w:rPr>
                <w:rFonts w:ascii="Tahoma" w:hAnsi="Tahoma" w:cs="Tahoma"/>
                <w:b/>
                <w:sz w:val="20"/>
              </w:rPr>
              <w:t>)</w:t>
            </w:r>
            <w:r w:rsidR="00F7794A" w:rsidRPr="00B07B06">
              <w:rPr>
                <w:rFonts w:ascii="Tahoma" w:hAnsi="Tahoma" w:cs="Tahoma"/>
                <w:b/>
                <w:sz w:val="20"/>
              </w:rPr>
              <w:t xml:space="preserve"> </w:t>
            </w:r>
          </w:p>
          <w:p w:rsidR="005715B9" w:rsidRPr="00BB1D7D" w:rsidRDefault="005715B9" w:rsidP="00221BD8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BSc Business Computing Solutions with Networking</w:t>
            </w:r>
            <w:r w:rsidR="003C4812" w:rsidRPr="00BB1D7D">
              <w:rPr>
                <w:rFonts w:ascii="Tahoma" w:hAnsi="Tahoma" w:cs="Tahoma"/>
                <w:sz w:val="20"/>
              </w:rPr>
              <w:br/>
            </w:r>
          </w:p>
        </w:tc>
      </w:tr>
      <w:tr w:rsidR="005715B9" w:rsidRPr="00BB1D7D" w:rsidTr="00856194">
        <w:tc>
          <w:tcPr>
            <w:tcW w:w="1809" w:type="dxa"/>
          </w:tcPr>
          <w:p w:rsidR="005715B9" w:rsidRPr="00BB1D7D" w:rsidRDefault="006C51F4" w:rsidP="00221BD8">
            <w:p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2006 - 2007</w:t>
            </w:r>
          </w:p>
        </w:tc>
        <w:tc>
          <w:tcPr>
            <w:tcW w:w="7433" w:type="dxa"/>
          </w:tcPr>
          <w:p w:rsidR="006C51F4" w:rsidRPr="00BB1D7D" w:rsidRDefault="006C51F4" w:rsidP="006C51F4">
            <w:pPr>
              <w:rPr>
                <w:rFonts w:ascii="Tahoma" w:hAnsi="Tahoma" w:cs="Tahoma"/>
                <w:b/>
                <w:sz w:val="20"/>
              </w:rPr>
            </w:pPr>
            <w:r w:rsidRPr="00BB1D7D">
              <w:rPr>
                <w:rFonts w:ascii="Tahoma" w:hAnsi="Tahoma" w:cs="Tahoma"/>
                <w:b/>
                <w:sz w:val="20"/>
              </w:rPr>
              <w:t xml:space="preserve">MRM Maryam </w:t>
            </w:r>
            <w:r w:rsidR="00645687">
              <w:rPr>
                <w:rFonts w:ascii="Tahoma" w:hAnsi="Tahoma" w:cs="Tahoma"/>
                <w:b/>
                <w:sz w:val="20"/>
              </w:rPr>
              <w:t>univ</w:t>
            </w:r>
            <w:r w:rsidRPr="00BB1D7D">
              <w:rPr>
                <w:rFonts w:ascii="Tahoma" w:hAnsi="Tahoma" w:cs="Tahoma"/>
                <w:b/>
                <w:sz w:val="20"/>
              </w:rPr>
              <w:t>e</w:t>
            </w:r>
            <w:r w:rsidR="00645687">
              <w:rPr>
                <w:rFonts w:ascii="Tahoma" w:hAnsi="Tahoma" w:cs="Tahoma"/>
                <w:b/>
                <w:sz w:val="20"/>
              </w:rPr>
              <w:t>rsity</w:t>
            </w:r>
            <w:r w:rsidRPr="00BB1D7D">
              <w:rPr>
                <w:rFonts w:ascii="Tahoma" w:hAnsi="Tahoma" w:cs="Tahoma"/>
                <w:b/>
                <w:sz w:val="20"/>
              </w:rPr>
              <w:t>, Kabul</w:t>
            </w:r>
          </w:p>
          <w:p w:rsidR="005715B9" w:rsidRPr="006C51F4" w:rsidRDefault="006C51F4" w:rsidP="006C51F4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0"/>
              </w:rPr>
            </w:pPr>
            <w:r w:rsidRPr="006C51F4">
              <w:rPr>
                <w:rFonts w:ascii="Tahoma" w:hAnsi="Tahoma" w:cs="Tahoma"/>
                <w:sz w:val="20"/>
              </w:rPr>
              <w:t>Diploma in Information Technology - Grade A equivalent</w:t>
            </w:r>
            <w:r w:rsidR="00645687">
              <w:rPr>
                <w:rFonts w:ascii="Tahoma" w:hAnsi="Tahoma" w:cs="Tahoma"/>
                <w:sz w:val="20"/>
              </w:rPr>
              <w:br/>
            </w:r>
          </w:p>
        </w:tc>
      </w:tr>
      <w:tr w:rsidR="005715B9" w:rsidRPr="00BB1D7D" w:rsidTr="00856194">
        <w:tc>
          <w:tcPr>
            <w:tcW w:w="1809" w:type="dxa"/>
          </w:tcPr>
          <w:p w:rsidR="005715B9" w:rsidRPr="00BB1D7D" w:rsidRDefault="006C51F4" w:rsidP="00221BD8">
            <w:p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2003 - 2006</w:t>
            </w:r>
          </w:p>
        </w:tc>
        <w:tc>
          <w:tcPr>
            <w:tcW w:w="7433" w:type="dxa"/>
          </w:tcPr>
          <w:p w:rsidR="006C51F4" w:rsidRPr="00BB1D7D" w:rsidRDefault="006C51F4" w:rsidP="006C51F4">
            <w:pPr>
              <w:rPr>
                <w:rFonts w:ascii="Tahoma" w:hAnsi="Tahoma" w:cs="Tahoma"/>
                <w:b/>
                <w:sz w:val="20"/>
              </w:rPr>
            </w:pPr>
            <w:r w:rsidRPr="00BB1D7D">
              <w:rPr>
                <w:rFonts w:ascii="Tahoma" w:hAnsi="Tahoma" w:cs="Tahoma"/>
                <w:b/>
                <w:sz w:val="20"/>
              </w:rPr>
              <w:t xml:space="preserve">Mohammed </w:t>
            </w:r>
            <w:proofErr w:type="spellStart"/>
            <w:r w:rsidRPr="00BB1D7D">
              <w:rPr>
                <w:rFonts w:ascii="Tahoma" w:hAnsi="Tahoma" w:cs="Tahoma"/>
                <w:b/>
                <w:sz w:val="20"/>
              </w:rPr>
              <w:t>Alam</w:t>
            </w:r>
            <w:proofErr w:type="spellEnd"/>
            <w:r w:rsidRPr="00BB1D7D">
              <w:rPr>
                <w:rFonts w:ascii="Tahoma" w:hAnsi="Tahoma" w:cs="Tahoma"/>
                <w:b/>
                <w:sz w:val="20"/>
              </w:rPr>
              <w:t xml:space="preserve"> </w:t>
            </w:r>
            <w:proofErr w:type="spellStart"/>
            <w:r w:rsidRPr="00BB1D7D">
              <w:rPr>
                <w:rFonts w:ascii="Tahoma" w:hAnsi="Tahoma" w:cs="Tahoma"/>
                <w:b/>
                <w:sz w:val="20"/>
              </w:rPr>
              <w:t>Faizzad</w:t>
            </w:r>
            <w:proofErr w:type="spellEnd"/>
            <w:r w:rsidRPr="00BB1D7D">
              <w:rPr>
                <w:rFonts w:ascii="Tahoma" w:hAnsi="Tahoma" w:cs="Tahoma"/>
                <w:b/>
                <w:sz w:val="20"/>
              </w:rPr>
              <w:t xml:space="preserve"> Secondary School, Kabul</w:t>
            </w:r>
          </w:p>
          <w:p w:rsidR="005715B9" w:rsidRPr="006C51F4" w:rsidRDefault="006C51F4" w:rsidP="006C51F4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0"/>
              </w:rPr>
            </w:pPr>
            <w:r w:rsidRPr="006C51F4">
              <w:rPr>
                <w:rFonts w:ascii="Tahoma" w:hAnsi="Tahoma" w:cs="Tahoma"/>
                <w:sz w:val="20"/>
              </w:rPr>
              <w:t xml:space="preserve">GCSEs – </w:t>
            </w:r>
            <w:proofErr w:type="spellStart"/>
            <w:r w:rsidRPr="006C51F4">
              <w:rPr>
                <w:rFonts w:ascii="Tahoma" w:hAnsi="Tahoma" w:cs="Tahoma"/>
                <w:sz w:val="20"/>
              </w:rPr>
              <w:t>Maths</w:t>
            </w:r>
            <w:proofErr w:type="spellEnd"/>
            <w:r w:rsidRPr="006C51F4">
              <w:rPr>
                <w:rFonts w:ascii="Tahoma" w:hAnsi="Tahoma" w:cs="Tahoma"/>
                <w:sz w:val="20"/>
              </w:rPr>
              <w:t>, English, Science – Grade B equivalent</w:t>
            </w:r>
          </w:p>
        </w:tc>
      </w:tr>
    </w:tbl>
    <w:p w:rsidR="006C379E" w:rsidRPr="00BB1D7D" w:rsidRDefault="006C379E" w:rsidP="00221BD8">
      <w:pPr>
        <w:rPr>
          <w:rFonts w:ascii="Tahoma" w:hAnsi="Tahoma" w:cs="Tahoma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1"/>
        <w:gridCol w:w="330"/>
        <w:gridCol w:w="3429"/>
        <w:gridCol w:w="4004"/>
      </w:tblGrid>
      <w:tr w:rsidR="005715B9" w:rsidRPr="00BB1D7D" w:rsidTr="00BC7B07">
        <w:tc>
          <w:tcPr>
            <w:tcW w:w="1433" w:type="dxa"/>
            <w:gridSpan w:val="2"/>
          </w:tcPr>
          <w:p w:rsidR="005715B9" w:rsidRPr="00BB1D7D" w:rsidRDefault="005715B9" w:rsidP="00221BD8">
            <w:pPr>
              <w:rPr>
                <w:rFonts w:ascii="Tahoma" w:hAnsi="Tahoma" w:cs="Tahoma"/>
                <w:b/>
                <w:sz w:val="20"/>
              </w:rPr>
            </w:pPr>
            <w:r w:rsidRPr="00BB1D7D">
              <w:rPr>
                <w:rFonts w:ascii="Tahoma" w:hAnsi="Tahoma" w:cs="Tahoma"/>
                <w:b/>
                <w:sz w:val="20"/>
              </w:rPr>
              <w:t>Employment</w:t>
            </w:r>
          </w:p>
        </w:tc>
        <w:tc>
          <w:tcPr>
            <w:tcW w:w="7433" w:type="dxa"/>
            <w:gridSpan w:val="2"/>
          </w:tcPr>
          <w:p w:rsidR="005715B9" w:rsidRPr="00BB1D7D" w:rsidRDefault="005715B9" w:rsidP="00221BD8">
            <w:pPr>
              <w:rPr>
                <w:rFonts w:ascii="Tahoma" w:hAnsi="Tahoma" w:cs="Tahoma"/>
                <w:sz w:val="20"/>
              </w:rPr>
            </w:pPr>
          </w:p>
        </w:tc>
      </w:tr>
      <w:tr w:rsidR="005715B9" w:rsidRPr="00BB1D7D" w:rsidTr="00BC7B07">
        <w:tc>
          <w:tcPr>
            <w:tcW w:w="1433" w:type="dxa"/>
            <w:gridSpan w:val="2"/>
          </w:tcPr>
          <w:p w:rsidR="005715B9" w:rsidRPr="00BB1D7D" w:rsidRDefault="005715B9" w:rsidP="00221BD8">
            <w:p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2012 - present</w:t>
            </w:r>
          </w:p>
        </w:tc>
        <w:tc>
          <w:tcPr>
            <w:tcW w:w="7433" w:type="dxa"/>
            <w:gridSpan w:val="2"/>
          </w:tcPr>
          <w:p w:rsidR="005715B9" w:rsidRPr="00BB1D7D" w:rsidRDefault="005715B9" w:rsidP="00221BD8">
            <w:pPr>
              <w:rPr>
                <w:rFonts w:ascii="Tahoma" w:hAnsi="Tahoma" w:cs="Tahoma"/>
                <w:b/>
                <w:sz w:val="20"/>
              </w:rPr>
            </w:pPr>
            <w:r w:rsidRPr="00BB1D7D">
              <w:rPr>
                <w:rFonts w:ascii="Tahoma" w:hAnsi="Tahoma" w:cs="Tahoma"/>
                <w:b/>
                <w:sz w:val="20"/>
              </w:rPr>
              <w:t>Leorusky’s Pizza</w:t>
            </w:r>
          </w:p>
          <w:p w:rsidR="005715B9" w:rsidRPr="00BB1D7D" w:rsidRDefault="005715B9" w:rsidP="00221BD8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 xml:space="preserve">Cashier </w:t>
            </w:r>
            <w:r w:rsidR="0030408B" w:rsidRPr="00BB1D7D">
              <w:rPr>
                <w:rFonts w:ascii="Tahoma" w:hAnsi="Tahoma" w:cs="Tahoma"/>
                <w:sz w:val="20"/>
              </w:rPr>
              <w:t>–</w:t>
            </w:r>
            <w:r w:rsidRPr="00BB1D7D">
              <w:rPr>
                <w:rFonts w:ascii="Tahoma" w:hAnsi="Tahoma" w:cs="Tahoma"/>
                <w:sz w:val="20"/>
              </w:rPr>
              <w:t xml:space="preserve"> </w:t>
            </w:r>
            <w:r w:rsidR="0030408B" w:rsidRPr="00BB1D7D">
              <w:rPr>
                <w:rFonts w:ascii="Tahoma" w:hAnsi="Tahoma" w:cs="Tahoma"/>
                <w:sz w:val="20"/>
              </w:rPr>
              <w:t>database input and reports on daily stock, customer and financial transactions, managing staff wages and salaries, managing orders and deliveries</w:t>
            </w:r>
            <w:r w:rsidR="003C4812" w:rsidRPr="00BB1D7D">
              <w:rPr>
                <w:rFonts w:ascii="Tahoma" w:hAnsi="Tahoma" w:cs="Tahoma"/>
                <w:sz w:val="20"/>
              </w:rPr>
              <w:t>.</w:t>
            </w:r>
            <w:r w:rsidR="003C4812" w:rsidRPr="00BB1D7D">
              <w:rPr>
                <w:rFonts w:ascii="Tahoma" w:hAnsi="Tahoma" w:cs="Tahoma"/>
                <w:sz w:val="20"/>
              </w:rPr>
              <w:br/>
            </w:r>
          </w:p>
        </w:tc>
      </w:tr>
      <w:tr w:rsidR="005715B9" w:rsidRPr="00BB1D7D" w:rsidTr="00BC7B07">
        <w:tc>
          <w:tcPr>
            <w:tcW w:w="1433" w:type="dxa"/>
            <w:gridSpan w:val="2"/>
          </w:tcPr>
          <w:p w:rsidR="005715B9" w:rsidRPr="00BB1D7D" w:rsidRDefault="0030408B" w:rsidP="00221BD8">
            <w:p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2010</w:t>
            </w:r>
          </w:p>
        </w:tc>
        <w:tc>
          <w:tcPr>
            <w:tcW w:w="7433" w:type="dxa"/>
            <w:gridSpan w:val="2"/>
          </w:tcPr>
          <w:p w:rsidR="005715B9" w:rsidRPr="00BB1D7D" w:rsidRDefault="0030408B" w:rsidP="00221BD8">
            <w:pPr>
              <w:rPr>
                <w:rFonts w:ascii="Tahoma" w:hAnsi="Tahoma" w:cs="Tahoma"/>
                <w:b/>
                <w:sz w:val="20"/>
              </w:rPr>
            </w:pPr>
            <w:r w:rsidRPr="00BB1D7D">
              <w:rPr>
                <w:rFonts w:ascii="Tahoma" w:hAnsi="Tahoma" w:cs="Tahoma"/>
                <w:b/>
                <w:sz w:val="20"/>
              </w:rPr>
              <w:t>Vectone Mobile (3 month temporary work)</w:t>
            </w:r>
          </w:p>
          <w:p w:rsidR="0030408B" w:rsidRPr="00BB1D7D" w:rsidRDefault="0030408B" w:rsidP="00E5131F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Promotion Team Member – for this new start up, providing advice to customers, promoting offers and call rates after extensive sales and customer care training</w:t>
            </w:r>
            <w:r w:rsidR="003C4812" w:rsidRPr="00BB1D7D">
              <w:rPr>
                <w:rFonts w:ascii="Tahoma" w:hAnsi="Tahoma" w:cs="Tahoma"/>
                <w:sz w:val="20"/>
              </w:rPr>
              <w:t>.</w:t>
            </w:r>
            <w:r w:rsidR="00E5131F">
              <w:rPr>
                <w:rFonts w:ascii="Tahoma" w:hAnsi="Tahoma" w:cs="Tahoma"/>
                <w:sz w:val="20"/>
              </w:rPr>
              <w:br/>
            </w:r>
          </w:p>
        </w:tc>
      </w:tr>
      <w:tr w:rsidR="0030408B" w:rsidRPr="00BB1D7D" w:rsidTr="00BC7B07">
        <w:tc>
          <w:tcPr>
            <w:tcW w:w="8866" w:type="dxa"/>
            <w:gridSpan w:val="4"/>
          </w:tcPr>
          <w:p w:rsidR="0030408B" w:rsidRPr="00BB1D7D" w:rsidRDefault="0030408B" w:rsidP="00221BD8">
            <w:pPr>
              <w:rPr>
                <w:rFonts w:ascii="Tahoma" w:hAnsi="Tahoma" w:cs="Tahoma"/>
                <w:b/>
                <w:sz w:val="20"/>
              </w:rPr>
            </w:pPr>
            <w:r w:rsidRPr="00BB1D7D">
              <w:rPr>
                <w:rFonts w:ascii="Tahoma" w:hAnsi="Tahoma" w:cs="Tahoma"/>
                <w:b/>
                <w:sz w:val="20"/>
              </w:rPr>
              <w:t>Work experience</w:t>
            </w:r>
          </w:p>
        </w:tc>
      </w:tr>
      <w:tr w:rsidR="0030408B" w:rsidRPr="00BB1D7D" w:rsidTr="00BC7B07">
        <w:tc>
          <w:tcPr>
            <w:tcW w:w="1433" w:type="dxa"/>
            <w:gridSpan w:val="2"/>
          </w:tcPr>
          <w:p w:rsidR="0030408B" w:rsidRPr="00BB1D7D" w:rsidRDefault="0030408B" w:rsidP="00221BD8">
            <w:p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>2012</w:t>
            </w:r>
          </w:p>
        </w:tc>
        <w:tc>
          <w:tcPr>
            <w:tcW w:w="7433" w:type="dxa"/>
            <w:gridSpan w:val="2"/>
          </w:tcPr>
          <w:p w:rsidR="0030408B" w:rsidRPr="00BB1D7D" w:rsidRDefault="0030408B" w:rsidP="00221BD8">
            <w:pPr>
              <w:rPr>
                <w:rFonts w:ascii="Tahoma" w:hAnsi="Tahoma" w:cs="Tahoma"/>
                <w:b/>
                <w:sz w:val="20"/>
              </w:rPr>
            </w:pPr>
            <w:r w:rsidRPr="00BB1D7D">
              <w:rPr>
                <w:rFonts w:ascii="Tahoma" w:hAnsi="Tahoma" w:cs="Tahoma"/>
                <w:b/>
                <w:sz w:val="20"/>
              </w:rPr>
              <w:t>Bradford College (10 week work placement)</w:t>
            </w:r>
          </w:p>
          <w:p w:rsidR="0030408B" w:rsidRPr="00BB1D7D" w:rsidRDefault="0030408B" w:rsidP="00221BD8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0"/>
              </w:rPr>
            </w:pPr>
            <w:r w:rsidRPr="00BB1D7D">
              <w:rPr>
                <w:rFonts w:ascii="Tahoma" w:hAnsi="Tahoma" w:cs="Tahoma"/>
                <w:sz w:val="20"/>
              </w:rPr>
              <w:t xml:space="preserve">IT Technical Support team – installing software and hardware, re-imaging </w:t>
            </w:r>
            <w:r w:rsidR="00B43673" w:rsidRPr="00BB1D7D">
              <w:rPr>
                <w:rFonts w:ascii="Tahoma" w:hAnsi="Tahoma" w:cs="Tahoma"/>
                <w:sz w:val="20"/>
              </w:rPr>
              <w:t>faulty PCs across the campus to restore to correct working order, dealing with internal customer (students and staff) queries and requests for repairs/support</w:t>
            </w:r>
          </w:p>
        </w:tc>
      </w:tr>
      <w:tr w:rsidR="00B43673" w:rsidRPr="00BB1D7D" w:rsidTr="00BC7B07">
        <w:tc>
          <w:tcPr>
            <w:tcW w:w="1433" w:type="dxa"/>
            <w:gridSpan w:val="2"/>
          </w:tcPr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b/>
                <w:color w:val="000000"/>
                <w:sz w:val="20"/>
                <w:shd w:val="clear" w:color="auto" w:fill="FFFFFF" w:themeFill="background1"/>
              </w:rPr>
            </w:pPr>
          </w:p>
        </w:tc>
        <w:tc>
          <w:tcPr>
            <w:tcW w:w="7433" w:type="dxa"/>
            <w:gridSpan w:val="2"/>
          </w:tcPr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b/>
                <w:color w:val="000000"/>
                <w:sz w:val="20"/>
                <w:shd w:val="clear" w:color="auto" w:fill="FFFFFF" w:themeFill="background1"/>
              </w:rPr>
            </w:pPr>
          </w:p>
        </w:tc>
      </w:tr>
      <w:tr w:rsidR="00B43673" w:rsidRPr="00BB1D7D" w:rsidTr="00BC7B07">
        <w:tc>
          <w:tcPr>
            <w:tcW w:w="1433" w:type="dxa"/>
            <w:gridSpan w:val="2"/>
          </w:tcPr>
          <w:p w:rsidR="00B43673" w:rsidRPr="00BB1D7D" w:rsidRDefault="00F85315" w:rsidP="00F85315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b/>
                <w:color w:val="000000"/>
                <w:sz w:val="20"/>
                <w:shd w:val="clear" w:color="auto" w:fill="FFFFFF" w:themeFill="background1"/>
              </w:rPr>
            </w:pPr>
            <w:r w:rsidRPr="00BB1D7D">
              <w:rPr>
                <w:rFonts w:ascii="Tahoma" w:hAnsi="Tahoma" w:cs="Tahoma"/>
                <w:b/>
                <w:color w:val="000000"/>
                <w:sz w:val="20"/>
                <w:shd w:val="clear" w:color="auto" w:fill="FFFFFF" w:themeFill="background1"/>
              </w:rPr>
              <w:t xml:space="preserve">Interests </w:t>
            </w:r>
            <w:r w:rsidRPr="00BB1D7D">
              <w:rPr>
                <w:rStyle w:val="yshortcuts1"/>
                <w:rFonts w:ascii="Tahoma" w:hAnsi="Tahoma" w:cs="Tahoma"/>
                <w:color w:val="000000" w:themeColor="text1"/>
                <w:sz w:val="20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7433" w:type="dxa"/>
            <w:gridSpan w:val="2"/>
          </w:tcPr>
          <w:p w:rsidR="00B43673" w:rsidRPr="00BB1D7D" w:rsidRDefault="00B43673" w:rsidP="00221BD8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/>
                <w:sz w:val="20"/>
                <w:shd w:val="clear" w:color="auto" w:fill="FFFFFF" w:themeFill="background1"/>
              </w:rPr>
            </w:pPr>
            <w:r w:rsidRPr="00BB1D7D">
              <w:rPr>
                <w:rFonts w:ascii="Tahoma" w:hAnsi="Tahoma" w:cs="Tahoma"/>
                <w:color w:val="000000"/>
                <w:sz w:val="20"/>
                <w:shd w:val="clear" w:color="auto" w:fill="FFFFFF" w:themeFill="background1"/>
              </w:rPr>
              <w:t>Learning new IT skills</w:t>
            </w:r>
          </w:p>
          <w:p w:rsidR="00B43673" w:rsidRPr="00BB1D7D" w:rsidRDefault="00B43673" w:rsidP="00221BD8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b/>
                <w:color w:val="000000"/>
                <w:sz w:val="20"/>
                <w:shd w:val="clear" w:color="auto" w:fill="FFFFFF" w:themeFill="background1"/>
              </w:rPr>
            </w:pPr>
            <w:r w:rsidRPr="00BB1D7D">
              <w:rPr>
                <w:rFonts w:ascii="Tahoma" w:hAnsi="Tahoma" w:cs="Tahoma"/>
                <w:color w:val="000000"/>
                <w:sz w:val="20"/>
                <w:shd w:val="clear" w:color="auto" w:fill="FFFFFF" w:themeFill="background1"/>
              </w:rPr>
              <w:t>Playing football</w:t>
            </w:r>
            <w:r w:rsidR="00B76A89" w:rsidRPr="00BB1D7D">
              <w:rPr>
                <w:rFonts w:ascii="Tahoma" w:hAnsi="Tahoma" w:cs="Tahoma"/>
                <w:color w:val="000000"/>
                <w:sz w:val="20"/>
                <w:shd w:val="clear" w:color="auto" w:fill="FFFFFF" w:themeFill="background1"/>
              </w:rPr>
              <w:t xml:space="preserve"> </w:t>
            </w:r>
          </w:p>
          <w:p w:rsidR="00F7794A" w:rsidRPr="00BB1D7D" w:rsidRDefault="00F7794A" w:rsidP="00221BD8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b/>
                <w:color w:val="000000"/>
                <w:sz w:val="20"/>
                <w:shd w:val="clear" w:color="auto" w:fill="FFFFFF" w:themeFill="background1"/>
              </w:rPr>
            </w:pPr>
            <w:r w:rsidRPr="00BB1D7D">
              <w:rPr>
                <w:rFonts w:ascii="Tahoma" w:hAnsi="Tahoma" w:cs="Tahoma"/>
                <w:color w:val="000000"/>
                <w:sz w:val="20"/>
                <w:shd w:val="clear" w:color="auto" w:fill="FFFFFF" w:themeFill="background1"/>
              </w:rPr>
              <w:t>Driving</w:t>
            </w:r>
            <w:r w:rsidR="00E5131F">
              <w:rPr>
                <w:rFonts w:ascii="Tahoma" w:hAnsi="Tahoma" w:cs="Tahoma"/>
                <w:color w:val="000000"/>
                <w:sz w:val="20"/>
                <w:shd w:val="clear" w:color="auto" w:fill="FFFFFF" w:themeFill="background1"/>
              </w:rPr>
              <w:br/>
            </w:r>
          </w:p>
        </w:tc>
      </w:tr>
      <w:tr w:rsidR="00B43673" w:rsidRPr="00BB1D7D" w:rsidTr="00BC7B07">
        <w:tc>
          <w:tcPr>
            <w:tcW w:w="1103" w:type="dxa"/>
          </w:tcPr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eastAsia="Arial" w:hAnsi="Tahoma" w:cs="Tahoma"/>
                <w:b/>
                <w:sz w:val="20"/>
              </w:rPr>
            </w:pPr>
            <w:r w:rsidRPr="00BB1D7D">
              <w:rPr>
                <w:rFonts w:ascii="Tahoma" w:eastAsia="Arial" w:hAnsi="Tahoma" w:cs="Tahoma"/>
                <w:b/>
                <w:sz w:val="20"/>
              </w:rPr>
              <w:t>Referees</w:t>
            </w:r>
          </w:p>
        </w:tc>
        <w:tc>
          <w:tcPr>
            <w:tcW w:w="3759" w:type="dxa"/>
            <w:gridSpan w:val="2"/>
          </w:tcPr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eastAsia="Arial" w:hAnsi="Tahoma" w:cs="Tahoma"/>
                <w:sz w:val="20"/>
              </w:rPr>
            </w:pPr>
          </w:p>
        </w:tc>
        <w:tc>
          <w:tcPr>
            <w:tcW w:w="4004" w:type="dxa"/>
          </w:tcPr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eastAsia="Arial" w:hAnsi="Tahoma" w:cs="Tahoma"/>
                <w:sz w:val="20"/>
              </w:rPr>
            </w:pPr>
          </w:p>
        </w:tc>
      </w:tr>
      <w:tr w:rsidR="00B43673" w:rsidRPr="00BB1D7D" w:rsidTr="00BC7B07">
        <w:tc>
          <w:tcPr>
            <w:tcW w:w="1103" w:type="dxa"/>
          </w:tcPr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eastAsia="Arial" w:hAnsi="Tahoma" w:cs="Tahoma"/>
                <w:sz w:val="20"/>
              </w:rPr>
            </w:pPr>
          </w:p>
        </w:tc>
        <w:tc>
          <w:tcPr>
            <w:tcW w:w="3759" w:type="dxa"/>
            <w:gridSpan w:val="2"/>
          </w:tcPr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Sajjad Hussain</w:t>
            </w:r>
          </w:p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IT Manager</w:t>
            </w:r>
          </w:p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(Placement</w:t>
            </w:r>
            <w:r w:rsidR="00B76A89" w:rsidRPr="00BB1D7D">
              <w:rPr>
                <w:rFonts w:ascii="Tahoma" w:hAnsi="Tahoma" w:cs="Tahoma"/>
                <w:color w:val="000000" w:themeColor="text1"/>
                <w:sz w:val="20"/>
              </w:rPr>
              <w:t xml:space="preserve"> Manager</w:t>
            </w: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)</w:t>
            </w:r>
          </w:p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Bradford College</w:t>
            </w:r>
          </w:p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Great Horton Road</w:t>
            </w:r>
          </w:p>
          <w:p w:rsidR="00B43673" w:rsidRPr="00BB1D7D" w:rsidRDefault="00B43673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BD71AY</w:t>
            </w:r>
          </w:p>
          <w:p w:rsidR="00B43673" w:rsidRPr="00BB1D7D" w:rsidRDefault="00856194" w:rsidP="00221BD8">
            <w:pPr>
              <w:rPr>
                <w:rFonts w:ascii="Tahoma" w:hAnsi="Tahoma" w:cs="Tahoma"/>
                <w:sz w:val="20"/>
              </w:rPr>
            </w:pPr>
            <w:hyperlink r:id="rId7" w:history="1">
              <w:r w:rsidR="00990A36" w:rsidRPr="00BB1D7D">
                <w:rPr>
                  <w:rStyle w:val="Hyperlink"/>
                  <w:rFonts w:ascii="Tahoma" w:hAnsi="Tahoma" w:cs="Tahoma"/>
                  <w:color w:val="auto"/>
                  <w:sz w:val="20"/>
                  <w:u w:val="none"/>
                </w:rPr>
                <w:t>Tel: 0044</w:t>
              </w:r>
            </w:hyperlink>
            <w:r w:rsidR="00990A36" w:rsidRPr="00BB1D7D">
              <w:rPr>
                <w:rFonts w:ascii="Tahoma" w:hAnsi="Tahoma" w:cs="Tahoma"/>
                <w:sz w:val="20"/>
              </w:rPr>
              <w:t xml:space="preserve"> 7766337230</w:t>
            </w:r>
          </w:p>
          <w:p w:rsidR="00B43673" w:rsidRPr="00BB1D7D" w:rsidRDefault="00B43673" w:rsidP="00BC7B07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eastAsia="Arial" w:hAnsi="Tahoma" w:cs="Tahoma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Email:</w:t>
            </w:r>
            <w:r w:rsidR="009B1482" w:rsidRPr="00BB1D7D">
              <w:rPr>
                <w:rFonts w:ascii="Tahoma" w:hAnsi="Tahoma" w:cs="Tahoma"/>
                <w:color w:val="000000" w:themeColor="text1"/>
                <w:sz w:val="20"/>
              </w:rPr>
              <w:t>s.hussain@bradfordcollege.ac.uk</w:t>
            </w:r>
          </w:p>
        </w:tc>
        <w:tc>
          <w:tcPr>
            <w:tcW w:w="4004" w:type="dxa"/>
          </w:tcPr>
          <w:p w:rsidR="00B76A89" w:rsidRPr="00BB1D7D" w:rsidRDefault="007D6C3B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 xml:space="preserve">Asif Rehman </w:t>
            </w:r>
          </w:p>
          <w:p w:rsidR="00B76A89" w:rsidRPr="00BB1D7D" w:rsidRDefault="00B76A89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(Placement Supervisor)</w:t>
            </w:r>
          </w:p>
          <w:p w:rsidR="00B76A89" w:rsidRPr="00BB1D7D" w:rsidRDefault="00B76A89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Bradford College</w:t>
            </w:r>
          </w:p>
          <w:p w:rsidR="00B43673" w:rsidRPr="00BB1D7D" w:rsidRDefault="007D6C3B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hAnsi="Tahoma" w:cs="Tahoma"/>
                <w:color w:val="000000" w:themeColor="text1"/>
                <w:sz w:val="20"/>
              </w:rPr>
            </w:pPr>
            <w:r w:rsidRPr="00BB1D7D">
              <w:rPr>
                <w:rFonts w:ascii="Tahoma" w:hAnsi="Tahoma" w:cs="Tahoma"/>
                <w:color w:val="000000" w:themeColor="text1"/>
                <w:sz w:val="20"/>
              </w:rPr>
              <w:t>Great Horton Road</w:t>
            </w:r>
          </w:p>
          <w:p w:rsidR="009B1482" w:rsidRPr="00BB1D7D" w:rsidRDefault="00856194" w:rsidP="00221BD8">
            <w:pPr>
              <w:tabs>
                <w:tab w:val="left" w:pos="360"/>
                <w:tab w:val="left" w:pos="720"/>
              </w:tabs>
              <w:overflowPunct/>
              <w:autoSpaceDE/>
              <w:autoSpaceDN/>
              <w:adjustRightInd/>
              <w:rPr>
                <w:rFonts w:ascii="Tahoma" w:eastAsia="Arial" w:hAnsi="Tahoma" w:cs="Tahoma"/>
                <w:sz w:val="20"/>
              </w:rPr>
            </w:pPr>
            <w:hyperlink r:id="rId8" w:history="1">
              <w:r w:rsidR="009661F3" w:rsidRPr="00BB1D7D">
                <w:rPr>
                  <w:rStyle w:val="Hyperlink"/>
                  <w:rFonts w:ascii="Tahoma" w:hAnsi="Tahoma" w:cs="Tahoma"/>
                  <w:color w:val="auto"/>
                  <w:sz w:val="20"/>
                  <w:u w:val="none"/>
                </w:rPr>
                <w:t>Tel:0044</w:t>
              </w:r>
            </w:hyperlink>
            <w:r w:rsidR="009661F3" w:rsidRPr="00BB1D7D">
              <w:rPr>
                <w:rFonts w:ascii="Tahoma" w:hAnsi="Tahoma" w:cs="Tahoma"/>
                <w:sz w:val="20"/>
              </w:rPr>
              <w:t xml:space="preserve"> 7875808082</w:t>
            </w:r>
            <w:r w:rsidR="00B76A89" w:rsidRPr="00BB1D7D">
              <w:rPr>
                <w:rFonts w:ascii="Tahoma" w:hAnsi="Tahoma" w:cs="Tahoma"/>
                <w:color w:val="000000" w:themeColor="text1"/>
                <w:sz w:val="20"/>
              </w:rPr>
              <w:br/>
              <w:t xml:space="preserve">Email: </w:t>
            </w:r>
            <w:r w:rsidR="009661F3" w:rsidRPr="00BB1D7D">
              <w:rPr>
                <w:rStyle w:val="rwrr"/>
                <w:rFonts w:ascii="Tahoma" w:hAnsi="Tahoma" w:cs="Tahoma"/>
                <w:color w:val="auto"/>
                <w:sz w:val="20"/>
                <w:u w:val="none"/>
              </w:rPr>
              <w:t>Asif Rehman@bradfordcollege.ac.uk</w:t>
            </w:r>
          </w:p>
        </w:tc>
      </w:tr>
    </w:tbl>
    <w:p w:rsidR="004C3F1D" w:rsidRPr="00BB1D7D" w:rsidRDefault="004C3F1D" w:rsidP="00FA6DCE">
      <w:pPr>
        <w:pStyle w:val="TableContents"/>
        <w:tabs>
          <w:tab w:val="left" w:pos="720"/>
        </w:tabs>
        <w:rPr>
          <w:rFonts w:ascii="Tahoma" w:hAnsi="Tahoma" w:cs="Tahoma"/>
          <w:sz w:val="20"/>
        </w:rPr>
      </w:pPr>
    </w:p>
    <w:sectPr w:rsidR="004C3F1D" w:rsidRPr="00BB1D7D" w:rsidSect="005B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288653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24"/>
        <w:szCs w:val="24"/>
        <w:lang w:val="en-GB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Courier New"/>
        <w:sz w:val="24"/>
        <w:szCs w:val="24"/>
        <w:lang w:val="en-GB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Wingdings"/>
        <w:sz w:val="24"/>
        <w:szCs w:val="24"/>
        <w:lang w:val="en-GB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4"/>
        <w:szCs w:val="24"/>
        <w:lang w:val="en-GB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Courier New"/>
        <w:sz w:val="24"/>
        <w:szCs w:val="24"/>
        <w:lang w:val="en-GB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Wingdings"/>
        <w:sz w:val="24"/>
        <w:szCs w:val="24"/>
        <w:lang w:val="en-GB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4"/>
        <w:szCs w:val="24"/>
        <w:lang w:val="en-GB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Courier New"/>
        <w:sz w:val="24"/>
        <w:szCs w:val="24"/>
        <w:lang w:val="en-GB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Wingdings"/>
        <w:sz w:val="24"/>
        <w:szCs w:val="24"/>
        <w:lang w:val="en-GB"/>
      </w:rPr>
    </w:lvl>
  </w:abstractNum>
  <w:abstractNum w:abstractNumId="2">
    <w:nsid w:val="1D3236ED"/>
    <w:multiLevelType w:val="hybridMultilevel"/>
    <w:tmpl w:val="9CF4C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30CA8"/>
    <w:multiLevelType w:val="hybridMultilevel"/>
    <w:tmpl w:val="AF0C12DA"/>
    <w:lvl w:ilvl="0" w:tplc="08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4">
    <w:nsid w:val="23FB1090"/>
    <w:multiLevelType w:val="hybridMultilevel"/>
    <w:tmpl w:val="1250085C"/>
    <w:lvl w:ilvl="0" w:tplc="72886538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733163B"/>
    <w:multiLevelType w:val="multilevel"/>
    <w:tmpl w:val="FA2630B6"/>
    <w:lvl w:ilvl="0">
      <w:start w:val="2006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B1D43F8"/>
    <w:multiLevelType w:val="hybridMultilevel"/>
    <w:tmpl w:val="86A4CD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162672"/>
    <w:multiLevelType w:val="hybridMultilevel"/>
    <w:tmpl w:val="35FA22E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06A7269"/>
    <w:multiLevelType w:val="hybridMultilevel"/>
    <w:tmpl w:val="DDF6AFCC"/>
    <w:lvl w:ilvl="0" w:tplc="7288653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82B41"/>
    <w:multiLevelType w:val="hybridMultilevel"/>
    <w:tmpl w:val="561E1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05C33"/>
    <w:multiLevelType w:val="hybridMultilevel"/>
    <w:tmpl w:val="B7E8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D775A"/>
    <w:multiLevelType w:val="hybridMultilevel"/>
    <w:tmpl w:val="2DBCFC5C"/>
    <w:lvl w:ilvl="0" w:tplc="72886538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72470E6"/>
    <w:multiLevelType w:val="hybridMultilevel"/>
    <w:tmpl w:val="0D746648"/>
    <w:lvl w:ilvl="0" w:tplc="7288653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7019D"/>
    <w:multiLevelType w:val="hybridMultilevel"/>
    <w:tmpl w:val="09E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5D079B"/>
    <w:multiLevelType w:val="hybridMultilevel"/>
    <w:tmpl w:val="454CC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E3C62"/>
    <w:multiLevelType w:val="hybridMultilevel"/>
    <w:tmpl w:val="780CCE1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6">
    <w:nsid w:val="53704926"/>
    <w:multiLevelType w:val="hybridMultilevel"/>
    <w:tmpl w:val="0040F7D8"/>
    <w:lvl w:ilvl="0" w:tplc="72886538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95130A6"/>
    <w:multiLevelType w:val="multilevel"/>
    <w:tmpl w:val="155E1AEC"/>
    <w:lvl w:ilvl="0">
      <w:start w:val="2003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06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33F386E"/>
    <w:multiLevelType w:val="hybridMultilevel"/>
    <w:tmpl w:val="826875FA"/>
    <w:lvl w:ilvl="0" w:tplc="7288653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1727FB"/>
    <w:multiLevelType w:val="hybridMultilevel"/>
    <w:tmpl w:val="0F7C74A4"/>
    <w:lvl w:ilvl="0" w:tplc="72886538"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>
    <w:nsid w:val="74E00369"/>
    <w:multiLevelType w:val="hybridMultilevel"/>
    <w:tmpl w:val="F702D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227CB"/>
    <w:multiLevelType w:val="hybridMultilevel"/>
    <w:tmpl w:val="4962C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10CD0"/>
    <w:multiLevelType w:val="hybridMultilevel"/>
    <w:tmpl w:val="9306D044"/>
    <w:lvl w:ilvl="0" w:tplc="72886538"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4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13"/>
  </w:num>
  <w:num w:numId="9">
    <w:abstractNumId w:val="10"/>
  </w:num>
  <w:num w:numId="10">
    <w:abstractNumId w:val="15"/>
  </w:num>
  <w:num w:numId="11">
    <w:abstractNumId w:val="19"/>
  </w:num>
  <w:num w:numId="12">
    <w:abstractNumId w:val="22"/>
  </w:num>
  <w:num w:numId="13">
    <w:abstractNumId w:val="18"/>
  </w:num>
  <w:num w:numId="14">
    <w:abstractNumId w:val="4"/>
  </w:num>
  <w:num w:numId="15">
    <w:abstractNumId w:val="16"/>
  </w:num>
  <w:num w:numId="16">
    <w:abstractNumId w:val="5"/>
  </w:num>
  <w:num w:numId="17">
    <w:abstractNumId w:val="12"/>
  </w:num>
  <w:num w:numId="18">
    <w:abstractNumId w:val="8"/>
  </w:num>
  <w:num w:numId="19">
    <w:abstractNumId w:val="11"/>
  </w:num>
  <w:num w:numId="20">
    <w:abstractNumId w:val="17"/>
  </w:num>
  <w:num w:numId="21">
    <w:abstractNumId w:val="6"/>
  </w:num>
  <w:num w:numId="22">
    <w:abstractNumId w:val="21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F6"/>
    <w:rsid w:val="000154EE"/>
    <w:rsid w:val="00083AA1"/>
    <w:rsid w:val="000C312F"/>
    <w:rsid w:val="0017239A"/>
    <w:rsid w:val="001A76E3"/>
    <w:rsid w:val="00221BD8"/>
    <w:rsid w:val="00265F00"/>
    <w:rsid w:val="0027556E"/>
    <w:rsid w:val="002B7101"/>
    <w:rsid w:val="002C411A"/>
    <w:rsid w:val="0030408B"/>
    <w:rsid w:val="0035526F"/>
    <w:rsid w:val="00364959"/>
    <w:rsid w:val="00384575"/>
    <w:rsid w:val="003C4812"/>
    <w:rsid w:val="003D79B8"/>
    <w:rsid w:val="004C3F1D"/>
    <w:rsid w:val="00506347"/>
    <w:rsid w:val="00523C21"/>
    <w:rsid w:val="005715B9"/>
    <w:rsid w:val="005E03B7"/>
    <w:rsid w:val="005F6431"/>
    <w:rsid w:val="00623C13"/>
    <w:rsid w:val="00645687"/>
    <w:rsid w:val="00651543"/>
    <w:rsid w:val="00691E73"/>
    <w:rsid w:val="00692D8C"/>
    <w:rsid w:val="006A3A52"/>
    <w:rsid w:val="006C379E"/>
    <w:rsid w:val="006C51F4"/>
    <w:rsid w:val="006C637D"/>
    <w:rsid w:val="00756C90"/>
    <w:rsid w:val="00775A9F"/>
    <w:rsid w:val="0079119D"/>
    <w:rsid w:val="00793550"/>
    <w:rsid w:val="00793B06"/>
    <w:rsid w:val="007A7B90"/>
    <w:rsid w:val="007B2C6B"/>
    <w:rsid w:val="007D6C3B"/>
    <w:rsid w:val="0081310A"/>
    <w:rsid w:val="00842ED7"/>
    <w:rsid w:val="00856194"/>
    <w:rsid w:val="008E3307"/>
    <w:rsid w:val="00945443"/>
    <w:rsid w:val="00955A76"/>
    <w:rsid w:val="00961480"/>
    <w:rsid w:val="009661F3"/>
    <w:rsid w:val="00990A36"/>
    <w:rsid w:val="00995238"/>
    <w:rsid w:val="009B1482"/>
    <w:rsid w:val="009C13F0"/>
    <w:rsid w:val="00A779F4"/>
    <w:rsid w:val="00AD0834"/>
    <w:rsid w:val="00AE4156"/>
    <w:rsid w:val="00B023E2"/>
    <w:rsid w:val="00B07B06"/>
    <w:rsid w:val="00B43673"/>
    <w:rsid w:val="00B76A89"/>
    <w:rsid w:val="00BB1D7D"/>
    <w:rsid w:val="00BC7B07"/>
    <w:rsid w:val="00C464C1"/>
    <w:rsid w:val="00C62932"/>
    <w:rsid w:val="00D1799E"/>
    <w:rsid w:val="00D2320E"/>
    <w:rsid w:val="00D61F96"/>
    <w:rsid w:val="00D77AEF"/>
    <w:rsid w:val="00D94318"/>
    <w:rsid w:val="00DA60AD"/>
    <w:rsid w:val="00DF10F6"/>
    <w:rsid w:val="00E47CAA"/>
    <w:rsid w:val="00E5131F"/>
    <w:rsid w:val="00E73C90"/>
    <w:rsid w:val="00EB67AE"/>
    <w:rsid w:val="00ED3174"/>
    <w:rsid w:val="00EF0B2B"/>
    <w:rsid w:val="00F10535"/>
    <w:rsid w:val="00F41CDB"/>
    <w:rsid w:val="00F7794A"/>
    <w:rsid w:val="00F83EE0"/>
    <w:rsid w:val="00F85315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F6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F10F6"/>
    <w:rPr>
      <w:color w:val="0000FF"/>
      <w:u w:val="single"/>
    </w:rPr>
  </w:style>
  <w:style w:type="paragraph" w:customStyle="1" w:styleId="TableContents">
    <w:name w:val="Table Contents"/>
    <w:basedOn w:val="Normal"/>
    <w:rsid w:val="00DF10F6"/>
  </w:style>
  <w:style w:type="paragraph" w:styleId="ListParagraph">
    <w:name w:val="List Paragraph"/>
    <w:basedOn w:val="Normal"/>
    <w:uiPriority w:val="34"/>
    <w:qFormat/>
    <w:rsid w:val="00756C90"/>
    <w:pPr>
      <w:ind w:left="720"/>
      <w:contextualSpacing/>
    </w:pPr>
  </w:style>
  <w:style w:type="paragraph" w:customStyle="1" w:styleId="Normal1">
    <w:name w:val="Normal1"/>
    <w:basedOn w:val="Normal"/>
    <w:rsid w:val="00D94318"/>
    <w:pPr>
      <w:widowControl/>
      <w:suppressAutoHyphens w:val="0"/>
      <w:overflowPunct/>
      <w:autoSpaceDE/>
      <w:autoSpaceDN/>
      <w:adjustRightInd/>
      <w:spacing w:before="100" w:beforeAutospacing="1" w:after="100" w:afterAutospacing="1"/>
    </w:pPr>
    <w:rPr>
      <w:rFonts w:eastAsia="SimSun"/>
      <w:kern w:val="0"/>
      <w:szCs w:val="24"/>
      <w:lang w:val="en-US" w:eastAsia="zh-CN"/>
    </w:rPr>
  </w:style>
  <w:style w:type="character" w:customStyle="1" w:styleId="yshortcuts1">
    <w:name w:val="yshortcuts1"/>
    <w:basedOn w:val="DefaultParagraphFont"/>
    <w:rsid w:val="00D94318"/>
    <w:rPr>
      <w:shd w:val="clear" w:color="auto" w:fill="auto"/>
    </w:rPr>
  </w:style>
  <w:style w:type="table" w:styleId="TableGrid">
    <w:name w:val="Table Grid"/>
    <w:basedOn w:val="TableNormal"/>
    <w:rsid w:val="0094544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wrr">
    <w:name w:val="rwrr"/>
    <w:basedOn w:val="DefaultParagraphFont"/>
    <w:rsid w:val="009661F3"/>
    <w:rPr>
      <w:color w:val="55B186"/>
      <w:u w:val="single"/>
      <w:shd w:val="clear" w:color="auto" w:fill="FFFFFF"/>
    </w:rPr>
  </w:style>
  <w:style w:type="paragraph" w:styleId="NoSpacing">
    <w:name w:val="No Spacing"/>
    <w:uiPriority w:val="1"/>
    <w:qFormat/>
    <w:rsid w:val="00BC7B07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F6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F10F6"/>
    <w:rPr>
      <w:color w:val="0000FF"/>
      <w:u w:val="single"/>
    </w:rPr>
  </w:style>
  <w:style w:type="paragraph" w:customStyle="1" w:styleId="TableContents">
    <w:name w:val="Table Contents"/>
    <w:basedOn w:val="Normal"/>
    <w:rsid w:val="00DF10F6"/>
  </w:style>
  <w:style w:type="paragraph" w:styleId="ListParagraph">
    <w:name w:val="List Paragraph"/>
    <w:basedOn w:val="Normal"/>
    <w:uiPriority w:val="34"/>
    <w:qFormat/>
    <w:rsid w:val="00756C90"/>
    <w:pPr>
      <w:ind w:left="720"/>
      <w:contextualSpacing/>
    </w:pPr>
  </w:style>
  <w:style w:type="paragraph" w:customStyle="1" w:styleId="Normal1">
    <w:name w:val="Normal1"/>
    <w:basedOn w:val="Normal"/>
    <w:rsid w:val="00D94318"/>
    <w:pPr>
      <w:widowControl/>
      <w:suppressAutoHyphens w:val="0"/>
      <w:overflowPunct/>
      <w:autoSpaceDE/>
      <w:autoSpaceDN/>
      <w:adjustRightInd/>
      <w:spacing w:before="100" w:beforeAutospacing="1" w:after="100" w:afterAutospacing="1"/>
    </w:pPr>
    <w:rPr>
      <w:rFonts w:eastAsia="SimSun"/>
      <w:kern w:val="0"/>
      <w:szCs w:val="24"/>
      <w:lang w:val="en-US" w:eastAsia="zh-CN"/>
    </w:rPr>
  </w:style>
  <w:style w:type="character" w:customStyle="1" w:styleId="yshortcuts1">
    <w:name w:val="yshortcuts1"/>
    <w:basedOn w:val="DefaultParagraphFont"/>
    <w:rsid w:val="00D94318"/>
    <w:rPr>
      <w:shd w:val="clear" w:color="auto" w:fill="auto"/>
    </w:rPr>
  </w:style>
  <w:style w:type="table" w:styleId="TableGrid">
    <w:name w:val="Table Grid"/>
    <w:basedOn w:val="TableNormal"/>
    <w:rsid w:val="0094544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wrr">
    <w:name w:val="rwrr"/>
    <w:basedOn w:val="DefaultParagraphFont"/>
    <w:rsid w:val="009661F3"/>
    <w:rPr>
      <w:color w:val="55B186"/>
      <w:u w:val="single"/>
      <w:shd w:val="clear" w:color="auto" w:fill="FFFFFF"/>
    </w:rPr>
  </w:style>
  <w:style w:type="paragraph" w:styleId="NoSpacing">
    <w:name w:val="No Spacing"/>
    <w:uiPriority w:val="1"/>
    <w:qFormat/>
    <w:rsid w:val="00BC7B07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044" TargetMode="External"/><Relationship Id="rId3" Type="http://schemas.openxmlformats.org/officeDocument/2006/relationships/styles" Target="styles.xml"/><Relationship Id="rId7" Type="http://schemas.openxmlformats.org/officeDocument/2006/relationships/hyperlink" Target="Tel:00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637C4-D193-4237-B70D-A089BF90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College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Bibi</dc:creator>
  <cp:lastModifiedBy>Local-2</cp:lastModifiedBy>
  <cp:revision>12</cp:revision>
  <cp:lastPrinted>2013-04-16T09:33:00Z</cp:lastPrinted>
  <dcterms:created xsi:type="dcterms:W3CDTF">2013-04-22T19:32:00Z</dcterms:created>
  <dcterms:modified xsi:type="dcterms:W3CDTF">2015-05-10T04:45:00Z</dcterms:modified>
</cp:coreProperties>
</file>