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4B0C" w14:textId="77777777" w:rsidR="00A64197" w:rsidRDefault="000C193C">
      <w:pPr>
        <w:spacing w:line="240" w:lineRule="auto"/>
        <w:jc w:val="center"/>
      </w:pPr>
      <w:r>
        <w:rPr>
          <w:b/>
        </w:rPr>
        <w:t>Experiment 6</w:t>
      </w:r>
    </w:p>
    <w:p w14:paraId="2976CC8C" w14:textId="77777777" w:rsidR="00A64197" w:rsidRDefault="000C193C">
      <w:r>
        <w:rPr>
          <w:b/>
        </w:rPr>
        <w:t xml:space="preserve">Aim: </w:t>
      </w:r>
      <w:r>
        <w:t>To apply Agile methodologies and use Jira for sprint planning, task tracking, and integrating with DevOps workflows.</w:t>
      </w:r>
    </w:p>
    <w:p w14:paraId="4D91F1BF" w14:textId="50C2CCCB" w:rsidR="00A64197" w:rsidRDefault="000C193C">
      <w:proofErr w:type="gramStart"/>
      <w:r>
        <w:rPr>
          <w:b/>
        </w:rPr>
        <w:t>LO</w:t>
      </w:r>
      <w:r w:rsidR="00604E7D">
        <w:rPr>
          <w:b/>
        </w:rPr>
        <w:t xml:space="preserve"> </w:t>
      </w:r>
      <w:r>
        <w:rPr>
          <w:b/>
        </w:rPr>
        <w:t>:</w:t>
      </w:r>
      <w:proofErr w:type="gramEnd"/>
      <w:r>
        <w:rPr>
          <w:b/>
        </w:rPr>
        <w:t xml:space="preserve"> </w:t>
      </w:r>
      <w:r w:rsidR="00604E7D" w:rsidRPr="00604E7D">
        <w:rPr>
          <w:bCs/>
        </w:rPr>
        <w:t>Mapped</w:t>
      </w:r>
      <w:r w:rsidR="00604E7D">
        <w:rPr>
          <w:b/>
        </w:rPr>
        <w:t xml:space="preserve"> </w:t>
      </w:r>
      <w:r>
        <w:t>LO</w:t>
      </w:r>
      <w:r w:rsidR="00604E7D">
        <w:t>1</w:t>
      </w:r>
    </w:p>
    <w:p w14:paraId="72F412E3" w14:textId="3EFFB369" w:rsidR="00A64197" w:rsidRDefault="000C193C">
      <w:r>
        <w:rPr>
          <w:b/>
        </w:rPr>
        <w:t>LO:</w:t>
      </w:r>
      <w:r w:rsidR="00604E7D">
        <w:rPr>
          <w:b/>
        </w:rPr>
        <w:t xml:space="preserve"> </w:t>
      </w:r>
      <w:r>
        <w:t>Apply Agile methodologies and use Jira for sprint planning, task tracking, and integrating with DevOps workflows.</w:t>
      </w:r>
    </w:p>
    <w:p w14:paraId="18857AE4" w14:textId="5C3860AD" w:rsidR="00A64197" w:rsidRDefault="00604E7D">
      <w:pPr>
        <w:spacing w:before="80"/>
      </w:pPr>
      <w:r>
        <w:rPr>
          <w:b/>
        </w:rPr>
        <w:br/>
        <w:t>Theory:</w:t>
      </w:r>
    </w:p>
    <w:p w14:paraId="53C82A02" w14:textId="77777777" w:rsidR="00A64197" w:rsidRDefault="000C193C">
      <w:r>
        <w:t>Agile is an iterative approach to software development in which work is delivered in small increments and continuously reviewed and improved. Scrum is an Agile framework that organizes development into time-boxed iterations called sprints. Jira provides a digital environment for implementing these practices by organizing requirements, planning sprint work, tracking progress and visualizing dependencies.</w:t>
      </w:r>
    </w:p>
    <w:p w14:paraId="41007CDF" w14:textId="026EE2AC" w:rsidR="00A64197" w:rsidRDefault="000C193C">
      <w:r>
        <w:t xml:space="preserve">In Jira, a project can be organized using a hierarchy consisting of high-level goals, epics, user stories and tasks/sub-tasks. An epic represents a larger initiative that can be divided into smaller deliverables. </w:t>
      </w:r>
      <w:r w:rsidR="00604E7D">
        <w:br/>
      </w:r>
      <w:r w:rsidR="00604E7D">
        <w:br/>
      </w:r>
      <w:r>
        <w:t>User stories describe functional requirements that provide customer value, while tasks represent specific pieces of implementation work. The project used in this experiment is “Sheify Website Development”, with the epics “Improve Customer Service” and “Increase Product Page Conversions”.</w:t>
      </w:r>
    </w:p>
    <w:p w14:paraId="4AC3514D" w14:textId="77777777" w:rsidR="00A64197" w:rsidRDefault="000C193C">
      <w:r>
        <w:t>The Backlog is used to refine and prioritize work before or during sprint planning. Selected work items are moved into a sprint, where the team works toward a defined sprint goal. The Scrum Board provides a visual workflow in which issues move through statuses such as To Do, In Progress, In Review and Done. This makes the current state of each work item visible to the team.</w:t>
      </w:r>
    </w:p>
    <w:p w14:paraId="4212CC17" w14:textId="226EE73F" w:rsidR="00A64197" w:rsidRDefault="00604E7D">
      <w:r>
        <w:br/>
        <w:t>Jira also supports issue linking to represent dependencies between work items. A dependency can indicate that one task blocks another task or story. The Timeline view provides a Gantt-style representation of epics and their child work items over time and can display dependency relationships. These views help the team understand scheduling, workload and progress while applying Agile project-management practices.</w:t>
      </w:r>
    </w:p>
    <w:p w14:paraId="7118DFDD" w14:textId="77777777" w:rsidR="002914B3" w:rsidRDefault="00604E7D" w:rsidP="00604E7D">
      <w:pPr>
        <w:spacing w:before="80"/>
        <w:rPr>
          <w:b/>
        </w:rPr>
      </w:pPr>
      <w:r>
        <w:rPr>
          <w:b/>
        </w:rPr>
        <w:br/>
      </w:r>
    </w:p>
    <w:p w14:paraId="662C7561" w14:textId="62511CC4" w:rsidR="00A64197" w:rsidRPr="00604E7D" w:rsidRDefault="000C193C" w:rsidP="00604E7D">
      <w:pPr>
        <w:spacing w:before="80"/>
        <w:rPr>
          <w:b/>
        </w:rPr>
      </w:pPr>
      <w:r>
        <w:rPr>
          <w:b/>
        </w:rPr>
        <w:lastRenderedPageBreak/>
        <w:t>Procedure:</w:t>
      </w:r>
    </w:p>
    <w:p w14:paraId="52A00113" w14:textId="77777777" w:rsidR="00A64197" w:rsidRDefault="000C193C">
      <w:pPr>
        <w:ind w:left="317" w:hanging="317"/>
      </w:pPr>
      <w:r>
        <w:rPr>
          <w:b/>
        </w:rPr>
        <w:t xml:space="preserve">1. </w:t>
      </w:r>
      <w:r>
        <w:t>Open the Jira project “Sheify Website Development” and select the Scrum project views.</w:t>
      </w:r>
    </w:p>
    <w:p w14:paraId="5F5612E3" w14:textId="77777777" w:rsidR="00A64197" w:rsidRDefault="000C193C">
      <w:pPr>
        <w:ind w:left="317" w:hanging="317"/>
      </w:pPr>
      <w:r>
        <w:rPr>
          <w:b/>
        </w:rPr>
        <w:t xml:space="preserve">2. </w:t>
      </w:r>
      <w:r>
        <w:t>Open Backlog and verify Scrum Sprint 1, the sprint goal, the issues included in the sprint and the remaining backlog items.</w:t>
      </w:r>
    </w:p>
    <w:p w14:paraId="041F7844" w14:textId="77777777" w:rsidR="00A64197" w:rsidRDefault="000C193C">
      <w:pPr>
        <w:ind w:left="317" w:hanging="317"/>
      </w:pPr>
      <w:r>
        <w:rPr>
          <w:b/>
        </w:rPr>
        <w:t xml:space="preserve">3. </w:t>
      </w:r>
      <w:r>
        <w:t>Observe the work breakdown under the parent epics “Improve Customer Service” and “Increase Product Page Conversions”.</w:t>
      </w:r>
    </w:p>
    <w:p w14:paraId="46558E76" w14:textId="77777777" w:rsidR="00A64197" w:rsidRDefault="000C193C">
      <w:pPr>
        <w:ind w:left="317" w:hanging="317"/>
      </w:pPr>
      <w:r>
        <w:rPr>
          <w:b/>
        </w:rPr>
        <w:t xml:space="preserve">4. </w:t>
      </w:r>
      <w:r>
        <w:t>Verify the current status and assignment of sprint issues in the Backlog.</w:t>
      </w:r>
    </w:p>
    <w:p w14:paraId="5B4722D3" w14:textId="77777777" w:rsidR="00A64197" w:rsidRDefault="000C193C">
      <w:pPr>
        <w:ind w:left="317" w:hanging="317"/>
      </w:pPr>
      <w:r>
        <w:rPr>
          <w:b/>
        </w:rPr>
        <w:t xml:space="preserve">5. </w:t>
      </w:r>
      <w:r>
        <w:t>Open the Board and observe the workflow columns To Do, In Progress, In Review and Done and the issues placed in each column.</w:t>
      </w:r>
    </w:p>
    <w:p w14:paraId="530FF050" w14:textId="77777777" w:rsidR="00A64197" w:rsidRDefault="000C193C">
      <w:pPr>
        <w:ind w:left="317" w:hanging="317"/>
      </w:pPr>
      <w:r>
        <w:rPr>
          <w:b/>
        </w:rPr>
        <w:t xml:space="preserve">6. </w:t>
      </w:r>
      <w:r>
        <w:t>Open the Timeline and observe the sprint schedule, epic/issue bars, assignees and dependency links between work items.</w:t>
      </w:r>
    </w:p>
    <w:p w14:paraId="258309FA" w14:textId="77777777" w:rsidR="00A64197" w:rsidRDefault="000C193C">
      <w:pPr>
        <w:ind w:left="317" w:hanging="317"/>
      </w:pPr>
      <w:r>
        <w:rPr>
          <w:b/>
        </w:rPr>
        <w:t xml:space="preserve">7. </w:t>
      </w:r>
      <w:r>
        <w:t>Capture the Backlog, Board and Timeline views as the final experimental output.</w:t>
      </w:r>
    </w:p>
    <w:p w14:paraId="2F22784A" w14:textId="77777777" w:rsidR="00A64197" w:rsidRDefault="000C193C">
      <w:pPr>
        <w:spacing w:before="80"/>
      </w:pPr>
      <w:r>
        <w:rPr>
          <w:b/>
        </w:rPr>
        <w:t>Project Details:</w:t>
      </w:r>
    </w:p>
    <w:p w14:paraId="586D78C3" w14:textId="77777777" w:rsidR="00A64197" w:rsidRDefault="000C193C">
      <w:pPr>
        <w:ind w:left="288" w:hanging="288"/>
      </w:pPr>
      <w:r>
        <w:rPr>
          <w:b/>
        </w:rPr>
        <w:t xml:space="preserve">• Project: </w:t>
      </w:r>
      <w:r>
        <w:t>Sheify Website Development</w:t>
      </w:r>
    </w:p>
    <w:p w14:paraId="7ABEAE6C" w14:textId="77777777" w:rsidR="00A64197" w:rsidRDefault="000C193C">
      <w:pPr>
        <w:ind w:left="288" w:hanging="288"/>
      </w:pPr>
      <w:r>
        <w:rPr>
          <w:b/>
        </w:rPr>
        <w:t xml:space="preserve">• Framework: </w:t>
      </w:r>
      <w:r>
        <w:t>Scrum</w:t>
      </w:r>
    </w:p>
    <w:p w14:paraId="0036606C" w14:textId="77777777" w:rsidR="00A64197" w:rsidRDefault="000C193C">
      <w:pPr>
        <w:ind w:left="288" w:hanging="288"/>
      </w:pPr>
      <w:r>
        <w:rPr>
          <w:b/>
        </w:rPr>
        <w:t xml:space="preserve">• Sprint: </w:t>
      </w:r>
      <w:r>
        <w:t>SCRUM Sprint 1 — 3 Sep to 30 Sep</w:t>
      </w:r>
    </w:p>
    <w:p w14:paraId="411DB406" w14:textId="77777777" w:rsidR="00A64197" w:rsidRDefault="000C193C">
      <w:pPr>
        <w:ind w:left="288" w:hanging="288"/>
      </w:pPr>
      <w:r>
        <w:rPr>
          <w:b/>
        </w:rPr>
        <w:t xml:space="preserve">• Sprint Goal: </w:t>
      </w:r>
      <w:r>
        <w:t>Improve our customer's experience on our website</w:t>
      </w:r>
    </w:p>
    <w:p w14:paraId="2B902B24" w14:textId="77777777" w:rsidR="00A64197" w:rsidRDefault="000C193C">
      <w:pPr>
        <w:ind w:left="288" w:hanging="288"/>
      </w:pPr>
      <w:r>
        <w:rPr>
          <w:b/>
        </w:rPr>
        <w:t xml:space="preserve">• Epic 1: </w:t>
      </w:r>
      <w:r>
        <w:t>SCRUM-5 — improve customer service</w:t>
      </w:r>
    </w:p>
    <w:p w14:paraId="54D3C796" w14:textId="77777777" w:rsidR="00A64197" w:rsidRDefault="000C193C">
      <w:pPr>
        <w:ind w:left="288" w:hanging="288"/>
      </w:pPr>
      <w:r>
        <w:rPr>
          <w:b/>
        </w:rPr>
        <w:t xml:space="preserve">• Epic 2: </w:t>
      </w:r>
      <w:r>
        <w:t>SCRUM-6 — increase product page conversions</w:t>
      </w:r>
    </w:p>
    <w:p w14:paraId="5B9CB895" w14:textId="77777777" w:rsidR="00A64197" w:rsidRDefault="000C193C">
      <w:pPr>
        <w:ind w:left="288" w:hanging="288"/>
      </w:pPr>
      <w:r>
        <w:rPr>
          <w:b/>
        </w:rPr>
        <w:t xml:space="preserve">• Sprint Work Items: </w:t>
      </w:r>
      <w:r>
        <w:t>SCRUM-7 — provide live chat as a feature; SCRUM-3 — Add WhatsApp chat to our website; SCRUM-10 — Add Facebook messenger chat to our website</w:t>
      </w:r>
    </w:p>
    <w:p w14:paraId="266205F8" w14:textId="77777777" w:rsidR="00A64197" w:rsidRDefault="000C193C">
      <w:pPr>
        <w:ind w:left="288" w:hanging="288"/>
      </w:pPr>
      <w:r>
        <w:rPr>
          <w:b/>
        </w:rPr>
        <w:t xml:space="preserve">• Remaining Backlog: </w:t>
      </w:r>
      <w:r>
        <w:t>SCRUM-8 — create a video based knowledge base; SCRUM-9 — create a review based system for collecting and showing reviews</w:t>
      </w:r>
    </w:p>
    <w:p w14:paraId="198BCCC5" w14:textId="77777777" w:rsidR="00A64197" w:rsidRDefault="000C193C">
      <w:pPr>
        <w:ind w:left="288" w:hanging="288"/>
      </w:pPr>
      <w:r>
        <w:rPr>
          <w:b/>
        </w:rPr>
        <w:t xml:space="preserve">• Observed Statuses: </w:t>
      </w:r>
      <w:r>
        <w:t>SCRUM-7: In Progress; SCRUM-3: In Review; SCRUM-10: To Do; SCRUM-8: To Do; SCRUM-9: To Do</w:t>
      </w:r>
    </w:p>
    <w:p w14:paraId="233B5498" w14:textId="1F22358A" w:rsidR="00A64197" w:rsidRDefault="00A64197">
      <w:pPr>
        <w:spacing w:before="80"/>
      </w:pPr>
    </w:p>
    <w:p w14:paraId="36291972" w14:textId="77777777" w:rsidR="00A64197" w:rsidRDefault="000C193C">
      <w:r>
        <w:br w:type="page"/>
      </w:r>
    </w:p>
    <w:p w14:paraId="07470F49" w14:textId="2E693BAF" w:rsidR="00604E7D" w:rsidRDefault="00604E7D" w:rsidP="00604E7D">
      <w:pPr>
        <w:spacing w:line="240" w:lineRule="auto"/>
        <w:jc w:val="left"/>
        <w:rPr>
          <w:noProof/>
        </w:rPr>
      </w:pPr>
      <w:r>
        <w:rPr>
          <w:b/>
        </w:rPr>
        <w:t>Output</w:t>
      </w:r>
      <w:r>
        <w:rPr>
          <w:noProof/>
        </w:rPr>
        <w:t>:</w:t>
      </w:r>
    </w:p>
    <w:p w14:paraId="093D5190" w14:textId="77777777" w:rsidR="00604E7D" w:rsidRDefault="00604E7D" w:rsidP="00604E7D">
      <w:pPr>
        <w:spacing w:line="240" w:lineRule="auto"/>
        <w:jc w:val="left"/>
        <w:rPr>
          <w:noProof/>
        </w:rPr>
      </w:pPr>
    </w:p>
    <w:p w14:paraId="690D9B99" w14:textId="04AD5909" w:rsidR="00A64197" w:rsidRDefault="000C193C" w:rsidP="00604E7D">
      <w:pPr>
        <w:spacing w:line="240" w:lineRule="auto"/>
        <w:jc w:val="left"/>
      </w:pPr>
      <w:r>
        <w:rPr>
          <w:noProof/>
        </w:rPr>
        <w:drawing>
          <wp:inline distT="0" distB="0" distL="0" distR="0" wp14:anchorId="6827839E" wp14:editId="147DA9AD">
            <wp:extent cx="6217920" cy="3379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rcRect l="4990" r="4990"/>
                    <a:stretch>
                      <a:fillRect/>
                    </a:stretch>
                  </pic:blipFill>
                  <pic:spPr bwMode="auto">
                    <a:xfrm>
                      <a:off x="0" y="0"/>
                      <a:ext cx="6217920" cy="3379046"/>
                    </a:xfrm>
                    <a:prstGeom prst="rect">
                      <a:avLst/>
                    </a:prstGeom>
                    <a:ln>
                      <a:noFill/>
                    </a:ln>
                    <a:extLst>
                      <a:ext uri="{53640926-AAD7-44D8-BBD7-CCE9431645EC}">
                        <a14:shadowObscured xmlns:a14="http://schemas.microsoft.com/office/drawing/2010/main"/>
                      </a:ext>
                    </a:extLst>
                  </pic:spPr>
                </pic:pic>
              </a:graphicData>
            </a:graphic>
          </wp:inline>
        </w:drawing>
      </w:r>
    </w:p>
    <w:p w14:paraId="6AD83F63" w14:textId="77777777" w:rsidR="00604E7D" w:rsidRDefault="00604E7D">
      <w:pPr>
        <w:spacing w:line="240" w:lineRule="auto"/>
        <w:jc w:val="center"/>
        <w:rPr>
          <w:noProof/>
        </w:rPr>
      </w:pPr>
      <w:r>
        <w:rPr>
          <w:i/>
          <w:sz w:val="20"/>
        </w:rPr>
        <w:br/>
      </w:r>
      <w:r>
        <w:rPr>
          <w:i/>
          <w:sz w:val="20"/>
        </w:rPr>
        <w:br/>
      </w:r>
      <w:r>
        <w:rPr>
          <w:i/>
          <w:sz w:val="20"/>
        </w:rPr>
        <w:br/>
        <w:t>d</w:t>
      </w:r>
    </w:p>
    <w:p w14:paraId="4A171D77" w14:textId="7631AD74" w:rsidR="00A64197" w:rsidRDefault="00604E7D">
      <w:pPr>
        <w:spacing w:line="240" w:lineRule="auto"/>
        <w:jc w:val="center"/>
      </w:pPr>
      <w:r>
        <w:rPr>
          <w:noProof/>
        </w:rPr>
        <w:drawing>
          <wp:inline distT="0" distB="0" distL="0" distR="0" wp14:anchorId="428B12F0" wp14:editId="16960904">
            <wp:extent cx="6527104" cy="3226409"/>
            <wp:effectExtent l="0" t="0" r="7620" b="0"/>
            <wp:docPr id="1257459086" name="Picture 125745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59086" name="Picture 1257459086"/>
                    <pic:cNvPicPr/>
                  </pic:nvPicPr>
                  <pic:blipFill>
                    <a:blip r:embed="rId8">
                      <a:extLst>
                        <a:ext uri="{28A0092B-C50C-407E-A947-70E740481C1C}">
                          <a14:useLocalDpi xmlns:a14="http://schemas.microsoft.com/office/drawing/2010/main" val="0"/>
                        </a:ext>
                      </a:extLst>
                    </a:blip>
                    <a:srcRect l="1210" r="1210"/>
                    <a:stretch>
                      <a:fillRect/>
                    </a:stretch>
                  </pic:blipFill>
                  <pic:spPr bwMode="auto">
                    <a:xfrm>
                      <a:off x="0" y="0"/>
                      <a:ext cx="6527104" cy="3226409"/>
                    </a:xfrm>
                    <a:prstGeom prst="rect">
                      <a:avLst/>
                    </a:prstGeom>
                    <a:ln>
                      <a:noFill/>
                    </a:ln>
                    <a:extLst>
                      <a:ext uri="{53640926-AAD7-44D8-BBD7-CCE9431645EC}">
                        <a14:shadowObscured xmlns:a14="http://schemas.microsoft.com/office/drawing/2010/main"/>
                      </a:ext>
                    </a:extLst>
                  </pic:spPr>
                </pic:pic>
              </a:graphicData>
            </a:graphic>
          </wp:inline>
        </w:drawing>
      </w:r>
    </w:p>
    <w:p w14:paraId="5DDFC1A7" w14:textId="77777777" w:rsidR="00604E7D" w:rsidRDefault="00604E7D" w:rsidP="00604E7D">
      <w:pPr>
        <w:jc w:val="center"/>
      </w:pPr>
    </w:p>
    <w:p w14:paraId="435A9480" w14:textId="77777777" w:rsidR="00604E7D" w:rsidRDefault="00604E7D">
      <w:pPr>
        <w:spacing w:line="240" w:lineRule="auto"/>
        <w:jc w:val="center"/>
        <w:rPr>
          <w:noProof/>
        </w:rPr>
      </w:pPr>
    </w:p>
    <w:p w14:paraId="26258E47" w14:textId="69AD95D9" w:rsidR="00A64197" w:rsidRDefault="000C193C">
      <w:pPr>
        <w:spacing w:line="240" w:lineRule="auto"/>
        <w:jc w:val="center"/>
      </w:pPr>
      <w:r>
        <w:rPr>
          <w:noProof/>
        </w:rPr>
        <w:drawing>
          <wp:inline distT="0" distB="0" distL="0" distR="0" wp14:anchorId="0F0BA9E0" wp14:editId="2096BF70">
            <wp:extent cx="6217920" cy="3323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l="4602" r="4602"/>
                    <a:stretch>
                      <a:fillRect/>
                    </a:stretch>
                  </pic:blipFill>
                  <pic:spPr bwMode="auto">
                    <a:xfrm>
                      <a:off x="0" y="0"/>
                      <a:ext cx="6217920" cy="3323097"/>
                    </a:xfrm>
                    <a:prstGeom prst="rect">
                      <a:avLst/>
                    </a:prstGeom>
                    <a:ln>
                      <a:noFill/>
                    </a:ln>
                    <a:extLst>
                      <a:ext uri="{53640926-AAD7-44D8-BBD7-CCE9431645EC}">
                        <a14:shadowObscured xmlns:a14="http://schemas.microsoft.com/office/drawing/2010/main"/>
                      </a:ext>
                    </a:extLst>
                  </pic:spPr>
                </pic:pic>
              </a:graphicData>
            </a:graphic>
          </wp:inline>
        </w:drawing>
      </w:r>
    </w:p>
    <w:p w14:paraId="650F3400" w14:textId="60416580" w:rsidR="002914B3" w:rsidRDefault="00604E7D" w:rsidP="002914B3">
      <w:pPr>
        <w:spacing w:before="80"/>
      </w:pPr>
      <w:r>
        <w:rPr>
          <w:i/>
          <w:sz w:val="20"/>
        </w:rPr>
        <w:br/>
      </w:r>
      <w:r>
        <w:rPr>
          <w:i/>
          <w:sz w:val="20"/>
        </w:rPr>
        <w:br/>
      </w:r>
    </w:p>
    <w:p w14:paraId="3986630F" w14:textId="77777777" w:rsidR="00A64197" w:rsidRDefault="000C193C" w:rsidP="002914B3">
      <w:pPr>
        <w:spacing w:before="80"/>
        <w:ind w:left="0" w:firstLine="0"/>
      </w:pPr>
      <w:r>
        <w:rPr>
          <w:b/>
        </w:rPr>
        <w:t>Conclusion:</w:t>
      </w:r>
    </w:p>
    <w:p w14:paraId="7392F756" w14:textId="77777777" w:rsidR="00A64197" w:rsidRDefault="000C193C">
      <w:r>
        <w:t>The experiment demonstrated how Jira can be used to apply Agile/Scrum practices in a software project. Backlog refinement and sprint planning organize the work, the Scrum Board enables continuous status tracking, and the Timeline provides a visual understanding of schedules and dependencies. Together, these features support transparent planning, collaboration and progress monitoring in an Agile development workflow.</w:t>
      </w:r>
    </w:p>
    <w:sectPr w:rsidR="00A64197">
      <w:headerReference w:type="default" r:id="rId10"/>
      <w:pgSz w:w="11920" w:h="16840"/>
      <w:pgMar w:top="792" w:right="1008" w:bottom="792"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78190" w14:textId="77777777" w:rsidR="002726AA" w:rsidRDefault="002726AA" w:rsidP="009978A3">
      <w:pPr>
        <w:spacing w:line="240" w:lineRule="auto"/>
      </w:pPr>
      <w:r>
        <w:separator/>
      </w:r>
    </w:p>
  </w:endnote>
  <w:endnote w:type="continuationSeparator" w:id="0">
    <w:p w14:paraId="4E9DD66C" w14:textId="77777777" w:rsidR="002726AA" w:rsidRDefault="002726AA" w:rsidP="00997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F64A5" w14:textId="77777777" w:rsidR="002726AA" w:rsidRDefault="002726AA" w:rsidP="009978A3">
      <w:pPr>
        <w:spacing w:line="240" w:lineRule="auto"/>
      </w:pPr>
      <w:r>
        <w:separator/>
      </w:r>
    </w:p>
  </w:footnote>
  <w:footnote w:type="continuationSeparator" w:id="0">
    <w:p w14:paraId="3B0B9D5D" w14:textId="77777777" w:rsidR="002726AA" w:rsidRDefault="002726AA" w:rsidP="009978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935D" w14:textId="103602B8" w:rsidR="004B6872" w:rsidRPr="004B6872" w:rsidRDefault="004B6872" w:rsidP="004B6872">
    <w:pPr>
      <w:spacing w:before="5"/>
      <w:ind w:left="4" w:right="4"/>
      <w:jc w:val="center"/>
      <w:rPr>
        <w:b/>
        <w:sz w:val="32"/>
      </w:rPr>
    </w:pPr>
    <w:r>
      <w:rPr>
        <w:b/>
        <w:sz w:val="32"/>
      </w:rPr>
      <w:t>Thadomal</w:t>
    </w:r>
    <w:r>
      <w:rPr>
        <w:b/>
        <w:spacing w:val="-19"/>
        <w:sz w:val="32"/>
      </w:rPr>
      <w:t xml:space="preserve"> </w:t>
    </w:r>
    <w:r>
      <w:rPr>
        <w:b/>
        <w:sz w:val="32"/>
      </w:rPr>
      <w:t>Shahani</w:t>
    </w:r>
    <w:r>
      <w:rPr>
        <w:b/>
        <w:spacing w:val="-18"/>
        <w:sz w:val="32"/>
      </w:rPr>
      <w:t xml:space="preserve"> </w:t>
    </w:r>
    <w:r>
      <w:rPr>
        <w:b/>
        <w:sz w:val="32"/>
      </w:rPr>
      <w:t>Engineering</w:t>
    </w:r>
    <w:r>
      <w:rPr>
        <w:b/>
        <w:spacing w:val="-16"/>
        <w:sz w:val="32"/>
      </w:rPr>
      <w:t xml:space="preserve"> </w:t>
    </w:r>
    <w:r>
      <w:rPr>
        <w:b/>
        <w:sz w:val="32"/>
      </w:rPr>
      <w:t>College,</w:t>
    </w:r>
    <w:r>
      <w:rPr>
        <w:b/>
        <w:spacing w:val="-17"/>
        <w:sz w:val="32"/>
      </w:rPr>
      <w:t xml:space="preserve"> </w:t>
    </w:r>
    <w:r>
      <w:rPr>
        <w:b/>
        <w:spacing w:val="-2"/>
        <w:sz w:val="32"/>
      </w:rPr>
      <w:t>Bandra</w:t>
    </w:r>
    <w:r>
      <w:rPr>
        <w:b/>
        <w:sz w:val="32"/>
      </w:rPr>
      <w:br/>
    </w:r>
    <w:r>
      <w:rPr>
        <w:b/>
      </w:rPr>
      <w:t>Department</w:t>
    </w:r>
    <w:r>
      <w:rPr>
        <w:b/>
        <w:spacing w:val="-7"/>
      </w:rPr>
      <w:t xml:space="preserve"> </w:t>
    </w:r>
    <w:r>
      <w:rPr>
        <w:b/>
      </w:rPr>
      <w:t>of</w:t>
    </w:r>
    <w:r>
      <w:rPr>
        <w:b/>
        <w:spacing w:val="-5"/>
      </w:rPr>
      <w:t xml:space="preserve"> </w:t>
    </w:r>
    <w:r>
      <w:rPr>
        <w:b/>
      </w:rPr>
      <w:t>Artificial</w:t>
    </w:r>
    <w:r>
      <w:rPr>
        <w:b/>
        <w:spacing w:val="-4"/>
      </w:rPr>
      <w:t xml:space="preserve"> </w:t>
    </w:r>
    <w:r>
      <w:rPr>
        <w:b/>
      </w:rPr>
      <w:t>Intelligence</w:t>
    </w:r>
    <w:r>
      <w:rPr>
        <w:b/>
        <w:spacing w:val="-7"/>
      </w:rPr>
      <w:t xml:space="preserve"> </w:t>
    </w:r>
    <w:r>
      <w:rPr>
        <w:b/>
      </w:rPr>
      <w:t>&amp;</w:t>
    </w:r>
    <w:r>
      <w:rPr>
        <w:b/>
        <w:spacing w:val="-5"/>
      </w:rPr>
      <w:t xml:space="preserve"> </w:t>
    </w:r>
    <w:r>
      <w:rPr>
        <w:b/>
      </w:rPr>
      <w:t>Data</w:t>
    </w:r>
    <w:r>
      <w:rPr>
        <w:b/>
        <w:spacing w:val="-4"/>
      </w:rPr>
      <w:t xml:space="preserve"> </w:t>
    </w:r>
    <w:r>
      <w:rPr>
        <w:b/>
        <w:spacing w:val="-2"/>
      </w:rPr>
      <w:t>Science</w:t>
    </w:r>
  </w:p>
  <w:p w14:paraId="19D92516" w14:textId="1E8B1BB6" w:rsidR="004B6872" w:rsidRDefault="004B6872" w:rsidP="004B6872">
    <w:pPr>
      <w:pStyle w:val="Heade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2085"/>
      <w:gridCol w:w="3525"/>
    </w:tblGrid>
    <w:tr w:rsidR="00604E7D" w14:paraId="138C412B" w14:textId="77777777" w:rsidTr="004B6872">
      <w:trPr>
        <w:trHeight w:val="512"/>
        <w:jc w:val="center"/>
      </w:trPr>
      <w:tc>
        <w:tcPr>
          <w:tcW w:w="5835" w:type="dxa"/>
          <w:gridSpan w:val="2"/>
          <w:tcBorders>
            <w:top w:val="single" w:sz="8" w:space="0" w:color="F3F3F3"/>
            <w:left w:val="single" w:sz="8" w:space="0" w:color="F3F3F3"/>
            <w:bottom w:val="single" w:sz="8" w:space="0" w:color="F3F3F3"/>
            <w:right w:val="single" w:sz="8" w:space="0" w:color="F3F3F3"/>
          </w:tcBorders>
          <w:tcMar>
            <w:top w:w="100" w:type="dxa"/>
            <w:left w:w="100" w:type="dxa"/>
            <w:bottom w:w="100" w:type="dxa"/>
            <w:right w:w="100" w:type="dxa"/>
          </w:tcMar>
        </w:tcPr>
        <w:p w14:paraId="6828B874" w14:textId="0D0C9774" w:rsidR="00604E7D" w:rsidRDefault="00604E7D" w:rsidP="00604E7D">
          <w:pPr>
            <w:widowControl w:val="0"/>
            <w:pBdr>
              <w:top w:val="nil"/>
              <w:left w:val="nil"/>
              <w:bottom w:val="nil"/>
              <w:right w:val="nil"/>
              <w:between w:val="nil"/>
            </w:pBdr>
            <w:spacing w:line="240" w:lineRule="auto"/>
            <w:rPr>
              <w:b/>
              <w:bCs/>
            </w:rPr>
          </w:pPr>
          <w:r>
            <w:rPr>
              <w:b/>
              <w:bCs/>
            </w:rPr>
            <w:t xml:space="preserve">Name: </w:t>
          </w:r>
          <w:proofErr w:type="spellStart"/>
          <w:r w:rsidR="00256B7E">
            <w:rPr>
              <w:b/>
              <w:bCs/>
            </w:rPr>
            <w:t>Moheet</w:t>
          </w:r>
          <w:proofErr w:type="spellEnd"/>
          <w:r w:rsidR="00256B7E">
            <w:rPr>
              <w:b/>
              <w:bCs/>
            </w:rPr>
            <w:t xml:space="preserve"> </w:t>
          </w:r>
          <w:proofErr w:type="spellStart"/>
          <w:r w:rsidR="00256B7E">
            <w:rPr>
              <w:b/>
              <w:bCs/>
            </w:rPr>
            <w:t>Dialani</w:t>
          </w:r>
          <w:proofErr w:type="spellEnd"/>
        </w:p>
      </w:tc>
      <w:tc>
        <w:tcPr>
          <w:tcW w:w="3525" w:type="dxa"/>
          <w:tcBorders>
            <w:top w:val="single" w:sz="8" w:space="0" w:color="F3F3F3"/>
            <w:left w:val="single" w:sz="8" w:space="0" w:color="F3F3F3"/>
            <w:bottom w:val="single" w:sz="8" w:space="0" w:color="F3F3F3"/>
            <w:right w:val="single" w:sz="8" w:space="0" w:color="F3F3F3"/>
          </w:tcBorders>
          <w:tcMar>
            <w:top w:w="100" w:type="dxa"/>
            <w:left w:w="100" w:type="dxa"/>
            <w:bottom w:w="100" w:type="dxa"/>
            <w:right w:w="100" w:type="dxa"/>
          </w:tcMar>
        </w:tcPr>
        <w:p w14:paraId="7D391FF7" w14:textId="77777777" w:rsidR="00604E7D" w:rsidRDefault="00604E7D" w:rsidP="00604E7D">
          <w:pPr>
            <w:rPr>
              <w:b/>
              <w:bCs/>
            </w:rPr>
          </w:pPr>
          <w:r>
            <w:rPr>
              <w:b/>
              <w:bCs/>
            </w:rPr>
            <w:t>Subject: ASD&amp;D</w:t>
          </w:r>
        </w:p>
      </w:tc>
    </w:tr>
    <w:tr w:rsidR="00604E7D" w14:paraId="4BFC39D0" w14:textId="77777777" w:rsidTr="004B6872">
      <w:trPr>
        <w:jc w:val="center"/>
      </w:trPr>
      <w:tc>
        <w:tcPr>
          <w:tcW w:w="3750" w:type="dxa"/>
          <w:tcBorders>
            <w:top w:val="single" w:sz="8" w:space="0" w:color="F3F3F3"/>
            <w:left w:val="single" w:sz="8" w:space="0" w:color="F3F3F3"/>
            <w:bottom w:val="single" w:sz="8" w:space="0" w:color="F3F3F3"/>
            <w:right w:val="single" w:sz="8" w:space="0" w:color="F3F3F3"/>
          </w:tcBorders>
          <w:tcMar>
            <w:top w:w="100" w:type="dxa"/>
            <w:left w:w="100" w:type="dxa"/>
            <w:bottom w:w="100" w:type="dxa"/>
            <w:right w:w="100" w:type="dxa"/>
          </w:tcMar>
        </w:tcPr>
        <w:p w14:paraId="06ACBA9C" w14:textId="77777777" w:rsidR="00604E7D" w:rsidRDefault="00604E7D" w:rsidP="00604E7D">
          <w:pPr>
            <w:widowControl w:val="0"/>
            <w:pBdr>
              <w:top w:val="nil"/>
              <w:left w:val="nil"/>
              <w:bottom w:val="nil"/>
              <w:right w:val="nil"/>
              <w:between w:val="nil"/>
            </w:pBdr>
            <w:spacing w:line="240" w:lineRule="auto"/>
            <w:rPr>
              <w:b/>
              <w:bCs/>
            </w:rPr>
          </w:pPr>
          <w:r>
            <w:rPr>
              <w:b/>
              <w:bCs/>
            </w:rPr>
            <w:t>TE - 1       Batch: T13       Sem: 5</w:t>
          </w:r>
        </w:p>
      </w:tc>
      <w:tc>
        <w:tcPr>
          <w:tcW w:w="2085" w:type="dxa"/>
          <w:tcBorders>
            <w:top w:val="single" w:sz="8" w:space="0" w:color="F3F3F3"/>
            <w:left w:val="single" w:sz="8" w:space="0" w:color="F3F3F3"/>
            <w:bottom w:val="single" w:sz="8" w:space="0" w:color="F3F3F3"/>
            <w:right w:val="single" w:sz="8" w:space="0" w:color="F3F3F3"/>
          </w:tcBorders>
          <w:tcMar>
            <w:top w:w="100" w:type="dxa"/>
            <w:left w:w="100" w:type="dxa"/>
            <w:bottom w:w="100" w:type="dxa"/>
            <w:right w:w="100" w:type="dxa"/>
          </w:tcMar>
        </w:tcPr>
        <w:p w14:paraId="2B7F97B0" w14:textId="29472B24" w:rsidR="00604E7D" w:rsidRDefault="00604E7D" w:rsidP="00604E7D">
          <w:pPr>
            <w:widowControl w:val="0"/>
            <w:pBdr>
              <w:top w:val="nil"/>
              <w:left w:val="nil"/>
              <w:bottom w:val="nil"/>
              <w:right w:val="nil"/>
              <w:between w:val="nil"/>
            </w:pBdr>
            <w:spacing w:line="240" w:lineRule="auto"/>
            <w:rPr>
              <w:b/>
              <w:bCs/>
            </w:rPr>
          </w:pPr>
          <w:r>
            <w:rPr>
              <w:b/>
              <w:bCs/>
            </w:rPr>
            <w:t xml:space="preserve">Roll No: </w:t>
          </w:r>
          <w:r w:rsidR="00256B7E">
            <w:rPr>
              <w:b/>
              <w:bCs/>
            </w:rPr>
            <w:t>2301028</w:t>
          </w:r>
        </w:p>
      </w:tc>
      <w:tc>
        <w:tcPr>
          <w:tcW w:w="3525" w:type="dxa"/>
          <w:tcBorders>
            <w:top w:val="single" w:sz="8" w:space="0" w:color="F3F3F3"/>
            <w:left w:val="single" w:sz="8" w:space="0" w:color="F3F3F3"/>
            <w:bottom w:val="single" w:sz="8" w:space="0" w:color="F3F3F3"/>
            <w:right w:val="single" w:sz="8" w:space="0" w:color="F3F3F3"/>
          </w:tcBorders>
          <w:tcMar>
            <w:top w:w="100" w:type="dxa"/>
            <w:left w:w="100" w:type="dxa"/>
            <w:bottom w:w="100" w:type="dxa"/>
            <w:right w:w="100" w:type="dxa"/>
          </w:tcMar>
        </w:tcPr>
        <w:p w14:paraId="58EB0A6F" w14:textId="01DB525D" w:rsidR="00604E7D" w:rsidRDefault="00604E7D" w:rsidP="00256B7E">
          <w:pPr>
            <w:widowControl w:val="0"/>
            <w:pBdr>
              <w:top w:val="nil"/>
              <w:left w:val="nil"/>
              <w:bottom w:val="nil"/>
              <w:right w:val="nil"/>
              <w:between w:val="nil"/>
            </w:pBdr>
            <w:spacing w:line="240" w:lineRule="auto"/>
            <w:rPr>
              <w:b/>
              <w:bCs/>
            </w:rPr>
          </w:pPr>
          <w:r>
            <w:rPr>
              <w:b/>
              <w:bCs/>
            </w:rPr>
            <w:t>Date:</w:t>
          </w:r>
          <w:r w:rsidR="00256B7E">
            <w:rPr>
              <w:b/>
              <w:bCs/>
            </w:rPr>
            <w:t>22</w:t>
          </w:r>
          <w:r>
            <w:rPr>
              <w:b/>
              <w:bCs/>
            </w:rPr>
            <w:t>/09/2026</w:t>
          </w:r>
        </w:p>
      </w:tc>
    </w:tr>
  </w:tbl>
  <w:p w14:paraId="4FD7C783" w14:textId="3D7C1970" w:rsidR="00A64197" w:rsidRDefault="00A64197">
    <w:pPr>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15613"/>
    <w:multiLevelType w:val="hybridMultilevel"/>
    <w:tmpl w:val="A78C19D8"/>
    <w:lvl w:ilvl="0" w:tplc="DD9AE62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E48A5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64536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36660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5AE68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504FA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C0D74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2C802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06069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DC27E3"/>
    <w:multiLevelType w:val="hybridMultilevel"/>
    <w:tmpl w:val="D9BCA0D4"/>
    <w:lvl w:ilvl="0" w:tplc="5A9EE274">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5236D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1E3EF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26FED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6464C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9AC5A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56D9C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7E952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727E6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8C633E"/>
    <w:multiLevelType w:val="hybridMultilevel"/>
    <w:tmpl w:val="05504B7A"/>
    <w:lvl w:ilvl="0" w:tplc="0C7659D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22AC6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0C640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867C9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EC6B3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3E362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8EA89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62655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0E425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9FD2D4F"/>
    <w:multiLevelType w:val="hybridMultilevel"/>
    <w:tmpl w:val="B81A36C6"/>
    <w:lvl w:ilvl="0" w:tplc="A00A2870">
      <w:start w:val="1"/>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6A26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B87C9A">
      <w:numFmt w:val="taiwaneseCounting"/>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E6C116">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AC3B32">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BCB04E">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42CDEC">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C4ACB4">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70C0BA">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12826800">
    <w:abstractNumId w:val="1"/>
  </w:num>
  <w:num w:numId="2" w16cid:durableId="1533297890">
    <w:abstractNumId w:val="0"/>
  </w:num>
  <w:num w:numId="3" w16cid:durableId="543256761">
    <w:abstractNumId w:val="2"/>
  </w:num>
  <w:num w:numId="4" w16cid:durableId="1440299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8BD"/>
    <w:rsid w:val="000154C9"/>
    <w:rsid w:val="000210FE"/>
    <w:rsid w:val="0002376A"/>
    <w:rsid w:val="000C193C"/>
    <w:rsid w:val="00176B8E"/>
    <w:rsid w:val="00232667"/>
    <w:rsid w:val="00250041"/>
    <w:rsid w:val="00256B7E"/>
    <w:rsid w:val="002726AA"/>
    <w:rsid w:val="00285792"/>
    <w:rsid w:val="002914B3"/>
    <w:rsid w:val="00303569"/>
    <w:rsid w:val="004B6872"/>
    <w:rsid w:val="004C2F3D"/>
    <w:rsid w:val="00516702"/>
    <w:rsid w:val="00535870"/>
    <w:rsid w:val="005D1413"/>
    <w:rsid w:val="00604E7D"/>
    <w:rsid w:val="00661C04"/>
    <w:rsid w:val="006B49F9"/>
    <w:rsid w:val="00734607"/>
    <w:rsid w:val="00805617"/>
    <w:rsid w:val="00917C48"/>
    <w:rsid w:val="009978A3"/>
    <w:rsid w:val="009A0973"/>
    <w:rsid w:val="009C1C1C"/>
    <w:rsid w:val="00A51370"/>
    <w:rsid w:val="00A570CC"/>
    <w:rsid w:val="00A64197"/>
    <w:rsid w:val="00AA578E"/>
    <w:rsid w:val="00B52BA5"/>
    <w:rsid w:val="00C510AC"/>
    <w:rsid w:val="00C6058E"/>
    <w:rsid w:val="00C75257"/>
    <w:rsid w:val="00D20A71"/>
    <w:rsid w:val="00DF4AFE"/>
    <w:rsid w:val="00E170AD"/>
    <w:rsid w:val="00E568BD"/>
    <w:rsid w:val="00E83696"/>
    <w:rsid w:val="00F24F54"/>
    <w:rsid w:val="00F42CF3"/>
    <w:rsid w:val="00FA7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67B0B"/>
  <w15:docId w15:val="{4EE79720-7934-40C5-94F1-1B12BA1A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78A3"/>
    <w:pPr>
      <w:tabs>
        <w:tab w:val="center" w:pos="4513"/>
        <w:tab w:val="right" w:pos="9026"/>
      </w:tabs>
      <w:spacing w:line="240" w:lineRule="auto"/>
    </w:pPr>
  </w:style>
  <w:style w:type="character" w:customStyle="1" w:styleId="HeaderChar">
    <w:name w:val="Header Char"/>
    <w:basedOn w:val="DefaultParagraphFont"/>
    <w:link w:val="Header"/>
    <w:uiPriority w:val="99"/>
    <w:rsid w:val="009978A3"/>
    <w:rPr>
      <w:rFonts w:ascii="Times New Roman" w:eastAsia="Times New Roman" w:hAnsi="Times New Roman" w:cs="Times New Roman"/>
      <w:color w:val="000000"/>
    </w:rPr>
  </w:style>
  <w:style w:type="paragraph" w:styleId="Footer">
    <w:name w:val="footer"/>
    <w:basedOn w:val="Normal"/>
    <w:link w:val="FooterChar"/>
    <w:uiPriority w:val="99"/>
    <w:unhideWhenUsed/>
    <w:rsid w:val="009978A3"/>
    <w:pPr>
      <w:tabs>
        <w:tab w:val="center" w:pos="4513"/>
        <w:tab w:val="right" w:pos="9026"/>
      </w:tabs>
      <w:spacing w:line="240" w:lineRule="auto"/>
    </w:pPr>
  </w:style>
  <w:style w:type="character" w:customStyle="1" w:styleId="FooterChar">
    <w:name w:val="Footer Char"/>
    <w:basedOn w:val="DefaultParagraphFont"/>
    <w:link w:val="Footer"/>
    <w:uiPriority w:val="99"/>
    <w:rsid w:val="009978A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8A1803065BA5439B8F7DA149021C91" ma:contentTypeVersion="4" ma:contentTypeDescription="Create a new document." ma:contentTypeScope="" ma:versionID="bffded91610e1f9b7157fe99997c6d9c">
  <xsd:schema xmlns:xsd="http://www.w3.org/2001/XMLSchema" xmlns:xs="http://www.w3.org/2001/XMLSchema" xmlns:p="http://schemas.microsoft.com/office/2006/metadata/properties" xmlns:ns2="a56d8e95-3d13-4b1f-b656-307883474f1c" targetNamespace="http://schemas.microsoft.com/office/2006/metadata/properties" ma:root="true" ma:fieldsID="4be1ebe0b40c6d9f5e948de00d145c03" ns2:_="">
    <xsd:import namespace="a56d8e95-3d13-4b1f-b656-307883474f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d8e95-3d13-4b1f-b656-307883474f1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56d8e95-3d13-4b1f-b656-307883474f1c" xsi:nil="true"/>
  </documentManagement>
</p:properties>
</file>

<file path=customXml/itemProps1.xml><?xml version="1.0" encoding="utf-8"?>
<ds:datastoreItem xmlns:ds="http://schemas.openxmlformats.org/officeDocument/2006/customXml" ds:itemID="{C2A5BD10-8E99-4A6D-86CC-FB6FE8130207}"/>
</file>

<file path=customXml/itemProps2.xml><?xml version="1.0" encoding="utf-8"?>
<ds:datastoreItem xmlns:ds="http://schemas.openxmlformats.org/officeDocument/2006/customXml" ds:itemID="{0F5A684C-1B09-4A51-9B2B-2C37762AD668}"/>
</file>

<file path=customXml/itemProps3.xml><?xml version="1.0" encoding="utf-8"?>
<ds:datastoreItem xmlns:ds="http://schemas.openxmlformats.org/officeDocument/2006/customXml" ds:itemID="{813063B4-20E4-47E9-B6BB-7119E9815B6A}"/>
</file>

<file path=docProps/app.xml><?xml version="1.0" encoding="utf-8"?>
<Properties xmlns="http://schemas.openxmlformats.org/officeDocument/2006/extended-properties" xmlns:vt="http://schemas.openxmlformats.org/officeDocument/2006/docPropsVTypes">
  <Template>Normal.dotm</Template>
  <TotalTime>11</TotalTime>
  <Pages>4</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Moheet Dialani</dc:creator>
  <cp:keywords/>
  <cp:lastModifiedBy>HP 15L 805</cp:lastModifiedBy>
  <cp:revision>2</cp:revision>
  <dcterms:created xsi:type="dcterms:W3CDTF">2026-09-22T05:50:00Z</dcterms:created>
  <dcterms:modified xsi:type="dcterms:W3CDTF">2026-09-22T05:50:00Z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0x0101009C8A1803065BA5439B8F7DA149021C91</vt:lpwstr>
  </property>
</Properties>
</file>