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spacing w:after="0" w:before="240" w:line="259" w:lineRule="auto"/>
        <w:rPr>
          <w:rFonts w:ascii="Calibri" w:cs="Calibri" w:eastAsia="Calibri" w:hAnsi="Calibri"/>
          <w:color w:val="2f5496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color w:val="2f5496"/>
          <w:sz w:val="32"/>
          <w:szCs w:val="32"/>
          <w:rtl w:val="0"/>
        </w:rPr>
        <w:t xml:space="preserve">Quiz 2</w:t>
      </w:r>
    </w:p>
    <w:p w:rsidR="00000000" w:rsidDel="00000000" w:rsidP="00000000" w:rsidRDefault="00000000" w:rsidRPr="00000000" w14:paraId="00000002">
      <w:pPr>
        <w:pStyle w:val="Title"/>
        <w:keepNext w:val="0"/>
        <w:keepLines w:val="0"/>
        <w:spacing w:after="0" w:line="240" w:lineRule="auto"/>
        <w:rPr>
          <w:rFonts w:ascii="Calibri" w:cs="Calibri" w:eastAsia="Calibri" w:hAnsi="Calibri"/>
          <w:sz w:val="56"/>
          <w:szCs w:val="56"/>
        </w:rPr>
      </w:pPr>
      <w:r w:rsidDel="00000000" w:rsidR="00000000" w:rsidRPr="00000000">
        <w:rPr>
          <w:rFonts w:ascii="Calibri" w:cs="Calibri" w:eastAsia="Calibri" w:hAnsi="Calibri"/>
          <w:sz w:val="56"/>
          <w:szCs w:val="56"/>
          <w:rtl w:val="0"/>
        </w:rPr>
        <w:t xml:space="preserve">Database and SQL: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1. Which of the following is a type of SQL command that alters the structure of a table?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highlight w:val="green"/>
        </w:rPr>
      </w:pPr>
      <w:r w:rsidDel="00000000" w:rsidR="00000000" w:rsidRPr="00000000">
        <w:rPr>
          <w:rtl w:val="0"/>
        </w:rPr>
        <w:t xml:space="preserve">    - </w:t>
      </w:r>
      <w:r w:rsidDel="00000000" w:rsidR="00000000" w:rsidRPr="00000000">
        <w:rPr>
          <w:highlight w:val="green"/>
          <w:rtl w:val="0"/>
        </w:rPr>
        <w:t xml:space="preserve">A) DDL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- B) DML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- C) DCL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- D) TCL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DDL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2. What does the `TRUNCATE` command do in SQL?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- A) Deletes specific rows in a table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highlight w:val="green"/>
        </w:rPr>
      </w:pPr>
      <w:r w:rsidDel="00000000" w:rsidR="00000000" w:rsidRPr="00000000">
        <w:rPr>
          <w:rtl w:val="0"/>
        </w:rPr>
        <w:t xml:space="preserve">    - </w:t>
      </w:r>
      <w:r w:rsidDel="00000000" w:rsidR="00000000" w:rsidRPr="00000000">
        <w:rPr>
          <w:highlight w:val="green"/>
          <w:rtl w:val="0"/>
        </w:rPr>
        <w:t xml:space="preserve">B) Removes all rows from a table but keeps the table structure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- C) Drops the entire table including its structure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- D) Modifies the structure of a table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B) Removes all rows from a table but keeps the table structure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3. Which SQL command is used to give user access privileges to a database?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highlight w:val="green"/>
        </w:rPr>
      </w:pPr>
      <w:r w:rsidDel="00000000" w:rsidR="00000000" w:rsidRPr="00000000">
        <w:rPr>
          <w:rtl w:val="0"/>
        </w:rPr>
        <w:t xml:space="preserve">    - </w:t>
      </w:r>
      <w:r w:rsidDel="00000000" w:rsidR="00000000" w:rsidRPr="00000000">
        <w:rPr>
          <w:highlight w:val="green"/>
          <w:rtl w:val="0"/>
        </w:rPr>
        <w:t xml:space="preserve">A) GRANT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- B) REVOKE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- C) COMMIT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- D) ROLLBACK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GRANT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4. Which of the following is a transaction control command?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- A) SELECT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highlight w:val="green"/>
        </w:rPr>
      </w:pPr>
      <w:r w:rsidDel="00000000" w:rsidR="00000000" w:rsidRPr="00000000">
        <w:rPr>
          <w:rtl w:val="0"/>
        </w:rPr>
        <w:t xml:space="preserve">    - </w:t>
      </w:r>
      <w:r w:rsidDel="00000000" w:rsidR="00000000" w:rsidRPr="00000000">
        <w:rPr>
          <w:highlight w:val="green"/>
          <w:rtl w:val="0"/>
        </w:rPr>
        <w:t xml:space="preserve">B) SAVEPOINT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- C) INSERT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- D) DROP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B) SAVEPOINT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5. What is the primary purpose of the `FOREIGN KEY` constraint in a relational database?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- A) To ensure the uniqueness of records in a table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- B) To prevent null values in a column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highlight w:val="green"/>
        </w:rPr>
      </w:pPr>
      <w:r w:rsidDel="00000000" w:rsidR="00000000" w:rsidRPr="00000000">
        <w:rPr>
          <w:rtl w:val="0"/>
        </w:rPr>
        <w:t xml:space="preserve">    - </w:t>
      </w:r>
      <w:r w:rsidDel="00000000" w:rsidR="00000000" w:rsidRPr="00000000">
        <w:rPr>
          <w:highlight w:val="green"/>
          <w:rtl w:val="0"/>
        </w:rPr>
        <w:t xml:space="preserve">C) To enforce a relationship between tables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- D) To automatically increment the value of a column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C) To enforce a relationship between tables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6. Which SQL command is used to modify the values in a column of a table?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- A) ALTER</w:t>
      </w:r>
    </w:p>
    <w:p w:rsidR="00000000" w:rsidDel="00000000" w:rsidP="00000000" w:rsidRDefault="00000000" w:rsidRPr="00000000" w14:paraId="0000002C">
      <w:pPr>
        <w:spacing w:after="240" w:before="240" w:lineRule="auto"/>
        <w:rPr>
          <w:highlight w:val="green"/>
        </w:rPr>
      </w:pPr>
      <w:r w:rsidDel="00000000" w:rsidR="00000000" w:rsidRPr="00000000">
        <w:rPr>
          <w:rtl w:val="0"/>
        </w:rPr>
        <w:t xml:space="preserve">    - </w:t>
      </w:r>
      <w:r w:rsidDel="00000000" w:rsidR="00000000" w:rsidRPr="00000000">
        <w:rPr>
          <w:highlight w:val="green"/>
          <w:rtl w:val="0"/>
        </w:rPr>
        <w:t xml:space="preserve">B) UPDATE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- C) DELETE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- D) CREATE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B) UPDATE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7. In SQL, which of the following is a comparison operator?</w:t>
      </w:r>
    </w:p>
    <w:p w:rsidR="00000000" w:rsidDel="00000000" w:rsidP="00000000" w:rsidRDefault="00000000" w:rsidRPr="00000000" w14:paraId="00000032">
      <w:pPr>
        <w:spacing w:after="240" w:before="240" w:lineRule="auto"/>
        <w:rPr>
          <w:highlight w:val="green"/>
        </w:rPr>
      </w:pPr>
      <w:r w:rsidDel="00000000" w:rsidR="00000000" w:rsidRPr="00000000">
        <w:rPr>
          <w:rtl w:val="0"/>
        </w:rPr>
        <w:t xml:space="preserve">    - </w:t>
      </w:r>
      <w:r w:rsidDel="00000000" w:rsidR="00000000" w:rsidRPr="00000000">
        <w:rPr>
          <w:highlight w:val="green"/>
          <w:rtl w:val="0"/>
        </w:rPr>
        <w:t xml:space="preserve">A) BETWEEN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- B) WHERE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- C) DISTINCT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- D) SELECT</w:t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BETWEEN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8. What type of join returns all rows from the left table and the matched rows from the right table?</w:t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- A) INNER JOIN</w:t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- B) RIGHT JOIN</w:t>
      </w:r>
    </w:p>
    <w:p w:rsidR="00000000" w:rsidDel="00000000" w:rsidP="00000000" w:rsidRDefault="00000000" w:rsidRPr="00000000" w14:paraId="0000003B">
      <w:pPr>
        <w:spacing w:after="240" w:before="240" w:lineRule="auto"/>
        <w:rPr>
          <w:highlight w:val="green"/>
        </w:rPr>
      </w:pPr>
      <w:r w:rsidDel="00000000" w:rsidR="00000000" w:rsidRPr="00000000">
        <w:rPr>
          <w:rtl w:val="0"/>
        </w:rPr>
        <w:t xml:space="preserve">    - </w:t>
      </w:r>
      <w:r w:rsidDel="00000000" w:rsidR="00000000" w:rsidRPr="00000000">
        <w:rPr>
          <w:highlight w:val="green"/>
          <w:rtl w:val="0"/>
        </w:rPr>
        <w:t xml:space="preserve">C) LEFT JOIN</w:t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- D) FULL JOIN</w:t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C) LEFT JOIN</w:t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9. Which SQL function is used to find the maximum value in a column?</w:t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- A) COUNT()</w:t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- B) AVG()</w:t>
      </w:r>
    </w:p>
    <w:p w:rsidR="00000000" w:rsidDel="00000000" w:rsidP="00000000" w:rsidRDefault="00000000" w:rsidRPr="00000000" w14:paraId="00000042">
      <w:pPr>
        <w:spacing w:after="240" w:before="240" w:lineRule="auto"/>
        <w:rPr>
          <w:highlight w:val="green"/>
        </w:rPr>
      </w:pPr>
      <w:r w:rsidDel="00000000" w:rsidR="00000000" w:rsidRPr="00000000">
        <w:rPr>
          <w:rtl w:val="0"/>
        </w:rPr>
        <w:t xml:space="preserve">    - </w:t>
      </w:r>
      <w:r w:rsidDel="00000000" w:rsidR="00000000" w:rsidRPr="00000000">
        <w:rPr>
          <w:highlight w:val="green"/>
          <w:rtl w:val="0"/>
        </w:rPr>
        <w:t xml:space="preserve">C) MAX()</w:t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- D) MIN()</w:t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C) MAX()</w:t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-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