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Prompt: </w:t>
      </w:r>
      <w:r w:rsidDel="00000000" w:rsidR="00000000" w:rsidRPr="00000000">
        <w:rPr>
          <w:rFonts w:ascii="Times New Roman" w:cs="Times New Roman" w:eastAsia="Times New Roman" w:hAnsi="Times New Roman"/>
          <w:sz w:val="24"/>
          <w:szCs w:val="24"/>
          <w:rtl w:val="0"/>
        </w:rPr>
        <w:t xml:space="preserve">As a senior data scientist and an expert in the CRISP-DM framework, you are tasked with guiding a graduate-level data science class through the process of solving a customer churn prediction problem using a Kaggle dataset. Please take on the role of an experienced data science professor and walk through the entire pipeline of CRISP-DM methodology. Start by explaining each phase in depth and conduct the following steps with the mindset of an industry expert: data understanding, exploratory data analysis (EDA), data cleaning, preprocessing, feature selection, outlier detection and treatment, clustering, regression-based modeling for churn prediction, comparing different models with baseline metrics, and providing an actionable recommendation. Emphasize reproducibility and documentation. For the analysis, use popular machine learning libraries like scikit-learn, pandas, and matplotlib. Present the work in manageable, textbook-quality chunks. Please respond in many reasonable small sized chunks starting with the initial steps of CRISP-DM methodology to all the steps on this data set. I will ask you to continue after each chunk. It is important to chunk this above problem. repeat the requirement in each chunk towards end of the chunk and explain where you are (mindmap) in the process and what you will do next. Assume you have limited compute and hence you chunk carefully even the processing steps. It needs to be done in phases, each phase/step in one answer from you and I will ask you to continue further.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 link: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https://chatgpt.com/share/66fa2675-3f00-8009-afa0-bafc75df6801</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Medium Article link: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https://medium.com/@uu7470911/predicting-customer-churn-a-comprehensive-guide-using-crisp-dm-methodology-14264c42b377</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link:</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https://www.kaggle.com/datasets/blastchar/telco-customer-churn</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Chatgpt Responses: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begin by outlining the entire CRISP-DM (Cross Industry Standard Process for Data Mining) process, specifically tailored for solving the customer churn prediction problem using the Kaggle dataset. CRISP-DM has six major phases:</w:t>
      </w:r>
    </w:p>
    <w:p w:rsidR="00000000" w:rsidDel="00000000" w:rsidP="00000000" w:rsidRDefault="00000000" w:rsidRPr="00000000" w14:paraId="0000000B">
      <w:pPr>
        <w:numPr>
          <w:ilvl w:val="0"/>
          <w:numId w:val="9"/>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0C">
      <w:pPr>
        <w:numPr>
          <w:ilvl w:val="0"/>
          <w:numId w:val="9"/>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p>
    <w:p w:rsidR="00000000" w:rsidDel="00000000" w:rsidP="00000000" w:rsidRDefault="00000000" w:rsidRPr="00000000" w14:paraId="0000000D">
      <w:pPr>
        <w:numPr>
          <w:ilvl w:val="0"/>
          <w:numId w:val="9"/>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0E">
      <w:pPr>
        <w:numPr>
          <w:ilvl w:val="0"/>
          <w:numId w:val="9"/>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p>
    <w:p w:rsidR="00000000" w:rsidDel="00000000" w:rsidP="00000000" w:rsidRDefault="00000000" w:rsidRPr="00000000" w14:paraId="0000000F">
      <w:pPr>
        <w:numPr>
          <w:ilvl w:val="0"/>
          <w:numId w:val="9"/>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10">
      <w:pPr>
        <w:numPr>
          <w:ilvl w:val="0"/>
          <w:numId w:val="9"/>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w:t>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3sjydg0r4sk" w:id="0"/>
      <w:bookmarkEnd w:id="0"/>
      <w:r w:rsidDel="00000000" w:rsidR="00000000" w:rsidRPr="00000000">
        <w:rPr>
          <w:rFonts w:ascii="Times New Roman" w:cs="Times New Roman" w:eastAsia="Times New Roman" w:hAnsi="Times New Roman"/>
          <w:b w:val="1"/>
          <w:color w:val="000000"/>
          <w:sz w:val="26"/>
          <w:szCs w:val="26"/>
          <w:rtl w:val="0"/>
        </w:rPr>
        <w:t xml:space="preserve">Step 1: Business Understanding</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the objective is to understand the business problem and define the project goals. In our case, the goal is to predict customer churn (i.e., whether a customer is likely to stop using the service).</w:t>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c104hchzet8" w:id="1"/>
      <w:bookmarkEnd w:id="1"/>
      <w:r w:rsidDel="00000000" w:rsidR="00000000" w:rsidRPr="00000000">
        <w:rPr>
          <w:rFonts w:ascii="Times New Roman" w:cs="Times New Roman" w:eastAsia="Times New Roman" w:hAnsi="Times New Roman"/>
          <w:b w:val="1"/>
          <w:color w:val="000000"/>
          <w:sz w:val="22"/>
          <w:szCs w:val="22"/>
          <w:rtl w:val="0"/>
        </w:rPr>
        <w:t xml:space="preserve">Objective:</w:t>
      </w:r>
    </w:p>
    <w:p w:rsidR="00000000" w:rsidDel="00000000" w:rsidP="00000000" w:rsidRDefault="00000000" w:rsidRPr="00000000" w14:paraId="00000014">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Business Goal</w:t>
      </w:r>
      <w:r w:rsidDel="00000000" w:rsidR="00000000" w:rsidRPr="00000000">
        <w:rPr>
          <w:rFonts w:ascii="Times New Roman" w:cs="Times New Roman" w:eastAsia="Times New Roman" w:hAnsi="Times New Roman"/>
          <w:sz w:val="24"/>
          <w:szCs w:val="24"/>
          <w:rtl w:val="0"/>
        </w:rPr>
        <w:t xml:space="preserve">: Reduce customer churn by predicting which customers are most likely to churn.</w:t>
      </w:r>
    </w:p>
    <w:p w:rsidR="00000000" w:rsidDel="00000000" w:rsidP="00000000" w:rsidRDefault="00000000" w:rsidRPr="00000000" w14:paraId="00000015">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Goal</w:t>
      </w:r>
      <w:r w:rsidDel="00000000" w:rsidR="00000000" w:rsidRPr="00000000">
        <w:rPr>
          <w:rFonts w:ascii="Times New Roman" w:cs="Times New Roman" w:eastAsia="Times New Roman" w:hAnsi="Times New Roman"/>
          <w:sz w:val="24"/>
          <w:szCs w:val="24"/>
          <w:rtl w:val="0"/>
        </w:rPr>
        <w:t xml:space="preserve">: Build a machine learning model to classify customers as "Churn" or "Not Churn."</w:t>
      </w:r>
    </w:p>
    <w:p w:rsidR="00000000" w:rsidDel="00000000" w:rsidP="00000000" w:rsidRDefault="00000000" w:rsidRPr="00000000" w14:paraId="00000016">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Metric</w:t>
      </w:r>
      <w:r w:rsidDel="00000000" w:rsidR="00000000" w:rsidRPr="00000000">
        <w:rPr>
          <w:rFonts w:ascii="Times New Roman" w:cs="Times New Roman" w:eastAsia="Times New Roman" w:hAnsi="Times New Roman"/>
          <w:sz w:val="24"/>
          <w:szCs w:val="24"/>
          <w:rtl w:val="0"/>
        </w:rPr>
        <w:t xml:space="preserve">: We'll focus on classification accuracy, precision, recall, F1-score, and AUC-ROC.</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business objective is clear, we'll proceed to the next phase.</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rFonts w:ascii="Times New Roman" w:cs="Times New Roman" w:eastAsia="Times New Roman" w:hAnsi="Times New Roman"/>
          <w:sz w:val="24"/>
          <w:szCs w:val="24"/>
        </w:rPr>
      </w:pPr>
      <w:bookmarkStart w:colFirst="0" w:colLast="0" w:name="_56e8eqmj0ty9" w:id="2"/>
      <w:bookmarkEnd w:id="2"/>
      <w:r w:rsidDel="00000000" w:rsidR="00000000" w:rsidRPr="00000000">
        <w:rPr>
          <w:rFonts w:ascii="Times New Roman" w:cs="Times New Roman" w:eastAsia="Times New Roman" w:hAnsi="Times New Roman"/>
          <w:b w:val="1"/>
          <w:color w:val="000000"/>
          <w:sz w:val="26"/>
          <w:szCs w:val="26"/>
          <w:rtl w:val="0"/>
        </w:rPr>
        <w:t xml:space="preserve">Step 2: Data Understanding</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involves getting familiar with the dataset. Let's load the dataset and inspect its structure.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begin by:</w:t>
      </w:r>
    </w:p>
    <w:p w:rsidR="00000000" w:rsidDel="00000000" w:rsidP="00000000" w:rsidRDefault="00000000" w:rsidRPr="00000000" w14:paraId="0000001C">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the dataset.</w:t>
      </w:r>
    </w:p>
    <w:p w:rsidR="00000000" w:rsidDel="00000000" w:rsidP="00000000" w:rsidRDefault="00000000" w:rsidRPr="00000000" w14:paraId="0000001D">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basic information such as the number of rows, columns, and data types.</w:t>
      </w:r>
    </w:p>
    <w:p w:rsidR="00000000" w:rsidDel="00000000" w:rsidP="00000000" w:rsidRDefault="00000000" w:rsidRPr="00000000" w14:paraId="0000001E">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missing values or inconsistencies.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load and examine the dataset now.</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like I can’t do more advanced data analysis right now. Please try again later.</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now, let me walk you through what we would have done in this step.</w:t>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zb2fb2pjp4ef" w:id="3"/>
      <w:bookmarkEnd w:id="3"/>
      <w:r w:rsidDel="00000000" w:rsidR="00000000" w:rsidRPr="00000000">
        <w:rPr>
          <w:rFonts w:ascii="Times New Roman" w:cs="Times New Roman" w:eastAsia="Times New Roman" w:hAnsi="Times New Roman"/>
          <w:b w:val="1"/>
          <w:color w:val="000000"/>
          <w:sz w:val="26"/>
          <w:szCs w:val="26"/>
          <w:rtl w:val="0"/>
        </w:rPr>
        <w:t xml:space="preserve">Data Understanding (Planned Next Steps)</w:t>
      </w:r>
    </w:p>
    <w:p w:rsidR="00000000" w:rsidDel="00000000" w:rsidP="00000000" w:rsidRDefault="00000000" w:rsidRPr="00000000" w14:paraId="00000023">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Loading the Dataset</w:t>
      </w:r>
      <w:r w:rsidDel="00000000" w:rsidR="00000000" w:rsidRPr="00000000">
        <w:rPr>
          <w:rFonts w:ascii="Times New Roman" w:cs="Times New Roman" w:eastAsia="Times New Roman" w:hAnsi="Times New Roman"/>
          <w:sz w:val="24"/>
          <w:szCs w:val="24"/>
          <w:rtl w:val="0"/>
        </w:rPr>
        <w:t xml:space="preserve">: We would load the dataset using pandas to inspect its structure.</w:t>
      </w:r>
    </w:p>
    <w:p w:rsidR="00000000" w:rsidDel="00000000" w:rsidP="00000000" w:rsidRDefault="00000000" w:rsidRPr="00000000" w14:paraId="00000024">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Information</w:t>
      </w:r>
      <w:r w:rsidDel="00000000" w:rsidR="00000000" w:rsidRPr="00000000">
        <w:rPr>
          <w:rFonts w:ascii="Times New Roman" w:cs="Times New Roman" w:eastAsia="Times New Roman" w:hAnsi="Times New Roman"/>
          <w:sz w:val="24"/>
          <w:szCs w:val="24"/>
          <w:rtl w:val="0"/>
        </w:rPr>
        <w:t xml:space="preserve">: We would print the number of rows, columns, and data types to understand the dataset's schema.</w:t>
      </w:r>
    </w:p>
    <w:p w:rsidR="00000000" w:rsidDel="00000000" w:rsidP="00000000" w:rsidRDefault="00000000" w:rsidRPr="00000000" w14:paraId="00000025">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We would check for missing values and inconsistencies in the dataset.</w:t>
      </w:r>
    </w:p>
    <w:p w:rsidR="00000000" w:rsidDel="00000000" w:rsidP="00000000" w:rsidRDefault="00000000" w:rsidRPr="00000000" w14:paraId="00000026">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Look at the Data</w:t>
      </w:r>
      <w:r w:rsidDel="00000000" w:rsidR="00000000" w:rsidRPr="00000000">
        <w:rPr>
          <w:rFonts w:ascii="Times New Roman" w:cs="Times New Roman" w:eastAsia="Times New Roman" w:hAnsi="Times New Roman"/>
          <w:sz w:val="24"/>
          <w:szCs w:val="24"/>
          <w:rtl w:val="0"/>
        </w:rPr>
        <w:t xml:space="preserve">: The first few rows of the dataset would give us a feel for the variables we are working with, including features like customer tenure, services used, and whether the customer has churned.</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once we've loaded the dataset, we'd proceed to </w:t>
      </w:r>
      <w:r w:rsidDel="00000000" w:rsidR="00000000" w:rsidRPr="00000000">
        <w:rPr>
          <w:rFonts w:ascii="Times New Roman" w:cs="Times New Roman" w:eastAsia="Times New Roman" w:hAnsi="Times New Roman"/>
          <w:b w:val="1"/>
          <w:sz w:val="24"/>
          <w:szCs w:val="24"/>
          <w:rtl w:val="0"/>
        </w:rPr>
        <w:t xml:space="preserve">Exploratory Data Analysis (EDA)</w:t>
      </w:r>
      <w:r w:rsidDel="00000000" w:rsidR="00000000" w:rsidRPr="00000000">
        <w:rPr>
          <w:rFonts w:ascii="Times New Roman" w:cs="Times New Roman" w:eastAsia="Times New Roman" w:hAnsi="Times New Roman"/>
          <w:sz w:val="24"/>
          <w:szCs w:val="24"/>
          <w:rtl w:val="0"/>
        </w:rPr>
        <w:t xml:space="preserve">, where we visually explore trends and distributions in the data.</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you'd like to move to that discussion!</w:t>
      </w:r>
    </w:p>
    <w:p w:rsidR="00000000" w:rsidDel="00000000" w:rsidP="00000000" w:rsidRDefault="00000000" w:rsidRPr="00000000" w14:paraId="0000002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9yq3jrdowu8" w:id="4"/>
      <w:bookmarkEnd w:id="4"/>
      <w:r w:rsidDel="00000000" w:rsidR="00000000" w:rsidRPr="00000000">
        <w:rPr>
          <w:rFonts w:ascii="Times New Roman" w:cs="Times New Roman" w:eastAsia="Times New Roman" w:hAnsi="Times New Roman"/>
          <w:b w:val="1"/>
          <w:color w:val="000000"/>
          <w:sz w:val="26"/>
          <w:szCs w:val="26"/>
          <w:rtl w:val="0"/>
        </w:rPr>
        <w:t xml:space="preserve">Step 3: Exploratory Data Analysis (EDA)</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the goal is to visually and statistically explore the data to find patterns, relationships, and trends. EDA helps us understand which features might be important for predicting churn.</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what we’ll do in manageable chunks during EDA:</w:t>
      </w:r>
    </w:p>
    <w:p w:rsidR="00000000" w:rsidDel="00000000" w:rsidP="00000000" w:rsidRDefault="00000000" w:rsidRPr="00000000" w14:paraId="0000002C">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Statistics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compute summary statistics for all numerical features to get an idea of the data's distribution.</w:t>
      </w:r>
    </w:p>
    <w:p w:rsidR="00000000" w:rsidDel="00000000" w:rsidP="00000000" w:rsidRDefault="00000000" w:rsidRPr="00000000" w14:paraId="0000002E">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key measures like mean, median, standard deviation, and percentiles.</w:t>
      </w:r>
    </w:p>
    <w:p w:rsidR="00000000" w:rsidDel="00000000" w:rsidP="00000000" w:rsidRDefault="00000000" w:rsidRPr="00000000" w14:paraId="0000002F">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Visualizing Churn Distribution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churn is our target variable, we’ll plot a count of how many customers have churned versus those who haven’t. This will help us understand the distribution of the target class.</w:t>
      </w:r>
    </w:p>
    <w:p w:rsidR="00000000" w:rsidDel="00000000" w:rsidP="00000000" w:rsidRDefault="00000000" w:rsidRPr="00000000" w14:paraId="0000003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calculate and visualize correlations between numerical features and the churn label using a heatmap.</w:t>
      </w:r>
    </w:p>
    <w:p w:rsidR="00000000" w:rsidDel="00000000" w:rsidP="00000000" w:rsidRDefault="00000000" w:rsidRPr="00000000" w14:paraId="00000033">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help us spot relationships and dependencies between features.</w:t>
      </w:r>
    </w:p>
    <w:p w:rsidR="00000000" w:rsidDel="00000000" w:rsidP="00000000" w:rsidRDefault="00000000" w:rsidRPr="00000000" w14:paraId="00000034">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Univariate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create histograms and box plots for key features like customer tenure, monthly charges, and total charges to identify their distributions and spot any outliers.</w:t>
      </w:r>
    </w:p>
    <w:p w:rsidR="00000000" w:rsidDel="00000000" w:rsidP="00000000" w:rsidRDefault="00000000" w:rsidRPr="00000000" w14:paraId="00000036">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Categorical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categorical features (like gender, contract type, and internet service), we’ll use bar plots to explore how they are distributed and how they relate to churn.</w:t>
      </w:r>
    </w:p>
    <w:p w:rsidR="00000000" w:rsidDel="00000000" w:rsidP="00000000" w:rsidRDefault="00000000" w:rsidRPr="00000000" w14:paraId="00000038">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Pair Plots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1"/>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generate pair plots to see how combinations of features interact and their impact on churn.</w:t>
      </w:r>
    </w:p>
    <w:p w:rsidR="00000000" w:rsidDel="00000000" w:rsidP="00000000" w:rsidRDefault="00000000" w:rsidRPr="00000000" w14:paraId="0000003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6buzx4u40t1" w:id="5"/>
      <w:bookmarkEnd w:id="5"/>
      <w:r w:rsidDel="00000000" w:rsidR="00000000" w:rsidRPr="00000000">
        <w:rPr>
          <w:rFonts w:ascii="Times New Roman" w:cs="Times New Roman" w:eastAsia="Times New Roman" w:hAnsi="Times New Roman"/>
          <w:b w:val="1"/>
          <w:color w:val="000000"/>
          <w:sz w:val="26"/>
          <w:szCs w:val="26"/>
          <w:rtl w:val="0"/>
        </w:rPr>
        <w:t xml:space="preserve">Next Steps in EDA:</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by performing the summary statistics and plotting the distribution of the target variable (churn). This will help us determine if the dataset is balanced or imbalanced, which will guide our modeling strategy later.</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ready, I can walk you through the summary statistics process!</w:t>
      </w:r>
    </w:p>
    <w:p w:rsidR="00000000" w:rsidDel="00000000" w:rsidP="00000000" w:rsidRDefault="00000000" w:rsidRPr="00000000" w14:paraId="0000003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6w0u1a7mm1g" w:id="6"/>
      <w:bookmarkEnd w:id="6"/>
      <w:r w:rsidDel="00000000" w:rsidR="00000000" w:rsidRPr="00000000">
        <w:rPr>
          <w:rFonts w:ascii="Times New Roman" w:cs="Times New Roman" w:eastAsia="Times New Roman" w:hAnsi="Times New Roman"/>
          <w:b w:val="1"/>
          <w:color w:val="000000"/>
          <w:sz w:val="26"/>
          <w:szCs w:val="26"/>
          <w:rtl w:val="0"/>
        </w:rPr>
        <w:t xml:space="preserve">Step 3 (Continued): Summary Statistics and Churn Distribution</w:t>
      </w:r>
    </w:p>
    <w:p w:rsidR="00000000" w:rsidDel="00000000" w:rsidP="00000000" w:rsidRDefault="00000000" w:rsidRPr="00000000" w14:paraId="0000003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y2gh6cdlaa9" w:id="7"/>
      <w:bookmarkEnd w:id="7"/>
      <w:r w:rsidDel="00000000" w:rsidR="00000000" w:rsidRPr="00000000">
        <w:rPr>
          <w:rFonts w:ascii="Times New Roman" w:cs="Times New Roman" w:eastAsia="Times New Roman" w:hAnsi="Times New Roman"/>
          <w:b w:val="1"/>
          <w:color w:val="000000"/>
          <w:sz w:val="22"/>
          <w:szCs w:val="22"/>
          <w:rtl w:val="0"/>
        </w:rPr>
        <w:t xml:space="preserve">1. Summary Statistics</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of EDA, we aim to compute basic summary statistics (mean, median, etc.) for the numerical features. This helps us get an overview of the data and identify potential issues such as extreme values or inconsistencies.</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churn dataset, we would focus on numerical features like:</w:t>
      </w:r>
    </w:p>
    <w:p w:rsidR="00000000" w:rsidDel="00000000" w:rsidP="00000000" w:rsidRDefault="00000000" w:rsidRPr="00000000" w14:paraId="00000041">
      <w:pPr>
        <w:numPr>
          <w:ilvl w:val="0"/>
          <w:numId w:val="2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Tenure</w:t>
      </w:r>
      <w:r w:rsidDel="00000000" w:rsidR="00000000" w:rsidRPr="00000000">
        <w:rPr>
          <w:rFonts w:ascii="Times New Roman" w:cs="Times New Roman" w:eastAsia="Times New Roman" w:hAnsi="Times New Roman"/>
          <w:sz w:val="24"/>
          <w:szCs w:val="24"/>
          <w:rtl w:val="0"/>
        </w:rPr>
        <w:t xml:space="preserve">: How long a customer has been with the company.</w:t>
      </w:r>
    </w:p>
    <w:p w:rsidR="00000000" w:rsidDel="00000000" w:rsidP="00000000" w:rsidRDefault="00000000" w:rsidRPr="00000000" w14:paraId="00000042">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Monthly Charges</w:t>
      </w:r>
      <w:r w:rsidDel="00000000" w:rsidR="00000000" w:rsidRPr="00000000">
        <w:rPr>
          <w:rFonts w:ascii="Times New Roman" w:cs="Times New Roman" w:eastAsia="Times New Roman" w:hAnsi="Times New Roman"/>
          <w:sz w:val="24"/>
          <w:szCs w:val="24"/>
          <w:rtl w:val="0"/>
        </w:rPr>
        <w:t xml:space="preserve">: The monthly payment made by the customer.</w:t>
      </w:r>
    </w:p>
    <w:p w:rsidR="00000000" w:rsidDel="00000000" w:rsidP="00000000" w:rsidRDefault="00000000" w:rsidRPr="00000000" w14:paraId="00000043">
      <w:pPr>
        <w:numPr>
          <w:ilvl w:val="0"/>
          <w:numId w:val="2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Charges</w:t>
      </w:r>
      <w:r w:rsidDel="00000000" w:rsidR="00000000" w:rsidRPr="00000000">
        <w:rPr>
          <w:rFonts w:ascii="Times New Roman" w:cs="Times New Roman" w:eastAsia="Times New Roman" w:hAnsi="Times New Roman"/>
          <w:sz w:val="24"/>
          <w:szCs w:val="24"/>
          <w:rtl w:val="0"/>
        </w:rPr>
        <w:t xml:space="preserve">: The total amount a customer has been billed.</w:t>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4dy3jiiq7v" w:id="8"/>
      <w:bookmarkEnd w:id="8"/>
      <w:r w:rsidDel="00000000" w:rsidR="00000000" w:rsidRPr="00000000">
        <w:rPr>
          <w:rFonts w:ascii="Times New Roman" w:cs="Times New Roman" w:eastAsia="Times New Roman" w:hAnsi="Times New Roman"/>
          <w:b w:val="1"/>
          <w:color w:val="000000"/>
          <w:sz w:val="22"/>
          <w:szCs w:val="22"/>
          <w:rtl w:val="0"/>
        </w:rPr>
        <w:t xml:space="preserve">Example Output for Summary Statistics:</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what we would do:</w:t>
      </w:r>
    </w:p>
    <w:p w:rsidR="00000000" w:rsidDel="00000000" w:rsidP="00000000" w:rsidRDefault="00000000" w:rsidRPr="00000000" w14:paraId="00000046">
      <w:pPr>
        <w:numPr>
          <w:ilvl w:val="0"/>
          <w:numId w:val="2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Roboto Mono" w:cs="Roboto Mono" w:eastAsia="Roboto Mono" w:hAnsi="Roboto Mono"/>
          <w:color w:val="188038"/>
          <w:sz w:val="24"/>
          <w:szCs w:val="24"/>
          <w:rtl w:val="0"/>
        </w:rPr>
        <w:t xml:space="preserve">df.describe()</w:t>
      </w:r>
      <w:r w:rsidDel="00000000" w:rsidR="00000000" w:rsidRPr="00000000">
        <w:rPr>
          <w:rFonts w:ascii="Times New Roman" w:cs="Times New Roman" w:eastAsia="Times New Roman" w:hAnsi="Times New Roman"/>
          <w:sz w:val="24"/>
          <w:szCs w:val="24"/>
          <w:rtl w:val="0"/>
        </w:rPr>
        <w:t xml:space="preserve"> to show summary statistics for these features, including their minimum, maximum, mean, and standard deviation values.</w:t>
      </w:r>
    </w:p>
    <w:p w:rsidR="00000000" w:rsidDel="00000000" w:rsidP="00000000" w:rsidRDefault="00000000" w:rsidRPr="00000000" w14:paraId="0000004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yaeeweb2i0y" w:id="9"/>
      <w:bookmarkEnd w:id="9"/>
      <w:r w:rsidDel="00000000" w:rsidR="00000000" w:rsidRPr="00000000">
        <w:rPr>
          <w:rFonts w:ascii="Times New Roman" w:cs="Times New Roman" w:eastAsia="Times New Roman" w:hAnsi="Times New Roman"/>
          <w:b w:val="1"/>
          <w:color w:val="000000"/>
          <w:sz w:val="22"/>
          <w:szCs w:val="22"/>
          <w:rtl w:val="0"/>
        </w:rPr>
        <w:t xml:space="preserve">2. Churn Distribution</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would visualize the distribution of the target variable, </w:t>
      </w:r>
      <w:r w:rsidDel="00000000" w:rsidR="00000000" w:rsidRPr="00000000">
        <w:rPr>
          <w:rFonts w:ascii="Times New Roman" w:cs="Times New Roman" w:eastAsia="Times New Roman" w:hAnsi="Times New Roman"/>
          <w:b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 which tells us whether a customer has left the service or not. If there’s an imbalance (e.g., more customers staying than leaving), it may impact how we train our models.</w:t>
      </w:r>
    </w:p>
    <w:p w:rsidR="00000000" w:rsidDel="00000000" w:rsidP="00000000" w:rsidRDefault="00000000" w:rsidRPr="00000000" w14:paraId="00000049">
      <w:pPr>
        <w:pStyle w:val="Heading5"/>
        <w:keepNext w:val="0"/>
        <w:keepLines w:val="0"/>
        <w:spacing w:after="40" w:before="220" w:lineRule="auto"/>
        <w:rPr>
          <w:rFonts w:ascii="Times New Roman" w:cs="Times New Roman" w:eastAsia="Times New Roman" w:hAnsi="Times New Roman"/>
          <w:b w:val="1"/>
          <w:color w:val="000000"/>
          <w:sz w:val="20"/>
          <w:szCs w:val="20"/>
        </w:rPr>
      </w:pPr>
      <w:bookmarkStart w:colFirst="0" w:colLast="0" w:name="_qo0wh1o7ta2s" w:id="10"/>
      <w:bookmarkEnd w:id="10"/>
      <w:r w:rsidDel="00000000" w:rsidR="00000000" w:rsidRPr="00000000">
        <w:rPr>
          <w:rFonts w:ascii="Times New Roman" w:cs="Times New Roman" w:eastAsia="Times New Roman" w:hAnsi="Times New Roman"/>
          <w:b w:val="1"/>
          <w:color w:val="000000"/>
          <w:sz w:val="20"/>
          <w:szCs w:val="20"/>
          <w:rtl w:val="0"/>
        </w:rPr>
        <w:t xml:space="preserve">Visualization Plan:</w:t>
      </w:r>
    </w:p>
    <w:p w:rsidR="00000000" w:rsidDel="00000000" w:rsidP="00000000" w:rsidRDefault="00000000" w:rsidRPr="00000000" w14:paraId="0000004A">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bar plot to show the counts of churn vs. non-churn customers.</w:t>
      </w:r>
    </w:p>
    <w:p w:rsidR="00000000" w:rsidDel="00000000" w:rsidP="00000000" w:rsidRDefault="00000000" w:rsidRPr="00000000" w14:paraId="0000004B">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gives us insight into how balanced the target variable is. A class imbalance will inform later decisions, such as resampling techniques (e.g., SMOTE, undersampling) or adjusting class weights in the model.</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w695a9o0v1v" w:id="11"/>
      <w:bookmarkEnd w:id="11"/>
      <w:r w:rsidDel="00000000" w:rsidR="00000000" w:rsidRPr="00000000">
        <w:rPr>
          <w:rFonts w:ascii="Times New Roman" w:cs="Times New Roman" w:eastAsia="Times New Roman" w:hAnsi="Times New Roman"/>
          <w:b w:val="1"/>
          <w:color w:val="000000"/>
          <w:sz w:val="26"/>
          <w:szCs w:val="26"/>
          <w:rtl w:val="0"/>
        </w:rPr>
        <w:t xml:space="preserve">What Comes Next:</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examining these summary statistics and the churn distribution, we will:</w:t>
      </w:r>
    </w:p>
    <w:p w:rsidR="00000000" w:rsidDel="00000000" w:rsidP="00000000" w:rsidRDefault="00000000" w:rsidRPr="00000000" w14:paraId="0000004F">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patterns from this initial exploration.</w:t>
      </w:r>
    </w:p>
    <w:p w:rsidR="00000000" w:rsidDel="00000000" w:rsidP="00000000" w:rsidRDefault="00000000" w:rsidRPr="00000000" w14:paraId="00000050">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looking at how individual features relate to churn (e.g., Does a higher monthly charge correlate with higher churn?).</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 want to proceed with a deeper analysis into the correlations or if you'd like more details on visualizing churn!</w:t>
      </w:r>
    </w:p>
    <w:p w:rsidR="00000000" w:rsidDel="00000000" w:rsidP="00000000" w:rsidRDefault="00000000" w:rsidRPr="00000000" w14:paraId="0000005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i9inqczlru3" w:id="12"/>
      <w:bookmarkEnd w:id="12"/>
      <w:r w:rsidDel="00000000" w:rsidR="00000000" w:rsidRPr="00000000">
        <w:rPr>
          <w:rFonts w:ascii="Times New Roman" w:cs="Times New Roman" w:eastAsia="Times New Roman" w:hAnsi="Times New Roman"/>
          <w:b w:val="1"/>
          <w:color w:val="000000"/>
          <w:sz w:val="26"/>
          <w:szCs w:val="26"/>
          <w:rtl w:val="0"/>
        </w:rPr>
        <w:t xml:space="preserve">Step 3 (Continued): Correlations and Feature Relationships</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we’ve laid the groundwork with summary statistics and understanding churn distribution, the next logical step in EDA is to explore </w:t>
      </w:r>
      <w:r w:rsidDel="00000000" w:rsidR="00000000" w:rsidRPr="00000000">
        <w:rPr>
          <w:rFonts w:ascii="Times New Roman" w:cs="Times New Roman" w:eastAsia="Times New Roman" w:hAnsi="Times New Roman"/>
          <w:b w:val="1"/>
          <w:sz w:val="24"/>
          <w:szCs w:val="24"/>
          <w:rtl w:val="0"/>
        </w:rPr>
        <w:t xml:space="preserve">correlations</w:t>
      </w:r>
      <w:r w:rsidDel="00000000" w:rsidR="00000000" w:rsidRPr="00000000">
        <w:rPr>
          <w:rFonts w:ascii="Times New Roman" w:cs="Times New Roman" w:eastAsia="Times New Roman" w:hAnsi="Times New Roman"/>
          <w:sz w:val="24"/>
          <w:szCs w:val="24"/>
          <w:rtl w:val="0"/>
        </w:rPr>
        <w:t xml:space="preserve"> between features. This step helps us detect relationships between the independent variables (features) and the target variable (churn).</w:t>
      </w:r>
    </w:p>
    <w:p w:rsidR="00000000" w:rsidDel="00000000" w:rsidP="00000000" w:rsidRDefault="00000000" w:rsidRPr="00000000" w14:paraId="0000005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eziwdoju2si" w:id="13"/>
      <w:bookmarkEnd w:id="13"/>
      <w:r w:rsidDel="00000000" w:rsidR="00000000" w:rsidRPr="00000000">
        <w:rPr>
          <w:rFonts w:ascii="Times New Roman" w:cs="Times New Roman" w:eastAsia="Times New Roman" w:hAnsi="Times New Roman"/>
          <w:b w:val="1"/>
          <w:color w:val="000000"/>
          <w:sz w:val="22"/>
          <w:szCs w:val="22"/>
          <w:rtl w:val="0"/>
        </w:rPr>
        <w:t xml:space="preserve">1. Correlation Matrix:</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a correlation matrix to measure the strength of linear relationships between numerical features. Features that are highly correlated with each other may be redundant, and some may have strong correlations with churn.</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typically:</w:t>
      </w:r>
    </w:p>
    <w:p w:rsidR="00000000" w:rsidDel="00000000" w:rsidP="00000000" w:rsidRDefault="00000000" w:rsidRPr="00000000" w14:paraId="00000057">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Calculate the Correlation</w:t>
      </w:r>
      <w:r w:rsidDel="00000000" w:rsidR="00000000" w:rsidRPr="00000000">
        <w:rPr>
          <w:rFonts w:ascii="Times New Roman" w:cs="Times New Roman" w:eastAsia="Times New Roman" w:hAnsi="Times New Roman"/>
          <w:sz w:val="24"/>
          <w:szCs w:val="24"/>
          <w:rtl w:val="0"/>
        </w:rPr>
        <w:t xml:space="preserve">: Use the </w:t>
      </w:r>
      <w:r w:rsidDel="00000000" w:rsidR="00000000" w:rsidRPr="00000000">
        <w:rPr>
          <w:rFonts w:ascii="Roboto Mono" w:cs="Roboto Mono" w:eastAsia="Roboto Mono" w:hAnsi="Roboto Mono"/>
          <w:color w:val="188038"/>
          <w:sz w:val="24"/>
          <w:szCs w:val="24"/>
          <w:rtl w:val="0"/>
        </w:rPr>
        <w:t xml:space="preserve">.corr()</w:t>
      </w:r>
      <w:r w:rsidDel="00000000" w:rsidR="00000000" w:rsidRPr="00000000">
        <w:rPr>
          <w:rFonts w:ascii="Times New Roman" w:cs="Times New Roman" w:eastAsia="Times New Roman" w:hAnsi="Times New Roman"/>
          <w:sz w:val="24"/>
          <w:szCs w:val="24"/>
          <w:rtl w:val="0"/>
        </w:rPr>
        <w:t xml:space="preserve"> function in pandas to compute the correlation matrix.</w:t>
      </w:r>
    </w:p>
    <w:p w:rsidR="00000000" w:rsidDel="00000000" w:rsidP="00000000" w:rsidRDefault="00000000" w:rsidRPr="00000000" w14:paraId="00000058">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Visualize with a Heatmap</w:t>
      </w:r>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Roboto Mono" w:cs="Roboto Mono" w:eastAsia="Roboto Mono" w:hAnsi="Roboto Mono"/>
          <w:color w:val="188038"/>
          <w:sz w:val="24"/>
          <w:szCs w:val="24"/>
          <w:rtl w:val="0"/>
        </w:rPr>
        <w:t xml:space="preserve">seaborn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 to create a heatmap, which shows the correlation strength between all numerical features and the target variable (Churn).</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help us find answers to questions like:</w:t>
      </w:r>
    </w:p>
    <w:p w:rsidR="00000000" w:rsidDel="00000000" w:rsidP="00000000" w:rsidRDefault="00000000" w:rsidRPr="00000000" w14:paraId="0000005A">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strong correlation between </w:t>
      </w:r>
      <w:r w:rsidDel="00000000" w:rsidR="00000000" w:rsidRPr="00000000">
        <w:rPr>
          <w:rFonts w:ascii="Times New Roman" w:cs="Times New Roman" w:eastAsia="Times New Roman" w:hAnsi="Times New Roman"/>
          <w:b w:val="1"/>
          <w:sz w:val="24"/>
          <w:szCs w:val="24"/>
          <w:rtl w:val="0"/>
        </w:rPr>
        <w:t xml:space="preserve">monthly charges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t>
      </w:r>
      <w:r w:rsidDel="00000000" w:rsidR="00000000" w:rsidRPr="00000000">
        <w:rPr>
          <w:rFonts w:ascii="Times New Roman" w:cs="Times New Roman" w:eastAsia="Times New Roman" w:hAnsi="Times New Roman"/>
          <w:b w:val="1"/>
          <w:sz w:val="24"/>
          <w:szCs w:val="24"/>
          <w:rtl w:val="0"/>
        </w:rPr>
        <w:t xml:space="preserve">tenure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total charges</w:t>
      </w:r>
      <w:r w:rsidDel="00000000" w:rsidR="00000000" w:rsidRPr="00000000">
        <w:rPr>
          <w:rFonts w:ascii="Times New Roman" w:cs="Times New Roman" w:eastAsia="Times New Roman" w:hAnsi="Times New Roman"/>
          <w:sz w:val="24"/>
          <w:szCs w:val="24"/>
          <w:rtl w:val="0"/>
        </w:rPr>
        <w:t xml:space="preserve"> show a relationship with churn?</w:t>
      </w:r>
    </w:p>
    <w:p w:rsidR="00000000" w:rsidDel="00000000" w:rsidP="00000000" w:rsidRDefault="00000000" w:rsidRPr="00000000" w14:paraId="0000005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l30xbpbsb8n" w:id="14"/>
      <w:bookmarkEnd w:id="14"/>
      <w:r w:rsidDel="00000000" w:rsidR="00000000" w:rsidRPr="00000000">
        <w:rPr>
          <w:rFonts w:ascii="Times New Roman" w:cs="Times New Roman" w:eastAsia="Times New Roman" w:hAnsi="Times New Roman"/>
          <w:b w:val="1"/>
          <w:color w:val="000000"/>
          <w:sz w:val="22"/>
          <w:szCs w:val="22"/>
          <w:rtl w:val="0"/>
        </w:rPr>
        <w:t xml:space="preserve">2. Univariate Analysis (Feature Distributions):</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now dive into how individual features behave, which can guide feature engineering later. Let’s explore:</w:t>
      </w:r>
    </w:p>
    <w:p w:rsidR="00000000" w:rsidDel="00000000" w:rsidP="00000000" w:rsidRDefault="00000000" w:rsidRPr="00000000" w14:paraId="0000005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Tenure</w:t>
      </w:r>
      <w:r w:rsidDel="00000000" w:rsidR="00000000" w:rsidRPr="00000000">
        <w:rPr>
          <w:rFonts w:ascii="Times New Roman" w:cs="Times New Roman" w:eastAsia="Times New Roman" w:hAnsi="Times New Roman"/>
          <w:sz w:val="24"/>
          <w:szCs w:val="24"/>
          <w:rtl w:val="0"/>
        </w:rPr>
        <w:t xml:space="preserve">: We’ll plot histograms to check the distribution of customer tenure and see if churn is higher for newer customers.</w:t>
      </w:r>
    </w:p>
    <w:p w:rsidR="00000000" w:rsidDel="00000000" w:rsidP="00000000" w:rsidRDefault="00000000" w:rsidRPr="00000000" w14:paraId="0000005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Monthly Charges</w:t>
      </w:r>
      <w:r w:rsidDel="00000000" w:rsidR="00000000" w:rsidRPr="00000000">
        <w:rPr>
          <w:rFonts w:ascii="Times New Roman" w:cs="Times New Roman" w:eastAsia="Times New Roman" w:hAnsi="Times New Roman"/>
          <w:sz w:val="24"/>
          <w:szCs w:val="24"/>
          <w:rtl w:val="0"/>
        </w:rPr>
        <w:t xml:space="preserve">: We can compare churn rates for different ranges of monthly charges. For example, do higher-paying customers churn more?</w:t>
      </w:r>
    </w:p>
    <w:p w:rsidR="00000000" w:rsidDel="00000000" w:rsidP="00000000" w:rsidRDefault="00000000" w:rsidRPr="00000000" w14:paraId="00000060">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Charges</w:t>
      </w:r>
      <w:r w:rsidDel="00000000" w:rsidR="00000000" w:rsidRPr="00000000">
        <w:rPr>
          <w:rFonts w:ascii="Times New Roman" w:cs="Times New Roman" w:eastAsia="Times New Roman" w:hAnsi="Times New Roman"/>
          <w:sz w:val="24"/>
          <w:szCs w:val="24"/>
          <w:rtl w:val="0"/>
        </w:rPr>
        <w:t xml:space="preserve">: Similar to monthly charges, we will plot this to see if there’s a clear difference in total charges between churned and non-churned customers.</w:t>
      </w:r>
    </w:p>
    <w:p w:rsidR="00000000" w:rsidDel="00000000" w:rsidP="00000000" w:rsidRDefault="00000000" w:rsidRPr="00000000" w14:paraId="0000006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5n4kfaauril" w:id="15"/>
      <w:bookmarkEnd w:id="15"/>
      <w:r w:rsidDel="00000000" w:rsidR="00000000" w:rsidRPr="00000000">
        <w:rPr>
          <w:rFonts w:ascii="Times New Roman" w:cs="Times New Roman" w:eastAsia="Times New Roman" w:hAnsi="Times New Roman"/>
          <w:b w:val="1"/>
          <w:color w:val="000000"/>
          <w:sz w:val="22"/>
          <w:szCs w:val="22"/>
          <w:rtl w:val="0"/>
        </w:rPr>
        <w:t xml:space="preserve">3. Categorical Feature Relationships:</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categorical variables like </w:t>
      </w: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contract type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internet service</w:t>
      </w:r>
      <w:r w:rsidDel="00000000" w:rsidR="00000000" w:rsidRPr="00000000">
        <w:rPr>
          <w:rFonts w:ascii="Times New Roman" w:cs="Times New Roman" w:eastAsia="Times New Roman" w:hAnsi="Times New Roman"/>
          <w:sz w:val="24"/>
          <w:szCs w:val="24"/>
          <w:rtl w:val="0"/>
        </w:rPr>
        <w:t xml:space="preserve">, we can use bar plots to visualize how different categories contribute to churn. For instance:</w:t>
      </w:r>
    </w:p>
    <w:p w:rsidR="00000000" w:rsidDel="00000000" w:rsidP="00000000" w:rsidRDefault="00000000" w:rsidRPr="00000000" w14:paraId="00000063">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the </w:t>
      </w:r>
      <w:r w:rsidDel="00000000" w:rsidR="00000000" w:rsidRPr="00000000">
        <w:rPr>
          <w:rFonts w:ascii="Times New Roman" w:cs="Times New Roman" w:eastAsia="Times New Roman" w:hAnsi="Times New Roman"/>
          <w:b w:val="1"/>
          <w:sz w:val="24"/>
          <w:szCs w:val="24"/>
          <w:rtl w:val="0"/>
        </w:rPr>
        <w:t xml:space="preserve">contract type</w:t>
      </w:r>
      <w:r w:rsidDel="00000000" w:rsidR="00000000" w:rsidRPr="00000000">
        <w:rPr>
          <w:rFonts w:ascii="Times New Roman" w:cs="Times New Roman" w:eastAsia="Times New Roman" w:hAnsi="Times New Roman"/>
          <w:sz w:val="24"/>
          <w:szCs w:val="24"/>
          <w:rtl w:val="0"/>
        </w:rPr>
        <w:t xml:space="preserve"> affect churn (e.g., are customers with month-to-month contracts more likely to churn)?</w:t>
      </w:r>
    </w:p>
    <w:p w:rsidR="00000000" w:rsidDel="00000000" w:rsidP="00000000" w:rsidRDefault="00000000" w:rsidRPr="00000000" w14:paraId="00000064">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customers with </w:t>
      </w:r>
      <w:r w:rsidDel="00000000" w:rsidR="00000000" w:rsidRPr="00000000">
        <w:rPr>
          <w:rFonts w:ascii="Times New Roman" w:cs="Times New Roman" w:eastAsia="Times New Roman" w:hAnsi="Times New Roman"/>
          <w:b w:val="1"/>
          <w:sz w:val="24"/>
          <w:szCs w:val="24"/>
          <w:rtl w:val="0"/>
        </w:rPr>
        <w:t xml:space="preserve">fiber optic internet</w:t>
      </w:r>
      <w:r w:rsidDel="00000000" w:rsidR="00000000" w:rsidRPr="00000000">
        <w:rPr>
          <w:rFonts w:ascii="Times New Roman" w:cs="Times New Roman" w:eastAsia="Times New Roman" w:hAnsi="Times New Roman"/>
          <w:sz w:val="24"/>
          <w:szCs w:val="24"/>
          <w:rtl w:val="0"/>
        </w:rPr>
        <w:t xml:space="preserve"> more prone to churn compared to DSL?</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9ur9nt4mzy0" w:id="16"/>
      <w:bookmarkEnd w:id="16"/>
      <w:r w:rsidDel="00000000" w:rsidR="00000000" w:rsidRPr="00000000">
        <w:rPr>
          <w:rFonts w:ascii="Times New Roman" w:cs="Times New Roman" w:eastAsia="Times New Roman" w:hAnsi="Times New Roman"/>
          <w:b w:val="1"/>
          <w:color w:val="000000"/>
          <w:sz w:val="26"/>
          <w:szCs w:val="26"/>
          <w:rtl w:val="0"/>
        </w:rPr>
        <w:t xml:space="preserve">What Comes Next:</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correlations and feature distributions:</w:t>
      </w:r>
    </w:p>
    <w:p w:rsidR="00000000" w:rsidDel="00000000" w:rsidP="00000000" w:rsidRDefault="00000000" w:rsidRPr="00000000" w14:paraId="00000068">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identify which features are most strongly associated with churn.</w:t>
      </w:r>
    </w:p>
    <w:p w:rsidR="00000000" w:rsidDel="00000000" w:rsidP="00000000" w:rsidRDefault="00000000" w:rsidRPr="00000000" w14:paraId="00000069">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guide the </w:t>
      </w:r>
      <w:r w:rsidDel="00000000" w:rsidR="00000000" w:rsidRPr="00000000">
        <w:rPr>
          <w:rFonts w:ascii="Times New Roman" w:cs="Times New Roman" w:eastAsia="Times New Roman" w:hAnsi="Times New Roman"/>
          <w:b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phase, where we’ll clean and preprocess the data for modeling.</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ready, we can dive into the correlations and start identifying important features for the modeling process!</w:t>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rcveil5bl2o" w:id="17"/>
      <w:bookmarkEnd w:id="17"/>
      <w:r w:rsidDel="00000000" w:rsidR="00000000" w:rsidRPr="00000000">
        <w:rPr>
          <w:rFonts w:ascii="Times New Roman" w:cs="Times New Roman" w:eastAsia="Times New Roman" w:hAnsi="Times New Roman"/>
          <w:b w:val="1"/>
          <w:color w:val="000000"/>
          <w:sz w:val="26"/>
          <w:szCs w:val="26"/>
          <w:rtl w:val="0"/>
        </w:rPr>
        <w:t xml:space="preserve">Step 4: Data Preparation (Data Cleaning and Preprocessing)</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we’ve explored the data, identified correlations, and now move to the crucial task of cleaning and preprocessing. The quality of data has a huge impact on the model's performance. This step ensures that the dataset is ready for modeling.</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what we’ll do in manageable steps:</w:t>
      </w:r>
    </w:p>
    <w:p w:rsidR="00000000" w:rsidDel="00000000" w:rsidP="00000000" w:rsidRDefault="00000000" w:rsidRPr="00000000" w14:paraId="0000006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exvvp0lsfy1q" w:id="18"/>
      <w:bookmarkEnd w:id="18"/>
      <w:r w:rsidDel="00000000" w:rsidR="00000000" w:rsidRPr="00000000">
        <w:rPr>
          <w:rFonts w:ascii="Times New Roman" w:cs="Times New Roman" w:eastAsia="Times New Roman" w:hAnsi="Times New Roman"/>
          <w:b w:val="1"/>
          <w:color w:val="000000"/>
          <w:sz w:val="22"/>
          <w:szCs w:val="22"/>
          <w:rtl w:val="0"/>
        </w:rPr>
        <w:t xml:space="preserve">1. Handling Missing Values:</w:t>
      </w:r>
    </w:p>
    <w:p w:rsidR="00000000" w:rsidDel="00000000" w:rsidP="00000000" w:rsidRDefault="00000000" w:rsidRPr="00000000" w14:paraId="0000006F">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Identifying Missing Data</w:t>
      </w:r>
      <w:r w:rsidDel="00000000" w:rsidR="00000000" w:rsidRPr="00000000">
        <w:rPr>
          <w:rFonts w:ascii="Times New Roman" w:cs="Times New Roman" w:eastAsia="Times New Roman" w:hAnsi="Times New Roman"/>
          <w:sz w:val="24"/>
          <w:szCs w:val="24"/>
          <w:rtl w:val="0"/>
        </w:rPr>
        <w:t xml:space="preserve">: First, we’ll check for any missing values in the dataset. Missing values can appear due to various reasons, and how we handle them depends on the feature.</w:t>
      </w:r>
    </w:p>
    <w:p w:rsidR="00000000" w:rsidDel="00000000" w:rsidP="00000000" w:rsidRDefault="00000000" w:rsidRPr="00000000" w14:paraId="00000070">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Dealing with Missing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Numerical features</w:t>
      </w:r>
      <w:r w:rsidDel="00000000" w:rsidR="00000000" w:rsidRPr="00000000">
        <w:rPr>
          <w:rFonts w:ascii="Times New Roman" w:cs="Times New Roman" w:eastAsia="Times New Roman" w:hAnsi="Times New Roman"/>
          <w:sz w:val="24"/>
          <w:szCs w:val="24"/>
          <w:rtl w:val="0"/>
        </w:rPr>
        <w:t xml:space="preserve">: We could either impute missing values using the median or mean or drop rows with missing data, depending on the feature's importance.</w:t>
      </w:r>
    </w:p>
    <w:p w:rsidR="00000000" w:rsidDel="00000000" w:rsidP="00000000" w:rsidRDefault="00000000" w:rsidRPr="00000000" w14:paraId="00000072">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Categorical features</w:t>
      </w:r>
      <w:r w:rsidDel="00000000" w:rsidR="00000000" w:rsidRPr="00000000">
        <w:rPr>
          <w:rFonts w:ascii="Times New Roman" w:cs="Times New Roman" w:eastAsia="Times New Roman" w:hAnsi="Times New Roman"/>
          <w:sz w:val="24"/>
          <w:szCs w:val="24"/>
          <w:rtl w:val="0"/>
        </w:rPr>
        <w:t xml:space="preserve">: We might fill missing values with the mode (most frequent value) or introduce a new category such as "Unknown".</w:t>
      </w:r>
    </w:p>
    <w:p w:rsidR="00000000" w:rsidDel="00000000" w:rsidP="00000000" w:rsidRDefault="00000000" w:rsidRPr="00000000" w14:paraId="0000007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gdt1lswzaex" w:id="19"/>
      <w:bookmarkEnd w:id="19"/>
      <w:r w:rsidDel="00000000" w:rsidR="00000000" w:rsidRPr="00000000">
        <w:rPr>
          <w:rFonts w:ascii="Times New Roman" w:cs="Times New Roman" w:eastAsia="Times New Roman" w:hAnsi="Times New Roman"/>
          <w:b w:val="1"/>
          <w:color w:val="000000"/>
          <w:sz w:val="22"/>
          <w:szCs w:val="22"/>
          <w:rtl w:val="0"/>
        </w:rPr>
        <w:t xml:space="preserve">2. Data Type Conversions:</w:t>
      </w:r>
    </w:p>
    <w:p w:rsidR="00000000" w:rsidDel="00000000" w:rsidP="00000000" w:rsidRDefault="00000000" w:rsidRPr="00000000" w14:paraId="00000074">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features might be stored as strings even though they should be numeric (e.g., total charges or tenure).</w:t>
      </w:r>
    </w:p>
    <w:p w:rsidR="00000000" w:rsidDel="00000000" w:rsidP="00000000" w:rsidRDefault="00000000" w:rsidRPr="00000000" w14:paraId="00000075">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convert these features to their proper data types to avoid issues during modeling.</w:t>
      </w:r>
    </w:p>
    <w:p w:rsidR="00000000" w:rsidDel="00000000" w:rsidP="00000000" w:rsidRDefault="00000000" w:rsidRPr="00000000" w14:paraId="0000007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a8gxfyj3iwv" w:id="20"/>
      <w:bookmarkEnd w:id="20"/>
      <w:r w:rsidDel="00000000" w:rsidR="00000000" w:rsidRPr="00000000">
        <w:rPr>
          <w:rFonts w:ascii="Times New Roman" w:cs="Times New Roman" w:eastAsia="Times New Roman" w:hAnsi="Times New Roman"/>
          <w:b w:val="1"/>
          <w:color w:val="000000"/>
          <w:sz w:val="22"/>
          <w:szCs w:val="22"/>
          <w:rtl w:val="0"/>
        </w:rPr>
        <w:t xml:space="preserve">3. Encoding Categorical Variables:</w:t>
      </w:r>
    </w:p>
    <w:p w:rsidR="00000000" w:rsidDel="00000000" w:rsidP="00000000" w:rsidRDefault="00000000" w:rsidRPr="00000000" w14:paraId="00000077">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generally require numerical input, so categorical variables (e.g., gender, internet service, contract type) need to be encoded.</w:t>
      </w:r>
    </w:p>
    <w:p w:rsidR="00000000" w:rsidDel="00000000" w:rsidP="00000000" w:rsidRDefault="00000000" w:rsidRPr="00000000" w14:paraId="00000078">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One-hot encoding</w:t>
      </w:r>
      <w:r w:rsidDel="00000000" w:rsidR="00000000" w:rsidRPr="00000000">
        <w:rPr>
          <w:rFonts w:ascii="Times New Roman" w:cs="Times New Roman" w:eastAsia="Times New Roman" w:hAnsi="Times New Roman"/>
          <w:sz w:val="24"/>
          <w:szCs w:val="24"/>
          <w:rtl w:val="0"/>
        </w:rPr>
        <w:t xml:space="preserve">: For nominal categorical variables (no inherent order, e.g., internet service).</w:t>
      </w:r>
    </w:p>
    <w:p w:rsidR="00000000" w:rsidDel="00000000" w:rsidP="00000000" w:rsidRDefault="00000000" w:rsidRPr="00000000" w14:paraId="00000079">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Label encoding</w:t>
      </w:r>
      <w:r w:rsidDel="00000000" w:rsidR="00000000" w:rsidRPr="00000000">
        <w:rPr>
          <w:rFonts w:ascii="Times New Roman" w:cs="Times New Roman" w:eastAsia="Times New Roman" w:hAnsi="Times New Roman"/>
          <w:sz w:val="24"/>
          <w:szCs w:val="24"/>
          <w:rtl w:val="0"/>
        </w:rPr>
        <w:t xml:space="preserve">: For ordinal categorical variables (with an inherent order, if applicable).</w:t>
      </w:r>
    </w:p>
    <w:p w:rsidR="00000000" w:rsidDel="00000000" w:rsidP="00000000" w:rsidRDefault="00000000" w:rsidRPr="00000000" w14:paraId="0000007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mbjjl8mlu20" w:id="21"/>
      <w:bookmarkEnd w:id="21"/>
      <w:r w:rsidDel="00000000" w:rsidR="00000000" w:rsidRPr="00000000">
        <w:rPr>
          <w:rFonts w:ascii="Times New Roman" w:cs="Times New Roman" w:eastAsia="Times New Roman" w:hAnsi="Times New Roman"/>
          <w:b w:val="1"/>
          <w:color w:val="000000"/>
          <w:sz w:val="22"/>
          <w:szCs w:val="22"/>
          <w:rtl w:val="0"/>
        </w:rPr>
        <w:t xml:space="preserve">4. Scaling Numerical Features:</w:t>
      </w:r>
    </w:p>
    <w:p w:rsidR="00000000" w:rsidDel="00000000" w:rsidP="00000000" w:rsidRDefault="00000000" w:rsidRPr="00000000" w14:paraId="0000007B">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like </w:t>
      </w:r>
      <w:r w:rsidDel="00000000" w:rsidR="00000000" w:rsidRPr="00000000">
        <w:rPr>
          <w:rFonts w:ascii="Times New Roman" w:cs="Times New Roman" w:eastAsia="Times New Roman" w:hAnsi="Times New Roman"/>
          <w:b w:val="1"/>
          <w:sz w:val="24"/>
          <w:szCs w:val="24"/>
          <w:rtl w:val="0"/>
        </w:rPr>
        <w:t xml:space="preserve">monthly charges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total charges</w:t>
      </w:r>
      <w:r w:rsidDel="00000000" w:rsidR="00000000" w:rsidRPr="00000000">
        <w:rPr>
          <w:rFonts w:ascii="Times New Roman" w:cs="Times New Roman" w:eastAsia="Times New Roman" w:hAnsi="Times New Roman"/>
          <w:sz w:val="24"/>
          <w:szCs w:val="24"/>
          <w:rtl w:val="0"/>
        </w:rPr>
        <w:t xml:space="preserve"> might have very different ranges. We scale numerical features to normalize their values, ensuring that models like logistic regression or k-nearest neighbors perform well.</w:t>
      </w:r>
    </w:p>
    <w:p w:rsidR="00000000" w:rsidDel="00000000" w:rsidP="00000000" w:rsidRDefault="00000000" w:rsidRPr="00000000" w14:paraId="0000007C">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Standardization</w:t>
      </w:r>
      <w:r w:rsidDel="00000000" w:rsidR="00000000" w:rsidRPr="00000000">
        <w:rPr>
          <w:rFonts w:ascii="Times New Roman" w:cs="Times New Roman" w:eastAsia="Times New Roman" w:hAnsi="Times New Roman"/>
          <w:sz w:val="24"/>
          <w:szCs w:val="24"/>
          <w:rtl w:val="0"/>
        </w:rPr>
        <w:t xml:space="preserve"> (subtracting the mean and dividing by the standard deviation) or </w:t>
      </w:r>
      <w:r w:rsidDel="00000000" w:rsidR="00000000" w:rsidRPr="00000000">
        <w:rPr>
          <w:rFonts w:ascii="Times New Roman" w:cs="Times New Roman" w:eastAsia="Times New Roman" w:hAnsi="Times New Roman"/>
          <w:b w:val="1"/>
          <w:sz w:val="24"/>
          <w:szCs w:val="24"/>
          <w:rtl w:val="0"/>
        </w:rPr>
        <w:t xml:space="preserve">min-max scaling</w:t>
      </w:r>
      <w:r w:rsidDel="00000000" w:rsidR="00000000" w:rsidRPr="00000000">
        <w:rPr>
          <w:rFonts w:ascii="Times New Roman" w:cs="Times New Roman" w:eastAsia="Times New Roman" w:hAnsi="Times New Roman"/>
          <w:sz w:val="24"/>
          <w:szCs w:val="24"/>
          <w:rtl w:val="0"/>
        </w:rPr>
        <w:t xml:space="preserve"> (scaling values between 0 and 1) can be used, depending on the model.</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ecziy73epi4" w:id="22"/>
      <w:bookmarkEnd w:id="22"/>
      <w:r w:rsidDel="00000000" w:rsidR="00000000" w:rsidRPr="00000000">
        <w:rPr>
          <w:rFonts w:ascii="Times New Roman" w:cs="Times New Roman" w:eastAsia="Times New Roman" w:hAnsi="Times New Roman"/>
          <w:b w:val="1"/>
          <w:color w:val="000000"/>
          <w:sz w:val="26"/>
          <w:szCs w:val="26"/>
          <w:rtl w:val="0"/>
        </w:rPr>
        <w:t xml:space="preserve">What Comes Next:</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handling missing values, encoding categorical variables, and scaling features, the data will be ready for the </w:t>
      </w:r>
      <w:r w:rsidDel="00000000" w:rsidR="00000000" w:rsidRPr="00000000">
        <w:rPr>
          <w:rFonts w:ascii="Times New Roman" w:cs="Times New Roman" w:eastAsia="Times New Roman" w:hAnsi="Times New Roman"/>
          <w:b w:val="1"/>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phase. During modeling, we’ll apply algorithms like logistic regression, decision trees, or random forests to predict churn.</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ready, we can proceed with the data cleaning and encoding, or we can discuss further preprocessing techniques! Let me know how you'd like to proceed.</w:t>
      </w:r>
    </w:p>
    <w:p w:rsidR="00000000" w:rsidDel="00000000" w:rsidP="00000000" w:rsidRDefault="00000000" w:rsidRPr="00000000" w14:paraId="0000008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3fzxopokuz6" w:id="23"/>
      <w:bookmarkEnd w:id="23"/>
      <w:r w:rsidDel="00000000" w:rsidR="00000000" w:rsidRPr="00000000">
        <w:rPr>
          <w:rFonts w:ascii="Times New Roman" w:cs="Times New Roman" w:eastAsia="Times New Roman" w:hAnsi="Times New Roman"/>
          <w:b w:val="1"/>
          <w:color w:val="000000"/>
          <w:sz w:val="26"/>
          <w:szCs w:val="26"/>
          <w:rtl w:val="0"/>
        </w:rPr>
        <w:t xml:space="preserve">Step 4 (Continued): Data Cleaning and Preprocessing</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dive deeper into the </w:t>
      </w:r>
      <w:r w:rsidDel="00000000" w:rsidR="00000000" w:rsidRPr="00000000">
        <w:rPr>
          <w:rFonts w:ascii="Times New Roman" w:cs="Times New Roman" w:eastAsia="Times New Roman" w:hAnsi="Times New Roman"/>
          <w:b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phase. We will tackle the steps one by one, ensuring the data is well-prepared for modeling.</w:t>
      </w:r>
    </w:p>
    <w:p w:rsidR="00000000" w:rsidDel="00000000" w:rsidP="00000000" w:rsidRDefault="00000000" w:rsidRPr="00000000" w14:paraId="0000008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t36lq919dmzm" w:id="24"/>
      <w:bookmarkEnd w:id="24"/>
      <w:r w:rsidDel="00000000" w:rsidR="00000000" w:rsidRPr="00000000">
        <w:rPr>
          <w:rFonts w:ascii="Times New Roman" w:cs="Times New Roman" w:eastAsia="Times New Roman" w:hAnsi="Times New Roman"/>
          <w:b w:val="1"/>
          <w:color w:val="000000"/>
          <w:sz w:val="22"/>
          <w:szCs w:val="22"/>
          <w:rtl w:val="0"/>
        </w:rPr>
        <w:t xml:space="preserve">1. Handling Missing Values:</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customer churn datasets, it’s common to find missing values, particularly in features like </w:t>
      </w:r>
      <w:r w:rsidDel="00000000" w:rsidR="00000000" w:rsidRPr="00000000">
        <w:rPr>
          <w:rFonts w:ascii="Times New Roman" w:cs="Times New Roman" w:eastAsia="Times New Roman" w:hAnsi="Times New Roman"/>
          <w:b w:val="1"/>
          <w:sz w:val="24"/>
          <w:szCs w:val="24"/>
          <w:rtl w:val="0"/>
        </w:rPr>
        <w:t xml:space="preserve">total charges</w:t>
      </w:r>
      <w:r w:rsidDel="00000000" w:rsidR="00000000" w:rsidRPr="00000000">
        <w:rPr>
          <w:rFonts w:ascii="Times New Roman" w:cs="Times New Roman" w:eastAsia="Times New Roman" w:hAnsi="Times New Roman"/>
          <w:sz w:val="24"/>
          <w:szCs w:val="24"/>
          <w:rtl w:val="0"/>
        </w:rPr>
        <w:t xml:space="preserve"> or other customer-related fields. We can handle missing values as follows:</w:t>
      </w:r>
    </w:p>
    <w:p w:rsidR="00000000" w:rsidDel="00000000" w:rsidP="00000000" w:rsidRDefault="00000000" w:rsidRPr="00000000" w14:paraId="00000085">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Numerical Features</w:t>
      </w:r>
      <w:r w:rsidDel="00000000" w:rsidR="00000000" w:rsidRPr="00000000">
        <w:rPr>
          <w:rFonts w:ascii="Times New Roman" w:cs="Times New Roman" w:eastAsia="Times New Roman" w:hAnsi="Times New Roman"/>
          <w:sz w:val="24"/>
          <w:szCs w:val="24"/>
          <w:rtl w:val="0"/>
        </w:rPr>
        <w:t xml:space="preserve">: For features like </w:t>
      </w:r>
      <w:r w:rsidDel="00000000" w:rsidR="00000000" w:rsidRPr="00000000">
        <w:rPr>
          <w:rFonts w:ascii="Times New Roman" w:cs="Times New Roman" w:eastAsia="Times New Roman" w:hAnsi="Times New Roman"/>
          <w:b w:val="1"/>
          <w:sz w:val="24"/>
          <w:szCs w:val="24"/>
          <w:rtl w:val="0"/>
        </w:rPr>
        <w:t xml:space="preserve">tenure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total charges</w:t>
      </w:r>
      <w:r w:rsidDel="00000000" w:rsidR="00000000" w:rsidRPr="00000000">
        <w:rPr>
          <w:rFonts w:ascii="Times New Roman" w:cs="Times New Roman" w:eastAsia="Times New Roman" w:hAnsi="Times New Roman"/>
          <w:sz w:val="24"/>
          <w:szCs w:val="24"/>
          <w:rtl w:val="0"/>
        </w:rPr>
        <w:t xml:space="preserve">, we typically impute missing values using either:</w:t>
      </w:r>
    </w:p>
    <w:p w:rsidR="00000000" w:rsidDel="00000000" w:rsidP="00000000" w:rsidRDefault="00000000" w:rsidRPr="00000000" w14:paraId="00000086">
      <w:pPr>
        <w:numPr>
          <w:ilvl w:val="1"/>
          <w:numId w:val="2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Median</w:t>
      </w:r>
      <w:r w:rsidDel="00000000" w:rsidR="00000000" w:rsidRPr="00000000">
        <w:rPr>
          <w:rFonts w:ascii="Times New Roman" w:cs="Times New Roman" w:eastAsia="Times New Roman" w:hAnsi="Times New Roman"/>
          <w:sz w:val="24"/>
          <w:szCs w:val="24"/>
          <w:rtl w:val="0"/>
        </w:rPr>
        <w:t xml:space="preserve"> (if there are outliers).</w:t>
      </w:r>
    </w:p>
    <w:p w:rsidR="00000000" w:rsidDel="00000000" w:rsidP="00000000" w:rsidRDefault="00000000" w:rsidRPr="00000000" w14:paraId="00000087">
      <w:pPr>
        <w:numPr>
          <w:ilvl w:val="1"/>
          <w:numId w:val="2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(if the distribution is approximately normal).</w:t>
      </w:r>
    </w:p>
    <w:p w:rsidR="00000000" w:rsidDel="00000000" w:rsidP="00000000" w:rsidRDefault="00000000" w:rsidRPr="00000000" w14:paraId="00000088">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Categorical Features</w:t>
      </w:r>
      <w:r w:rsidDel="00000000" w:rsidR="00000000" w:rsidRPr="00000000">
        <w:rPr>
          <w:rFonts w:ascii="Times New Roman" w:cs="Times New Roman" w:eastAsia="Times New Roman" w:hAnsi="Times New Roman"/>
          <w:sz w:val="24"/>
          <w:szCs w:val="24"/>
          <w:rtl w:val="0"/>
        </w:rPr>
        <w:t xml:space="preserve">: For missing values in categorical fields like </w:t>
      </w: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internet service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contract type</w:t>
      </w:r>
      <w:r w:rsidDel="00000000" w:rsidR="00000000" w:rsidRPr="00000000">
        <w:rPr>
          <w:rFonts w:ascii="Times New Roman" w:cs="Times New Roman" w:eastAsia="Times New Roman" w:hAnsi="Times New Roman"/>
          <w:sz w:val="24"/>
          <w:szCs w:val="24"/>
          <w:rtl w:val="0"/>
        </w:rPr>
        <w:t xml:space="preserve">, we often impute using the </w:t>
      </w:r>
      <w:r w:rsidDel="00000000" w:rsidR="00000000" w:rsidRPr="00000000">
        <w:rPr>
          <w:rFonts w:ascii="Times New Roman" w:cs="Times New Roman" w:eastAsia="Times New Roman" w:hAnsi="Times New Roman"/>
          <w:b w:val="1"/>
          <w:sz w:val="24"/>
          <w:szCs w:val="24"/>
          <w:rtl w:val="0"/>
        </w:rPr>
        <w:t xml:space="preserve">mode</w:t>
      </w:r>
      <w:r w:rsidDel="00000000" w:rsidR="00000000" w:rsidRPr="00000000">
        <w:rPr>
          <w:rFonts w:ascii="Times New Roman" w:cs="Times New Roman" w:eastAsia="Times New Roman" w:hAnsi="Times New Roman"/>
          <w:sz w:val="24"/>
          <w:szCs w:val="24"/>
          <w:rtl w:val="0"/>
        </w:rPr>
        <w:t xml:space="preserve"> (most frequent value) or create an "Unknown" category.</w:t>
      </w:r>
    </w:p>
    <w:p w:rsidR="00000000" w:rsidDel="00000000" w:rsidP="00000000" w:rsidRDefault="00000000" w:rsidRPr="00000000" w14:paraId="0000008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m6bgje7jue2" w:id="25"/>
      <w:bookmarkEnd w:id="25"/>
      <w:r w:rsidDel="00000000" w:rsidR="00000000" w:rsidRPr="00000000">
        <w:rPr>
          <w:rFonts w:ascii="Times New Roman" w:cs="Times New Roman" w:eastAsia="Times New Roman" w:hAnsi="Times New Roman"/>
          <w:b w:val="1"/>
          <w:color w:val="000000"/>
          <w:sz w:val="22"/>
          <w:szCs w:val="22"/>
          <w:rtl w:val="0"/>
        </w:rPr>
        <w:t xml:space="preserve">2. Data Type Conversions:</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columns that should be numerical may be read as strings due to improper formatting. For example:</w:t>
      </w:r>
    </w:p>
    <w:p w:rsidR="00000000" w:rsidDel="00000000" w:rsidP="00000000" w:rsidRDefault="00000000" w:rsidRPr="00000000" w14:paraId="0000008B">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charges</w:t>
      </w:r>
      <w:r w:rsidDel="00000000" w:rsidR="00000000" w:rsidRPr="00000000">
        <w:rPr>
          <w:rFonts w:ascii="Times New Roman" w:cs="Times New Roman" w:eastAsia="Times New Roman" w:hAnsi="Times New Roman"/>
          <w:sz w:val="24"/>
          <w:szCs w:val="24"/>
          <w:rtl w:val="0"/>
        </w:rPr>
        <w:t xml:space="preserve">: If this field has inconsistencies (e.g., some entries are blank or contain non-numeric characters), we’ll convert it to a numeric type after handling such issues.</w:t>
      </w:r>
    </w:p>
    <w:p w:rsidR="00000000" w:rsidDel="00000000" w:rsidP="00000000" w:rsidRDefault="00000000" w:rsidRPr="00000000" w14:paraId="0000008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ck2sf7pvmcq" w:id="26"/>
      <w:bookmarkEnd w:id="26"/>
      <w:r w:rsidDel="00000000" w:rsidR="00000000" w:rsidRPr="00000000">
        <w:rPr>
          <w:rFonts w:ascii="Times New Roman" w:cs="Times New Roman" w:eastAsia="Times New Roman" w:hAnsi="Times New Roman"/>
          <w:b w:val="1"/>
          <w:color w:val="000000"/>
          <w:sz w:val="22"/>
          <w:szCs w:val="22"/>
          <w:rtl w:val="0"/>
        </w:rPr>
        <w:t xml:space="preserve">3. Encoding Categorical Variables:</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machine learning algorithms require numerical input, we need to encode categorical variables.</w:t>
      </w:r>
    </w:p>
    <w:p w:rsidR="00000000" w:rsidDel="00000000" w:rsidP="00000000" w:rsidRDefault="00000000" w:rsidRPr="00000000" w14:paraId="0000008E">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One-hot encoding</w:t>
      </w:r>
      <w:r w:rsidDel="00000000" w:rsidR="00000000" w:rsidRPr="00000000">
        <w:rPr>
          <w:rFonts w:ascii="Times New Roman" w:cs="Times New Roman" w:eastAsia="Times New Roman" w:hAnsi="Times New Roman"/>
          <w:sz w:val="24"/>
          <w:szCs w:val="24"/>
          <w:rtl w:val="0"/>
        </w:rPr>
        <w:t xml:space="preserve">: For variables like </w:t>
      </w:r>
      <w:r w:rsidDel="00000000" w:rsidR="00000000" w:rsidRPr="00000000">
        <w:rPr>
          <w:rFonts w:ascii="Times New Roman" w:cs="Times New Roman" w:eastAsia="Times New Roman" w:hAnsi="Times New Roman"/>
          <w:b w:val="1"/>
          <w:sz w:val="24"/>
          <w:szCs w:val="24"/>
          <w:rtl w:val="0"/>
        </w:rPr>
        <w:t xml:space="preserve">internet service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contract type</w:t>
      </w:r>
      <w:r w:rsidDel="00000000" w:rsidR="00000000" w:rsidRPr="00000000">
        <w:rPr>
          <w:rFonts w:ascii="Times New Roman" w:cs="Times New Roman" w:eastAsia="Times New Roman" w:hAnsi="Times New Roman"/>
          <w:sz w:val="24"/>
          <w:szCs w:val="24"/>
          <w:rtl w:val="0"/>
        </w:rPr>
        <w:t xml:space="preserve">, we will apply one-hot encoding. This method creates new binary columns for each category.</w:t>
      </w:r>
    </w:p>
    <w:p w:rsidR="00000000" w:rsidDel="00000000" w:rsidP="00000000" w:rsidRDefault="00000000" w:rsidRPr="00000000" w14:paraId="0000008F">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Label encoding</w:t>
      </w:r>
      <w:r w:rsidDel="00000000" w:rsidR="00000000" w:rsidRPr="00000000">
        <w:rPr>
          <w:rFonts w:ascii="Times New Roman" w:cs="Times New Roman" w:eastAsia="Times New Roman" w:hAnsi="Times New Roman"/>
          <w:sz w:val="24"/>
          <w:szCs w:val="24"/>
          <w:rtl w:val="0"/>
        </w:rPr>
        <w:t xml:space="preserve">: For ordinal variables (if applicable), we assign numerical values to categories based on their rank.</w:t>
      </w:r>
    </w:p>
    <w:p w:rsidR="00000000" w:rsidDel="00000000" w:rsidP="00000000" w:rsidRDefault="00000000" w:rsidRPr="00000000" w14:paraId="0000009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jqqcnxchq74" w:id="27"/>
      <w:bookmarkEnd w:id="27"/>
      <w:r w:rsidDel="00000000" w:rsidR="00000000" w:rsidRPr="00000000">
        <w:rPr>
          <w:rFonts w:ascii="Times New Roman" w:cs="Times New Roman" w:eastAsia="Times New Roman" w:hAnsi="Times New Roman"/>
          <w:b w:val="1"/>
          <w:color w:val="000000"/>
          <w:sz w:val="22"/>
          <w:szCs w:val="22"/>
          <w:rtl w:val="0"/>
        </w:rPr>
        <w:t xml:space="preserve">4. Scaling Numerical Features:</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scale the numerical features. Some models (like logistic regression and SVM) are sensitive to feature scaling, while others (like decision trees) are not.</w:t>
      </w:r>
    </w:p>
    <w:p w:rsidR="00000000" w:rsidDel="00000000" w:rsidP="00000000" w:rsidRDefault="00000000" w:rsidRPr="00000000" w14:paraId="00000092">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Standardization</w:t>
      </w:r>
      <w:r w:rsidDel="00000000" w:rsidR="00000000" w:rsidRPr="00000000">
        <w:rPr>
          <w:rFonts w:ascii="Times New Roman" w:cs="Times New Roman" w:eastAsia="Times New Roman" w:hAnsi="Times New Roman"/>
          <w:sz w:val="24"/>
          <w:szCs w:val="24"/>
          <w:rtl w:val="0"/>
        </w:rPr>
        <w:t xml:space="preserve">: We typically standardize features like </w:t>
      </w:r>
      <w:r w:rsidDel="00000000" w:rsidR="00000000" w:rsidRPr="00000000">
        <w:rPr>
          <w:rFonts w:ascii="Times New Roman" w:cs="Times New Roman" w:eastAsia="Times New Roman" w:hAnsi="Times New Roman"/>
          <w:b w:val="1"/>
          <w:sz w:val="24"/>
          <w:szCs w:val="24"/>
          <w:rtl w:val="0"/>
        </w:rPr>
        <w:t xml:space="preserve">monthly charges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total charges</w:t>
      </w:r>
      <w:r w:rsidDel="00000000" w:rsidR="00000000" w:rsidRPr="00000000">
        <w:rPr>
          <w:rFonts w:ascii="Times New Roman" w:cs="Times New Roman" w:eastAsia="Times New Roman" w:hAnsi="Times New Roman"/>
          <w:sz w:val="24"/>
          <w:szCs w:val="24"/>
          <w:rtl w:val="0"/>
        </w:rPr>
        <w:t xml:space="preserve"> by subtracting the mean and dividing by the standard deviation. This ensures that all numerical features have a mean of 0 and a standard deviation of 1.</w:t>
      </w:r>
    </w:p>
    <w:p w:rsidR="00000000" w:rsidDel="00000000" w:rsidP="00000000" w:rsidRDefault="00000000" w:rsidRPr="00000000" w14:paraId="00000093">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Min-max scaling</w:t>
      </w:r>
      <w:r w:rsidDel="00000000" w:rsidR="00000000" w:rsidRPr="00000000">
        <w:rPr>
          <w:rFonts w:ascii="Times New Roman" w:cs="Times New Roman" w:eastAsia="Times New Roman" w:hAnsi="Times New Roman"/>
          <w:sz w:val="24"/>
          <w:szCs w:val="24"/>
          <w:rtl w:val="0"/>
        </w:rPr>
        <w:t xml:space="preserve">: Alternatively, we can scale the features to a range of 0 to 1, which may be useful for algorithms like k-nearest neighbors.</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7it0rcz60jn" w:id="28"/>
      <w:bookmarkEnd w:id="28"/>
      <w:r w:rsidDel="00000000" w:rsidR="00000000" w:rsidRPr="00000000">
        <w:rPr>
          <w:rFonts w:ascii="Times New Roman" w:cs="Times New Roman" w:eastAsia="Times New Roman" w:hAnsi="Times New Roman"/>
          <w:b w:val="1"/>
          <w:color w:val="000000"/>
          <w:sz w:val="26"/>
          <w:szCs w:val="26"/>
          <w:rtl w:val="0"/>
        </w:rPr>
        <w:t xml:space="preserve">What Comes Next:</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data cleaned, encoded, and scaled, we’ll now be ready for the </w:t>
      </w:r>
      <w:r w:rsidDel="00000000" w:rsidR="00000000" w:rsidRPr="00000000">
        <w:rPr>
          <w:rFonts w:ascii="Times New Roman" w:cs="Times New Roman" w:eastAsia="Times New Roman" w:hAnsi="Times New Roman"/>
          <w:b w:val="1"/>
          <w:sz w:val="24"/>
          <w:szCs w:val="24"/>
          <w:rtl w:val="0"/>
        </w:rPr>
        <w:t xml:space="preserve">modeling phase</w:t>
      </w:r>
      <w:r w:rsidDel="00000000" w:rsidR="00000000" w:rsidRPr="00000000">
        <w:rPr>
          <w:rFonts w:ascii="Times New Roman" w:cs="Times New Roman" w:eastAsia="Times New Roman" w:hAnsi="Times New Roman"/>
          <w:sz w:val="24"/>
          <w:szCs w:val="24"/>
          <w:rtl w:val="0"/>
        </w:rPr>
        <w:t xml:space="preserve">. In this phase, we will experiment with different models (such as logistic regression, decision trees, random forests, etc.) to predict customer churn. We'll also split the data into training and testing sets and evaluate the models based on metrics like accuracy, precision, recall, F1-score, and AUC-ROC.</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ready, we can proceed to the </w:t>
      </w:r>
      <w:r w:rsidDel="00000000" w:rsidR="00000000" w:rsidRPr="00000000">
        <w:rPr>
          <w:rFonts w:ascii="Times New Roman" w:cs="Times New Roman" w:eastAsia="Times New Roman" w:hAnsi="Times New Roman"/>
          <w:b w:val="1"/>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phase, where we'll build and evaluate different models for churn prediction. Let me know!</w:t>
      </w:r>
    </w:p>
    <w:p w:rsidR="00000000" w:rsidDel="00000000" w:rsidP="00000000" w:rsidRDefault="00000000" w:rsidRPr="00000000" w14:paraId="0000009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4r6lwp8w34r" w:id="29"/>
      <w:bookmarkEnd w:id="29"/>
      <w:r w:rsidDel="00000000" w:rsidR="00000000" w:rsidRPr="00000000">
        <w:rPr>
          <w:rFonts w:ascii="Times New Roman" w:cs="Times New Roman" w:eastAsia="Times New Roman" w:hAnsi="Times New Roman"/>
          <w:b w:val="1"/>
          <w:color w:val="000000"/>
          <w:sz w:val="26"/>
          <w:szCs w:val="26"/>
          <w:rtl w:val="0"/>
        </w:rPr>
        <w:t xml:space="preserve">Step 5: Modeling</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data is prepared, we move on to the </w:t>
      </w:r>
      <w:r w:rsidDel="00000000" w:rsidR="00000000" w:rsidRPr="00000000">
        <w:rPr>
          <w:rFonts w:ascii="Times New Roman" w:cs="Times New Roman" w:eastAsia="Times New Roman" w:hAnsi="Times New Roman"/>
          <w:b w:val="1"/>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phase of CRISP-DM. In this phase, we will experiment with different machine learning algorithms to build models that can predict customer churn. The key steps in this phase include splitting the data, training models, and evaluating their performance.</w:t>
      </w:r>
    </w:p>
    <w:p w:rsidR="00000000" w:rsidDel="00000000" w:rsidP="00000000" w:rsidRDefault="00000000" w:rsidRPr="00000000" w14:paraId="0000009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w1s45259w8a" w:id="30"/>
      <w:bookmarkEnd w:id="30"/>
      <w:r w:rsidDel="00000000" w:rsidR="00000000" w:rsidRPr="00000000">
        <w:rPr>
          <w:rFonts w:ascii="Times New Roman" w:cs="Times New Roman" w:eastAsia="Times New Roman" w:hAnsi="Times New Roman"/>
          <w:b w:val="1"/>
          <w:color w:val="000000"/>
          <w:sz w:val="22"/>
          <w:szCs w:val="22"/>
          <w:rtl w:val="0"/>
        </w:rPr>
        <w:t xml:space="preserve">Steps in Modeling:</w:t>
      </w:r>
    </w:p>
    <w:p w:rsidR="00000000" w:rsidDel="00000000" w:rsidP="00000000" w:rsidRDefault="00000000" w:rsidRPr="00000000" w14:paraId="0000009B">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Splitting the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split the data into a </w:t>
      </w:r>
      <w:r w:rsidDel="00000000" w:rsidR="00000000" w:rsidRPr="00000000">
        <w:rPr>
          <w:rFonts w:ascii="Times New Roman" w:cs="Times New Roman" w:eastAsia="Times New Roman" w:hAnsi="Times New Roman"/>
          <w:b w:val="1"/>
          <w:sz w:val="24"/>
          <w:szCs w:val="24"/>
          <w:rtl w:val="0"/>
        </w:rPr>
        <w:t xml:space="preserve">training set</w:t>
      </w:r>
      <w:r w:rsidDel="00000000" w:rsidR="00000000" w:rsidRPr="00000000">
        <w:rPr>
          <w:rFonts w:ascii="Times New Roman" w:cs="Times New Roman" w:eastAsia="Times New Roman" w:hAnsi="Times New Roman"/>
          <w:sz w:val="24"/>
          <w:szCs w:val="24"/>
          <w:rtl w:val="0"/>
        </w:rPr>
        <w:t xml:space="preserve"> and a </w:t>
      </w:r>
      <w:r w:rsidDel="00000000" w:rsidR="00000000" w:rsidRPr="00000000">
        <w:rPr>
          <w:rFonts w:ascii="Times New Roman" w:cs="Times New Roman" w:eastAsia="Times New Roman" w:hAnsi="Times New Roman"/>
          <w:b w:val="1"/>
          <w:sz w:val="24"/>
          <w:szCs w:val="24"/>
          <w:rtl w:val="0"/>
        </w:rPr>
        <w:t xml:space="preserve">test set</w:t>
      </w:r>
      <w:r w:rsidDel="00000000" w:rsidR="00000000" w:rsidRPr="00000000">
        <w:rPr>
          <w:rFonts w:ascii="Times New Roman" w:cs="Times New Roman" w:eastAsia="Times New Roman" w:hAnsi="Times New Roman"/>
          <w:sz w:val="24"/>
          <w:szCs w:val="24"/>
          <w:rtl w:val="0"/>
        </w:rPr>
        <w:t xml:space="preserve"> (typically 80/20 or 70/30 split).</w:t>
      </w:r>
    </w:p>
    <w:p w:rsidR="00000000" w:rsidDel="00000000" w:rsidP="00000000" w:rsidRDefault="00000000" w:rsidRPr="00000000" w14:paraId="0000009D">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set will be used to train the models, while the test set will be used to evaluate how well the models generalize to unseen data.</w:t>
      </w:r>
    </w:p>
    <w:p w:rsidR="00000000" w:rsidDel="00000000" w:rsidP="00000000" w:rsidRDefault="00000000" w:rsidRPr="00000000" w14:paraId="0000009E">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Choosing Models</w:t>
      </w:r>
      <w:r w:rsidDel="00000000" w:rsidR="00000000" w:rsidRPr="00000000">
        <w:rPr>
          <w:rFonts w:ascii="Times New Roman" w:cs="Times New Roman" w:eastAsia="Times New Roman" w:hAnsi="Times New Roman"/>
          <w:sz w:val="24"/>
          <w:szCs w:val="24"/>
          <w:rtl w:val="0"/>
        </w:rPr>
        <w:t xml:space="preserve">: We will start with a few baseline models, commonly used for classification tasks:</w:t>
      </w:r>
    </w:p>
    <w:p w:rsidR="00000000" w:rsidDel="00000000" w:rsidP="00000000" w:rsidRDefault="00000000" w:rsidRPr="00000000" w14:paraId="0000009F">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A simple and interpretable linear model for binary classification.</w:t>
      </w:r>
    </w:p>
    <w:p w:rsidR="00000000" w:rsidDel="00000000" w:rsidP="00000000" w:rsidRDefault="00000000" w:rsidRPr="00000000" w14:paraId="000000A0">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Trees</w:t>
      </w:r>
      <w:r w:rsidDel="00000000" w:rsidR="00000000" w:rsidRPr="00000000">
        <w:rPr>
          <w:rFonts w:ascii="Times New Roman" w:cs="Times New Roman" w:eastAsia="Times New Roman" w:hAnsi="Times New Roman"/>
          <w:sz w:val="24"/>
          <w:szCs w:val="24"/>
          <w:rtl w:val="0"/>
        </w:rPr>
        <w:t xml:space="preserve">: Non-linear models that can capture complex interactions between features.</w:t>
      </w:r>
    </w:p>
    <w:p w:rsidR="00000000" w:rsidDel="00000000" w:rsidP="00000000" w:rsidRDefault="00000000" w:rsidRPr="00000000" w14:paraId="000000A1">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An ensemble method that builds multiple decision trees and averages their predictions.</w:t>
      </w:r>
    </w:p>
    <w:p w:rsidR="00000000" w:rsidDel="00000000" w:rsidP="00000000" w:rsidRDefault="00000000" w:rsidRPr="00000000" w14:paraId="000000A2">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Gradient Boosting</w:t>
      </w:r>
      <w:r w:rsidDel="00000000" w:rsidR="00000000" w:rsidRPr="00000000">
        <w:rPr>
          <w:rFonts w:ascii="Times New Roman" w:cs="Times New Roman" w:eastAsia="Times New Roman" w:hAnsi="Times New Roman"/>
          <w:sz w:val="24"/>
          <w:szCs w:val="24"/>
          <w:rtl w:val="0"/>
        </w:rPr>
        <w:t xml:space="preserve">: Another ensemble method that builds trees sequentially, with each tree correcting errors made by the previous ones.</w:t>
      </w:r>
    </w:p>
    <w:p w:rsidR="00000000" w:rsidDel="00000000" w:rsidP="00000000" w:rsidRDefault="00000000" w:rsidRPr="00000000" w14:paraId="000000A3">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Vector Machines (SVM)</w:t>
      </w:r>
      <w:r w:rsidDel="00000000" w:rsidR="00000000" w:rsidRPr="00000000">
        <w:rPr>
          <w:rFonts w:ascii="Times New Roman" w:cs="Times New Roman" w:eastAsia="Times New Roman" w:hAnsi="Times New Roman"/>
          <w:sz w:val="24"/>
          <w:szCs w:val="24"/>
          <w:rtl w:val="0"/>
        </w:rPr>
        <w:t xml:space="preserve">: A model that can work well for classification, especially when the decision boundary is non-linear.</w:t>
      </w:r>
    </w:p>
    <w:p w:rsidR="00000000" w:rsidDel="00000000" w:rsidP="00000000" w:rsidRDefault="00000000" w:rsidRPr="00000000" w14:paraId="000000A4">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the Models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algorithm, we will train the model on the training data.</w:t>
      </w:r>
    </w:p>
    <w:p w:rsidR="00000000" w:rsidDel="00000000" w:rsidP="00000000" w:rsidRDefault="00000000" w:rsidRPr="00000000" w14:paraId="000000A6">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fit the models using the default hyperparameters first (baseline performance) and tune them later if necessary.</w:t>
      </w:r>
    </w:p>
    <w:p w:rsidR="00000000" w:rsidDel="00000000" w:rsidP="00000000" w:rsidRDefault="00000000" w:rsidRPr="00000000" w14:paraId="000000A7">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Evaluating the Models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evaluate each model using metrics such as:</w:t>
      </w:r>
    </w:p>
    <w:p w:rsidR="00000000" w:rsidDel="00000000" w:rsidP="00000000" w:rsidRDefault="00000000" w:rsidRPr="00000000" w14:paraId="000000A9">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The percentage of correct predictions.</w:t>
      </w:r>
    </w:p>
    <w:p w:rsidR="00000000" w:rsidDel="00000000" w:rsidP="00000000" w:rsidRDefault="00000000" w:rsidRPr="00000000" w14:paraId="000000AA">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The proportion of true positives among predicted positives.</w:t>
      </w:r>
    </w:p>
    <w:p w:rsidR="00000000" w:rsidDel="00000000" w:rsidP="00000000" w:rsidRDefault="00000000" w:rsidRPr="00000000" w14:paraId="000000AB">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The proportion of true positives among actual positives (important for imbalanced datasets).</w:t>
      </w:r>
    </w:p>
    <w:p w:rsidR="00000000" w:rsidDel="00000000" w:rsidP="00000000" w:rsidRDefault="00000000" w:rsidRPr="00000000" w14:paraId="000000AC">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The harmonic mean of precision and recall.</w:t>
      </w:r>
    </w:p>
    <w:p w:rsidR="00000000" w:rsidDel="00000000" w:rsidP="00000000" w:rsidRDefault="00000000" w:rsidRPr="00000000" w14:paraId="000000AD">
      <w:pPr>
        <w:numPr>
          <w:ilvl w:val="2"/>
          <w:numId w:val="8"/>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AUC-ROC</w:t>
      </w:r>
      <w:r w:rsidDel="00000000" w:rsidR="00000000" w:rsidRPr="00000000">
        <w:rPr>
          <w:rFonts w:ascii="Times New Roman" w:cs="Times New Roman" w:eastAsia="Times New Roman" w:hAnsi="Times New Roman"/>
          <w:sz w:val="24"/>
          <w:szCs w:val="24"/>
          <w:rtl w:val="0"/>
        </w:rPr>
        <w:t xml:space="preserve">: A performance measure that evaluates the model’s ability to separate the positive class (churn) from the negative class.</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cvl02yym30h" w:id="31"/>
      <w:bookmarkEnd w:id="31"/>
      <w:r w:rsidDel="00000000" w:rsidR="00000000" w:rsidRPr="00000000">
        <w:rPr>
          <w:rFonts w:ascii="Times New Roman" w:cs="Times New Roman" w:eastAsia="Times New Roman" w:hAnsi="Times New Roman"/>
          <w:b w:val="1"/>
          <w:color w:val="000000"/>
          <w:sz w:val="26"/>
          <w:szCs w:val="26"/>
          <w:rtl w:val="0"/>
        </w:rPr>
        <w:t xml:space="preserve">What Comes Next:</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trained and evaluated the baseline models, we will compare their performance to see which model performs best. After that, we’ll fine-tune the best-performing models and possibly try more advanced techniques like cross-validation and hyperparameter tuning.</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you're ready to proceed with discussing model evaluation and comparing these baseline models!</w:t>
      </w:r>
    </w:p>
    <w:p w:rsidR="00000000" w:rsidDel="00000000" w:rsidP="00000000" w:rsidRDefault="00000000" w:rsidRPr="00000000" w14:paraId="000000B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d3h0k5ifg48" w:id="32"/>
      <w:bookmarkEnd w:id="32"/>
      <w:r w:rsidDel="00000000" w:rsidR="00000000" w:rsidRPr="00000000">
        <w:rPr>
          <w:rFonts w:ascii="Times New Roman" w:cs="Times New Roman" w:eastAsia="Times New Roman" w:hAnsi="Times New Roman"/>
          <w:b w:val="1"/>
          <w:color w:val="000000"/>
          <w:sz w:val="26"/>
          <w:szCs w:val="26"/>
          <w:rtl w:val="0"/>
        </w:rPr>
        <w:t xml:space="preserve">Step 5 (Continued): Evaluating Models and Comparing Performance</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trained our baseline models, the next step is to evaluate their performance using the test data. This will help us understand how well each model can predict customer churn.</w:t>
      </w:r>
    </w:p>
    <w:p w:rsidR="00000000" w:rsidDel="00000000" w:rsidP="00000000" w:rsidRDefault="00000000" w:rsidRPr="00000000" w14:paraId="000000B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nna57nciadq" w:id="33"/>
      <w:bookmarkEnd w:id="33"/>
      <w:r w:rsidDel="00000000" w:rsidR="00000000" w:rsidRPr="00000000">
        <w:rPr>
          <w:rFonts w:ascii="Times New Roman" w:cs="Times New Roman" w:eastAsia="Times New Roman" w:hAnsi="Times New Roman"/>
          <w:b w:val="1"/>
          <w:color w:val="000000"/>
          <w:sz w:val="22"/>
          <w:szCs w:val="22"/>
          <w:rtl w:val="0"/>
        </w:rPr>
        <w:t xml:space="preserve">1. Model Evaluation Metrics:</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use the following metrics to assess the models:</w:t>
      </w:r>
    </w:p>
    <w:p w:rsidR="00000000" w:rsidDel="00000000" w:rsidP="00000000" w:rsidRDefault="00000000" w:rsidRPr="00000000" w14:paraId="000000B6">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The overall proportion of correct predictions.</w:t>
      </w:r>
    </w:p>
    <w:p w:rsidR="00000000" w:rsidDel="00000000" w:rsidP="00000000" w:rsidRDefault="00000000" w:rsidRPr="00000000" w14:paraId="000000B7">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The ratio of true positives to the sum of true positives and false positives.</w:t>
      </w:r>
    </w:p>
    <w:p w:rsidR="00000000" w:rsidDel="00000000" w:rsidP="00000000" w:rsidRDefault="00000000" w:rsidRPr="00000000" w14:paraId="000000B8">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 (Sensitivity)</w:t>
      </w:r>
      <w:r w:rsidDel="00000000" w:rsidR="00000000" w:rsidRPr="00000000">
        <w:rPr>
          <w:rFonts w:ascii="Times New Roman" w:cs="Times New Roman" w:eastAsia="Times New Roman" w:hAnsi="Times New Roman"/>
          <w:sz w:val="24"/>
          <w:szCs w:val="24"/>
          <w:rtl w:val="0"/>
        </w:rPr>
        <w:t xml:space="preserve">: The ratio of true positives to the sum of true positives and false negatives.</w:t>
      </w:r>
    </w:p>
    <w:p w:rsidR="00000000" w:rsidDel="00000000" w:rsidP="00000000" w:rsidRDefault="00000000" w:rsidRPr="00000000" w14:paraId="000000B9">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The harmonic mean of precision and recall, useful for imbalanced classes.</w:t>
      </w:r>
    </w:p>
    <w:p w:rsidR="00000000" w:rsidDel="00000000" w:rsidP="00000000" w:rsidRDefault="00000000" w:rsidRPr="00000000" w14:paraId="000000BA">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AUC-ROC</w:t>
      </w:r>
      <w:r w:rsidDel="00000000" w:rsidR="00000000" w:rsidRPr="00000000">
        <w:rPr>
          <w:rFonts w:ascii="Times New Roman" w:cs="Times New Roman" w:eastAsia="Times New Roman" w:hAnsi="Times New Roman"/>
          <w:sz w:val="24"/>
          <w:szCs w:val="24"/>
          <w:rtl w:val="0"/>
        </w:rPr>
        <w:t xml:space="preserve">: A curve that plots the true positive rate against the false positive rate at various threshold settings. AUC (Area Under the Curve) summarizes the model’s ability to distinguish between classes.</w:t>
      </w:r>
    </w:p>
    <w:p w:rsidR="00000000" w:rsidDel="00000000" w:rsidP="00000000" w:rsidRDefault="00000000" w:rsidRPr="00000000" w14:paraId="000000B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8m7xriapcnd" w:id="34"/>
      <w:bookmarkEnd w:id="34"/>
      <w:r w:rsidDel="00000000" w:rsidR="00000000" w:rsidRPr="00000000">
        <w:rPr>
          <w:rFonts w:ascii="Times New Roman" w:cs="Times New Roman" w:eastAsia="Times New Roman" w:hAnsi="Times New Roman"/>
          <w:b w:val="1"/>
          <w:color w:val="000000"/>
          <w:sz w:val="22"/>
          <w:szCs w:val="22"/>
          <w:rtl w:val="0"/>
        </w:rPr>
        <w:t xml:space="preserve">2. Performing Evaluations:</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model we trained (Logistic Regression, Decision Tree, Random Forest, Gradient Boosting, and SVM), we will:</w:t>
      </w:r>
    </w:p>
    <w:p w:rsidR="00000000" w:rsidDel="00000000" w:rsidP="00000000" w:rsidRDefault="00000000" w:rsidRPr="00000000" w14:paraId="000000BD">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predictions on the test set.</w:t>
      </w:r>
    </w:p>
    <w:p w:rsidR="00000000" w:rsidDel="00000000" w:rsidP="00000000" w:rsidRDefault="00000000" w:rsidRPr="00000000" w14:paraId="000000BE">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evaluation metrics for each model.</w:t>
      </w:r>
    </w:p>
    <w:p w:rsidR="00000000" w:rsidDel="00000000" w:rsidP="00000000" w:rsidRDefault="00000000" w:rsidRPr="00000000" w14:paraId="000000B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18ubnjs3p87" w:id="35"/>
      <w:bookmarkEnd w:id="35"/>
      <w:r w:rsidDel="00000000" w:rsidR="00000000" w:rsidRPr="00000000">
        <w:rPr>
          <w:rFonts w:ascii="Times New Roman" w:cs="Times New Roman" w:eastAsia="Times New Roman" w:hAnsi="Times New Roman"/>
          <w:b w:val="1"/>
          <w:color w:val="000000"/>
          <w:sz w:val="22"/>
          <w:szCs w:val="22"/>
          <w:rtl w:val="0"/>
        </w:rPr>
        <w:t xml:space="preserve">3. Comparing Models:</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compile the evaluation metrics into a table for easy comparison, helping us to identify which model performs best overall.</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1dcax431ev3" w:id="36"/>
      <w:bookmarkEnd w:id="36"/>
      <w:r w:rsidDel="00000000" w:rsidR="00000000" w:rsidRPr="00000000">
        <w:rPr>
          <w:rFonts w:ascii="Times New Roman" w:cs="Times New Roman" w:eastAsia="Times New Roman" w:hAnsi="Times New Roman"/>
          <w:b w:val="1"/>
          <w:color w:val="000000"/>
          <w:sz w:val="26"/>
          <w:szCs w:val="26"/>
          <w:rtl w:val="0"/>
        </w:rPr>
        <w:t xml:space="preserve">Example of Evaluation and Comparison Process:</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typically run the following pseudocode in Python:</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 precision_score, recall_score, f1_score, roc_auc_score</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 the dataset into training and testing sets</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df.drop(columns=['Churn'])  # Features</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df['Churn']  # Target variable</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 random_state=42)</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models</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 {</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'Logistic Regression': LogisticRegression(),</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'Decision Tree': DecisionTreeClassifier(),</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 Forest': RandomForestClassifier(),</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'Gradient Boosting': GradientBoostingClassifier(),</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'SVM': SVC(probability=True)  # SVM with probability estimates</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 {}</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and evaluate each model</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name, model in models.items():</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model.fit(X_train, y_train)</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y_pred = model.predict(X_test)</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metrics</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 accuracy_score(y_test, y_pred)</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precision = precision_score(y_test, y_pred)</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recall = recall_score(y_test, y_pred)</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 f1_score(y_test, y_pred)</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roc_auc = roc_auc_score(y_test, model.predict_proba(X_test)[:, 1])</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results[name] = {</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accuracy,</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'Precision': precision,</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'Recall': recall,</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'F1-Score': f1,</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'AUC-ROC': roc_auc</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results to DataFrame for easy viewing</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results_df = pd.DataFrame(results).T</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print(results_df)</w:t>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05lf7k72kg7" w:id="37"/>
      <w:bookmarkEnd w:id="37"/>
      <w:r w:rsidDel="00000000" w:rsidR="00000000" w:rsidRPr="00000000">
        <w:rPr>
          <w:rFonts w:ascii="Times New Roman" w:cs="Times New Roman" w:eastAsia="Times New Roman" w:hAnsi="Times New Roman"/>
          <w:b w:val="1"/>
          <w:color w:val="000000"/>
          <w:sz w:val="26"/>
          <w:szCs w:val="26"/>
          <w:rtl w:val="0"/>
        </w:rPr>
        <w:t xml:space="preserve">What Comes Next:</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compiled the evaluation results, we will analyze which model performed the best. Depending on the results, we might consider hyperparameter tuning for the best-performing model or explore more complex techniques like ensemble methods or advanced validation techniques.</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you're ready to discuss hyperparameter tuning and further improving the best-performing model!</w:t>
      </w:r>
    </w:p>
    <w:p w:rsidR="00000000" w:rsidDel="00000000" w:rsidP="00000000" w:rsidRDefault="00000000" w:rsidRPr="00000000" w14:paraId="000000F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yuubp55oxwd" w:id="38"/>
      <w:bookmarkEnd w:id="38"/>
      <w:r w:rsidDel="00000000" w:rsidR="00000000" w:rsidRPr="00000000">
        <w:rPr>
          <w:rFonts w:ascii="Times New Roman" w:cs="Times New Roman" w:eastAsia="Times New Roman" w:hAnsi="Times New Roman"/>
          <w:b w:val="1"/>
          <w:color w:val="000000"/>
          <w:sz w:val="26"/>
          <w:szCs w:val="26"/>
          <w:rtl w:val="0"/>
        </w:rPr>
        <w:t xml:space="preserve">Step 6: Hyperparameter Tuning and Model Improvement</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we've evaluated our baseline models and identified the best-performing one, we can focus on improving its performance through </w:t>
      </w: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 Hyperparameters are configurations that are set before the learning process begins and can significantly influence the performance of a model.</w:t>
      </w:r>
    </w:p>
    <w:p w:rsidR="00000000" w:rsidDel="00000000" w:rsidP="00000000" w:rsidRDefault="00000000" w:rsidRPr="00000000" w14:paraId="000000F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d78ox5m5tn2" w:id="39"/>
      <w:bookmarkEnd w:id="39"/>
      <w:r w:rsidDel="00000000" w:rsidR="00000000" w:rsidRPr="00000000">
        <w:rPr>
          <w:rFonts w:ascii="Times New Roman" w:cs="Times New Roman" w:eastAsia="Times New Roman" w:hAnsi="Times New Roman"/>
          <w:b w:val="1"/>
          <w:color w:val="000000"/>
          <w:sz w:val="22"/>
          <w:szCs w:val="22"/>
          <w:rtl w:val="0"/>
        </w:rPr>
        <w:t xml:space="preserve">1. Understanding Hyperparameters:</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machine learning model has its own set of hyperparameters that can be tuned. Here are a few examples:</w:t>
      </w:r>
    </w:p>
    <w:p w:rsidR="00000000" w:rsidDel="00000000" w:rsidP="00000000" w:rsidRDefault="00000000" w:rsidRPr="00000000" w14:paraId="000000F6">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Regularization strength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type of regularization (L1 or L2).</w:t>
      </w:r>
    </w:p>
    <w:p w:rsidR="00000000" w:rsidDel="00000000" w:rsidP="00000000" w:rsidRDefault="00000000" w:rsidRPr="00000000" w14:paraId="000000F7">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Trees</w:t>
      </w:r>
      <w:r w:rsidDel="00000000" w:rsidR="00000000" w:rsidRPr="00000000">
        <w:rPr>
          <w:rFonts w:ascii="Times New Roman" w:cs="Times New Roman" w:eastAsia="Times New Roman" w:hAnsi="Times New Roman"/>
          <w:sz w:val="24"/>
          <w:szCs w:val="24"/>
          <w:rtl w:val="0"/>
        </w:rPr>
        <w:t xml:space="preserve">: Maximum depth, minimum samples per leaf, and splitting criteria.</w:t>
      </w:r>
    </w:p>
    <w:p w:rsidR="00000000" w:rsidDel="00000000" w:rsidP="00000000" w:rsidRDefault="00000000" w:rsidRPr="00000000" w14:paraId="000000F8">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Number of trees, maximum depth, and minimum samples split.</w:t>
      </w:r>
    </w:p>
    <w:p w:rsidR="00000000" w:rsidDel="00000000" w:rsidP="00000000" w:rsidRDefault="00000000" w:rsidRPr="00000000" w14:paraId="000000F9">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Gradient Boosting</w:t>
      </w:r>
      <w:r w:rsidDel="00000000" w:rsidR="00000000" w:rsidRPr="00000000">
        <w:rPr>
          <w:rFonts w:ascii="Times New Roman" w:cs="Times New Roman" w:eastAsia="Times New Roman" w:hAnsi="Times New Roman"/>
          <w:sz w:val="24"/>
          <w:szCs w:val="24"/>
          <w:rtl w:val="0"/>
        </w:rPr>
        <w:t xml:space="preserve">: Learning rate, number of boosting stages, and maximum depth.</w:t>
      </w:r>
    </w:p>
    <w:p w:rsidR="00000000" w:rsidDel="00000000" w:rsidP="00000000" w:rsidRDefault="00000000" w:rsidRPr="00000000" w14:paraId="000000FA">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SVM</w:t>
      </w:r>
      <w:r w:rsidDel="00000000" w:rsidR="00000000" w:rsidRPr="00000000">
        <w:rPr>
          <w:rFonts w:ascii="Times New Roman" w:cs="Times New Roman" w:eastAsia="Times New Roman" w:hAnsi="Times New Roman"/>
          <w:sz w:val="24"/>
          <w:szCs w:val="24"/>
          <w:rtl w:val="0"/>
        </w:rPr>
        <w:t xml:space="preserve">: Kernel type, regularization parameter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gamma.</w:t>
      </w:r>
    </w:p>
    <w:p w:rsidR="00000000" w:rsidDel="00000000" w:rsidP="00000000" w:rsidRDefault="00000000" w:rsidRPr="00000000" w14:paraId="000000F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s3hgqsi48x" w:id="40"/>
      <w:bookmarkEnd w:id="40"/>
      <w:r w:rsidDel="00000000" w:rsidR="00000000" w:rsidRPr="00000000">
        <w:rPr>
          <w:rFonts w:ascii="Times New Roman" w:cs="Times New Roman" w:eastAsia="Times New Roman" w:hAnsi="Times New Roman"/>
          <w:b w:val="1"/>
          <w:color w:val="000000"/>
          <w:sz w:val="22"/>
          <w:szCs w:val="22"/>
          <w:rtl w:val="0"/>
        </w:rPr>
        <w:t xml:space="preserve">2. Using Grid Search for Tuning:</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w:t>
      </w:r>
      <w:r w:rsidDel="00000000" w:rsidR="00000000" w:rsidRPr="00000000">
        <w:rPr>
          <w:rFonts w:ascii="Times New Roman" w:cs="Times New Roman" w:eastAsia="Times New Roman" w:hAnsi="Times New Roman"/>
          <w:b w:val="1"/>
          <w:sz w:val="24"/>
          <w:szCs w:val="24"/>
          <w:rtl w:val="0"/>
        </w:rPr>
        <w:t xml:space="preserve">Grid Search</w:t>
      </w:r>
      <w:r w:rsidDel="00000000" w:rsidR="00000000" w:rsidRPr="00000000">
        <w:rPr>
          <w:rFonts w:ascii="Times New Roman" w:cs="Times New Roman" w:eastAsia="Times New Roman" w:hAnsi="Times New Roman"/>
          <w:sz w:val="24"/>
          <w:szCs w:val="24"/>
          <w:rtl w:val="0"/>
        </w:rPr>
        <w:t xml:space="preserve"> to systematically explore combinations of hyperparameters for our selected model. This involves:</w:t>
      </w:r>
    </w:p>
    <w:p w:rsidR="00000000" w:rsidDel="00000000" w:rsidP="00000000" w:rsidRDefault="00000000" w:rsidRPr="00000000" w14:paraId="000000FD">
      <w:pPr>
        <w:numPr>
          <w:ilvl w:val="0"/>
          <w:numId w:val="3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a parameter grid, which specifies the values for each hyperparameter.</w:t>
      </w:r>
    </w:p>
    <w:p w:rsidR="00000000" w:rsidDel="00000000" w:rsidP="00000000" w:rsidRDefault="00000000" w:rsidRPr="00000000" w14:paraId="000000FE">
      <w:pPr>
        <w:numPr>
          <w:ilvl w:val="0"/>
          <w:numId w:val="3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Roboto Mono" w:cs="Roboto Mono" w:eastAsia="Roboto Mono" w:hAnsi="Roboto Mono"/>
          <w:color w:val="188038"/>
          <w:sz w:val="24"/>
          <w:szCs w:val="24"/>
          <w:rtl w:val="0"/>
        </w:rPr>
        <w:t xml:space="preserve">GridSearchCV</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Roboto Mono" w:cs="Roboto Mono" w:eastAsia="Roboto Mono" w:hAnsi="Roboto Mono"/>
          <w:color w:val="188038"/>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 to find the best combination based on cross-validated performance.</w:t>
      </w:r>
    </w:p>
    <w:p w:rsidR="00000000" w:rsidDel="00000000" w:rsidP="00000000" w:rsidRDefault="00000000" w:rsidRPr="00000000" w14:paraId="000000F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dt599afue6ld" w:id="41"/>
      <w:bookmarkEnd w:id="41"/>
      <w:r w:rsidDel="00000000" w:rsidR="00000000" w:rsidRPr="00000000">
        <w:rPr>
          <w:rFonts w:ascii="Times New Roman" w:cs="Times New Roman" w:eastAsia="Times New Roman" w:hAnsi="Times New Roman"/>
          <w:b w:val="1"/>
          <w:color w:val="000000"/>
          <w:sz w:val="22"/>
          <w:szCs w:val="22"/>
          <w:rtl w:val="0"/>
        </w:rPr>
        <w:t xml:space="preserve">Example Code for Hyperparameter Tuning:</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sample approach for tuning a Random Forest model:</w:t>
      </w:r>
    </w:p>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RandomForestClassifier</w:t>
      </w:r>
    </w:p>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GridSearchCV</w:t>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the parameter grid</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param_grid = {</w:t>
      </w:r>
    </w:p>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'n_estimators': [50, 100, 200],</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'max_depth': [None, 10, 20, 30],</w:t>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'min_samples_split': [2, 5, 10]</w:t>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the model</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RandomForestClassifier(random_state=42)</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up GridSearchCV</w:t>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grid_search = GridSearchCV(estimator=rf, param_grid=param_grid, </w:t>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scoring='f1', cv=5, n_jobs=-1)</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Fit the model on training data</w:t>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grid_search.fit(X_train, y_train)</w:t>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the best parameters and model</w:t>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best_rf_model = grid_search.best_estimator_</w:t>
      </w:r>
    </w:p>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best_params = grid_search.best_params_</w:t>
      </w:r>
    </w:p>
    <w:p w:rsidR="00000000" w:rsidDel="00000000" w:rsidP="00000000" w:rsidRDefault="00000000" w:rsidRPr="00000000" w14:paraId="0000011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print("Best Parameters:", best_params)</w:t>
      </w:r>
    </w:p>
    <w:p w:rsidR="00000000" w:rsidDel="00000000" w:rsidP="00000000" w:rsidRDefault="00000000" w:rsidRPr="00000000" w14:paraId="0000011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b0z7eawptkx" w:id="42"/>
      <w:bookmarkEnd w:id="42"/>
      <w:r w:rsidDel="00000000" w:rsidR="00000000" w:rsidRPr="00000000">
        <w:rPr>
          <w:rFonts w:ascii="Times New Roman" w:cs="Times New Roman" w:eastAsia="Times New Roman" w:hAnsi="Times New Roman"/>
          <w:b w:val="1"/>
          <w:color w:val="000000"/>
          <w:sz w:val="22"/>
          <w:szCs w:val="22"/>
          <w:rtl w:val="0"/>
        </w:rPr>
        <w:t xml:space="preserve">3. Evaluating the Tuned Model:</w:t>
      </w:r>
    </w:p>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identifying the best hyperparameters, we will re-evaluate the model on the test data using the same evaluation metrics as before. This will allow us to see if tuning has improved the model's performance.</w:t>
      </w:r>
    </w:p>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y6ykyyfl1v5" w:id="43"/>
      <w:bookmarkEnd w:id="43"/>
      <w:r w:rsidDel="00000000" w:rsidR="00000000" w:rsidRPr="00000000">
        <w:rPr>
          <w:rFonts w:ascii="Times New Roman" w:cs="Times New Roman" w:eastAsia="Times New Roman" w:hAnsi="Times New Roman"/>
          <w:b w:val="1"/>
          <w:color w:val="000000"/>
          <w:sz w:val="26"/>
          <w:szCs w:val="26"/>
          <w:rtl w:val="0"/>
        </w:rPr>
        <w:t xml:space="preserve">What Comes Next:</w:t>
      </w:r>
    </w:p>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we've fine-tuned the model and re-evaluated it, we’ll proceed to the </w:t>
      </w:r>
      <w:r w:rsidDel="00000000" w:rsidR="00000000" w:rsidRPr="00000000">
        <w:rPr>
          <w:rFonts w:ascii="Times New Roman" w:cs="Times New Roman" w:eastAsia="Times New Roman" w:hAnsi="Times New Roman"/>
          <w:b w:val="1"/>
          <w:sz w:val="24"/>
          <w:szCs w:val="24"/>
          <w:rtl w:val="0"/>
        </w:rPr>
        <w:t xml:space="preserve">final evaluation</w:t>
      </w:r>
      <w:r w:rsidDel="00000000" w:rsidR="00000000" w:rsidRPr="00000000">
        <w:rPr>
          <w:rFonts w:ascii="Times New Roman" w:cs="Times New Roman" w:eastAsia="Times New Roman" w:hAnsi="Times New Roman"/>
          <w:sz w:val="24"/>
          <w:szCs w:val="24"/>
          <w:rtl w:val="0"/>
        </w:rPr>
        <w:t xml:space="preserve"> stage. In this phase, we can visualize the performance metrics, plot the ROC curve, and provide actionable insights and recommendations based on our analysis.</w:t>
      </w:r>
    </w:p>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you’re ready to move on to the final evaluation and insights!</w:t>
      </w:r>
    </w:p>
    <w:p w:rsidR="00000000" w:rsidDel="00000000" w:rsidP="00000000" w:rsidRDefault="00000000" w:rsidRPr="00000000" w14:paraId="0000012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18dqecyz0cd" w:id="44"/>
      <w:bookmarkEnd w:id="44"/>
      <w:r w:rsidDel="00000000" w:rsidR="00000000" w:rsidRPr="00000000">
        <w:rPr>
          <w:rFonts w:ascii="Times New Roman" w:cs="Times New Roman" w:eastAsia="Times New Roman" w:hAnsi="Times New Roman"/>
          <w:b w:val="1"/>
          <w:color w:val="000000"/>
          <w:sz w:val="26"/>
          <w:szCs w:val="26"/>
          <w:rtl w:val="0"/>
        </w:rPr>
        <w:t xml:space="preserve">Step 7: Final Evaluation and Insights</w:t>
      </w:r>
    </w:p>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fine-tuned our best-performing model, it’s time for the </w:t>
      </w:r>
      <w:r w:rsidDel="00000000" w:rsidR="00000000" w:rsidRPr="00000000">
        <w:rPr>
          <w:rFonts w:ascii="Times New Roman" w:cs="Times New Roman" w:eastAsia="Times New Roman" w:hAnsi="Times New Roman"/>
          <w:b w:val="1"/>
          <w:sz w:val="24"/>
          <w:szCs w:val="24"/>
          <w:rtl w:val="0"/>
        </w:rPr>
        <w:t xml:space="preserve">final evaluation</w:t>
      </w:r>
      <w:r w:rsidDel="00000000" w:rsidR="00000000" w:rsidRPr="00000000">
        <w:rPr>
          <w:rFonts w:ascii="Times New Roman" w:cs="Times New Roman" w:eastAsia="Times New Roman" w:hAnsi="Times New Roman"/>
          <w:sz w:val="24"/>
          <w:szCs w:val="24"/>
          <w:rtl w:val="0"/>
        </w:rPr>
        <w:t xml:space="preserve">. This step involves a comprehensive analysis of the model's performance and deriving actionable insights from the results.</w:t>
      </w:r>
    </w:p>
    <w:p w:rsidR="00000000" w:rsidDel="00000000" w:rsidP="00000000" w:rsidRDefault="00000000" w:rsidRPr="00000000" w14:paraId="0000012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ak346gkwc7e" w:id="45"/>
      <w:bookmarkEnd w:id="45"/>
      <w:r w:rsidDel="00000000" w:rsidR="00000000" w:rsidRPr="00000000">
        <w:rPr>
          <w:rFonts w:ascii="Times New Roman" w:cs="Times New Roman" w:eastAsia="Times New Roman" w:hAnsi="Times New Roman"/>
          <w:b w:val="1"/>
          <w:color w:val="000000"/>
          <w:sz w:val="22"/>
          <w:szCs w:val="22"/>
          <w:rtl w:val="0"/>
        </w:rPr>
        <w:t xml:space="preserve">1. Re-evaluating the Tuned Model:</w:t>
      </w:r>
    </w:p>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tuning the hyperparameters, we’ll evaluate the model again using the same metrics we previously defined:</w:t>
      </w:r>
    </w:p>
    <w:p w:rsidR="00000000" w:rsidDel="00000000" w:rsidP="00000000" w:rsidRDefault="00000000" w:rsidRPr="00000000" w14:paraId="00000125">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p>
    <w:p w:rsidR="00000000" w:rsidDel="00000000" w:rsidP="00000000" w:rsidRDefault="00000000" w:rsidRPr="00000000" w14:paraId="00000126">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p>
    <w:p w:rsidR="00000000" w:rsidDel="00000000" w:rsidP="00000000" w:rsidRDefault="00000000" w:rsidRPr="00000000" w14:paraId="00000127">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w:t>
      </w:r>
    </w:p>
    <w:p w:rsidR="00000000" w:rsidDel="00000000" w:rsidP="00000000" w:rsidRDefault="00000000" w:rsidRPr="00000000" w14:paraId="00000128">
      <w:pPr>
        <w:numPr>
          <w:ilvl w:val="0"/>
          <w:numId w:val="2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F1-Score</w:t>
      </w:r>
    </w:p>
    <w:p w:rsidR="00000000" w:rsidDel="00000000" w:rsidP="00000000" w:rsidRDefault="00000000" w:rsidRPr="00000000" w14:paraId="00000129">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AUC-ROC</w:t>
      </w:r>
    </w:p>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we can evaluate the tuned model:</w:t>
      </w:r>
    </w:p>
    <w:p w:rsidR="00000000" w:rsidDel="00000000" w:rsidP="00000000" w:rsidRDefault="00000000" w:rsidRPr="00000000" w14:paraId="000001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Predict on the test set with the best model</w:t>
      </w:r>
    </w:p>
    <w:p w:rsidR="00000000" w:rsidDel="00000000" w:rsidP="00000000" w:rsidRDefault="00000000" w:rsidRPr="00000000" w14:paraId="000001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y_pred_best = best_rf_model.predict(X_test)</w:t>
      </w:r>
    </w:p>
    <w:p w:rsidR="00000000" w:rsidDel="00000000" w:rsidP="00000000" w:rsidRDefault="00000000" w:rsidRPr="00000000" w14:paraId="000001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metrics</w:t>
      </w:r>
    </w:p>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accuracy_best = accuracy_score(y_test, y_pred_best)</w:t>
      </w:r>
    </w:p>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precision_best = precision_score(y_test, y_pred_best)</w:t>
      </w:r>
    </w:p>
    <w:p w:rsidR="00000000" w:rsidDel="00000000" w:rsidP="00000000" w:rsidRDefault="00000000" w:rsidRPr="00000000" w14:paraId="000001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recall_best = recall_score(y_test, y_pred_best)</w:t>
      </w:r>
    </w:p>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f1_best = f1_score(y_test, y_pred_best)</w:t>
      </w:r>
    </w:p>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roc_auc_best = roc_auc_score(y_test, best_rf_model.predict_proba(X_test)[:, 1])</w:t>
      </w:r>
    </w:p>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Compile results into a dictionary for easy access</w:t>
      </w:r>
    </w:p>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final_results = {</w:t>
      </w:r>
    </w:p>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accuracy_best,</w:t>
      </w:r>
    </w:p>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'Precision': precision_best,</w:t>
      </w:r>
    </w:p>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'Recall': recall_best,</w:t>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'F1-Score': f1_best,</w:t>
      </w:r>
    </w:p>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'AUC-ROC': roc_auc_best</w:t>
      </w:r>
    </w:p>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print("Final Evaluation Metrics:", final_results)</w:t>
      </w:r>
    </w:p>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mi9z34twc0d" w:id="46"/>
      <w:bookmarkEnd w:id="46"/>
      <w:r w:rsidDel="00000000" w:rsidR="00000000" w:rsidRPr="00000000">
        <w:rPr>
          <w:rFonts w:ascii="Times New Roman" w:cs="Times New Roman" w:eastAsia="Times New Roman" w:hAnsi="Times New Roman"/>
          <w:b w:val="1"/>
          <w:color w:val="000000"/>
          <w:sz w:val="22"/>
          <w:szCs w:val="22"/>
          <w:rtl w:val="0"/>
        </w:rPr>
        <w:t xml:space="preserve">2. Visualizing Model Performance:</w:t>
      </w:r>
    </w:p>
    <w:p w:rsidR="00000000" w:rsidDel="00000000" w:rsidP="00000000" w:rsidRDefault="00000000" w:rsidRPr="00000000" w14:paraId="000001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better understanding of our model's performance, we can create visualizations:</w:t>
      </w:r>
    </w:p>
    <w:p w:rsidR="00000000" w:rsidDel="00000000" w:rsidP="00000000" w:rsidRDefault="00000000" w:rsidRPr="00000000" w14:paraId="00000142">
      <w:pPr>
        <w:numPr>
          <w:ilvl w:val="0"/>
          <w:numId w:val="2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 Curve</w:t>
      </w:r>
      <w:r w:rsidDel="00000000" w:rsidR="00000000" w:rsidRPr="00000000">
        <w:rPr>
          <w:rFonts w:ascii="Times New Roman" w:cs="Times New Roman" w:eastAsia="Times New Roman" w:hAnsi="Times New Roman"/>
          <w:sz w:val="24"/>
          <w:szCs w:val="24"/>
          <w:rtl w:val="0"/>
        </w:rPr>
        <w:t xml:space="preserve">: This curve illustrates the trade-off between the true positive rate (sensitivity) and the false positive rate. The area under the curve (AUC) quantifies the model's ability to distinguish between churned and non-churned customers.</w:t>
      </w:r>
    </w:p>
    <w:p w:rsidR="00000000" w:rsidDel="00000000" w:rsidP="00000000" w:rsidRDefault="00000000" w:rsidRPr="00000000" w14:paraId="00000143">
      <w:pPr>
        <w:numPr>
          <w:ilvl w:val="0"/>
          <w:numId w:val="2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Confusion Matrix</w:t>
      </w:r>
      <w:r w:rsidDel="00000000" w:rsidR="00000000" w:rsidRPr="00000000">
        <w:rPr>
          <w:rFonts w:ascii="Times New Roman" w:cs="Times New Roman" w:eastAsia="Times New Roman" w:hAnsi="Times New Roman"/>
          <w:sz w:val="24"/>
          <w:szCs w:val="24"/>
          <w:rtl w:val="0"/>
        </w:rPr>
        <w:t xml:space="preserve">: This provides insights into the true positives, true negatives, false positives, and false negatives.</w:t>
      </w:r>
    </w:p>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code to plot the ROC curve and confusion matrix:</w:t>
      </w:r>
    </w:p>
    <w:p w:rsidR="00000000" w:rsidDel="00000000" w:rsidP="00000000" w:rsidRDefault="00000000" w:rsidRPr="00000000" w14:paraId="000001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1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roc_curve, confusion_matrix, ConfusionMatrixDisplay</w:t>
      </w:r>
    </w:p>
    <w:p w:rsidR="00000000" w:rsidDel="00000000" w:rsidP="00000000" w:rsidRDefault="00000000" w:rsidRPr="00000000" w14:paraId="0000014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ROC Curve</w:t>
      </w:r>
    </w:p>
    <w:p w:rsidR="00000000" w:rsidDel="00000000" w:rsidP="00000000" w:rsidRDefault="00000000" w:rsidRPr="00000000" w14:paraId="000001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fpr, tpr, thresholds = roc_curve(y_test, best_rf_model.predict_proba(X_test)[:, 1])</w:t>
      </w:r>
    </w:p>
    <w:p w:rsidR="00000000" w:rsidDel="00000000" w:rsidP="00000000" w:rsidRDefault="00000000" w:rsidRPr="00000000" w14:paraId="000001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w:t>
      </w:r>
    </w:p>
    <w:p w:rsidR="00000000" w:rsidDel="00000000" w:rsidP="00000000" w:rsidRDefault="00000000" w:rsidRPr="00000000" w14:paraId="000001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plt.plot(fpr, tpr, color='blue', label='ROC curve (AUC = {:.2f})'.format(roc_auc_best))</w:t>
      </w:r>
    </w:p>
    <w:p w:rsidR="00000000" w:rsidDel="00000000" w:rsidP="00000000" w:rsidRDefault="00000000" w:rsidRPr="00000000" w14:paraId="000001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plt.plot([0, 1], [0, 1], color='red', linestyle='--')</w:t>
      </w:r>
    </w:p>
    <w:p w:rsidR="00000000" w:rsidDel="00000000" w:rsidP="00000000" w:rsidRDefault="00000000" w:rsidRPr="00000000" w14:paraId="000001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plt.xlabel('False Positive Rate')</w:t>
      </w:r>
    </w:p>
    <w:p w:rsidR="00000000" w:rsidDel="00000000" w:rsidP="00000000" w:rsidRDefault="00000000" w:rsidRPr="00000000" w14:paraId="000001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plt.ylabel('True Positive Rate')</w:t>
      </w:r>
    </w:p>
    <w:p w:rsidR="00000000" w:rsidDel="00000000" w:rsidP="00000000" w:rsidRDefault="00000000" w:rsidRPr="00000000" w14:paraId="000001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plt.title('Receiver Operating Characteristic')</w:t>
      </w:r>
    </w:p>
    <w:p w:rsidR="00000000" w:rsidDel="00000000" w:rsidP="00000000" w:rsidRDefault="00000000" w:rsidRPr="00000000" w14:paraId="000001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plt.legend(loc='lower right')</w:t>
      </w:r>
    </w:p>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Confusion Matrix</w:t>
      </w:r>
    </w:p>
    <w:p w:rsidR="00000000" w:rsidDel="00000000" w:rsidP="00000000" w:rsidRDefault="00000000" w:rsidRPr="00000000" w14:paraId="000001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 = confusion_matrix(y_test, y_pred_best)</w:t>
      </w:r>
    </w:p>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 = ConfusionMatrixDisplay(confusion_matrix=cm)</w:t>
      </w:r>
    </w:p>
    <w:p w:rsidR="00000000" w:rsidDel="00000000" w:rsidP="00000000" w:rsidRDefault="00000000" w:rsidRPr="00000000" w14:paraId="000001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disp.plot(cmap=plt.cm.Blues)</w:t>
      </w:r>
    </w:p>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plt.title('Confusion Matrix')</w:t>
      </w:r>
    </w:p>
    <w:p w:rsidR="00000000" w:rsidDel="00000000" w:rsidP="00000000" w:rsidRDefault="00000000" w:rsidRPr="00000000" w14:paraId="000001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1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jav91vqqf0v" w:id="47"/>
      <w:bookmarkEnd w:id="47"/>
      <w:r w:rsidDel="00000000" w:rsidR="00000000" w:rsidRPr="00000000">
        <w:rPr>
          <w:rFonts w:ascii="Times New Roman" w:cs="Times New Roman" w:eastAsia="Times New Roman" w:hAnsi="Times New Roman"/>
          <w:b w:val="1"/>
          <w:color w:val="000000"/>
          <w:sz w:val="22"/>
          <w:szCs w:val="22"/>
          <w:rtl w:val="0"/>
        </w:rPr>
        <w:t xml:space="preserve">3. Actionable Insights and Recommendations:</w:t>
      </w:r>
    </w:p>
    <w:p w:rsidR="00000000" w:rsidDel="00000000" w:rsidP="00000000" w:rsidRDefault="00000000" w:rsidRPr="00000000" w14:paraId="000001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findings, we can derive actionable insights:</w:t>
      </w:r>
    </w:p>
    <w:p w:rsidR="00000000" w:rsidDel="00000000" w:rsidP="00000000" w:rsidRDefault="00000000" w:rsidRPr="00000000" w14:paraId="0000015C">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Drivers of Churn</w:t>
      </w:r>
      <w:r w:rsidDel="00000000" w:rsidR="00000000" w:rsidRPr="00000000">
        <w:rPr>
          <w:rFonts w:ascii="Times New Roman" w:cs="Times New Roman" w:eastAsia="Times New Roman" w:hAnsi="Times New Roman"/>
          <w:sz w:val="24"/>
          <w:szCs w:val="24"/>
          <w:rtl w:val="0"/>
        </w:rPr>
        <w:t xml:space="preserve">: Analyze feature importances from the model (e.g., in Random Forest, you can use </w:t>
      </w:r>
      <w:r w:rsidDel="00000000" w:rsidR="00000000" w:rsidRPr="00000000">
        <w:rPr>
          <w:rFonts w:ascii="Roboto Mono" w:cs="Roboto Mono" w:eastAsia="Roboto Mono" w:hAnsi="Roboto Mono"/>
          <w:color w:val="188038"/>
          <w:sz w:val="24"/>
          <w:szCs w:val="24"/>
          <w:rtl w:val="0"/>
        </w:rPr>
        <w:t xml:space="preserve">.feature_importances_</w:t>
      </w:r>
      <w:r w:rsidDel="00000000" w:rsidR="00000000" w:rsidRPr="00000000">
        <w:rPr>
          <w:rFonts w:ascii="Times New Roman" w:cs="Times New Roman" w:eastAsia="Times New Roman" w:hAnsi="Times New Roman"/>
          <w:sz w:val="24"/>
          <w:szCs w:val="24"/>
          <w:rtl w:val="0"/>
        </w:rPr>
        <w:t xml:space="preserve"> to see which features contribute most to churn).</w:t>
      </w:r>
    </w:p>
    <w:p w:rsidR="00000000" w:rsidDel="00000000" w:rsidP="00000000" w:rsidRDefault="00000000" w:rsidRPr="00000000" w14:paraId="0000015D">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Targeted Interventions</w:t>
      </w:r>
      <w:r w:rsidDel="00000000" w:rsidR="00000000" w:rsidRPr="00000000">
        <w:rPr>
          <w:rFonts w:ascii="Times New Roman" w:cs="Times New Roman" w:eastAsia="Times New Roman" w:hAnsi="Times New Roman"/>
          <w:sz w:val="24"/>
          <w:szCs w:val="24"/>
          <w:rtl w:val="0"/>
        </w:rPr>
        <w:t xml:space="preserve">: For customers predicted to churn, develop targeted marketing campaigns or personalized offers to retain them.</w:t>
      </w:r>
    </w:p>
    <w:p w:rsidR="00000000" w:rsidDel="00000000" w:rsidP="00000000" w:rsidRDefault="00000000" w:rsidRPr="00000000" w14:paraId="0000015E">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Improvement Areas</w:t>
      </w:r>
      <w:r w:rsidDel="00000000" w:rsidR="00000000" w:rsidRPr="00000000">
        <w:rPr>
          <w:rFonts w:ascii="Times New Roman" w:cs="Times New Roman" w:eastAsia="Times New Roman" w:hAnsi="Times New Roman"/>
          <w:sz w:val="24"/>
          <w:szCs w:val="24"/>
          <w:rtl w:val="0"/>
        </w:rPr>
        <w:t xml:space="preserve">: Identify service aspects (e.g., customer service, billing) that correlate with higher churn and focus on improving those areas.</w:t>
      </w:r>
    </w:p>
    <w:p w:rsidR="00000000" w:rsidDel="00000000" w:rsidP="00000000" w:rsidRDefault="00000000" w:rsidRPr="00000000" w14:paraId="0000015F">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lva2uwgetln" w:id="48"/>
      <w:bookmarkEnd w:id="48"/>
      <w:r w:rsidDel="00000000" w:rsidR="00000000" w:rsidRPr="00000000">
        <w:rPr>
          <w:rFonts w:ascii="Times New Roman" w:cs="Times New Roman" w:eastAsia="Times New Roman" w:hAnsi="Times New Roman"/>
          <w:b w:val="1"/>
          <w:color w:val="000000"/>
          <w:sz w:val="26"/>
          <w:szCs w:val="26"/>
          <w:rtl w:val="0"/>
        </w:rPr>
        <w:t xml:space="preserve">What Comes Next:</w:t>
      </w:r>
    </w:p>
    <w:p w:rsidR="00000000" w:rsidDel="00000000" w:rsidP="00000000" w:rsidRDefault="00000000" w:rsidRPr="00000000" w14:paraId="000001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in our CRISP-DM methodology will be to document the entire process, including methodologies, findings, and insights, to ensure reproducibility and clarity for future work.</w:t>
      </w:r>
    </w:p>
    <w:p w:rsidR="00000000" w:rsidDel="00000000" w:rsidP="00000000" w:rsidRDefault="00000000" w:rsidRPr="00000000" w14:paraId="000001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ready, we can discuss how to document this entire process effectively! Let me know how you would like to proceed!</w:t>
      </w:r>
    </w:p>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66fa2675-3f00-8009-afa0-bafc75df6801" TargetMode="External"/><Relationship Id="rId7" Type="http://schemas.openxmlformats.org/officeDocument/2006/relationships/hyperlink" Target="https://medium.com/@uu7470911/predicting-customer-churn-a-comprehensive-guide-using-crisp-dm-methodology-14264c42b377" TargetMode="External"/><Relationship Id="rId8" Type="http://schemas.openxmlformats.org/officeDocument/2006/relationships/hyperlink" Target="https://www.kaggle.com/datasets/blastchar/telco-customer-chur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