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3C516F" w14:textId="77777777" w:rsidR="006F0896" w:rsidRPr="00294E20" w:rsidRDefault="00EB757C" w:rsidP="0062556B">
      <w:pPr>
        <w:spacing w:line="360" w:lineRule="auto"/>
        <w:jc w:val="center"/>
        <w:rPr>
          <w:rFonts w:asciiTheme="majorBidi" w:hAnsiTheme="majorBidi" w:cstheme="majorBidi"/>
        </w:rPr>
      </w:pPr>
      <w:bookmarkStart w:id="0" w:name="_GoBack"/>
      <w:bookmarkEnd w:id="0"/>
      <w:r w:rsidRPr="00294E20">
        <w:rPr>
          <w:rFonts w:asciiTheme="majorBidi" w:hAnsiTheme="majorBidi" w:cstheme="majorBidi"/>
          <w:noProof/>
        </w:rPr>
        <w:drawing>
          <wp:anchor distT="0" distB="0" distL="114300" distR="114300" simplePos="0" relativeHeight="251669504" behindDoc="0" locked="0" layoutInCell="1" allowOverlap="1" wp14:anchorId="321AD709" wp14:editId="3F912DC7">
            <wp:simplePos x="0" y="0"/>
            <wp:positionH relativeFrom="margin">
              <wp:posOffset>2556510</wp:posOffset>
            </wp:positionH>
            <wp:positionV relativeFrom="paragraph">
              <wp:posOffset>-6699</wp:posOffset>
            </wp:positionV>
            <wp:extent cx="1162050" cy="1162050"/>
            <wp:effectExtent l="0" t="0" r="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p>
    <w:p w14:paraId="750CBB87" w14:textId="77777777" w:rsidR="001B4F6A" w:rsidRPr="00294E20" w:rsidRDefault="001B4F6A" w:rsidP="0062556B">
      <w:pPr>
        <w:spacing w:line="360" w:lineRule="auto"/>
        <w:jc w:val="center"/>
        <w:rPr>
          <w:rFonts w:asciiTheme="majorBidi" w:hAnsiTheme="majorBidi" w:cstheme="majorBidi"/>
          <w:rtl/>
        </w:rPr>
      </w:pPr>
    </w:p>
    <w:p w14:paraId="048330B1" w14:textId="77777777" w:rsidR="00364189" w:rsidRPr="00294E20" w:rsidRDefault="00364189" w:rsidP="0062556B">
      <w:pPr>
        <w:spacing w:line="360" w:lineRule="auto"/>
        <w:jc w:val="center"/>
        <w:rPr>
          <w:rFonts w:asciiTheme="majorBidi" w:hAnsiTheme="majorBidi" w:cstheme="majorBidi"/>
        </w:rPr>
      </w:pPr>
    </w:p>
    <w:p w14:paraId="003CC46F" w14:textId="77777777" w:rsidR="00130B73" w:rsidRPr="00294E20" w:rsidRDefault="00130B73" w:rsidP="0062556B">
      <w:pPr>
        <w:spacing w:line="360" w:lineRule="auto"/>
        <w:jc w:val="center"/>
        <w:rPr>
          <w:rFonts w:asciiTheme="majorBidi" w:hAnsiTheme="majorBidi" w:cstheme="majorBidi"/>
          <w:sz w:val="32"/>
          <w:szCs w:val="32"/>
        </w:rPr>
      </w:pPr>
    </w:p>
    <w:p w14:paraId="6C9DBDA7" w14:textId="716664FA" w:rsidR="00EB757C" w:rsidRPr="00294E20" w:rsidRDefault="00EB757C" w:rsidP="00F62F14">
      <w:pPr>
        <w:spacing w:line="360" w:lineRule="auto"/>
        <w:ind w:firstLine="720"/>
        <w:jc w:val="center"/>
        <w:rPr>
          <w:rFonts w:asciiTheme="majorBidi" w:hAnsiTheme="majorBidi" w:cstheme="majorBidi"/>
          <w:sz w:val="28"/>
          <w:szCs w:val="28"/>
        </w:rPr>
      </w:pPr>
      <w:r w:rsidRPr="00294E20">
        <w:rPr>
          <w:rFonts w:asciiTheme="majorBidi" w:hAnsiTheme="majorBidi" w:cstheme="majorBidi"/>
          <w:sz w:val="28"/>
          <w:szCs w:val="28"/>
        </w:rPr>
        <w:t>Kabul University</w:t>
      </w:r>
    </w:p>
    <w:p w14:paraId="7A81A0E2" w14:textId="77777777" w:rsidR="00EB757C" w:rsidRPr="00294E20" w:rsidRDefault="00EB757C" w:rsidP="00F62F14">
      <w:pPr>
        <w:spacing w:line="360" w:lineRule="auto"/>
        <w:ind w:firstLine="720"/>
        <w:jc w:val="center"/>
        <w:rPr>
          <w:rFonts w:asciiTheme="majorBidi" w:hAnsiTheme="majorBidi" w:cstheme="majorBidi"/>
          <w:sz w:val="28"/>
          <w:szCs w:val="28"/>
        </w:rPr>
      </w:pPr>
      <w:r w:rsidRPr="00294E20">
        <w:rPr>
          <w:rFonts w:asciiTheme="majorBidi" w:hAnsiTheme="majorBidi" w:cstheme="majorBidi"/>
          <w:sz w:val="28"/>
          <w:szCs w:val="28"/>
        </w:rPr>
        <w:t>Computer Science Faculty</w:t>
      </w:r>
    </w:p>
    <w:p w14:paraId="5A05E99F" w14:textId="3E50844D" w:rsidR="00EB757C" w:rsidRPr="00294E20" w:rsidRDefault="00514436" w:rsidP="00F62F14">
      <w:pPr>
        <w:spacing w:line="360" w:lineRule="auto"/>
        <w:ind w:firstLine="720"/>
        <w:jc w:val="center"/>
        <w:rPr>
          <w:rFonts w:asciiTheme="majorBidi" w:hAnsiTheme="majorBidi" w:cstheme="majorBidi"/>
          <w:sz w:val="28"/>
          <w:szCs w:val="28"/>
        </w:rPr>
      </w:pPr>
      <w:r w:rsidRPr="00294E20">
        <w:rPr>
          <w:rFonts w:asciiTheme="majorBidi" w:hAnsiTheme="majorBidi" w:cstheme="majorBidi"/>
          <w:sz w:val="28"/>
          <w:szCs w:val="28"/>
        </w:rPr>
        <w:t>Information System</w:t>
      </w:r>
      <w:r w:rsidR="00CC533A" w:rsidRPr="00294E20">
        <w:rPr>
          <w:rFonts w:asciiTheme="majorBidi" w:hAnsiTheme="majorBidi" w:cstheme="majorBidi"/>
          <w:sz w:val="28"/>
          <w:szCs w:val="28"/>
        </w:rPr>
        <w:t>s</w:t>
      </w:r>
      <w:r w:rsidR="00EB757C" w:rsidRPr="00294E20">
        <w:rPr>
          <w:rFonts w:asciiTheme="majorBidi" w:hAnsiTheme="majorBidi" w:cstheme="majorBidi"/>
          <w:sz w:val="28"/>
          <w:szCs w:val="28"/>
        </w:rPr>
        <w:t xml:space="preserve"> Department</w:t>
      </w:r>
    </w:p>
    <w:p w14:paraId="0B83FBCA" w14:textId="7F65D3E5" w:rsidR="00434CDE" w:rsidRPr="00294E20" w:rsidRDefault="00434CDE" w:rsidP="00907E70">
      <w:pPr>
        <w:spacing w:line="360" w:lineRule="auto"/>
        <w:rPr>
          <w:rFonts w:asciiTheme="majorBidi" w:hAnsiTheme="majorBidi" w:cstheme="majorBidi"/>
        </w:rPr>
      </w:pPr>
    </w:p>
    <w:p w14:paraId="44FA8004" w14:textId="77777777" w:rsidR="00B96D09" w:rsidRPr="00294E20" w:rsidRDefault="00B96D09" w:rsidP="00907E70">
      <w:pPr>
        <w:spacing w:line="360" w:lineRule="auto"/>
        <w:jc w:val="center"/>
        <w:rPr>
          <w:rFonts w:asciiTheme="majorBidi" w:hAnsiTheme="majorBidi" w:cstheme="majorBidi"/>
          <w:sz w:val="44"/>
          <w:szCs w:val="44"/>
        </w:rPr>
      </w:pPr>
      <w:r w:rsidRPr="00294E20">
        <w:rPr>
          <w:rFonts w:asciiTheme="majorBidi" w:hAnsiTheme="majorBidi" w:cstheme="majorBidi"/>
          <w:sz w:val="44"/>
          <w:szCs w:val="44"/>
        </w:rPr>
        <w:t xml:space="preserve">Car Price Prediction in Afghanistan using </w:t>
      </w:r>
    </w:p>
    <w:p w14:paraId="78288FA6" w14:textId="0126B500" w:rsidR="00531F8F" w:rsidRPr="00294E20" w:rsidRDefault="00B96D09" w:rsidP="00907E70">
      <w:pPr>
        <w:spacing w:line="360" w:lineRule="auto"/>
        <w:jc w:val="center"/>
        <w:rPr>
          <w:rFonts w:asciiTheme="majorBidi" w:hAnsiTheme="majorBidi" w:cstheme="majorBidi"/>
          <w:sz w:val="44"/>
          <w:szCs w:val="44"/>
        </w:rPr>
      </w:pPr>
      <w:r w:rsidRPr="00294E20">
        <w:rPr>
          <w:rFonts w:asciiTheme="majorBidi" w:hAnsiTheme="majorBidi" w:cstheme="majorBidi"/>
          <w:sz w:val="44"/>
          <w:szCs w:val="44"/>
        </w:rPr>
        <w:t>Machine Learning Algorithms</w:t>
      </w:r>
    </w:p>
    <w:p w14:paraId="3B0E6068" w14:textId="46E5CD84" w:rsidR="00EB757C" w:rsidRPr="00294E20" w:rsidRDefault="00210B32" w:rsidP="00907E70">
      <w:pPr>
        <w:spacing w:line="360" w:lineRule="auto"/>
        <w:jc w:val="center"/>
        <w:rPr>
          <w:rFonts w:asciiTheme="majorBidi" w:hAnsiTheme="majorBidi" w:cstheme="majorBidi"/>
          <w:sz w:val="28"/>
          <w:szCs w:val="28"/>
        </w:rPr>
      </w:pPr>
      <w:r w:rsidRPr="00294E20">
        <w:rPr>
          <w:rFonts w:asciiTheme="majorBidi" w:hAnsiTheme="majorBidi" w:cstheme="majorBidi"/>
          <w:sz w:val="28"/>
          <w:szCs w:val="28"/>
        </w:rPr>
        <w:t>A monograph s</w:t>
      </w:r>
      <w:r w:rsidR="00EB757C" w:rsidRPr="00294E20">
        <w:rPr>
          <w:rFonts w:asciiTheme="majorBidi" w:hAnsiTheme="majorBidi" w:cstheme="majorBidi"/>
          <w:sz w:val="28"/>
          <w:szCs w:val="28"/>
        </w:rPr>
        <w:t>ubmitted in partial fulfillment of the requirements</w:t>
      </w:r>
    </w:p>
    <w:p w14:paraId="31955624" w14:textId="77777777" w:rsidR="00EB757C" w:rsidRPr="00294E20" w:rsidRDefault="00EB757C" w:rsidP="00907E70">
      <w:pPr>
        <w:spacing w:line="360" w:lineRule="auto"/>
        <w:jc w:val="center"/>
        <w:rPr>
          <w:rFonts w:asciiTheme="majorBidi" w:hAnsiTheme="majorBidi" w:cstheme="majorBidi"/>
          <w:sz w:val="28"/>
          <w:szCs w:val="28"/>
        </w:rPr>
      </w:pPr>
      <w:r w:rsidRPr="00294E20">
        <w:rPr>
          <w:rFonts w:asciiTheme="majorBidi" w:hAnsiTheme="majorBidi" w:cstheme="majorBidi"/>
          <w:sz w:val="28"/>
          <w:szCs w:val="28"/>
        </w:rPr>
        <w:t>for the award of the degree of</w:t>
      </w:r>
    </w:p>
    <w:p w14:paraId="7C677033" w14:textId="50B9FAA2" w:rsidR="00EB757C" w:rsidRPr="00294E20" w:rsidRDefault="00EB757C" w:rsidP="00907E70">
      <w:pPr>
        <w:spacing w:line="360" w:lineRule="auto"/>
        <w:jc w:val="center"/>
        <w:rPr>
          <w:rFonts w:asciiTheme="majorBidi" w:hAnsiTheme="majorBidi" w:cstheme="majorBidi"/>
          <w:sz w:val="28"/>
          <w:szCs w:val="28"/>
        </w:rPr>
      </w:pPr>
      <w:r w:rsidRPr="00294E20">
        <w:rPr>
          <w:rFonts w:asciiTheme="majorBidi" w:hAnsiTheme="majorBidi" w:cstheme="majorBidi"/>
          <w:sz w:val="28"/>
          <w:szCs w:val="28"/>
        </w:rPr>
        <w:t>Ba</w:t>
      </w:r>
      <w:r w:rsidR="00514436" w:rsidRPr="00294E20">
        <w:rPr>
          <w:rFonts w:asciiTheme="majorBidi" w:hAnsiTheme="majorBidi" w:cstheme="majorBidi"/>
          <w:sz w:val="28"/>
          <w:szCs w:val="28"/>
        </w:rPr>
        <w:t>chelor of Information System</w:t>
      </w:r>
      <w:r w:rsidR="00CC533A" w:rsidRPr="00294E20">
        <w:rPr>
          <w:rFonts w:asciiTheme="majorBidi" w:hAnsiTheme="majorBidi" w:cstheme="majorBidi"/>
          <w:sz w:val="28"/>
          <w:szCs w:val="28"/>
        </w:rPr>
        <w:t>s</w:t>
      </w:r>
      <w:r w:rsidR="00531F8F" w:rsidRPr="00294E20">
        <w:rPr>
          <w:rFonts w:asciiTheme="majorBidi" w:hAnsiTheme="majorBidi" w:cstheme="majorBidi"/>
          <w:sz w:val="28"/>
          <w:szCs w:val="28"/>
        </w:rPr>
        <w:t xml:space="preserve"> in Computer Science</w:t>
      </w:r>
    </w:p>
    <w:p w14:paraId="18FD5705" w14:textId="77777777" w:rsidR="00907E70" w:rsidRPr="00294E20" w:rsidRDefault="00531F8F" w:rsidP="00907E70">
      <w:pPr>
        <w:spacing w:line="360" w:lineRule="auto"/>
        <w:jc w:val="center"/>
        <w:rPr>
          <w:rFonts w:asciiTheme="majorBidi" w:hAnsiTheme="majorBidi" w:cstheme="majorBidi"/>
          <w:sz w:val="28"/>
          <w:szCs w:val="28"/>
        </w:rPr>
      </w:pPr>
      <w:r w:rsidRPr="00294E20">
        <w:rPr>
          <w:rFonts w:asciiTheme="majorBidi" w:hAnsiTheme="majorBidi" w:cstheme="majorBidi"/>
          <w:b/>
          <w:bCs/>
          <w:sz w:val="28"/>
          <w:szCs w:val="28"/>
        </w:rPr>
        <w:t>Submitted by:</w:t>
      </w:r>
    </w:p>
    <w:p w14:paraId="1FB9F1BB" w14:textId="31AF90A9" w:rsidR="00130B73" w:rsidRPr="00294E20" w:rsidRDefault="00531F8F" w:rsidP="00907E70">
      <w:pPr>
        <w:spacing w:line="360" w:lineRule="auto"/>
        <w:jc w:val="center"/>
        <w:rPr>
          <w:rFonts w:asciiTheme="majorBidi" w:hAnsiTheme="majorBidi" w:cstheme="majorBidi"/>
          <w:sz w:val="28"/>
          <w:szCs w:val="28"/>
        </w:rPr>
      </w:pPr>
      <w:r w:rsidRPr="00294E20">
        <w:rPr>
          <w:rFonts w:asciiTheme="majorBidi" w:hAnsiTheme="majorBidi" w:cstheme="majorBidi"/>
          <w:sz w:val="28"/>
          <w:szCs w:val="28"/>
        </w:rPr>
        <w:t xml:space="preserve"> </w:t>
      </w:r>
      <w:r w:rsidR="00B96D09" w:rsidRPr="00294E20">
        <w:rPr>
          <w:rFonts w:asciiTheme="majorBidi" w:hAnsiTheme="majorBidi" w:cstheme="majorBidi"/>
          <w:sz w:val="28"/>
          <w:szCs w:val="28"/>
        </w:rPr>
        <w:t>Mohibullah “Alokozai</w:t>
      </w:r>
      <w:r w:rsidR="00514436" w:rsidRPr="00294E20">
        <w:rPr>
          <w:rFonts w:asciiTheme="majorBidi" w:hAnsiTheme="majorBidi" w:cstheme="majorBidi"/>
          <w:sz w:val="28"/>
          <w:szCs w:val="28"/>
        </w:rPr>
        <w:t>”</w:t>
      </w:r>
    </w:p>
    <w:p w14:paraId="3B7B5AF1" w14:textId="0E2D4E6C" w:rsidR="00130B73" w:rsidRPr="00294E20" w:rsidRDefault="00997926" w:rsidP="00907E70">
      <w:pPr>
        <w:spacing w:line="360" w:lineRule="auto"/>
        <w:jc w:val="center"/>
        <w:rPr>
          <w:rFonts w:asciiTheme="majorBidi" w:hAnsiTheme="majorBidi" w:cstheme="majorBidi"/>
          <w:b/>
          <w:bCs/>
          <w:sz w:val="28"/>
          <w:szCs w:val="28"/>
        </w:rPr>
      </w:pPr>
      <w:r w:rsidRPr="00294E20">
        <w:rPr>
          <w:rFonts w:asciiTheme="majorBidi" w:hAnsiTheme="majorBidi" w:cstheme="majorBidi"/>
          <w:b/>
          <w:bCs/>
          <w:sz w:val="28"/>
          <w:szCs w:val="28"/>
        </w:rPr>
        <w:t>Supervised</w:t>
      </w:r>
      <w:r w:rsidR="00130B73" w:rsidRPr="00294E20">
        <w:rPr>
          <w:rFonts w:asciiTheme="majorBidi" w:hAnsiTheme="majorBidi" w:cstheme="majorBidi"/>
          <w:b/>
          <w:bCs/>
          <w:sz w:val="28"/>
          <w:szCs w:val="28"/>
        </w:rPr>
        <w:t xml:space="preserve"> by:</w:t>
      </w:r>
    </w:p>
    <w:p w14:paraId="4AE1DAF7" w14:textId="58D558FD" w:rsidR="00EB757C" w:rsidRPr="00294E20" w:rsidRDefault="00997926" w:rsidP="00907E70">
      <w:pPr>
        <w:spacing w:line="360" w:lineRule="auto"/>
        <w:jc w:val="center"/>
        <w:rPr>
          <w:rFonts w:asciiTheme="majorBidi" w:hAnsiTheme="majorBidi" w:cstheme="majorBidi"/>
          <w:sz w:val="28"/>
          <w:szCs w:val="28"/>
        </w:rPr>
      </w:pPr>
      <w:r w:rsidRPr="00294E20">
        <w:rPr>
          <w:rFonts w:asciiTheme="majorBidi" w:hAnsiTheme="majorBidi" w:cstheme="majorBidi"/>
          <w:sz w:val="28"/>
          <w:szCs w:val="28"/>
        </w:rPr>
        <w:t>Asst.Prof</w:t>
      </w:r>
      <w:r w:rsidR="00531F8F" w:rsidRPr="00294E20">
        <w:rPr>
          <w:rFonts w:asciiTheme="majorBidi" w:hAnsiTheme="majorBidi" w:cstheme="majorBidi"/>
          <w:sz w:val="28"/>
          <w:szCs w:val="28"/>
        </w:rPr>
        <w:t>.</w:t>
      </w:r>
      <w:r w:rsidRPr="00294E20">
        <w:rPr>
          <w:rFonts w:asciiTheme="majorBidi" w:hAnsiTheme="majorBidi" w:cstheme="majorBidi"/>
          <w:sz w:val="28"/>
          <w:szCs w:val="28"/>
        </w:rPr>
        <w:t xml:space="preserve"> Hedayat</w:t>
      </w:r>
      <w:r w:rsidR="00B96D09" w:rsidRPr="00294E20">
        <w:rPr>
          <w:rFonts w:asciiTheme="majorBidi" w:hAnsiTheme="majorBidi" w:cstheme="majorBidi"/>
          <w:sz w:val="28"/>
          <w:szCs w:val="28"/>
        </w:rPr>
        <w:t>ullah</w:t>
      </w:r>
      <w:r w:rsidR="00514436" w:rsidRPr="00294E20">
        <w:rPr>
          <w:rFonts w:asciiTheme="majorBidi" w:hAnsiTheme="majorBidi" w:cstheme="majorBidi"/>
          <w:sz w:val="28"/>
          <w:szCs w:val="28"/>
        </w:rPr>
        <w:t xml:space="preserve"> “Lodin”</w:t>
      </w:r>
    </w:p>
    <w:p w14:paraId="559A0634" w14:textId="1080AB98" w:rsidR="00D712CA" w:rsidRPr="00294E20" w:rsidRDefault="00C47E8F" w:rsidP="00C47E8F">
      <w:pPr>
        <w:tabs>
          <w:tab w:val="left" w:pos="9180"/>
        </w:tabs>
        <w:spacing w:line="360" w:lineRule="auto"/>
        <w:ind w:right="-414"/>
        <w:rPr>
          <w:rFonts w:asciiTheme="majorBidi" w:hAnsiTheme="majorBidi" w:cstheme="majorBidi"/>
          <w:sz w:val="28"/>
          <w:szCs w:val="28"/>
        </w:rPr>
      </w:pPr>
      <w:r>
        <w:rPr>
          <w:rFonts w:asciiTheme="majorBidi" w:hAnsiTheme="majorBidi" w:cstheme="majorBidi"/>
          <w:sz w:val="28"/>
          <w:szCs w:val="28"/>
        </w:rPr>
        <w:t xml:space="preserve">                                                       </w:t>
      </w:r>
      <w:r w:rsidR="008517C8">
        <w:rPr>
          <w:rFonts w:asciiTheme="majorBidi" w:hAnsiTheme="majorBidi" w:cstheme="majorBidi"/>
          <w:sz w:val="28"/>
          <w:szCs w:val="28"/>
        </w:rPr>
        <w:t xml:space="preserve">  </w:t>
      </w:r>
      <w:r>
        <w:rPr>
          <w:rFonts w:asciiTheme="majorBidi" w:hAnsiTheme="majorBidi" w:cstheme="majorBidi"/>
          <w:sz w:val="28"/>
          <w:szCs w:val="28"/>
        </w:rPr>
        <w:t xml:space="preserve"> </w:t>
      </w:r>
      <w:r w:rsidR="008517C8">
        <w:rPr>
          <w:rFonts w:asciiTheme="majorBidi" w:hAnsiTheme="majorBidi" w:cstheme="majorBidi"/>
          <w:sz w:val="28"/>
          <w:szCs w:val="28"/>
        </w:rPr>
        <w:t xml:space="preserve"> </w:t>
      </w:r>
      <w:r w:rsidR="00780D7E" w:rsidRPr="00294E20">
        <w:rPr>
          <w:rFonts w:asciiTheme="majorBidi" w:eastAsia="Times" w:hAnsiTheme="majorBidi" w:cstheme="majorBidi"/>
          <w:noProof/>
          <w:sz w:val="24"/>
          <w:szCs w:val="24"/>
          <w:lang w:val="en-GB"/>
        </w:rPr>
        <w:t>July</w:t>
      </w:r>
      <w:r w:rsidR="00EB757C" w:rsidRPr="00294E20">
        <w:rPr>
          <w:rFonts w:asciiTheme="majorBidi" w:hAnsiTheme="majorBidi" w:cstheme="majorBidi"/>
          <w:sz w:val="28"/>
          <w:szCs w:val="28"/>
        </w:rPr>
        <w:t>, 202</w:t>
      </w:r>
      <w:r w:rsidR="00B96D09" w:rsidRPr="00294E20">
        <w:rPr>
          <w:rFonts w:asciiTheme="majorBidi" w:hAnsiTheme="majorBidi" w:cstheme="majorBidi"/>
          <w:sz w:val="28"/>
          <w:szCs w:val="28"/>
        </w:rPr>
        <w:t>4</w:t>
      </w:r>
    </w:p>
    <w:p w14:paraId="10ECD5E1" w14:textId="6DEE15CC" w:rsidR="00AE7408" w:rsidRPr="00294E20" w:rsidRDefault="00931D81" w:rsidP="0062556B">
      <w:pPr>
        <w:spacing w:line="360" w:lineRule="auto"/>
        <w:jc w:val="both"/>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85888" behindDoc="0" locked="0" layoutInCell="1" allowOverlap="1" wp14:anchorId="61C71809" wp14:editId="0DBC54FD">
                <wp:simplePos x="0" y="0"/>
                <wp:positionH relativeFrom="column">
                  <wp:posOffset>2557791</wp:posOffset>
                </wp:positionH>
                <wp:positionV relativeFrom="paragraph">
                  <wp:posOffset>647032</wp:posOffset>
                </wp:positionV>
                <wp:extent cx="914400" cy="914400"/>
                <wp:effectExtent l="0" t="0" r="0" b="0"/>
                <wp:wrapNone/>
                <wp:docPr id="6" name="Oval 6"/>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687EE5" id="Oval 6" o:spid="_x0000_s1026" style="position:absolute;margin-left:201.4pt;margin-top:50.95pt;width:1in;height:1in;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" fillcolor="white [3212]" stroked="f" strokeweight="1pt">
                <v:stroke joinstyle="miter"/>
              </v:oval>
            </w:pict>
          </mc:Fallback>
        </mc:AlternateContent>
      </w:r>
    </w:p>
    <w:p w14:paraId="7BB84B5E" w14:textId="09CD263B" w:rsidR="00885104" w:rsidRDefault="00931D81" w:rsidP="00885104">
      <w:pPr>
        <w:spacing w:line="360" w:lineRule="auto"/>
        <w:jc w:val="both"/>
        <w:rPr>
          <w:rFonts w:asciiTheme="majorBidi" w:hAnsiTheme="majorBidi" w:cstheme="majorBidi"/>
          <w:sz w:val="28"/>
          <w:szCs w:val="28"/>
        </w:rPr>
        <w:sectPr w:rsidR="00885104" w:rsidSect="00D54AF7">
          <w:footerReference w:type="default" r:id="rId9"/>
          <w:footerReference w:type="first" r:id="rId10"/>
          <w:pgSz w:w="12240" w:h="15840"/>
          <w:pgMar w:top="1418" w:right="1800" w:bottom="1134" w:left="1134" w:header="720" w:footer="357" w:gutter="0"/>
          <w:pgNumType w:fmt="lowerRoman"/>
          <w:cols w:space="720"/>
          <w:titlePg/>
          <w:docGrid w:linePitch="360"/>
        </w:sectPr>
      </w:pPr>
      <w:r>
        <w:rPr>
          <w:rFonts w:asciiTheme="majorBidi" w:hAnsiTheme="majorBidi" w:cstheme="majorBidi"/>
          <w:noProof/>
          <w:sz w:val="28"/>
          <w:szCs w:val="28"/>
        </w:rPr>
        <w:lastRenderedPageBreak/>
        <mc:AlternateContent>
          <mc:Choice Requires="wps">
            <w:drawing>
              <wp:anchor distT="0" distB="0" distL="114300" distR="114300" simplePos="0" relativeHeight="251687936" behindDoc="0" locked="0" layoutInCell="1" allowOverlap="1" wp14:anchorId="1E4068CC" wp14:editId="7E3587CF">
                <wp:simplePos x="0" y="0"/>
                <wp:positionH relativeFrom="column">
                  <wp:posOffset>2479223</wp:posOffset>
                </wp:positionH>
                <wp:positionV relativeFrom="paragraph">
                  <wp:posOffset>8034526</wp:posOffset>
                </wp:positionV>
                <wp:extent cx="914400" cy="914400"/>
                <wp:effectExtent l="0" t="0" r="0" b="0"/>
                <wp:wrapNone/>
                <wp:docPr id="7" name="Oval 7"/>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E575DB" id="Oval 7" o:spid="_x0000_s1026" style="position:absolute;margin-left:195.2pt;margin-top:632.65pt;width:1in;height:1in;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" fillcolor="white [3212]" stroked="f" strokeweight="1pt">
                <v:stroke joinstyle="miter"/>
              </v:oval>
            </w:pict>
          </mc:Fallback>
        </mc:AlternateContent>
      </w:r>
      <w:r w:rsidR="008D2638" w:rsidRPr="00294E20">
        <w:rPr>
          <w:rFonts w:asciiTheme="majorBidi" w:hAnsiTheme="majorBidi" w:cstheme="majorBidi"/>
          <w:noProof/>
        </w:rPr>
        <w:drawing>
          <wp:anchor distT="0" distB="0" distL="114300" distR="114300" simplePos="0" relativeHeight="251683840" behindDoc="0" locked="0" layoutInCell="1" allowOverlap="1" wp14:anchorId="09F106F2" wp14:editId="2A260BB1">
            <wp:simplePos x="0" y="0"/>
            <wp:positionH relativeFrom="column">
              <wp:posOffset>-127000</wp:posOffset>
            </wp:positionH>
            <wp:positionV relativeFrom="paragraph">
              <wp:posOffset>287655</wp:posOffset>
            </wp:positionV>
            <wp:extent cx="5943600" cy="446087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460875"/>
                    </a:xfrm>
                    <a:prstGeom prst="rect">
                      <a:avLst/>
                    </a:prstGeom>
                  </pic:spPr>
                </pic:pic>
              </a:graphicData>
            </a:graphic>
            <wp14:sizeRelH relativeFrom="page">
              <wp14:pctWidth>0</wp14:pctWidth>
            </wp14:sizeRelH>
            <wp14:sizeRelV relativeFrom="page">
              <wp14:pctHeight>0</wp14:pctHeight>
            </wp14:sizeRelV>
          </wp:anchor>
        </w:drawing>
      </w:r>
    </w:p>
    <w:p w14:paraId="65FAC250" w14:textId="0BFA9D44" w:rsidR="00D8402A" w:rsidRPr="00294E20" w:rsidRDefault="00294E20" w:rsidP="00885104">
      <w:pPr>
        <w:spacing w:line="360" w:lineRule="auto"/>
        <w:jc w:val="center"/>
        <w:rPr>
          <w:rFonts w:asciiTheme="majorBidi" w:hAnsiTheme="majorBidi" w:cstheme="majorBidi"/>
          <w:color w:val="5B9BD5" w:themeColor="accent1"/>
          <w:sz w:val="36"/>
          <w:szCs w:val="36"/>
          <w:rtl/>
        </w:rPr>
      </w:pPr>
      <w:r>
        <w:rPr>
          <w:rFonts w:asciiTheme="majorBidi" w:hAnsiTheme="majorBidi" w:cstheme="majorBidi"/>
          <w:color w:val="5B9BD5" w:themeColor="accent1"/>
          <w:sz w:val="36"/>
          <w:szCs w:val="36"/>
        </w:rPr>
        <w:t>Certificate of Approval</w:t>
      </w:r>
    </w:p>
    <w:p w14:paraId="462B174B" w14:textId="77777777" w:rsidR="00AC7A75" w:rsidRPr="00294E20" w:rsidRDefault="00AC7A75" w:rsidP="00A9112B">
      <w:pPr>
        <w:spacing w:line="276" w:lineRule="auto"/>
        <w:ind w:right="-594"/>
        <w:jc w:val="both"/>
        <w:rPr>
          <w:rFonts w:asciiTheme="majorBidi" w:hAnsiTheme="majorBidi" w:cstheme="majorBidi"/>
          <w:sz w:val="24"/>
          <w:szCs w:val="24"/>
          <w:lang w:bidi="fa-IR"/>
        </w:rPr>
      </w:pPr>
      <w:r w:rsidRPr="00294E20">
        <w:rPr>
          <w:rFonts w:asciiTheme="majorBidi" w:hAnsiTheme="majorBidi" w:cstheme="majorBidi"/>
          <w:sz w:val="24"/>
          <w:szCs w:val="24"/>
          <w:lang w:bidi="fa-IR"/>
        </w:rPr>
        <w:t>I certify that I have read the “Car Price Prediction in Afghanistan using Machine Learning Algorithms” report submitted by Mohibullah Alokozai as partial fulfillment for the award of the degree in Bachelor of Information System of Computer Science Faculty at Kabul University. I have evaluated the report and found it up to the requirements in its scope and quality for the award of the degree.</w:t>
      </w:r>
    </w:p>
    <w:p w14:paraId="72C0172E" w14:textId="77777777" w:rsidR="00D8402A" w:rsidRPr="00294E20" w:rsidRDefault="00D8402A" w:rsidP="0062556B">
      <w:pPr>
        <w:spacing w:line="360" w:lineRule="auto"/>
        <w:jc w:val="both"/>
        <w:rPr>
          <w:rFonts w:asciiTheme="majorBidi" w:hAnsiTheme="majorBidi" w:cstheme="majorBidi"/>
          <w:sz w:val="28"/>
          <w:szCs w:val="28"/>
          <w:lang w:bidi="fa-IR"/>
        </w:rPr>
      </w:pPr>
    </w:p>
    <w:p w14:paraId="4E463B58" w14:textId="5EA6653E" w:rsidR="00D8402A" w:rsidRPr="00294E20" w:rsidRDefault="00BA61D1" w:rsidP="0062556B">
      <w:pPr>
        <w:spacing w:line="360" w:lineRule="auto"/>
        <w:ind w:firstLine="720"/>
        <w:jc w:val="both"/>
        <w:rPr>
          <w:rFonts w:asciiTheme="majorBidi" w:hAnsiTheme="majorBidi" w:cstheme="majorBidi"/>
          <w:sz w:val="28"/>
          <w:szCs w:val="28"/>
          <w:lang w:bidi="fa-IR"/>
        </w:rPr>
      </w:pPr>
      <w:r w:rsidRPr="00294E20">
        <w:rPr>
          <w:rFonts w:asciiTheme="majorBidi" w:hAnsiTheme="majorBidi" w:cstheme="majorBidi"/>
          <w:sz w:val="28"/>
          <w:szCs w:val="28"/>
          <w:lang w:bidi="fa-IR"/>
        </w:rPr>
        <w:t xml:space="preserve">Supervisor </w:t>
      </w:r>
      <w:r w:rsidR="00D8402A" w:rsidRPr="00294E20">
        <w:rPr>
          <w:rFonts w:asciiTheme="majorBidi" w:hAnsiTheme="majorBidi" w:cstheme="majorBidi"/>
          <w:sz w:val="28"/>
          <w:szCs w:val="28"/>
          <w:lang w:bidi="fa-IR"/>
        </w:rPr>
        <w:t xml:space="preserve">Name: </w:t>
      </w:r>
      <w:r w:rsidR="00997926" w:rsidRPr="00294E20">
        <w:rPr>
          <w:rFonts w:asciiTheme="majorBidi" w:hAnsiTheme="majorBidi" w:cstheme="majorBidi"/>
          <w:sz w:val="28"/>
          <w:szCs w:val="28"/>
          <w:lang w:bidi="fa-IR"/>
        </w:rPr>
        <w:t>Asst. Prof. Hedayat</w:t>
      </w:r>
      <w:r w:rsidR="00AC7A75" w:rsidRPr="00294E20">
        <w:rPr>
          <w:rFonts w:asciiTheme="majorBidi" w:hAnsiTheme="majorBidi" w:cstheme="majorBidi"/>
          <w:sz w:val="28"/>
          <w:szCs w:val="28"/>
          <w:lang w:bidi="fa-IR"/>
        </w:rPr>
        <w:t>ullah</w:t>
      </w:r>
      <w:r w:rsidR="00514436" w:rsidRPr="00294E20">
        <w:rPr>
          <w:rFonts w:asciiTheme="majorBidi" w:hAnsiTheme="majorBidi" w:cstheme="majorBidi"/>
          <w:sz w:val="28"/>
          <w:szCs w:val="28"/>
          <w:lang w:bidi="fa-IR"/>
        </w:rPr>
        <w:t xml:space="preserve"> “Lodin”</w:t>
      </w:r>
    </w:p>
    <w:p w14:paraId="775F6DB7" w14:textId="451FACE6" w:rsidR="00D8402A" w:rsidRPr="00294E20" w:rsidRDefault="00BA61D1" w:rsidP="0062556B">
      <w:pPr>
        <w:spacing w:line="360" w:lineRule="auto"/>
        <w:ind w:firstLine="720"/>
        <w:jc w:val="both"/>
        <w:rPr>
          <w:rFonts w:asciiTheme="majorBidi" w:hAnsiTheme="majorBidi" w:cstheme="majorBidi"/>
          <w:sz w:val="28"/>
          <w:szCs w:val="28"/>
          <w:lang w:bidi="fa-IR"/>
        </w:rPr>
      </w:pPr>
      <w:r w:rsidRPr="00294E20">
        <w:rPr>
          <w:rFonts w:asciiTheme="majorBidi" w:hAnsiTheme="majorBidi" w:cstheme="majorBidi"/>
          <w:sz w:val="28"/>
          <w:szCs w:val="28"/>
          <w:lang w:bidi="fa-IR"/>
        </w:rPr>
        <w:t>Signature: ______________________</w:t>
      </w:r>
    </w:p>
    <w:p w14:paraId="23010203" w14:textId="315D01A6" w:rsidR="00D8402A" w:rsidRPr="00294E20" w:rsidRDefault="00D8402A" w:rsidP="0062556B">
      <w:pPr>
        <w:spacing w:line="360" w:lineRule="auto"/>
        <w:ind w:firstLine="720"/>
        <w:jc w:val="both"/>
        <w:rPr>
          <w:rFonts w:asciiTheme="majorBidi" w:hAnsiTheme="majorBidi" w:cstheme="majorBidi"/>
          <w:sz w:val="28"/>
          <w:szCs w:val="28"/>
          <w:lang w:bidi="fa-IR"/>
        </w:rPr>
      </w:pPr>
      <w:r w:rsidRPr="00294E20">
        <w:rPr>
          <w:rFonts w:asciiTheme="majorBidi" w:hAnsiTheme="majorBidi" w:cstheme="majorBidi"/>
          <w:sz w:val="28"/>
          <w:szCs w:val="28"/>
          <w:lang w:bidi="fa-IR"/>
        </w:rPr>
        <w:t>Date: _________________</w:t>
      </w:r>
      <w:r w:rsidR="00BA61D1" w:rsidRPr="00294E20">
        <w:rPr>
          <w:rFonts w:asciiTheme="majorBidi" w:hAnsiTheme="majorBidi" w:cstheme="majorBidi"/>
          <w:sz w:val="28"/>
          <w:szCs w:val="28"/>
          <w:lang w:bidi="fa-IR"/>
        </w:rPr>
        <w:t>________</w:t>
      </w:r>
    </w:p>
    <w:p w14:paraId="78B702BB" w14:textId="77777777" w:rsidR="00D8402A" w:rsidRPr="00294E20" w:rsidRDefault="00D8402A" w:rsidP="0062556B">
      <w:pPr>
        <w:spacing w:line="360" w:lineRule="auto"/>
        <w:ind w:firstLine="720"/>
        <w:jc w:val="both"/>
        <w:rPr>
          <w:rFonts w:asciiTheme="majorBidi" w:hAnsiTheme="majorBidi" w:cstheme="majorBidi"/>
          <w:sz w:val="28"/>
          <w:szCs w:val="28"/>
          <w:lang w:bidi="fa-IR"/>
        </w:rPr>
      </w:pPr>
    </w:p>
    <w:p w14:paraId="613840E9" w14:textId="064E5CA5" w:rsidR="00D764BA" w:rsidRPr="00294E20" w:rsidRDefault="00636D38" w:rsidP="0062556B">
      <w:pPr>
        <w:spacing w:line="360" w:lineRule="auto"/>
        <w:ind w:firstLine="720"/>
        <w:jc w:val="both"/>
        <w:rPr>
          <w:rFonts w:asciiTheme="majorBidi" w:hAnsiTheme="majorBidi" w:cstheme="majorBidi"/>
          <w:sz w:val="28"/>
          <w:szCs w:val="28"/>
          <w:lang w:bidi="fa-IR"/>
        </w:rPr>
      </w:pPr>
      <w:r w:rsidRPr="00294E20">
        <w:rPr>
          <w:rFonts w:asciiTheme="majorBidi" w:hAnsiTheme="majorBidi" w:cstheme="majorBidi"/>
          <w:sz w:val="28"/>
          <w:szCs w:val="28"/>
          <w:lang w:bidi="fa-IR"/>
        </w:rPr>
        <w:t>Name: Associate</w:t>
      </w:r>
      <w:r w:rsidR="00576C8D" w:rsidRPr="00294E20">
        <w:rPr>
          <w:rFonts w:asciiTheme="majorBidi" w:hAnsiTheme="majorBidi" w:cstheme="majorBidi"/>
          <w:sz w:val="28"/>
          <w:szCs w:val="28"/>
          <w:lang w:bidi="fa-IR"/>
        </w:rPr>
        <w:t>. Prof.</w:t>
      </w:r>
      <w:r w:rsidR="00B82326" w:rsidRPr="00294E20">
        <w:rPr>
          <w:rFonts w:asciiTheme="majorBidi" w:hAnsiTheme="majorBidi" w:cstheme="majorBidi"/>
          <w:sz w:val="28"/>
          <w:szCs w:val="28"/>
          <w:lang w:bidi="fa-IR"/>
        </w:rPr>
        <w:t xml:space="preserve"> Mohammad Shuaib “Zarinkh</w:t>
      </w:r>
      <w:r w:rsidR="00576C8D" w:rsidRPr="00294E20">
        <w:rPr>
          <w:rFonts w:asciiTheme="majorBidi" w:hAnsiTheme="majorBidi" w:cstheme="majorBidi"/>
          <w:sz w:val="28"/>
          <w:szCs w:val="28"/>
          <w:lang w:bidi="fa-IR"/>
        </w:rPr>
        <w:t>a</w:t>
      </w:r>
      <w:r w:rsidR="00B82326" w:rsidRPr="00294E20">
        <w:rPr>
          <w:rFonts w:asciiTheme="majorBidi" w:hAnsiTheme="majorBidi" w:cstheme="majorBidi"/>
          <w:sz w:val="28"/>
          <w:szCs w:val="28"/>
          <w:lang w:bidi="fa-IR"/>
        </w:rPr>
        <w:t>i</w:t>
      </w:r>
      <w:r w:rsidR="002B0CBC" w:rsidRPr="00294E20">
        <w:rPr>
          <w:rFonts w:asciiTheme="majorBidi" w:hAnsiTheme="majorBidi" w:cstheme="majorBidi"/>
          <w:sz w:val="28"/>
          <w:szCs w:val="28"/>
          <w:lang w:bidi="fa-IR"/>
        </w:rPr>
        <w:t>l</w:t>
      </w:r>
      <w:r w:rsidR="00D764BA" w:rsidRPr="00294E20">
        <w:rPr>
          <w:rFonts w:asciiTheme="majorBidi" w:hAnsiTheme="majorBidi" w:cstheme="majorBidi"/>
          <w:sz w:val="28"/>
          <w:szCs w:val="28"/>
          <w:lang w:bidi="fa-IR"/>
        </w:rPr>
        <w:t>”</w:t>
      </w:r>
    </w:p>
    <w:p w14:paraId="6FD18A03" w14:textId="4CCB558D" w:rsidR="00D8402A" w:rsidRPr="00294E20" w:rsidRDefault="00D764BA" w:rsidP="0062556B">
      <w:pPr>
        <w:spacing w:line="360" w:lineRule="auto"/>
        <w:ind w:firstLine="720"/>
        <w:jc w:val="both"/>
        <w:rPr>
          <w:rFonts w:asciiTheme="majorBidi" w:hAnsiTheme="majorBidi" w:cstheme="majorBidi"/>
          <w:color w:val="0070C0"/>
          <w:sz w:val="28"/>
          <w:szCs w:val="28"/>
          <w:lang w:bidi="fa-IR"/>
        </w:rPr>
      </w:pPr>
      <w:r w:rsidRPr="00294E20">
        <w:rPr>
          <w:rFonts w:asciiTheme="majorBidi" w:hAnsiTheme="majorBidi" w:cstheme="majorBidi"/>
          <w:color w:val="0070C0"/>
          <w:sz w:val="28"/>
          <w:szCs w:val="28"/>
          <w:lang w:bidi="fa-IR"/>
        </w:rPr>
        <w:t>(</w:t>
      </w:r>
      <w:r w:rsidR="00AC7A75" w:rsidRPr="00294E20">
        <w:rPr>
          <w:rFonts w:asciiTheme="majorBidi" w:hAnsiTheme="majorBidi" w:cstheme="majorBidi"/>
          <w:color w:val="0070C0"/>
          <w:sz w:val="28"/>
          <w:szCs w:val="28"/>
          <w:lang w:bidi="fa-IR"/>
        </w:rPr>
        <w:t>Head</w:t>
      </w:r>
      <w:r w:rsidR="00A02152" w:rsidRPr="00294E20">
        <w:rPr>
          <w:rFonts w:asciiTheme="majorBidi" w:hAnsiTheme="majorBidi" w:cstheme="majorBidi"/>
          <w:color w:val="0070C0"/>
          <w:sz w:val="28"/>
          <w:szCs w:val="28"/>
          <w:lang w:bidi="fa-IR"/>
        </w:rPr>
        <w:t xml:space="preserve"> of </w:t>
      </w:r>
      <w:r w:rsidR="002B0CBC" w:rsidRPr="00294E20">
        <w:rPr>
          <w:rFonts w:asciiTheme="majorBidi" w:hAnsiTheme="majorBidi" w:cstheme="majorBidi"/>
          <w:color w:val="0070C0"/>
          <w:sz w:val="28"/>
          <w:szCs w:val="28"/>
          <w:lang w:bidi="fa-IR"/>
        </w:rPr>
        <w:t>Information System</w:t>
      </w:r>
      <w:r w:rsidR="00D8402A" w:rsidRPr="00294E20">
        <w:rPr>
          <w:rFonts w:asciiTheme="majorBidi" w:hAnsiTheme="majorBidi" w:cstheme="majorBidi"/>
          <w:color w:val="0070C0"/>
          <w:sz w:val="28"/>
          <w:szCs w:val="28"/>
          <w:lang w:bidi="fa-IR"/>
        </w:rPr>
        <w:t xml:space="preserve"> Department</w:t>
      </w:r>
      <w:r w:rsidRPr="00294E20">
        <w:rPr>
          <w:rFonts w:asciiTheme="majorBidi" w:hAnsiTheme="majorBidi" w:cstheme="majorBidi"/>
          <w:color w:val="0070C0"/>
          <w:sz w:val="28"/>
          <w:szCs w:val="28"/>
          <w:lang w:bidi="fa-IR"/>
        </w:rPr>
        <w:t>)</w:t>
      </w:r>
    </w:p>
    <w:p w14:paraId="54A882A2" w14:textId="77777777" w:rsidR="00D8402A" w:rsidRPr="00294E20" w:rsidRDefault="00D8402A" w:rsidP="0062556B">
      <w:pPr>
        <w:spacing w:line="360" w:lineRule="auto"/>
        <w:ind w:firstLine="720"/>
        <w:jc w:val="both"/>
        <w:rPr>
          <w:rFonts w:asciiTheme="majorBidi" w:hAnsiTheme="majorBidi" w:cstheme="majorBidi"/>
          <w:sz w:val="28"/>
          <w:szCs w:val="28"/>
          <w:vertAlign w:val="subscript"/>
          <w:lang w:bidi="fa-IR"/>
        </w:rPr>
      </w:pPr>
      <w:r w:rsidRPr="00294E20">
        <w:rPr>
          <w:rFonts w:asciiTheme="majorBidi" w:hAnsiTheme="majorBidi" w:cstheme="majorBidi"/>
          <w:noProof/>
          <w:sz w:val="28"/>
          <w:szCs w:val="28"/>
        </w:rPr>
        <mc:AlternateContent>
          <mc:Choice Requires="wps">
            <w:drawing>
              <wp:anchor distT="0" distB="0" distL="114300" distR="114300" simplePos="0" relativeHeight="251681792" behindDoc="0" locked="0" layoutInCell="1" allowOverlap="1" wp14:anchorId="05C8FBCC" wp14:editId="0A707543">
                <wp:simplePos x="0" y="0"/>
                <wp:positionH relativeFrom="column">
                  <wp:posOffset>1202348</wp:posOffset>
                </wp:positionH>
                <wp:positionV relativeFrom="paragraph">
                  <wp:posOffset>168519</wp:posOffset>
                </wp:positionV>
                <wp:extent cx="1758902" cy="14068"/>
                <wp:effectExtent l="0" t="0" r="32385" b="24130"/>
                <wp:wrapNone/>
                <wp:docPr id="5" name="Straight Connector 5"/>
                <wp:cNvGraphicFramePr/>
                <a:graphic xmlns:a="http://schemas.openxmlformats.org/drawingml/2006/main">
                  <a:graphicData uri="http://schemas.microsoft.com/office/word/2010/wordprocessingShape">
                    <wps:wsp>
                      <wps:cNvCnPr/>
                      <wps:spPr>
                        <a:xfrm flipV="1">
                          <a:off x="0" y="0"/>
                          <a:ext cx="1758902" cy="14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2C0F55B5" id="Straight Connector 5"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65pt,13.25pt" to="233.1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" strokecolor="black [3200]" strokeweight=".5pt">
                <v:stroke joinstyle="miter"/>
              </v:line>
            </w:pict>
          </mc:Fallback>
        </mc:AlternateContent>
      </w:r>
      <w:r w:rsidRPr="00294E20">
        <w:rPr>
          <w:rFonts w:asciiTheme="majorBidi" w:hAnsiTheme="majorBidi" w:cstheme="majorBidi"/>
          <w:sz w:val="28"/>
          <w:szCs w:val="28"/>
          <w:lang w:bidi="fa-IR"/>
        </w:rPr>
        <w:t>Signature:</w:t>
      </w:r>
    </w:p>
    <w:p w14:paraId="5FA87045" w14:textId="77777777" w:rsidR="00D8402A" w:rsidRPr="00294E20" w:rsidRDefault="00D8402A" w:rsidP="0062556B">
      <w:pPr>
        <w:spacing w:line="360" w:lineRule="auto"/>
        <w:ind w:firstLine="720"/>
        <w:jc w:val="both"/>
        <w:rPr>
          <w:rFonts w:asciiTheme="majorBidi" w:hAnsiTheme="majorBidi" w:cstheme="majorBidi"/>
          <w:sz w:val="28"/>
          <w:szCs w:val="28"/>
          <w:lang w:bidi="fa-IR"/>
        </w:rPr>
      </w:pPr>
      <w:r w:rsidRPr="00294E20">
        <w:rPr>
          <w:rFonts w:asciiTheme="majorBidi" w:hAnsiTheme="majorBidi" w:cstheme="majorBidi"/>
          <w:sz w:val="28"/>
          <w:szCs w:val="28"/>
          <w:lang w:bidi="fa-IR"/>
        </w:rPr>
        <w:t>Date: _________________</w:t>
      </w:r>
    </w:p>
    <w:p w14:paraId="5BE7E4BA" w14:textId="77777777" w:rsidR="00D8402A" w:rsidRPr="00294E20" w:rsidRDefault="00D8402A" w:rsidP="0062556B">
      <w:pPr>
        <w:spacing w:line="360" w:lineRule="auto"/>
        <w:jc w:val="both"/>
        <w:rPr>
          <w:rFonts w:asciiTheme="majorBidi" w:hAnsiTheme="majorBidi" w:cstheme="majorBidi"/>
          <w:sz w:val="28"/>
          <w:szCs w:val="28"/>
          <w:lang w:bidi="fa-IR"/>
        </w:rPr>
      </w:pPr>
    </w:p>
    <w:p w14:paraId="6A3E8F5B" w14:textId="4292DE32" w:rsidR="00D8402A" w:rsidRPr="00294E20" w:rsidRDefault="00D8402A" w:rsidP="0062556B">
      <w:pPr>
        <w:spacing w:line="360" w:lineRule="auto"/>
        <w:ind w:firstLine="720"/>
        <w:jc w:val="both"/>
        <w:rPr>
          <w:rFonts w:asciiTheme="majorBidi" w:hAnsiTheme="majorBidi" w:cstheme="majorBidi"/>
          <w:sz w:val="28"/>
          <w:szCs w:val="28"/>
          <w:lang w:bidi="fa-IR"/>
        </w:rPr>
      </w:pPr>
      <w:r w:rsidRPr="00294E20">
        <w:rPr>
          <w:rFonts w:asciiTheme="majorBidi" w:hAnsiTheme="majorBidi" w:cstheme="majorBidi"/>
          <w:sz w:val="28"/>
          <w:szCs w:val="28"/>
          <w:lang w:bidi="fa-IR"/>
        </w:rPr>
        <w:t xml:space="preserve">Name: </w:t>
      </w:r>
      <w:r w:rsidR="00636D38" w:rsidRPr="00294E20">
        <w:rPr>
          <w:rFonts w:asciiTheme="majorBidi" w:hAnsiTheme="majorBidi" w:cstheme="majorBidi"/>
          <w:sz w:val="28"/>
          <w:szCs w:val="28"/>
          <w:lang w:bidi="fa-IR"/>
        </w:rPr>
        <w:t>Associate. Prof.</w:t>
      </w:r>
      <w:r w:rsidR="001E2996" w:rsidRPr="00294E20">
        <w:rPr>
          <w:rFonts w:asciiTheme="majorBidi" w:hAnsiTheme="majorBidi" w:cstheme="majorBidi"/>
          <w:sz w:val="28"/>
          <w:szCs w:val="28"/>
          <w:lang w:bidi="fa-IR"/>
        </w:rPr>
        <w:t xml:space="preserve"> </w:t>
      </w:r>
      <w:r w:rsidRPr="00294E20">
        <w:rPr>
          <w:rFonts w:asciiTheme="majorBidi" w:hAnsiTheme="majorBidi" w:cstheme="majorBidi"/>
          <w:sz w:val="28"/>
          <w:szCs w:val="28"/>
          <w:lang w:bidi="fa-IR"/>
        </w:rPr>
        <w:t>Amir Kror “Shahidzay”</w:t>
      </w:r>
    </w:p>
    <w:p w14:paraId="2F2EFBF0" w14:textId="77777777" w:rsidR="00AC7A75" w:rsidRPr="00294E20" w:rsidRDefault="00AC7A75" w:rsidP="00AC7A75">
      <w:pPr>
        <w:spacing w:line="360" w:lineRule="auto"/>
        <w:ind w:firstLine="720"/>
        <w:jc w:val="both"/>
        <w:rPr>
          <w:rFonts w:asciiTheme="majorBidi" w:hAnsiTheme="majorBidi" w:cstheme="majorBidi"/>
          <w:color w:val="0070C0"/>
          <w:sz w:val="28"/>
          <w:szCs w:val="28"/>
          <w:lang w:bidi="fa-IR"/>
        </w:rPr>
      </w:pPr>
      <w:r w:rsidRPr="00294E20">
        <w:rPr>
          <w:rFonts w:asciiTheme="majorBidi" w:hAnsiTheme="majorBidi" w:cstheme="majorBidi"/>
          <w:color w:val="0070C0"/>
          <w:sz w:val="28"/>
          <w:szCs w:val="28"/>
          <w:lang w:bidi="fa-IR"/>
        </w:rPr>
        <w:t>(Dean of Information System Department)</w:t>
      </w:r>
    </w:p>
    <w:p w14:paraId="30D5DA79" w14:textId="77777777" w:rsidR="00D8402A" w:rsidRPr="00294E20" w:rsidRDefault="00D8402A" w:rsidP="0062556B">
      <w:pPr>
        <w:spacing w:line="360" w:lineRule="auto"/>
        <w:ind w:firstLine="720"/>
        <w:jc w:val="both"/>
        <w:rPr>
          <w:rFonts w:asciiTheme="majorBidi" w:hAnsiTheme="majorBidi" w:cstheme="majorBidi"/>
          <w:sz w:val="28"/>
          <w:szCs w:val="28"/>
          <w:lang w:bidi="fa-IR"/>
        </w:rPr>
      </w:pPr>
      <w:r w:rsidRPr="00294E20">
        <w:rPr>
          <w:rFonts w:asciiTheme="majorBidi" w:hAnsiTheme="majorBidi" w:cstheme="majorBidi"/>
          <w:noProof/>
          <w:sz w:val="28"/>
          <w:szCs w:val="28"/>
        </w:rPr>
        <mc:AlternateContent>
          <mc:Choice Requires="wps">
            <w:drawing>
              <wp:anchor distT="0" distB="0" distL="114300" distR="114300" simplePos="0" relativeHeight="251682816" behindDoc="0" locked="0" layoutInCell="1" allowOverlap="1" wp14:anchorId="174F4F01" wp14:editId="58968DA9">
                <wp:simplePos x="0" y="0"/>
                <wp:positionH relativeFrom="column">
                  <wp:posOffset>1202348</wp:posOffset>
                </wp:positionH>
                <wp:positionV relativeFrom="paragraph">
                  <wp:posOffset>168519</wp:posOffset>
                </wp:positionV>
                <wp:extent cx="1758902" cy="14068"/>
                <wp:effectExtent l="0" t="0" r="32385" b="24130"/>
                <wp:wrapNone/>
                <wp:docPr id="10" name="Straight Connector 10"/>
                <wp:cNvGraphicFramePr/>
                <a:graphic xmlns:a="http://schemas.openxmlformats.org/drawingml/2006/main">
                  <a:graphicData uri="http://schemas.microsoft.com/office/word/2010/wordprocessingShape">
                    <wps:wsp>
                      <wps:cNvCnPr/>
                      <wps:spPr>
                        <a:xfrm flipV="1">
                          <a:off x="0" y="0"/>
                          <a:ext cx="1758902" cy="14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908F9F4" id="Straight Connector 10"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65pt,13.25pt" to="233.1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" strokecolor="black [3200]" strokeweight=".5pt">
                <v:stroke joinstyle="miter"/>
              </v:line>
            </w:pict>
          </mc:Fallback>
        </mc:AlternateContent>
      </w:r>
      <w:r w:rsidRPr="00294E20">
        <w:rPr>
          <w:rFonts w:asciiTheme="majorBidi" w:hAnsiTheme="majorBidi" w:cstheme="majorBidi"/>
          <w:sz w:val="28"/>
          <w:szCs w:val="28"/>
          <w:lang w:bidi="fa-IR"/>
        </w:rPr>
        <w:t>Signature:</w:t>
      </w:r>
    </w:p>
    <w:p w14:paraId="6842A1E2" w14:textId="51A01893" w:rsidR="00166753" w:rsidRPr="00294E20" w:rsidRDefault="00D8402A" w:rsidP="00166753">
      <w:pPr>
        <w:spacing w:line="360" w:lineRule="auto"/>
        <w:ind w:firstLine="720"/>
        <w:jc w:val="both"/>
        <w:rPr>
          <w:rFonts w:asciiTheme="majorBidi" w:hAnsiTheme="majorBidi" w:cstheme="majorBidi"/>
          <w:sz w:val="28"/>
          <w:szCs w:val="28"/>
          <w:lang w:bidi="fa-IR"/>
        </w:rPr>
      </w:pPr>
      <w:r w:rsidRPr="00294E20">
        <w:rPr>
          <w:rFonts w:asciiTheme="majorBidi" w:hAnsiTheme="majorBidi" w:cstheme="majorBidi"/>
          <w:sz w:val="28"/>
          <w:szCs w:val="28"/>
          <w:lang w:bidi="fa-IR"/>
        </w:rPr>
        <w:t>Date: _____________________</w:t>
      </w:r>
    </w:p>
    <w:p w14:paraId="28B562E8" w14:textId="17763F63" w:rsidR="00166753" w:rsidRPr="00294E20" w:rsidRDefault="00166753" w:rsidP="00F92324">
      <w:pPr>
        <w:rPr>
          <w:rFonts w:asciiTheme="majorBidi" w:hAnsiTheme="majorBidi" w:cstheme="majorBidi"/>
          <w:sz w:val="28"/>
          <w:szCs w:val="28"/>
          <w:rtl/>
          <w:lang w:bidi="fa-IR"/>
        </w:rPr>
      </w:pPr>
      <w:r w:rsidRPr="00294E20">
        <w:rPr>
          <w:rFonts w:asciiTheme="majorBidi" w:hAnsiTheme="majorBidi" w:cstheme="majorBidi"/>
          <w:sz w:val="28"/>
          <w:szCs w:val="28"/>
          <w:lang w:bidi="fa-IR"/>
        </w:rPr>
        <w:br w:type="page"/>
      </w:r>
    </w:p>
    <w:p w14:paraId="3FF4FF09" w14:textId="0138232C" w:rsidR="00F92324" w:rsidRPr="00294E20" w:rsidRDefault="00F92324" w:rsidP="00F92324">
      <w:pPr>
        <w:spacing w:line="360" w:lineRule="auto"/>
        <w:jc w:val="center"/>
        <w:rPr>
          <w:rFonts w:asciiTheme="majorBidi" w:hAnsiTheme="majorBidi" w:cstheme="majorBidi"/>
          <w:color w:val="5B9BD5" w:themeColor="accent1"/>
          <w:sz w:val="36"/>
          <w:szCs w:val="36"/>
        </w:rPr>
      </w:pPr>
      <w:r w:rsidRPr="00294E20">
        <w:rPr>
          <w:rFonts w:asciiTheme="majorBidi" w:hAnsiTheme="majorBidi" w:cstheme="majorBidi"/>
          <w:color w:val="5B9BD5" w:themeColor="accent1"/>
          <w:sz w:val="36"/>
          <w:szCs w:val="36"/>
        </w:rPr>
        <w:t>Author's Declaration</w:t>
      </w:r>
    </w:p>
    <w:p w14:paraId="10A0865E" w14:textId="3653879C" w:rsidR="00F92324" w:rsidRPr="00294E20" w:rsidRDefault="00F92324" w:rsidP="004B722C">
      <w:pPr>
        <w:spacing w:line="276" w:lineRule="auto"/>
        <w:ind w:right="-324"/>
        <w:jc w:val="both"/>
        <w:rPr>
          <w:rFonts w:asciiTheme="majorBidi" w:eastAsia="Times" w:hAnsiTheme="majorBidi" w:cstheme="majorBidi"/>
          <w:noProof/>
          <w:sz w:val="24"/>
          <w:szCs w:val="24"/>
          <w:lang w:val="en-GB"/>
        </w:rPr>
      </w:pPr>
      <w:r w:rsidRPr="00294E20">
        <w:rPr>
          <w:rFonts w:asciiTheme="majorBidi" w:eastAsia="Times" w:hAnsiTheme="majorBidi" w:cstheme="majorBidi"/>
          <w:noProof/>
          <w:sz w:val="24"/>
          <w:szCs w:val="24"/>
          <w:lang w:val="en-GB"/>
        </w:rPr>
        <w:t xml:space="preserve">Hereby I, Mohibullah Alokozai  declare </w:t>
      </w:r>
      <w:r w:rsidR="00296E30" w:rsidRPr="00294E20">
        <w:rPr>
          <w:rFonts w:asciiTheme="majorBidi" w:eastAsia="Times" w:hAnsiTheme="majorBidi" w:cstheme="majorBidi"/>
          <w:noProof/>
          <w:sz w:val="24"/>
          <w:szCs w:val="24"/>
          <w:lang w:val="en-GB"/>
        </w:rPr>
        <w:t>that this Bachelor thesis is my</w:t>
      </w:r>
      <w:r w:rsidRPr="00294E20">
        <w:rPr>
          <w:rFonts w:asciiTheme="majorBidi" w:eastAsia="Times" w:hAnsiTheme="majorBidi" w:cstheme="majorBidi"/>
          <w:noProof/>
          <w:sz w:val="24"/>
          <w:szCs w:val="24"/>
          <w:lang w:val="en-GB"/>
        </w:rPr>
        <w:t xml:space="preserve"> personal achievement and the result of an original investigation. I further state that this thesis has not been previously submitted for any other academic degree.</w:t>
      </w:r>
    </w:p>
    <w:p w14:paraId="4090051E" w14:textId="1675CF9B" w:rsidR="00636D38" w:rsidRPr="00294E20" w:rsidRDefault="00636D38" w:rsidP="00C25355">
      <w:pPr>
        <w:tabs>
          <w:tab w:val="left" w:pos="7546"/>
          <w:tab w:val="right" w:pos="9972"/>
        </w:tabs>
        <w:spacing w:line="360" w:lineRule="auto"/>
        <w:jc w:val="right"/>
        <w:rPr>
          <w:rFonts w:asciiTheme="majorBidi" w:eastAsia="Times" w:hAnsiTheme="majorBidi" w:cstheme="majorBidi"/>
          <w:noProof/>
          <w:sz w:val="24"/>
          <w:szCs w:val="24"/>
          <w:lang w:val="en-GB"/>
        </w:rPr>
      </w:pPr>
    </w:p>
    <w:p w14:paraId="1F2DF9C3" w14:textId="6344FBFD" w:rsidR="005778E6" w:rsidRPr="00294E20" w:rsidRDefault="005778E6" w:rsidP="00C25355">
      <w:pPr>
        <w:tabs>
          <w:tab w:val="left" w:pos="7546"/>
          <w:tab w:val="right" w:pos="9972"/>
        </w:tabs>
        <w:spacing w:line="360" w:lineRule="auto"/>
        <w:jc w:val="right"/>
        <w:rPr>
          <w:rFonts w:asciiTheme="majorBidi" w:eastAsia="Times" w:hAnsiTheme="majorBidi" w:cstheme="majorBidi"/>
          <w:noProof/>
          <w:sz w:val="24"/>
          <w:szCs w:val="24"/>
          <w:lang w:val="en-GB"/>
        </w:rPr>
      </w:pPr>
      <w:r w:rsidRPr="00294E20">
        <w:rPr>
          <w:rFonts w:asciiTheme="majorBidi" w:eastAsia="Times" w:hAnsiTheme="majorBidi" w:cstheme="majorBidi"/>
          <w:noProof/>
          <w:sz w:val="24"/>
          <w:szCs w:val="24"/>
          <w:lang w:val="en-GB"/>
        </w:rPr>
        <w:t xml:space="preserve">Date:  </w:t>
      </w:r>
      <w:r w:rsidR="00F92324" w:rsidRPr="00294E20">
        <w:rPr>
          <w:rFonts w:asciiTheme="majorBidi" w:eastAsia="Times" w:hAnsiTheme="majorBidi" w:cstheme="majorBidi"/>
          <w:noProof/>
          <w:sz w:val="24"/>
          <w:szCs w:val="24"/>
          <w:lang w:val="en-GB"/>
        </w:rPr>
        <w:t>July</w:t>
      </w:r>
      <w:r w:rsidR="001D05D3" w:rsidRPr="00294E20">
        <w:rPr>
          <w:rFonts w:asciiTheme="majorBidi" w:eastAsia="Times" w:hAnsiTheme="majorBidi" w:cstheme="majorBidi"/>
          <w:noProof/>
          <w:sz w:val="24"/>
          <w:szCs w:val="24"/>
          <w:lang w:val="en-GB"/>
        </w:rPr>
        <w:t xml:space="preserve"> </w:t>
      </w:r>
      <w:r w:rsidRPr="00294E20">
        <w:rPr>
          <w:rFonts w:asciiTheme="majorBidi" w:eastAsia="Times" w:hAnsiTheme="majorBidi" w:cstheme="majorBidi"/>
          <w:noProof/>
          <w:sz w:val="24"/>
          <w:szCs w:val="24"/>
          <w:lang w:val="en-GB"/>
        </w:rPr>
        <w:t>-</w:t>
      </w:r>
      <w:r w:rsidR="00F92324" w:rsidRPr="00294E20">
        <w:rPr>
          <w:rFonts w:asciiTheme="majorBidi" w:eastAsia="Times" w:hAnsiTheme="majorBidi" w:cstheme="majorBidi"/>
          <w:noProof/>
          <w:sz w:val="24"/>
          <w:szCs w:val="24"/>
          <w:lang w:val="en-GB"/>
        </w:rPr>
        <w:t>2024</w:t>
      </w:r>
    </w:p>
    <w:p w14:paraId="41D382CF" w14:textId="77777777" w:rsidR="005778E6" w:rsidRPr="00294E20" w:rsidRDefault="005778E6" w:rsidP="0062556B">
      <w:pPr>
        <w:spacing w:line="360" w:lineRule="auto"/>
        <w:jc w:val="both"/>
        <w:rPr>
          <w:rFonts w:asciiTheme="majorBidi" w:eastAsia="Times" w:hAnsiTheme="majorBidi" w:cstheme="majorBidi"/>
          <w:noProof/>
          <w:sz w:val="24"/>
          <w:szCs w:val="24"/>
          <w:lang w:val="en-GB"/>
        </w:rPr>
      </w:pPr>
    </w:p>
    <w:p w14:paraId="6A4E1849" w14:textId="77777777" w:rsidR="00AE7408" w:rsidRPr="00294E20" w:rsidRDefault="00AE7408" w:rsidP="0062556B">
      <w:pPr>
        <w:spacing w:line="360" w:lineRule="auto"/>
        <w:jc w:val="both"/>
        <w:rPr>
          <w:rFonts w:asciiTheme="majorBidi" w:eastAsia="Times" w:hAnsiTheme="majorBidi" w:cstheme="majorBidi"/>
          <w:noProof/>
          <w:sz w:val="24"/>
          <w:szCs w:val="24"/>
          <w:lang w:val="en-GB"/>
        </w:rPr>
      </w:pPr>
    </w:p>
    <w:p w14:paraId="5106A799" w14:textId="5CF46B72" w:rsidR="005778E6" w:rsidRPr="00294E20" w:rsidRDefault="005778E6" w:rsidP="0062556B">
      <w:pPr>
        <w:spacing w:line="360" w:lineRule="auto"/>
        <w:jc w:val="both"/>
        <w:rPr>
          <w:rFonts w:asciiTheme="majorBidi" w:hAnsiTheme="majorBidi" w:cstheme="majorBidi"/>
          <w:sz w:val="24"/>
          <w:szCs w:val="24"/>
        </w:rPr>
      </w:pPr>
    </w:p>
    <w:p w14:paraId="075874D3" w14:textId="6C03299D" w:rsidR="005778E6" w:rsidRPr="00294E20" w:rsidRDefault="005778E6" w:rsidP="0062556B">
      <w:pPr>
        <w:tabs>
          <w:tab w:val="left" w:pos="3064"/>
        </w:tabs>
        <w:spacing w:line="360" w:lineRule="auto"/>
        <w:jc w:val="both"/>
        <w:rPr>
          <w:rFonts w:asciiTheme="majorBidi" w:hAnsiTheme="majorBidi" w:cstheme="majorBidi"/>
          <w:sz w:val="28"/>
          <w:szCs w:val="28"/>
        </w:rPr>
      </w:pPr>
      <w:r w:rsidRPr="00294E20">
        <w:rPr>
          <w:rFonts w:asciiTheme="majorBidi" w:hAnsiTheme="majorBidi" w:cstheme="majorBidi"/>
          <w:sz w:val="28"/>
          <w:szCs w:val="28"/>
        </w:rPr>
        <w:t>Student Name</w:t>
      </w:r>
      <w:r w:rsidR="004B3FE4" w:rsidRPr="00294E20">
        <w:rPr>
          <w:rFonts w:asciiTheme="majorBidi" w:hAnsiTheme="majorBidi" w:cstheme="majorBidi"/>
          <w:sz w:val="28"/>
          <w:szCs w:val="28"/>
        </w:rPr>
        <w:t xml:space="preserve"> and Sign</w:t>
      </w:r>
      <w:r w:rsidRPr="00294E20">
        <w:rPr>
          <w:rFonts w:asciiTheme="majorBidi" w:hAnsiTheme="majorBidi" w:cstheme="majorBidi"/>
          <w:sz w:val="28"/>
          <w:szCs w:val="28"/>
        </w:rPr>
        <w:t>: ________________________</w:t>
      </w:r>
    </w:p>
    <w:p w14:paraId="2A215C2C" w14:textId="6EF1AE7E" w:rsidR="005778E6" w:rsidRPr="00294E20" w:rsidRDefault="005778E6" w:rsidP="0062556B">
      <w:pPr>
        <w:tabs>
          <w:tab w:val="left" w:pos="3064"/>
        </w:tabs>
        <w:spacing w:line="360" w:lineRule="auto"/>
        <w:jc w:val="both"/>
        <w:rPr>
          <w:rFonts w:asciiTheme="majorBidi" w:hAnsiTheme="majorBidi" w:cstheme="majorBidi"/>
          <w:sz w:val="28"/>
          <w:szCs w:val="28"/>
        </w:rPr>
      </w:pPr>
    </w:p>
    <w:p w14:paraId="5CD9DE32" w14:textId="77777777" w:rsidR="005778E6" w:rsidRPr="00294E20" w:rsidRDefault="005778E6" w:rsidP="0062556B">
      <w:pPr>
        <w:tabs>
          <w:tab w:val="left" w:pos="3064"/>
        </w:tabs>
        <w:spacing w:line="360" w:lineRule="auto"/>
        <w:jc w:val="both"/>
        <w:rPr>
          <w:rFonts w:asciiTheme="majorBidi" w:hAnsiTheme="majorBidi" w:cstheme="majorBidi"/>
          <w:sz w:val="28"/>
          <w:szCs w:val="28"/>
        </w:rPr>
      </w:pPr>
    </w:p>
    <w:p w14:paraId="5C758FFE" w14:textId="77777777" w:rsidR="00E94F0A" w:rsidRPr="00294E20" w:rsidRDefault="00E94F0A" w:rsidP="0062556B">
      <w:pPr>
        <w:spacing w:line="360" w:lineRule="auto"/>
        <w:jc w:val="both"/>
        <w:rPr>
          <w:rFonts w:asciiTheme="majorBidi" w:hAnsiTheme="majorBidi" w:cstheme="majorBidi"/>
          <w:sz w:val="26"/>
          <w:szCs w:val="26"/>
        </w:rPr>
      </w:pPr>
    </w:p>
    <w:p w14:paraId="2521F9BD" w14:textId="77777777" w:rsidR="00D10740" w:rsidRPr="00294E20" w:rsidRDefault="00D10740" w:rsidP="0062556B">
      <w:pPr>
        <w:spacing w:line="360" w:lineRule="auto"/>
        <w:jc w:val="both"/>
        <w:rPr>
          <w:rFonts w:asciiTheme="majorBidi" w:hAnsiTheme="majorBidi" w:cstheme="majorBidi"/>
          <w:sz w:val="26"/>
          <w:szCs w:val="26"/>
        </w:rPr>
      </w:pPr>
    </w:p>
    <w:p w14:paraId="3845C087" w14:textId="36221C96" w:rsidR="00A81212" w:rsidRPr="00294E20" w:rsidRDefault="00A81212" w:rsidP="0062556B">
      <w:pPr>
        <w:spacing w:line="360" w:lineRule="auto"/>
        <w:jc w:val="both"/>
        <w:rPr>
          <w:rFonts w:asciiTheme="majorBidi" w:hAnsiTheme="majorBidi" w:cstheme="majorBidi"/>
          <w:color w:val="5B9BD5" w:themeColor="accent1"/>
          <w:sz w:val="32"/>
          <w:szCs w:val="32"/>
          <w:rtl/>
          <w:lang w:bidi="fa-IR"/>
        </w:rPr>
      </w:pPr>
      <w:bookmarkStart w:id="1" w:name="_Toc441022545"/>
      <w:bookmarkStart w:id="2" w:name="_Toc441913766"/>
    </w:p>
    <w:p w14:paraId="66F7C73E" w14:textId="77777777" w:rsidR="00A81212" w:rsidRPr="00294E20" w:rsidRDefault="00A81212" w:rsidP="0062556B">
      <w:pPr>
        <w:spacing w:line="360" w:lineRule="auto"/>
        <w:jc w:val="both"/>
        <w:rPr>
          <w:rFonts w:asciiTheme="majorBidi" w:hAnsiTheme="majorBidi" w:cstheme="majorBidi"/>
          <w:sz w:val="26"/>
          <w:szCs w:val="26"/>
          <w:rtl/>
          <w:lang w:bidi="fa-IR"/>
        </w:rPr>
      </w:pPr>
    </w:p>
    <w:p w14:paraId="4AA38B4F" w14:textId="361582D7" w:rsidR="00A81212" w:rsidRPr="00294E20" w:rsidRDefault="00A81212" w:rsidP="0062556B">
      <w:pPr>
        <w:spacing w:line="360" w:lineRule="auto"/>
        <w:jc w:val="both"/>
        <w:rPr>
          <w:rFonts w:asciiTheme="majorBidi" w:hAnsiTheme="majorBidi" w:cstheme="majorBidi"/>
          <w:sz w:val="26"/>
          <w:szCs w:val="26"/>
          <w:lang w:bidi="fa-IR"/>
        </w:rPr>
      </w:pPr>
    </w:p>
    <w:p w14:paraId="4A146074" w14:textId="02CF154D" w:rsidR="00D928E5" w:rsidRPr="00294E20" w:rsidRDefault="00D928E5" w:rsidP="0062556B">
      <w:pPr>
        <w:spacing w:line="360" w:lineRule="auto"/>
        <w:jc w:val="both"/>
        <w:rPr>
          <w:rFonts w:asciiTheme="majorBidi" w:hAnsiTheme="majorBidi" w:cstheme="majorBidi"/>
          <w:sz w:val="26"/>
          <w:szCs w:val="26"/>
        </w:rPr>
      </w:pPr>
    </w:p>
    <w:p w14:paraId="09835EA8" w14:textId="77777777" w:rsidR="0062556B" w:rsidRPr="00294E20" w:rsidRDefault="0062556B" w:rsidP="0062556B">
      <w:pPr>
        <w:spacing w:before="240" w:line="360" w:lineRule="auto"/>
        <w:jc w:val="both"/>
        <w:rPr>
          <w:rFonts w:asciiTheme="majorBidi" w:hAnsiTheme="majorBidi" w:cstheme="majorBidi"/>
          <w:color w:val="5B9BD5" w:themeColor="accent1"/>
          <w:sz w:val="40"/>
          <w:szCs w:val="40"/>
        </w:rPr>
      </w:pPr>
    </w:p>
    <w:p w14:paraId="28AA5C18" w14:textId="77777777" w:rsidR="00A13953" w:rsidRPr="00294E20" w:rsidRDefault="00A13953">
      <w:pPr>
        <w:rPr>
          <w:rFonts w:asciiTheme="majorBidi" w:hAnsiTheme="majorBidi" w:cstheme="majorBidi"/>
          <w:color w:val="5B9BD5" w:themeColor="accent1"/>
          <w:sz w:val="40"/>
          <w:szCs w:val="40"/>
        </w:rPr>
      </w:pPr>
      <w:r w:rsidRPr="00294E20">
        <w:rPr>
          <w:rFonts w:asciiTheme="majorBidi" w:hAnsiTheme="majorBidi" w:cstheme="majorBidi"/>
          <w:color w:val="5B9BD5" w:themeColor="accent1"/>
          <w:sz w:val="40"/>
          <w:szCs w:val="40"/>
        </w:rPr>
        <w:br w:type="page"/>
      </w:r>
    </w:p>
    <w:p w14:paraId="2DC9A6A7" w14:textId="12357A88" w:rsidR="005778E6" w:rsidRPr="00294E20" w:rsidRDefault="005778E6" w:rsidP="0062556B">
      <w:pPr>
        <w:spacing w:before="240" w:line="360" w:lineRule="auto"/>
        <w:jc w:val="center"/>
        <w:rPr>
          <w:rFonts w:asciiTheme="majorBidi" w:hAnsiTheme="majorBidi" w:cstheme="majorBidi"/>
          <w:sz w:val="28"/>
          <w:szCs w:val="28"/>
        </w:rPr>
      </w:pPr>
      <w:r w:rsidRPr="00294E20">
        <w:rPr>
          <w:rFonts w:asciiTheme="majorBidi" w:hAnsiTheme="majorBidi" w:cstheme="majorBidi"/>
          <w:color w:val="5B9BD5" w:themeColor="accent1"/>
          <w:sz w:val="40"/>
          <w:szCs w:val="40"/>
        </w:rPr>
        <w:t>Abstract</w:t>
      </w:r>
      <w:bookmarkEnd w:id="1"/>
      <w:bookmarkEnd w:id="2"/>
    </w:p>
    <w:p w14:paraId="1393EF45" w14:textId="77777777" w:rsidR="006E4AF9" w:rsidRPr="00294E20" w:rsidRDefault="006E4AF9" w:rsidP="005D5361">
      <w:pPr>
        <w:spacing w:line="254" w:lineRule="auto"/>
        <w:ind w:right="-594"/>
        <w:jc w:val="mediumKashida"/>
        <w:rPr>
          <w:rFonts w:asciiTheme="majorBidi" w:hAnsiTheme="majorBidi" w:cstheme="majorBidi"/>
          <w:w w:val="95"/>
          <w:sz w:val="24"/>
          <w:szCs w:val="24"/>
        </w:rPr>
      </w:pPr>
      <w:r w:rsidRPr="00294E20">
        <w:rPr>
          <w:rFonts w:asciiTheme="majorBidi" w:hAnsiTheme="majorBidi" w:cstheme="majorBidi"/>
          <w:w w:val="95"/>
          <w:sz w:val="24"/>
          <w:szCs w:val="24"/>
        </w:rPr>
        <w:t>This abstract presents the application of a decision tree model with a high R2_score for predicting car prices in Afghanistan. The dataset used for this study comprises various features related to cars, including manufacturing company, car model, year, color, seat hand, engine type, transmission type, fuel type, and plate type.</w:t>
      </w:r>
    </w:p>
    <w:p w14:paraId="50F07FDA" w14:textId="77777777" w:rsidR="006E4AF9" w:rsidRPr="00294E20" w:rsidRDefault="006E4AF9" w:rsidP="005D5361">
      <w:pPr>
        <w:spacing w:line="254" w:lineRule="auto"/>
        <w:ind w:right="-594"/>
        <w:jc w:val="mediumKashida"/>
        <w:rPr>
          <w:rFonts w:asciiTheme="majorBidi" w:hAnsiTheme="majorBidi" w:cstheme="majorBidi"/>
          <w:w w:val="95"/>
          <w:sz w:val="24"/>
          <w:szCs w:val="24"/>
        </w:rPr>
      </w:pPr>
      <w:r w:rsidRPr="00294E20">
        <w:rPr>
          <w:rFonts w:asciiTheme="majorBidi" w:hAnsiTheme="majorBidi" w:cstheme="majorBidi"/>
          <w:w w:val="95"/>
          <w:sz w:val="24"/>
          <w:szCs w:val="24"/>
        </w:rPr>
        <w:t>The objective of this research is to develop an accurate prediction model that can estimate car prices based on the given features. The decision tree model is a non-parametric supervised learning algorithm that constructs a tree-like structure to make predictions based on a series of splitting rules. It is particularly useful for capturing non-linear relationships and interactions between variables. It’s known to be the most accurate &amp; easy to use between the three models; Linear Regression, KNN &amp; Decision Tree itself.</w:t>
      </w:r>
    </w:p>
    <w:p w14:paraId="5550E00F" w14:textId="77777777" w:rsidR="006E4AF9" w:rsidRPr="00294E20" w:rsidRDefault="006E4AF9" w:rsidP="005D5361">
      <w:pPr>
        <w:spacing w:line="254" w:lineRule="auto"/>
        <w:ind w:right="-594"/>
        <w:jc w:val="mediumKashida"/>
        <w:rPr>
          <w:rFonts w:asciiTheme="majorBidi" w:hAnsiTheme="majorBidi" w:cstheme="majorBidi"/>
          <w:w w:val="95"/>
          <w:sz w:val="24"/>
          <w:szCs w:val="24"/>
        </w:rPr>
      </w:pPr>
      <w:r w:rsidRPr="00294E20">
        <w:rPr>
          <w:rFonts w:asciiTheme="majorBidi" w:hAnsiTheme="majorBidi" w:cstheme="majorBidi"/>
          <w:w w:val="95"/>
          <w:sz w:val="24"/>
          <w:szCs w:val="24"/>
        </w:rPr>
        <w:t>To evaluate the performance of the decision tree model, the dataset is split into training and testing sets. The model is trained on the training set, and the R2_score is used to assess the goodness-of-fit of the model. The R2_score, also known as the coefficient of determination, measures the proportion of the variance in the target variable that can be explained by the model. A high R2_score indicates a strong correlation between the predicted car prices and the actual prices.</w:t>
      </w:r>
    </w:p>
    <w:p w14:paraId="7EDE8956" w14:textId="2E93D6B7" w:rsidR="006E4AF9" w:rsidRPr="00294E20" w:rsidRDefault="006E4AF9" w:rsidP="005D5361">
      <w:pPr>
        <w:spacing w:line="254" w:lineRule="auto"/>
        <w:ind w:right="-594"/>
        <w:jc w:val="mediumKashida"/>
        <w:rPr>
          <w:rFonts w:asciiTheme="majorBidi" w:hAnsiTheme="majorBidi" w:cstheme="majorBidi"/>
          <w:w w:val="95"/>
          <w:sz w:val="24"/>
          <w:szCs w:val="24"/>
        </w:rPr>
      </w:pPr>
      <w:bookmarkStart w:id="3" w:name="_Toc439963012"/>
      <w:bookmarkStart w:id="4" w:name="_Toc441022546"/>
      <w:bookmarkStart w:id="5" w:name="_Toc441913767"/>
      <w:r w:rsidRPr="00294E20">
        <w:rPr>
          <w:rFonts w:asciiTheme="majorBidi" w:hAnsiTheme="majorBidi" w:cstheme="majorBidi"/>
          <w:w w:val="95"/>
          <w:sz w:val="24"/>
          <w:szCs w:val="24"/>
        </w:rPr>
        <w:t>The results of this study indicate that the decision tree model achieved an impressive R2_score of 98%. This high R2_score demonstrates the model's ability to accurately estimate car prices based on the provided features. The strong correlation between the predicted and actual prices suggests that the decision tree model captures the underlying patterns and trends in the Afghan car market.</w:t>
      </w:r>
    </w:p>
    <w:p w14:paraId="17569433" w14:textId="77777777" w:rsidR="007679DD" w:rsidRPr="00294E20" w:rsidRDefault="007679DD" w:rsidP="005D5361">
      <w:pPr>
        <w:ind w:right="-594"/>
        <w:jc w:val="mediumKashida"/>
        <w:rPr>
          <w:rFonts w:asciiTheme="majorBidi" w:hAnsiTheme="majorBidi" w:cstheme="majorBidi"/>
        </w:rPr>
      </w:pPr>
      <w:r w:rsidRPr="00294E20">
        <w:rPr>
          <w:rFonts w:asciiTheme="majorBidi" w:hAnsiTheme="majorBidi" w:cstheme="majorBidi"/>
          <w:w w:val="95"/>
          <w:sz w:val="24"/>
          <w:szCs w:val="24"/>
        </w:rPr>
        <w:t>The findings of this research have significant implications for car buyers, sellers, and enthusiasts in Afghanistan. The decision tree model with its high R2_score can serve as a valuable tool for estimating car prices. By leveraging this model, it will also revolutionize the car marketing industry &amp; stakeholders in the Afghan automotive business industry can make informed decisions, negotiate fair prices.</w:t>
      </w:r>
    </w:p>
    <w:p w14:paraId="78A0FB8D" w14:textId="77777777" w:rsidR="007679DD" w:rsidRPr="00294E20" w:rsidRDefault="007679DD" w:rsidP="006E4AF9">
      <w:pPr>
        <w:spacing w:line="254" w:lineRule="auto"/>
        <w:jc w:val="both"/>
        <w:rPr>
          <w:rFonts w:asciiTheme="majorBidi" w:hAnsiTheme="majorBidi" w:cstheme="majorBidi"/>
          <w:w w:val="95"/>
          <w:sz w:val="24"/>
          <w:szCs w:val="24"/>
        </w:rPr>
      </w:pPr>
    </w:p>
    <w:p w14:paraId="1B18334E" w14:textId="2F062122" w:rsidR="00F522F9" w:rsidRPr="00294E20" w:rsidRDefault="006E4AF9" w:rsidP="003C1EFA">
      <w:pPr>
        <w:rPr>
          <w:rFonts w:asciiTheme="majorBidi" w:hAnsiTheme="majorBidi" w:cstheme="majorBidi"/>
          <w:color w:val="5B9BD5" w:themeColor="accent1"/>
          <w:sz w:val="40"/>
          <w:szCs w:val="40"/>
        </w:rPr>
      </w:pPr>
      <w:r w:rsidRPr="00294E20">
        <w:rPr>
          <w:rFonts w:asciiTheme="majorBidi" w:hAnsiTheme="majorBidi" w:cstheme="majorBidi"/>
          <w:color w:val="5B9BD5" w:themeColor="accent1"/>
          <w:sz w:val="40"/>
          <w:szCs w:val="40"/>
        </w:rPr>
        <w:br w:type="page"/>
      </w:r>
    </w:p>
    <w:p w14:paraId="0C54B7D7" w14:textId="3782AA88" w:rsidR="005778E6" w:rsidRPr="00294E20" w:rsidRDefault="005778E6" w:rsidP="0062556B">
      <w:pPr>
        <w:spacing w:line="360" w:lineRule="auto"/>
        <w:jc w:val="center"/>
        <w:rPr>
          <w:rFonts w:asciiTheme="majorBidi" w:hAnsiTheme="majorBidi" w:cstheme="majorBidi"/>
          <w:color w:val="5B9BD5" w:themeColor="accent1"/>
          <w:sz w:val="40"/>
          <w:szCs w:val="40"/>
        </w:rPr>
      </w:pPr>
      <w:r w:rsidRPr="00294E20">
        <w:rPr>
          <w:rFonts w:asciiTheme="majorBidi" w:hAnsiTheme="majorBidi" w:cstheme="majorBidi"/>
          <w:color w:val="5B9BD5" w:themeColor="accent1"/>
          <w:sz w:val="40"/>
          <w:szCs w:val="40"/>
        </w:rPr>
        <w:t>Acknowledgment</w:t>
      </w:r>
      <w:bookmarkEnd w:id="3"/>
      <w:bookmarkEnd w:id="4"/>
      <w:bookmarkEnd w:id="5"/>
    </w:p>
    <w:p w14:paraId="1971A5F0" w14:textId="77777777" w:rsidR="00565285" w:rsidRPr="00294E20" w:rsidRDefault="00565285" w:rsidP="00992FA7">
      <w:pPr>
        <w:pStyle w:val="BodyText"/>
        <w:spacing w:before="268"/>
        <w:ind w:left="519" w:right="-504" w:hanging="359"/>
        <w:jc w:val="both"/>
        <w:rPr>
          <w:rFonts w:asciiTheme="majorBidi" w:hAnsiTheme="majorBidi" w:cstheme="majorBidi"/>
        </w:rPr>
      </w:pPr>
      <w:r w:rsidRPr="00294E20">
        <w:rPr>
          <w:rFonts w:asciiTheme="majorBidi" w:hAnsiTheme="majorBidi" w:cstheme="majorBidi"/>
          <w:w w:val="95"/>
        </w:rPr>
        <w:t>Throughout</w:t>
      </w:r>
      <w:r w:rsidRPr="00294E20">
        <w:rPr>
          <w:rFonts w:asciiTheme="majorBidi" w:hAnsiTheme="majorBidi" w:cstheme="majorBidi"/>
          <w:spacing w:val="-7"/>
          <w:w w:val="95"/>
        </w:rPr>
        <w:t xml:space="preserve"> </w:t>
      </w:r>
      <w:r w:rsidRPr="00294E20">
        <w:rPr>
          <w:rFonts w:asciiTheme="majorBidi" w:hAnsiTheme="majorBidi" w:cstheme="majorBidi"/>
          <w:w w:val="95"/>
        </w:rPr>
        <w:t>the</w:t>
      </w:r>
      <w:r w:rsidRPr="00294E20">
        <w:rPr>
          <w:rFonts w:asciiTheme="majorBidi" w:hAnsiTheme="majorBidi" w:cstheme="majorBidi"/>
          <w:spacing w:val="-6"/>
          <w:w w:val="95"/>
        </w:rPr>
        <w:t xml:space="preserve"> </w:t>
      </w:r>
      <w:r w:rsidRPr="00294E20">
        <w:rPr>
          <w:rFonts w:asciiTheme="majorBidi" w:hAnsiTheme="majorBidi" w:cstheme="majorBidi"/>
          <w:w w:val="95"/>
        </w:rPr>
        <w:t>working</w:t>
      </w:r>
      <w:r w:rsidRPr="00294E20">
        <w:rPr>
          <w:rFonts w:asciiTheme="majorBidi" w:hAnsiTheme="majorBidi" w:cstheme="majorBidi"/>
          <w:spacing w:val="-6"/>
          <w:w w:val="95"/>
        </w:rPr>
        <w:t xml:space="preserve"> </w:t>
      </w:r>
      <w:r w:rsidRPr="00294E20">
        <w:rPr>
          <w:rFonts w:asciiTheme="majorBidi" w:hAnsiTheme="majorBidi" w:cstheme="majorBidi"/>
          <w:w w:val="95"/>
        </w:rPr>
        <w:t>on</w:t>
      </w:r>
      <w:r w:rsidRPr="00294E20">
        <w:rPr>
          <w:rFonts w:asciiTheme="majorBidi" w:hAnsiTheme="majorBidi" w:cstheme="majorBidi"/>
          <w:spacing w:val="-6"/>
          <w:w w:val="95"/>
        </w:rPr>
        <w:t xml:space="preserve"> </w:t>
      </w:r>
      <w:r w:rsidRPr="00294E20">
        <w:rPr>
          <w:rFonts w:asciiTheme="majorBidi" w:hAnsiTheme="majorBidi" w:cstheme="majorBidi"/>
          <w:w w:val="95"/>
        </w:rPr>
        <w:t>this</w:t>
      </w:r>
      <w:r w:rsidRPr="00294E20">
        <w:rPr>
          <w:rFonts w:asciiTheme="majorBidi" w:hAnsiTheme="majorBidi" w:cstheme="majorBidi"/>
          <w:spacing w:val="-6"/>
          <w:w w:val="95"/>
        </w:rPr>
        <w:t xml:space="preserve"> </w:t>
      </w:r>
      <w:r w:rsidRPr="00294E20">
        <w:rPr>
          <w:rFonts w:asciiTheme="majorBidi" w:hAnsiTheme="majorBidi" w:cstheme="majorBidi"/>
          <w:w w:val="95"/>
        </w:rPr>
        <w:t>thesis</w:t>
      </w:r>
      <w:r w:rsidRPr="00294E20">
        <w:rPr>
          <w:rFonts w:asciiTheme="majorBidi" w:hAnsiTheme="majorBidi" w:cstheme="majorBidi"/>
          <w:spacing w:val="-6"/>
          <w:w w:val="95"/>
        </w:rPr>
        <w:t xml:space="preserve"> </w:t>
      </w:r>
      <w:r w:rsidRPr="00294E20">
        <w:rPr>
          <w:rFonts w:asciiTheme="majorBidi" w:hAnsiTheme="majorBidi" w:cstheme="majorBidi"/>
          <w:w w:val="95"/>
        </w:rPr>
        <w:t>I received</w:t>
      </w:r>
      <w:r w:rsidRPr="00294E20">
        <w:rPr>
          <w:rFonts w:asciiTheme="majorBidi" w:hAnsiTheme="majorBidi" w:cstheme="majorBidi"/>
          <w:spacing w:val="-6"/>
          <w:w w:val="95"/>
        </w:rPr>
        <w:t xml:space="preserve"> </w:t>
      </w:r>
      <w:r w:rsidRPr="00294E20">
        <w:rPr>
          <w:rFonts w:asciiTheme="majorBidi" w:hAnsiTheme="majorBidi" w:cstheme="majorBidi"/>
          <w:w w:val="95"/>
        </w:rPr>
        <w:t>tangible</w:t>
      </w:r>
      <w:r w:rsidRPr="00294E20">
        <w:rPr>
          <w:rFonts w:asciiTheme="majorBidi" w:hAnsiTheme="majorBidi" w:cstheme="majorBidi"/>
          <w:spacing w:val="-6"/>
          <w:w w:val="95"/>
        </w:rPr>
        <w:t xml:space="preserve"> </w:t>
      </w:r>
      <w:r w:rsidRPr="00294E20">
        <w:rPr>
          <w:rFonts w:asciiTheme="majorBidi" w:hAnsiTheme="majorBidi" w:cstheme="majorBidi"/>
          <w:w w:val="95"/>
        </w:rPr>
        <w:t>and</w:t>
      </w:r>
      <w:r w:rsidRPr="00294E20">
        <w:rPr>
          <w:rFonts w:asciiTheme="majorBidi" w:hAnsiTheme="majorBidi" w:cstheme="majorBidi"/>
          <w:spacing w:val="-6"/>
          <w:w w:val="95"/>
        </w:rPr>
        <w:t xml:space="preserve"> </w:t>
      </w:r>
      <w:r w:rsidRPr="00294E20">
        <w:rPr>
          <w:rFonts w:asciiTheme="majorBidi" w:hAnsiTheme="majorBidi" w:cstheme="majorBidi"/>
          <w:w w:val="95"/>
        </w:rPr>
        <w:t>great</w:t>
      </w:r>
      <w:r w:rsidRPr="00294E20">
        <w:rPr>
          <w:rFonts w:asciiTheme="majorBidi" w:hAnsiTheme="majorBidi" w:cstheme="majorBidi"/>
          <w:spacing w:val="-6"/>
          <w:w w:val="95"/>
        </w:rPr>
        <w:t xml:space="preserve"> </w:t>
      </w:r>
      <w:r w:rsidRPr="00294E20">
        <w:rPr>
          <w:rFonts w:asciiTheme="majorBidi" w:hAnsiTheme="majorBidi" w:cstheme="majorBidi"/>
          <w:w w:val="95"/>
        </w:rPr>
        <w:t>deal</w:t>
      </w:r>
      <w:r w:rsidRPr="00294E20">
        <w:rPr>
          <w:rFonts w:asciiTheme="majorBidi" w:hAnsiTheme="majorBidi" w:cstheme="majorBidi"/>
          <w:spacing w:val="-6"/>
          <w:w w:val="95"/>
        </w:rPr>
        <w:t xml:space="preserve"> </w:t>
      </w:r>
      <w:r w:rsidRPr="00294E20">
        <w:rPr>
          <w:rFonts w:asciiTheme="majorBidi" w:hAnsiTheme="majorBidi" w:cstheme="majorBidi"/>
          <w:w w:val="95"/>
        </w:rPr>
        <w:t>of</w:t>
      </w:r>
      <w:r w:rsidRPr="00294E20">
        <w:rPr>
          <w:rFonts w:asciiTheme="majorBidi" w:hAnsiTheme="majorBidi" w:cstheme="majorBidi"/>
          <w:spacing w:val="-7"/>
          <w:w w:val="95"/>
        </w:rPr>
        <w:t xml:space="preserve"> </w:t>
      </w:r>
      <w:r w:rsidRPr="00294E20">
        <w:rPr>
          <w:rFonts w:asciiTheme="majorBidi" w:hAnsiTheme="majorBidi" w:cstheme="majorBidi"/>
          <w:w w:val="95"/>
        </w:rPr>
        <w:t>support.</w:t>
      </w:r>
    </w:p>
    <w:p w14:paraId="37F7AB8D" w14:textId="78BDAEF0" w:rsidR="00565285" w:rsidRPr="00294E20" w:rsidRDefault="00565285" w:rsidP="00992FA7">
      <w:pPr>
        <w:pStyle w:val="BodyText"/>
        <w:spacing w:before="305" w:line="254" w:lineRule="auto"/>
        <w:ind w:left="160" w:right="-504" w:firstLine="358"/>
        <w:jc w:val="both"/>
        <w:rPr>
          <w:rFonts w:asciiTheme="majorBidi" w:hAnsiTheme="majorBidi" w:cstheme="majorBidi"/>
        </w:rPr>
      </w:pPr>
      <w:r w:rsidRPr="00294E20">
        <w:rPr>
          <w:rFonts w:asciiTheme="majorBidi" w:hAnsiTheme="majorBidi" w:cstheme="majorBidi"/>
        </w:rPr>
        <w:t>I would like to thank my supervisor Asst.Prof</w:t>
      </w:r>
      <w:r w:rsidR="00881142" w:rsidRPr="00294E20">
        <w:rPr>
          <w:rFonts w:asciiTheme="majorBidi" w:hAnsiTheme="majorBidi" w:cstheme="majorBidi"/>
        </w:rPr>
        <w:t>.</w:t>
      </w:r>
      <w:r w:rsidRPr="00294E20">
        <w:rPr>
          <w:rFonts w:asciiTheme="majorBidi" w:hAnsiTheme="majorBidi" w:cstheme="majorBidi"/>
        </w:rPr>
        <w:t xml:space="preserve"> Hedayatullah ”Lodin” for his</w:t>
      </w:r>
      <w:r w:rsidRPr="00294E20">
        <w:rPr>
          <w:rFonts w:asciiTheme="majorBidi" w:hAnsiTheme="majorBidi" w:cstheme="majorBidi"/>
          <w:spacing w:val="1"/>
        </w:rPr>
        <w:t xml:space="preserve"> </w:t>
      </w:r>
      <w:r w:rsidRPr="00294E20">
        <w:rPr>
          <w:rFonts w:asciiTheme="majorBidi" w:hAnsiTheme="majorBidi" w:cstheme="majorBidi"/>
          <w:w w:val="95"/>
        </w:rPr>
        <w:t>guidance through each step of our work and effort.</w:t>
      </w:r>
      <w:r w:rsidRPr="00294E20">
        <w:rPr>
          <w:rFonts w:asciiTheme="majorBidi" w:hAnsiTheme="majorBidi" w:cstheme="majorBidi"/>
          <w:spacing w:val="107"/>
        </w:rPr>
        <w:t xml:space="preserve"> </w:t>
      </w:r>
      <w:r w:rsidRPr="00294E20">
        <w:rPr>
          <w:rFonts w:asciiTheme="majorBidi" w:hAnsiTheme="majorBidi" w:cstheme="majorBidi"/>
          <w:w w:val="95"/>
        </w:rPr>
        <w:t>His experience and expertise</w:t>
      </w:r>
      <w:r w:rsidRPr="00294E20">
        <w:rPr>
          <w:rFonts w:asciiTheme="majorBidi" w:hAnsiTheme="majorBidi" w:cstheme="majorBidi"/>
          <w:spacing w:val="1"/>
          <w:w w:val="95"/>
        </w:rPr>
        <w:t xml:space="preserve"> </w:t>
      </w:r>
      <w:r w:rsidRPr="00294E20">
        <w:rPr>
          <w:rFonts w:asciiTheme="majorBidi" w:hAnsiTheme="majorBidi" w:cstheme="majorBidi"/>
          <w:w w:val="95"/>
        </w:rPr>
        <w:t>was a great help and guide for me to achieve this goal and successfully complete it.</w:t>
      </w:r>
      <w:r w:rsidRPr="00294E20">
        <w:rPr>
          <w:rFonts w:asciiTheme="majorBidi" w:hAnsiTheme="majorBidi" w:cstheme="majorBidi"/>
          <w:spacing w:val="1"/>
          <w:w w:val="95"/>
        </w:rPr>
        <w:t xml:space="preserve"> </w:t>
      </w:r>
      <w:r w:rsidRPr="00294E20">
        <w:rPr>
          <w:rFonts w:asciiTheme="majorBidi" w:hAnsiTheme="majorBidi" w:cstheme="majorBidi"/>
          <w:w w:val="95"/>
        </w:rPr>
        <w:t>His</w:t>
      </w:r>
      <w:r w:rsidRPr="00294E20">
        <w:rPr>
          <w:rFonts w:asciiTheme="majorBidi" w:hAnsiTheme="majorBidi" w:cstheme="majorBidi"/>
          <w:spacing w:val="32"/>
          <w:w w:val="95"/>
        </w:rPr>
        <w:t xml:space="preserve"> </w:t>
      </w:r>
      <w:r w:rsidRPr="00294E20">
        <w:rPr>
          <w:rFonts w:asciiTheme="majorBidi" w:hAnsiTheme="majorBidi" w:cstheme="majorBidi"/>
          <w:w w:val="95"/>
        </w:rPr>
        <w:t>insightful</w:t>
      </w:r>
      <w:r w:rsidRPr="00294E20">
        <w:rPr>
          <w:rFonts w:asciiTheme="majorBidi" w:hAnsiTheme="majorBidi" w:cstheme="majorBidi"/>
          <w:spacing w:val="32"/>
          <w:w w:val="95"/>
        </w:rPr>
        <w:t xml:space="preserve"> </w:t>
      </w:r>
      <w:r w:rsidRPr="00294E20">
        <w:rPr>
          <w:rFonts w:asciiTheme="majorBidi" w:hAnsiTheme="majorBidi" w:cstheme="majorBidi"/>
          <w:w w:val="95"/>
        </w:rPr>
        <w:t>feedback</w:t>
      </w:r>
      <w:r w:rsidRPr="00294E20">
        <w:rPr>
          <w:rFonts w:asciiTheme="majorBidi" w:hAnsiTheme="majorBidi" w:cstheme="majorBidi"/>
          <w:spacing w:val="32"/>
          <w:w w:val="95"/>
        </w:rPr>
        <w:t xml:space="preserve"> </w:t>
      </w:r>
      <w:r w:rsidRPr="00294E20">
        <w:rPr>
          <w:rFonts w:asciiTheme="majorBidi" w:hAnsiTheme="majorBidi" w:cstheme="majorBidi"/>
          <w:w w:val="95"/>
        </w:rPr>
        <w:t>provided</w:t>
      </w:r>
      <w:r w:rsidRPr="00294E20">
        <w:rPr>
          <w:rFonts w:asciiTheme="majorBidi" w:hAnsiTheme="majorBidi" w:cstheme="majorBidi"/>
          <w:spacing w:val="33"/>
          <w:w w:val="95"/>
        </w:rPr>
        <w:t xml:space="preserve"> </w:t>
      </w:r>
      <w:r w:rsidRPr="00294E20">
        <w:rPr>
          <w:rFonts w:asciiTheme="majorBidi" w:hAnsiTheme="majorBidi" w:cstheme="majorBidi"/>
          <w:w w:val="95"/>
        </w:rPr>
        <w:t>me</w:t>
      </w:r>
      <w:r w:rsidRPr="00294E20">
        <w:rPr>
          <w:rFonts w:asciiTheme="majorBidi" w:hAnsiTheme="majorBidi" w:cstheme="majorBidi"/>
          <w:spacing w:val="32"/>
          <w:w w:val="95"/>
        </w:rPr>
        <w:t xml:space="preserve"> </w:t>
      </w:r>
      <w:r w:rsidRPr="00294E20">
        <w:rPr>
          <w:rFonts w:asciiTheme="majorBidi" w:hAnsiTheme="majorBidi" w:cstheme="majorBidi"/>
          <w:w w:val="95"/>
        </w:rPr>
        <w:t>chances</w:t>
      </w:r>
      <w:r w:rsidRPr="00294E20">
        <w:rPr>
          <w:rFonts w:asciiTheme="majorBidi" w:hAnsiTheme="majorBidi" w:cstheme="majorBidi"/>
          <w:spacing w:val="32"/>
          <w:w w:val="95"/>
        </w:rPr>
        <w:t xml:space="preserve"> </w:t>
      </w:r>
      <w:r w:rsidRPr="00294E20">
        <w:rPr>
          <w:rFonts w:asciiTheme="majorBidi" w:hAnsiTheme="majorBidi" w:cstheme="majorBidi"/>
          <w:w w:val="95"/>
        </w:rPr>
        <w:t>to</w:t>
      </w:r>
      <w:r w:rsidRPr="00294E20">
        <w:rPr>
          <w:rFonts w:asciiTheme="majorBidi" w:hAnsiTheme="majorBidi" w:cstheme="majorBidi"/>
          <w:spacing w:val="33"/>
          <w:w w:val="95"/>
        </w:rPr>
        <w:t xml:space="preserve"> </w:t>
      </w:r>
      <w:r w:rsidRPr="00294E20">
        <w:rPr>
          <w:rFonts w:asciiTheme="majorBidi" w:hAnsiTheme="majorBidi" w:cstheme="majorBidi"/>
          <w:w w:val="95"/>
        </w:rPr>
        <w:t>sharpen</w:t>
      </w:r>
      <w:r w:rsidRPr="00294E20">
        <w:rPr>
          <w:rFonts w:asciiTheme="majorBidi" w:hAnsiTheme="majorBidi" w:cstheme="majorBidi"/>
          <w:spacing w:val="32"/>
          <w:w w:val="95"/>
        </w:rPr>
        <w:t xml:space="preserve"> </w:t>
      </w:r>
      <w:r w:rsidRPr="00294E20">
        <w:rPr>
          <w:rFonts w:asciiTheme="majorBidi" w:hAnsiTheme="majorBidi" w:cstheme="majorBidi"/>
          <w:w w:val="95"/>
        </w:rPr>
        <w:t>my</w:t>
      </w:r>
      <w:r w:rsidRPr="00294E20">
        <w:rPr>
          <w:rFonts w:asciiTheme="majorBidi" w:hAnsiTheme="majorBidi" w:cstheme="majorBidi"/>
          <w:spacing w:val="32"/>
          <w:w w:val="95"/>
        </w:rPr>
        <w:t xml:space="preserve"> </w:t>
      </w:r>
      <w:r w:rsidRPr="00294E20">
        <w:rPr>
          <w:rFonts w:asciiTheme="majorBidi" w:hAnsiTheme="majorBidi" w:cstheme="majorBidi"/>
          <w:w w:val="95"/>
        </w:rPr>
        <w:t>thinking</w:t>
      </w:r>
      <w:r w:rsidRPr="00294E20">
        <w:rPr>
          <w:rFonts w:asciiTheme="majorBidi" w:hAnsiTheme="majorBidi" w:cstheme="majorBidi"/>
          <w:spacing w:val="32"/>
          <w:w w:val="95"/>
        </w:rPr>
        <w:t xml:space="preserve"> </w:t>
      </w:r>
      <w:r w:rsidRPr="00294E20">
        <w:rPr>
          <w:rFonts w:asciiTheme="majorBidi" w:hAnsiTheme="majorBidi" w:cstheme="majorBidi"/>
          <w:w w:val="95"/>
        </w:rPr>
        <w:t>and</w:t>
      </w:r>
      <w:r w:rsidRPr="00294E20">
        <w:rPr>
          <w:rFonts w:asciiTheme="majorBidi" w:hAnsiTheme="majorBidi" w:cstheme="majorBidi"/>
          <w:spacing w:val="33"/>
          <w:w w:val="95"/>
        </w:rPr>
        <w:t xml:space="preserve"> </w:t>
      </w:r>
      <w:r w:rsidRPr="00294E20">
        <w:rPr>
          <w:rFonts w:asciiTheme="majorBidi" w:hAnsiTheme="majorBidi" w:cstheme="majorBidi"/>
          <w:w w:val="95"/>
        </w:rPr>
        <w:t>brought</w:t>
      </w:r>
      <w:r w:rsidRPr="00294E20">
        <w:rPr>
          <w:rFonts w:asciiTheme="majorBidi" w:hAnsiTheme="majorBidi" w:cstheme="majorBidi"/>
          <w:spacing w:val="-53"/>
          <w:w w:val="95"/>
        </w:rPr>
        <w:t xml:space="preserve">               </w:t>
      </w:r>
      <w:r w:rsidRPr="00294E20">
        <w:rPr>
          <w:rFonts w:asciiTheme="majorBidi" w:hAnsiTheme="majorBidi" w:cstheme="majorBidi"/>
        </w:rPr>
        <w:t>my</w:t>
      </w:r>
      <w:r w:rsidRPr="00294E20">
        <w:rPr>
          <w:rFonts w:asciiTheme="majorBidi" w:hAnsiTheme="majorBidi" w:cstheme="majorBidi"/>
          <w:spacing w:val="17"/>
        </w:rPr>
        <w:t xml:space="preserve"> </w:t>
      </w:r>
      <w:r w:rsidRPr="00294E20">
        <w:rPr>
          <w:rFonts w:asciiTheme="majorBidi" w:hAnsiTheme="majorBidi" w:cstheme="majorBidi"/>
        </w:rPr>
        <w:t>work</w:t>
      </w:r>
      <w:r w:rsidRPr="00294E20">
        <w:rPr>
          <w:rFonts w:asciiTheme="majorBidi" w:hAnsiTheme="majorBidi" w:cstheme="majorBidi"/>
          <w:spacing w:val="17"/>
        </w:rPr>
        <w:t xml:space="preserve"> </w:t>
      </w:r>
      <w:r w:rsidRPr="00294E20">
        <w:rPr>
          <w:rFonts w:asciiTheme="majorBidi" w:hAnsiTheme="majorBidi" w:cstheme="majorBidi"/>
        </w:rPr>
        <w:t>in</w:t>
      </w:r>
      <w:r w:rsidRPr="00294E20">
        <w:rPr>
          <w:rFonts w:asciiTheme="majorBidi" w:hAnsiTheme="majorBidi" w:cstheme="majorBidi"/>
          <w:spacing w:val="18"/>
        </w:rPr>
        <w:t xml:space="preserve"> </w:t>
      </w:r>
      <w:r w:rsidRPr="00294E20">
        <w:rPr>
          <w:rFonts w:asciiTheme="majorBidi" w:hAnsiTheme="majorBidi" w:cstheme="majorBidi"/>
        </w:rPr>
        <w:t>a</w:t>
      </w:r>
      <w:r w:rsidRPr="00294E20">
        <w:rPr>
          <w:rFonts w:asciiTheme="majorBidi" w:hAnsiTheme="majorBidi" w:cstheme="majorBidi"/>
          <w:spacing w:val="18"/>
        </w:rPr>
        <w:t xml:space="preserve"> </w:t>
      </w:r>
      <w:r w:rsidRPr="00294E20">
        <w:rPr>
          <w:rFonts w:asciiTheme="majorBidi" w:hAnsiTheme="majorBidi" w:cstheme="majorBidi"/>
        </w:rPr>
        <w:t>higher</w:t>
      </w:r>
      <w:r w:rsidRPr="00294E20">
        <w:rPr>
          <w:rFonts w:asciiTheme="majorBidi" w:hAnsiTheme="majorBidi" w:cstheme="majorBidi"/>
          <w:spacing w:val="18"/>
        </w:rPr>
        <w:t xml:space="preserve"> </w:t>
      </w:r>
      <w:r w:rsidRPr="00294E20">
        <w:rPr>
          <w:rFonts w:asciiTheme="majorBidi" w:hAnsiTheme="majorBidi" w:cstheme="majorBidi"/>
        </w:rPr>
        <w:t>level.</w:t>
      </w:r>
    </w:p>
    <w:p w14:paraId="291D7B1D" w14:textId="77777777" w:rsidR="005778E6" w:rsidRPr="00294E20" w:rsidRDefault="005778E6" w:rsidP="00992FA7">
      <w:pPr>
        <w:spacing w:line="360" w:lineRule="auto"/>
        <w:ind w:right="-504"/>
        <w:jc w:val="both"/>
        <w:rPr>
          <w:rFonts w:asciiTheme="majorBidi" w:hAnsiTheme="majorBidi" w:cstheme="majorBidi"/>
          <w:sz w:val="26"/>
          <w:szCs w:val="26"/>
        </w:rPr>
      </w:pPr>
      <w:r w:rsidRPr="00294E20">
        <w:rPr>
          <w:rFonts w:asciiTheme="majorBidi" w:hAnsiTheme="majorBidi" w:cstheme="majorBidi"/>
          <w:sz w:val="26"/>
          <w:szCs w:val="26"/>
        </w:rPr>
        <w:br w:type="page"/>
      </w:r>
    </w:p>
    <w:p w14:paraId="5879DF80" w14:textId="2898A02B" w:rsidR="0062556B" w:rsidRPr="00294E20" w:rsidRDefault="00E33B85" w:rsidP="003C1EFA">
      <w:pPr>
        <w:spacing w:line="360" w:lineRule="auto"/>
        <w:jc w:val="center"/>
        <w:rPr>
          <w:rFonts w:asciiTheme="majorBidi" w:hAnsiTheme="majorBidi" w:cstheme="majorBidi"/>
          <w:color w:val="5B9BD5" w:themeColor="accent1"/>
          <w:sz w:val="40"/>
          <w:szCs w:val="40"/>
        </w:rPr>
      </w:pPr>
      <w:r w:rsidRPr="00294E20">
        <w:rPr>
          <w:rFonts w:asciiTheme="majorBidi" w:hAnsiTheme="majorBidi" w:cstheme="majorBidi"/>
          <w:color w:val="5B9BD5" w:themeColor="accent1"/>
          <w:sz w:val="40"/>
          <w:szCs w:val="40"/>
        </w:rPr>
        <w:softHyphen/>
      </w:r>
      <w:r w:rsidRPr="00294E20">
        <w:rPr>
          <w:rFonts w:asciiTheme="majorBidi" w:hAnsiTheme="majorBidi" w:cstheme="majorBidi"/>
          <w:color w:val="5B9BD5" w:themeColor="accent1"/>
          <w:sz w:val="40"/>
          <w:szCs w:val="40"/>
        </w:rPr>
        <w:softHyphen/>
      </w:r>
      <w:r w:rsidR="003C1EFA">
        <w:rPr>
          <w:rFonts w:asciiTheme="majorBidi" w:hAnsiTheme="majorBidi" w:cstheme="majorBidi"/>
          <w:color w:val="5B9BD5" w:themeColor="accent1"/>
          <w:sz w:val="40"/>
          <w:szCs w:val="40"/>
        </w:rPr>
        <w:t>Acronyms</w:t>
      </w:r>
    </w:p>
    <w:p w14:paraId="2D736A57" w14:textId="77777777" w:rsidR="00881142" w:rsidRPr="00294E20" w:rsidRDefault="00881142" w:rsidP="00881142">
      <w:pPr>
        <w:jc w:val="both"/>
        <w:rPr>
          <w:rFonts w:asciiTheme="majorBidi" w:hAnsiTheme="majorBidi" w:cstheme="majorBidi"/>
          <w:sz w:val="24"/>
          <w:szCs w:val="24"/>
        </w:rPr>
      </w:pPr>
      <w:r w:rsidRPr="00294E20">
        <w:rPr>
          <w:rFonts w:asciiTheme="majorBidi" w:hAnsiTheme="majorBidi" w:cstheme="majorBidi"/>
          <w:color w:val="000000" w:themeColor="text1"/>
          <w:sz w:val="24"/>
          <w:szCs w:val="24"/>
        </w:rPr>
        <w:t xml:space="preserve">KNN                 </w:t>
      </w:r>
      <w:r w:rsidRPr="00294E20">
        <w:rPr>
          <w:rFonts w:asciiTheme="majorBidi" w:hAnsiTheme="majorBidi" w:cstheme="majorBidi"/>
          <w:sz w:val="24"/>
          <w:szCs w:val="24"/>
        </w:rPr>
        <w:t>K Nearest Neighbor</w:t>
      </w:r>
    </w:p>
    <w:p w14:paraId="3FC3630C" w14:textId="77777777" w:rsidR="00881142" w:rsidRPr="00294E20" w:rsidRDefault="00881142" w:rsidP="00881142">
      <w:pPr>
        <w:jc w:val="both"/>
        <w:rPr>
          <w:rFonts w:asciiTheme="majorBidi" w:hAnsiTheme="majorBidi" w:cstheme="majorBidi"/>
          <w:sz w:val="24"/>
          <w:szCs w:val="24"/>
        </w:rPr>
      </w:pPr>
      <w:r w:rsidRPr="00294E20">
        <w:rPr>
          <w:rFonts w:asciiTheme="majorBidi" w:hAnsiTheme="majorBidi" w:cstheme="majorBidi"/>
          <w:sz w:val="24"/>
          <w:szCs w:val="24"/>
        </w:rPr>
        <w:t>MAPE               Mean Absolute Percentage Error</w:t>
      </w:r>
    </w:p>
    <w:p w14:paraId="45BB9C39" w14:textId="77777777" w:rsidR="00881142" w:rsidRPr="00294E20" w:rsidRDefault="00881142" w:rsidP="00881142">
      <w:pPr>
        <w:jc w:val="both"/>
        <w:rPr>
          <w:rFonts w:asciiTheme="majorBidi" w:hAnsiTheme="majorBidi" w:cstheme="majorBidi"/>
          <w:sz w:val="24"/>
          <w:szCs w:val="24"/>
        </w:rPr>
      </w:pPr>
      <w:r w:rsidRPr="00294E20">
        <w:rPr>
          <w:rFonts w:asciiTheme="majorBidi" w:hAnsiTheme="majorBidi" w:cstheme="majorBidi"/>
          <w:sz w:val="24"/>
          <w:szCs w:val="24"/>
        </w:rPr>
        <w:t>RMSE               Root Mean Square Error</w:t>
      </w:r>
    </w:p>
    <w:p w14:paraId="496520E1" w14:textId="77777777" w:rsidR="00881142" w:rsidRPr="00294E20" w:rsidRDefault="00881142" w:rsidP="00881142">
      <w:pPr>
        <w:jc w:val="both"/>
        <w:rPr>
          <w:rFonts w:asciiTheme="majorBidi" w:hAnsiTheme="majorBidi" w:cstheme="majorBidi"/>
          <w:sz w:val="24"/>
          <w:szCs w:val="24"/>
        </w:rPr>
      </w:pPr>
      <w:r w:rsidRPr="00294E20">
        <w:rPr>
          <w:rFonts w:asciiTheme="majorBidi" w:hAnsiTheme="majorBidi" w:cstheme="majorBidi"/>
          <w:sz w:val="24"/>
          <w:szCs w:val="24"/>
        </w:rPr>
        <w:t>XGBoost           eXtreme Gradient Boostting</w:t>
      </w:r>
    </w:p>
    <w:p w14:paraId="47AB4057" w14:textId="77777777" w:rsidR="00881142" w:rsidRPr="00294E20" w:rsidRDefault="00881142" w:rsidP="00881142">
      <w:pPr>
        <w:jc w:val="both"/>
        <w:rPr>
          <w:rFonts w:asciiTheme="majorBidi" w:hAnsiTheme="majorBidi" w:cstheme="majorBidi"/>
          <w:sz w:val="24"/>
          <w:szCs w:val="24"/>
        </w:rPr>
      </w:pPr>
      <w:r w:rsidRPr="00294E20">
        <w:rPr>
          <w:rFonts w:asciiTheme="majorBidi" w:hAnsiTheme="majorBidi" w:cstheme="majorBidi"/>
          <w:sz w:val="24"/>
          <w:szCs w:val="24"/>
        </w:rPr>
        <w:t>VGG-16            Visual Geometry Group-16</w:t>
      </w:r>
    </w:p>
    <w:p w14:paraId="0FD012F7" w14:textId="77777777" w:rsidR="00881142" w:rsidRPr="00294E20" w:rsidRDefault="00881142" w:rsidP="00881142">
      <w:pPr>
        <w:jc w:val="both"/>
        <w:rPr>
          <w:rFonts w:asciiTheme="majorBidi" w:hAnsiTheme="majorBidi" w:cstheme="majorBidi"/>
          <w:color w:val="000000" w:themeColor="text1"/>
          <w:sz w:val="24"/>
          <w:szCs w:val="24"/>
        </w:rPr>
      </w:pPr>
      <w:r w:rsidRPr="00294E20">
        <w:rPr>
          <w:rFonts w:asciiTheme="majorBidi" w:hAnsiTheme="majorBidi" w:cstheme="majorBidi"/>
          <w:sz w:val="24"/>
          <w:szCs w:val="24"/>
        </w:rPr>
        <w:t>RoBERTa          Robustly Optimized BERT approach</w:t>
      </w:r>
    </w:p>
    <w:p w14:paraId="3A77E313" w14:textId="4CA764E1" w:rsidR="001D065B" w:rsidRPr="00294E20" w:rsidRDefault="00FF2BFA" w:rsidP="0062556B">
      <w:pPr>
        <w:spacing w:line="360" w:lineRule="auto"/>
        <w:rPr>
          <w:rFonts w:asciiTheme="majorBidi" w:hAnsiTheme="majorBidi" w:cstheme="majorBidi"/>
          <w:sz w:val="26"/>
          <w:szCs w:val="26"/>
        </w:rPr>
      </w:pPr>
      <w:r w:rsidRPr="00294E20">
        <w:rPr>
          <w:rFonts w:asciiTheme="majorBidi" w:hAnsiTheme="majorBidi" w:cstheme="majorBidi"/>
          <w:sz w:val="26"/>
          <w:szCs w:val="26"/>
        </w:rPr>
        <w:br w:type="page"/>
      </w:r>
    </w:p>
    <w:sdt>
      <w:sdtPr>
        <w:rPr>
          <w:rFonts w:asciiTheme="majorBidi" w:eastAsiaTheme="minorHAnsi" w:hAnsiTheme="majorBidi" w:cstheme="minorBidi"/>
          <w:color w:val="auto"/>
          <w:sz w:val="22"/>
          <w:szCs w:val="22"/>
        </w:rPr>
        <w:id w:val="262111990"/>
        <w:docPartObj>
          <w:docPartGallery w:val="Table of Contents"/>
          <w:docPartUnique/>
        </w:docPartObj>
      </w:sdtPr>
      <w:sdtEndPr>
        <w:rPr>
          <w:b/>
          <w:bCs/>
          <w:noProof/>
        </w:rPr>
      </w:sdtEndPr>
      <w:sdtContent>
        <w:p w14:paraId="5E453AC9" w14:textId="649826A0" w:rsidR="009069C9" w:rsidRPr="00294E20" w:rsidRDefault="009069C9" w:rsidP="00067994">
          <w:pPr>
            <w:pStyle w:val="TOCHeading"/>
            <w:ind w:right="126"/>
            <w:rPr>
              <w:rFonts w:asciiTheme="majorBidi" w:hAnsiTheme="majorBidi"/>
              <w:b/>
              <w:bCs/>
            </w:rPr>
          </w:pPr>
          <w:r w:rsidRPr="00294E20">
            <w:rPr>
              <w:rFonts w:asciiTheme="majorBidi" w:hAnsiTheme="majorBidi"/>
              <w:b/>
              <w:bCs/>
            </w:rPr>
            <w:t>Table of Contents</w:t>
          </w:r>
        </w:p>
        <w:p w14:paraId="352EC7D2" w14:textId="1A46B2FA" w:rsidR="00067994" w:rsidRDefault="009069C9" w:rsidP="00067994">
          <w:pPr>
            <w:pStyle w:val="TOC1"/>
            <w:ind w:right="126"/>
            <w:rPr>
              <w:rFonts w:asciiTheme="minorHAnsi" w:eastAsiaTheme="minorEastAsia" w:hAnsiTheme="minorHAnsi" w:cstheme="minorBidi"/>
              <w:sz w:val="22"/>
              <w:szCs w:val="22"/>
            </w:rPr>
          </w:pPr>
          <w:r w:rsidRPr="00294E20">
            <w:fldChar w:fldCharType="begin"/>
          </w:r>
          <w:r w:rsidRPr="00294E20">
            <w:instrText xml:space="preserve"> TOC \o "1-3" \h \z \u </w:instrText>
          </w:r>
          <w:r w:rsidRPr="00294E20">
            <w:fldChar w:fldCharType="separate"/>
          </w:r>
          <w:hyperlink w:anchor="_Toc174211826" w:history="1">
            <w:r w:rsidR="00067994" w:rsidRPr="005C64DF">
              <w:rPr>
                <w:rStyle w:val="Hyperlink"/>
              </w:rPr>
              <w:t>List of Figures</w:t>
            </w:r>
            <w:r w:rsidR="00067994">
              <w:rPr>
                <w:webHidden/>
              </w:rPr>
              <w:tab/>
            </w:r>
            <w:r w:rsidR="00067994">
              <w:rPr>
                <w:webHidden/>
              </w:rPr>
              <w:fldChar w:fldCharType="begin"/>
            </w:r>
            <w:r w:rsidR="00067994">
              <w:rPr>
                <w:webHidden/>
              </w:rPr>
              <w:instrText xml:space="preserve"> PAGEREF _Toc174211826 \h </w:instrText>
            </w:r>
            <w:r w:rsidR="00067994">
              <w:rPr>
                <w:webHidden/>
              </w:rPr>
            </w:r>
            <w:r w:rsidR="00067994">
              <w:rPr>
                <w:webHidden/>
              </w:rPr>
              <w:fldChar w:fldCharType="separate"/>
            </w:r>
            <w:r w:rsidR="00C646F2">
              <w:rPr>
                <w:webHidden/>
              </w:rPr>
              <w:t>viii</w:t>
            </w:r>
            <w:r w:rsidR="00067994">
              <w:rPr>
                <w:webHidden/>
              </w:rPr>
              <w:fldChar w:fldCharType="end"/>
            </w:r>
          </w:hyperlink>
        </w:p>
        <w:p w14:paraId="5EB49675" w14:textId="6F442000" w:rsidR="00067994" w:rsidRDefault="00311A6F" w:rsidP="00067994">
          <w:pPr>
            <w:pStyle w:val="TOC1"/>
            <w:ind w:right="126"/>
            <w:rPr>
              <w:rFonts w:asciiTheme="minorHAnsi" w:eastAsiaTheme="minorEastAsia" w:hAnsiTheme="minorHAnsi" w:cstheme="minorBidi"/>
              <w:sz w:val="22"/>
              <w:szCs w:val="22"/>
            </w:rPr>
          </w:pPr>
          <w:hyperlink w:anchor="_Toc174211827" w:history="1">
            <w:r w:rsidR="00067994" w:rsidRPr="005C64DF">
              <w:rPr>
                <w:rStyle w:val="Hyperlink"/>
              </w:rPr>
              <w:t>Chapter 1: Introduction</w:t>
            </w:r>
            <w:r w:rsidR="00067994">
              <w:rPr>
                <w:webHidden/>
              </w:rPr>
              <w:tab/>
            </w:r>
            <w:r w:rsidR="00067994">
              <w:rPr>
                <w:webHidden/>
              </w:rPr>
              <w:fldChar w:fldCharType="begin"/>
            </w:r>
            <w:r w:rsidR="00067994">
              <w:rPr>
                <w:webHidden/>
              </w:rPr>
              <w:instrText xml:space="preserve"> PAGEREF _Toc174211827 \h </w:instrText>
            </w:r>
            <w:r w:rsidR="00067994">
              <w:rPr>
                <w:webHidden/>
              </w:rPr>
            </w:r>
            <w:r w:rsidR="00067994">
              <w:rPr>
                <w:webHidden/>
              </w:rPr>
              <w:fldChar w:fldCharType="separate"/>
            </w:r>
            <w:r w:rsidR="00C646F2">
              <w:rPr>
                <w:webHidden/>
              </w:rPr>
              <w:t>1</w:t>
            </w:r>
            <w:r w:rsidR="00067994">
              <w:rPr>
                <w:webHidden/>
              </w:rPr>
              <w:fldChar w:fldCharType="end"/>
            </w:r>
          </w:hyperlink>
        </w:p>
        <w:p w14:paraId="50FCF82B" w14:textId="639A797B" w:rsidR="00067994" w:rsidRDefault="00311A6F" w:rsidP="00067994">
          <w:pPr>
            <w:pStyle w:val="TOC2"/>
            <w:ind w:right="126"/>
            <w:rPr>
              <w:rFonts w:eastAsiaTheme="minorEastAsia"/>
              <w:noProof/>
            </w:rPr>
          </w:pPr>
          <w:hyperlink w:anchor="_Toc174211828" w:history="1">
            <w:r w:rsidR="00067994" w:rsidRPr="005C64DF">
              <w:rPr>
                <w:rStyle w:val="Hyperlink"/>
                <w:rFonts w:asciiTheme="majorBidi" w:hAnsiTheme="majorBidi"/>
                <w:noProof/>
              </w:rPr>
              <w:t>1.1</w:t>
            </w:r>
            <w:r w:rsidR="00067994">
              <w:rPr>
                <w:rFonts w:eastAsiaTheme="minorEastAsia"/>
                <w:noProof/>
              </w:rPr>
              <w:t xml:space="preserve"> </w:t>
            </w:r>
            <w:r w:rsidR="00067994" w:rsidRPr="005C64DF">
              <w:rPr>
                <w:rStyle w:val="Hyperlink"/>
                <w:rFonts w:asciiTheme="majorBidi" w:hAnsiTheme="majorBidi"/>
                <w:noProof/>
              </w:rPr>
              <w:t>Introduction</w:t>
            </w:r>
            <w:r w:rsidR="00067994">
              <w:rPr>
                <w:noProof/>
                <w:webHidden/>
              </w:rPr>
              <w:tab/>
            </w:r>
            <w:r w:rsidR="00067994">
              <w:rPr>
                <w:noProof/>
                <w:webHidden/>
              </w:rPr>
              <w:fldChar w:fldCharType="begin"/>
            </w:r>
            <w:r w:rsidR="00067994">
              <w:rPr>
                <w:noProof/>
                <w:webHidden/>
              </w:rPr>
              <w:instrText xml:space="preserve"> PAGEREF _Toc174211828 \h </w:instrText>
            </w:r>
            <w:r w:rsidR="00067994">
              <w:rPr>
                <w:noProof/>
                <w:webHidden/>
              </w:rPr>
            </w:r>
            <w:r w:rsidR="00067994">
              <w:rPr>
                <w:noProof/>
                <w:webHidden/>
              </w:rPr>
              <w:fldChar w:fldCharType="separate"/>
            </w:r>
            <w:r w:rsidR="00C646F2">
              <w:rPr>
                <w:noProof/>
                <w:webHidden/>
              </w:rPr>
              <w:t>1</w:t>
            </w:r>
            <w:r w:rsidR="00067994">
              <w:rPr>
                <w:noProof/>
                <w:webHidden/>
              </w:rPr>
              <w:fldChar w:fldCharType="end"/>
            </w:r>
          </w:hyperlink>
        </w:p>
        <w:p w14:paraId="13C97885" w14:textId="20AC70C7" w:rsidR="00067994" w:rsidRDefault="00311A6F" w:rsidP="00067994">
          <w:pPr>
            <w:pStyle w:val="TOC2"/>
            <w:ind w:right="126"/>
            <w:rPr>
              <w:rFonts w:eastAsiaTheme="minorEastAsia"/>
              <w:noProof/>
            </w:rPr>
          </w:pPr>
          <w:hyperlink w:anchor="_Toc174211829" w:history="1">
            <w:r w:rsidR="00067994" w:rsidRPr="005C64DF">
              <w:rPr>
                <w:rStyle w:val="Hyperlink"/>
                <w:rFonts w:asciiTheme="majorBidi" w:hAnsiTheme="majorBidi"/>
                <w:noProof/>
              </w:rPr>
              <w:t>1.2</w:t>
            </w:r>
            <w:r w:rsidR="00067994">
              <w:rPr>
                <w:rFonts w:eastAsiaTheme="minorEastAsia"/>
                <w:noProof/>
              </w:rPr>
              <w:t xml:space="preserve"> </w:t>
            </w:r>
            <w:r w:rsidR="00067994" w:rsidRPr="005C64DF">
              <w:rPr>
                <w:rStyle w:val="Hyperlink"/>
                <w:rFonts w:asciiTheme="majorBidi" w:hAnsiTheme="majorBidi"/>
                <w:noProof/>
              </w:rPr>
              <w:t>Problem statement</w:t>
            </w:r>
            <w:r w:rsidR="00067994">
              <w:rPr>
                <w:noProof/>
                <w:webHidden/>
              </w:rPr>
              <w:tab/>
            </w:r>
            <w:r w:rsidR="00067994">
              <w:rPr>
                <w:noProof/>
                <w:webHidden/>
              </w:rPr>
              <w:fldChar w:fldCharType="begin"/>
            </w:r>
            <w:r w:rsidR="00067994">
              <w:rPr>
                <w:noProof/>
                <w:webHidden/>
              </w:rPr>
              <w:instrText xml:space="preserve"> PAGEREF _Toc174211829 \h </w:instrText>
            </w:r>
            <w:r w:rsidR="00067994">
              <w:rPr>
                <w:noProof/>
                <w:webHidden/>
              </w:rPr>
            </w:r>
            <w:r w:rsidR="00067994">
              <w:rPr>
                <w:noProof/>
                <w:webHidden/>
              </w:rPr>
              <w:fldChar w:fldCharType="separate"/>
            </w:r>
            <w:r w:rsidR="00C646F2">
              <w:rPr>
                <w:noProof/>
                <w:webHidden/>
              </w:rPr>
              <w:t>2</w:t>
            </w:r>
            <w:r w:rsidR="00067994">
              <w:rPr>
                <w:noProof/>
                <w:webHidden/>
              </w:rPr>
              <w:fldChar w:fldCharType="end"/>
            </w:r>
          </w:hyperlink>
        </w:p>
        <w:p w14:paraId="33213333" w14:textId="5068ACFC" w:rsidR="00067994" w:rsidRDefault="00311A6F" w:rsidP="00067994">
          <w:pPr>
            <w:pStyle w:val="TOC2"/>
            <w:ind w:right="126"/>
            <w:rPr>
              <w:rFonts w:eastAsiaTheme="minorEastAsia"/>
              <w:noProof/>
            </w:rPr>
          </w:pPr>
          <w:hyperlink w:anchor="_Toc174211830" w:history="1">
            <w:r w:rsidR="00067994" w:rsidRPr="005C64DF">
              <w:rPr>
                <w:rStyle w:val="Hyperlink"/>
                <w:rFonts w:asciiTheme="majorBidi" w:hAnsiTheme="majorBidi"/>
                <w:noProof/>
              </w:rPr>
              <w:t>1.3</w:t>
            </w:r>
            <w:r w:rsidR="00067994">
              <w:rPr>
                <w:rFonts w:eastAsiaTheme="minorEastAsia"/>
                <w:noProof/>
              </w:rPr>
              <w:t xml:space="preserve"> </w:t>
            </w:r>
            <w:r w:rsidR="00067994" w:rsidRPr="005C64DF">
              <w:rPr>
                <w:rStyle w:val="Hyperlink"/>
                <w:rFonts w:asciiTheme="majorBidi" w:hAnsiTheme="majorBidi"/>
                <w:noProof/>
              </w:rPr>
              <w:t>Impact of the problem</w:t>
            </w:r>
            <w:r w:rsidR="00067994">
              <w:rPr>
                <w:noProof/>
                <w:webHidden/>
              </w:rPr>
              <w:tab/>
            </w:r>
            <w:r w:rsidR="00067994">
              <w:rPr>
                <w:noProof/>
                <w:webHidden/>
              </w:rPr>
              <w:fldChar w:fldCharType="begin"/>
            </w:r>
            <w:r w:rsidR="00067994">
              <w:rPr>
                <w:noProof/>
                <w:webHidden/>
              </w:rPr>
              <w:instrText xml:space="preserve"> PAGEREF _Toc174211830 \h </w:instrText>
            </w:r>
            <w:r w:rsidR="00067994">
              <w:rPr>
                <w:noProof/>
                <w:webHidden/>
              </w:rPr>
            </w:r>
            <w:r w:rsidR="00067994">
              <w:rPr>
                <w:noProof/>
                <w:webHidden/>
              </w:rPr>
              <w:fldChar w:fldCharType="separate"/>
            </w:r>
            <w:r w:rsidR="00C646F2">
              <w:rPr>
                <w:noProof/>
                <w:webHidden/>
              </w:rPr>
              <w:t>4</w:t>
            </w:r>
            <w:r w:rsidR="00067994">
              <w:rPr>
                <w:noProof/>
                <w:webHidden/>
              </w:rPr>
              <w:fldChar w:fldCharType="end"/>
            </w:r>
          </w:hyperlink>
        </w:p>
        <w:p w14:paraId="1BB5FDCD" w14:textId="40A97217" w:rsidR="00067994" w:rsidRDefault="00311A6F" w:rsidP="00067994">
          <w:pPr>
            <w:pStyle w:val="TOC1"/>
            <w:ind w:right="126"/>
            <w:rPr>
              <w:rFonts w:asciiTheme="minorHAnsi" w:eastAsiaTheme="minorEastAsia" w:hAnsiTheme="minorHAnsi" w:cstheme="minorBidi"/>
              <w:sz w:val="22"/>
              <w:szCs w:val="22"/>
            </w:rPr>
          </w:pPr>
          <w:hyperlink w:anchor="_Toc174211831" w:history="1">
            <w:r w:rsidR="00067994" w:rsidRPr="005C64DF">
              <w:rPr>
                <w:rStyle w:val="Hyperlink"/>
              </w:rPr>
              <w:t>Chapter 2: Related Work (Literature Review)</w:t>
            </w:r>
            <w:r w:rsidR="00067994">
              <w:rPr>
                <w:webHidden/>
              </w:rPr>
              <w:tab/>
            </w:r>
            <w:r w:rsidR="00067994">
              <w:rPr>
                <w:webHidden/>
              </w:rPr>
              <w:fldChar w:fldCharType="begin"/>
            </w:r>
            <w:r w:rsidR="00067994">
              <w:rPr>
                <w:webHidden/>
              </w:rPr>
              <w:instrText xml:space="preserve"> PAGEREF _Toc174211831 \h </w:instrText>
            </w:r>
            <w:r w:rsidR="00067994">
              <w:rPr>
                <w:webHidden/>
              </w:rPr>
            </w:r>
            <w:r w:rsidR="00067994">
              <w:rPr>
                <w:webHidden/>
              </w:rPr>
              <w:fldChar w:fldCharType="separate"/>
            </w:r>
            <w:r w:rsidR="00C646F2">
              <w:rPr>
                <w:webHidden/>
              </w:rPr>
              <w:t>8</w:t>
            </w:r>
            <w:r w:rsidR="00067994">
              <w:rPr>
                <w:webHidden/>
              </w:rPr>
              <w:fldChar w:fldCharType="end"/>
            </w:r>
          </w:hyperlink>
        </w:p>
        <w:p w14:paraId="2FD665E2" w14:textId="4574253E" w:rsidR="00067994" w:rsidRDefault="00311A6F" w:rsidP="00067994">
          <w:pPr>
            <w:pStyle w:val="TOC1"/>
            <w:ind w:right="126"/>
            <w:rPr>
              <w:rFonts w:asciiTheme="minorHAnsi" w:eastAsiaTheme="minorEastAsia" w:hAnsiTheme="minorHAnsi" w:cstheme="minorBidi"/>
              <w:sz w:val="22"/>
              <w:szCs w:val="22"/>
            </w:rPr>
          </w:pPr>
          <w:hyperlink w:anchor="_Toc174211832" w:history="1">
            <w:r w:rsidR="00067994" w:rsidRPr="005C64DF">
              <w:rPr>
                <w:rStyle w:val="Hyperlink"/>
              </w:rPr>
              <w:t>Chapter 3: Research Methodology</w:t>
            </w:r>
            <w:r w:rsidR="00067994">
              <w:rPr>
                <w:webHidden/>
              </w:rPr>
              <w:tab/>
            </w:r>
            <w:r w:rsidR="00067994">
              <w:rPr>
                <w:webHidden/>
              </w:rPr>
              <w:fldChar w:fldCharType="begin"/>
            </w:r>
            <w:r w:rsidR="00067994">
              <w:rPr>
                <w:webHidden/>
              </w:rPr>
              <w:instrText xml:space="preserve"> PAGEREF _Toc174211832 \h </w:instrText>
            </w:r>
            <w:r w:rsidR="00067994">
              <w:rPr>
                <w:webHidden/>
              </w:rPr>
            </w:r>
            <w:r w:rsidR="00067994">
              <w:rPr>
                <w:webHidden/>
              </w:rPr>
              <w:fldChar w:fldCharType="separate"/>
            </w:r>
            <w:r w:rsidR="00C646F2">
              <w:rPr>
                <w:webHidden/>
              </w:rPr>
              <w:t>12</w:t>
            </w:r>
            <w:r w:rsidR="00067994">
              <w:rPr>
                <w:webHidden/>
              </w:rPr>
              <w:fldChar w:fldCharType="end"/>
            </w:r>
          </w:hyperlink>
        </w:p>
        <w:p w14:paraId="4F0F62B9" w14:textId="207B25E1" w:rsidR="00067994" w:rsidRDefault="00311A6F" w:rsidP="00067994">
          <w:pPr>
            <w:pStyle w:val="TOC2"/>
            <w:ind w:right="126"/>
            <w:rPr>
              <w:rFonts w:eastAsiaTheme="minorEastAsia"/>
              <w:noProof/>
            </w:rPr>
          </w:pPr>
          <w:hyperlink w:anchor="_Toc174211833" w:history="1">
            <w:r w:rsidR="00067994" w:rsidRPr="005C64DF">
              <w:rPr>
                <w:rStyle w:val="Hyperlink"/>
                <w:rFonts w:asciiTheme="majorBidi" w:hAnsiTheme="majorBidi"/>
                <w:noProof/>
              </w:rPr>
              <w:t>3.1 Data Gathering</w:t>
            </w:r>
            <w:r w:rsidR="00067994">
              <w:rPr>
                <w:noProof/>
                <w:webHidden/>
              </w:rPr>
              <w:tab/>
            </w:r>
            <w:r w:rsidR="00067994">
              <w:rPr>
                <w:noProof/>
                <w:webHidden/>
              </w:rPr>
              <w:fldChar w:fldCharType="begin"/>
            </w:r>
            <w:r w:rsidR="00067994">
              <w:rPr>
                <w:noProof/>
                <w:webHidden/>
              </w:rPr>
              <w:instrText xml:space="preserve"> PAGEREF _Toc174211833 \h </w:instrText>
            </w:r>
            <w:r w:rsidR="00067994">
              <w:rPr>
                <w:noProof/>
                <w:webHidden/>
              </w:rPr>
            </w:r>
            <w:r w:rsidR="00067994">
              <w:rPr>
                <w:noProof/>
                <w:webHidden/>
              </w:rPr>
              <w:fldChar w:fldCharType="separate"/>
            </w:r>
            <w:r w:rsidR="00C646F2">
              <w:rPr>
                <w:noProof/>
                <w:webHidden/>
              </w:rPr>
              <w:t>12</w:t>
            </w:r>
            <w:r w:rsidR="00067994">
              <w:rPr>
                <w:noProof/>
                <w:webHidden/>
              </w:rPr>
              <w:fldChar w:fldCharType="end"/>
            </w:r>
          </w:hyperlink>
        </w:p>
        <w:p w14:paraId="1C4B21F6" w14:textId="66420B3A" w:rsidR="00067994" w:rsidRDefault="00311A6F" w:rsidP="00067994">
          <w:pPr>
            <w:pStyle w:val="TOC2"/>
            <w:ind w:right="126"/>
            <w:rPr>
              <w:rFonts w:eastAsiaTheme="minorEastAsia"/>
              <w:noProof/>
            </w:rPr>
          </w:pPr>
          <w:hyperlink w:anchor="_Toc174211834" w:history="1">
            <w:r w:rsidR="00067994" w:rsidRPr="005C64DF">
              <w:rPr>
                <w:rStyle w:val="Hyperlink"/>
                <w:rFonts w:asciiTheme="majorBidi" w:hAnsiTheme="majorBidi"/>
                <w:noProof/>
              </w:rPr>
              <w:t>3.2 Data Conversion</w:t>
            </w:r>
            <w:r w:rsidR="00067994">
              <w:rPr>
                <w:noProof/>
                <w:webHidden/>
              </w:rPr>
              <w:tab/>
            </w:r>
            <w:r w:rsidR="00067994">
              <w:rPr>
                <w:noProof/>
                <w:webHidden/>
              </w:rPr>
              <w:fldChar w:fldCharType="begin"/>
            </w:r>
            <w:r w:rsidR="00067994">
              <w:rPr>
                <w:noProof/>
                <w:webHidden/>
              </w:rPr>
              <w:instrText xml:space="preserve"> PAGEREF _Toc174211834 \h </w:instrText>
            </w:r>
            <w:r w:rsidR="00067994">
              <w:rPr>
                <w:noProof/>
                <w:webHidden/>
              </w:rPr>
            </w:r>
            <w:r w:rsidR="00067994">
              <w:rPr>
                <w:noProof/>
                <w:webHidden/>
              </w:rPr>
              <w:fldChar w:fldCharType="separate"/>
            </w:r>
            <w:r w:rsidR="00C646F2">
              <w:rPr>
                <w:noProof/>
                <w:webHidden/>
              </w:rPr>
              <w:t>12</w:t>
            </w:r>
            <w:r w:rsidR="00067994">
              <w:rPr>
                <w:noProof/>
                <w:webHidden/>
              </w:rPr>
              <w:fldChar w:fldCharType="end"/>
            </w:r>
          </w:hyperlink>
        </w:p>
        <w:p w14:paraId="09628A2D" w14:textId="67754A6C" w:rsidR="00067994" w:rsidRDefault="00311A6F" w:rsidP="00067994">
          <w:pPr>
            <w:pStyle w:val="TOC2"/>
            <w:ind w:right="126"/>
            <w:rPr>
              <w:rFonts w:eastAsiaTheme="minorEastAsia"/>
              <w:noProof/>
            </w:rPr>
          </w:pPr>
          <w:hyperlink w:anchor="_Toc174211835" w:history="1">
            <w:r w:rsidR="00067994" w:rsidRPr="005C64DF">
              <w:rPr>
                <w:rStyle w:val="Hyperlink"/>
                <w:rFonts w:asciiTheme="majorBidi" w:hAnsiTheme="majorBidi"/>
                <w:noProof/>
              </w:rPr>
              <w:t>3.3 General Dataset</w:t>
            </w:r>
            <w:r w:rsidR="00067994">
              <w:rPr>
                <w:noProof/>
                <w:webHidden/>
              </w:rPr>
              <w:tab/>
            </w:r>
            <w:r w:rsidR="00067994">
              <w:rPr>
                <w:noProof/>
                <w:webHidden/>
              </w:rPr>
              <w:fldChar w:fldCharType="begin"/>
            </w:r>
            <w:r w:rsidR="00067994">
              <w:rPr>
                <w:noProof/>
                <w:webHidden/>
              </w:rPr>
              <w:instrText xml:space="preserve"> PAGEREF _Toc174211835 \h </w:instrText>
            </w:r>
            <w:r w:rsidR="00067994">
              <w:rPr>
                <w:noProof/>
                <w:webHidden/>
              </w:rPr>
            </w:r>
            <w:r w:rsidR="00067994">
              <w:rPr>
                <w:noProof/>
                <w:webHidden/>
              </w:rPr>
              <w:fldChar w:fldCharType="separate"/>
            </w:r>
            <w:r w:rsidR="00C646F2">
              <w:rPr>
                <w:noProof/>
                <w:webHidden/>
              </w:rPr>
              <w:t>13</w:t>
            </w:r>
            <w:r w:rsidR="00067994">
              <w:rPr>
                <w:noProof/>
                <w:webHidden/>
              </w:rPr>
              <w:fldChar w:fldCharType="end"/>
            </w:r>
          </w:hyperlink>
        </w:p>
        <w:p w14:paraId="245B8F7B" w14:textId="5245690A" w:rsidR="00067994" w:rsidRDefault="00311A6F" w:rsidP="00067994">
          <w:pPr>
            <w:pStyle w:val="TOC2"/>
            <w:ind w:right="126"/>
            <w:rPr>
              <w:rFonts w:eastAsiaTheme="minorEastAsia"/>
              <w:noProof/>
            </w:rPr>
          </w:pPr>
          <w:hyperlink w:anchor="_Toc174211836" w:history="1">
            <w:r w:rsidR="00067994" w:rsidRPr="005C64DF">
              <w:rPr>
                <w:rStyle w:val="Hyperlink"/>
                <w:rFonts w:asciiTheme="majorBidi" w:hAnsiTheme="majorBidi"/>
                <w:noProof/>
              </w:rPr>
              <w:t>3.4 Analyzing Cars characteristics and fuel-types</w:t>
            </w:r>
            <w:r w:rsidR="00067994">
              <w:rPr>
                <w:noProof/>
                <w:webHidden/>
              </w:rPr>
              <w:tab/>
            </w:r>
            <w:r w:rsidR="00067994">
              <w:rPr>
                <w:noProof/>
                <w:webHidden/>
              </w:rPr>
              <w:fldChar w:fldCharType="begin"/>
            </w:r>
            <w:r w:rsidR="00067994">
              <w:rPr>
                <w:noProof/>
                <w:webHidden/>
              </w:rPr>
              <w:instrText xml:space="preserve"> PAGEREF _Toc174211836 \h </w:instrText>
            </w:r>
            <w:r w:rsidR="00067994">
              <w:rPr>
                <w:noProof/>
                <w:webHidden/>
              </w:rPr>
            </w:r>
            <w:r w:rsidR="00067994">
              <w:rPr>
                <w:noProof/>
                <w:webHidden/>
              </w:rPr>
              <w:fldChar w:fldCharType="separate"/>
            </w:r>
            <w:r w:rsidR="00C646F2">
              <w:rPr>
                <w:noProof/>
                <w:webHidden/>
              </w:rPr>
              <w:t>13</w:t>
            </w:r>
            <w:r w:rsidR="00067994">
              <w:rPr>
                <w:noProof/>
                <w:webHidden/>
              </w:rPr>
              <w:fldChar w:fldCharType="end"/>
            </w:r>
          </w:hyperlink>
        </w:p>
        <w:p w14:paraId="679C1ED3" w14:textId="40C60027" w:rsidR="00067994" w:rsidRDefault="00311A6F" w:rsidP="00067994">
          <w:pPr>
            <w:pStyle w:val="TOC2"/>
            <w:ind w:right="126"/>
            <w:rPr>
              <w:rFonts w:eastAsiaTheme="minorEastAsia"/>
              <w:noProof/>
            </w:rPr>
          </w:pPr>
          <w:hyperlink w:anchor="_Toc174211837" w:history="1">
            <w:r w:rsidR="00067994" w:rsidRPr="005C64DF">
              <w:rPr>
                <w:rStyle w:val="Hyperlink"/>
                <w:rFonts w:asciiTheme="majorBidi" w:hAnsiTheme="majorBidi"/>
                <w:noProof/>
              </w:rPr>
              <w:t>3.4 Preprocessing</w:t>
            </w:r>
            <w:r w:rsidR="00067994">
              <w:rPr>
                <w:noProof/>
                <w:webHidden/>
              </w:rPr>
              <w:tab/>
            </w:r>
            <w:r w:rsidR="00067994">
              <w:rPr>
                <w:noProof/>
                <w:webHidden/>
              </w:rPr>
              <w:fldChar w:fldCharType="begin"/>
            </w:r>
            <w:r w:rsidR="00067994">
              <w:rPr>
                <w:noProof/>
                <w:webHidden/>
              </w:rPr>
              <w:instrText xml:space="preserve"> PAGEREF _Toc174211837 \h </w:instrText>
            </w:r>
            <w:r w:rsidR="00067994">
              <w:rPr>
                <w:noProof/>
                <w:webHidden/>
              </w:rPr>
            </w:r>
            <w:r w:rsidR="00067994">
              <w:rPr>
                <w:noProof/>
                <w:webHidden/>
              </w:rPr>
              <w:fldChar w:fldCharType="separate"/>
            </w:r>
            <w:r w:rsidR="00C646F2">
              <w:rPr>
                <w:noProof/>
                <w:webHidden/>
              </w:rPr>
              <w:t>16</w:t>
            </w:r>
            <w:r w:rsidR="00067994">
              <w:rPr>
                <w:noProof/>
                <w:webHidden/>
              </w:rPr>
              <w:fldChar w:fldCharType="end"/>
            </w:r>
          </w:hyperlink>
        </w:p>
        <w:p w14:paraId="6B5766E2" w14:textId="3FB9F3E9" w:rsidR="00067994" w:rsidRDefault="00311A6F" w:rsidP="00067994">
          <w:pPr>
            <w:pStyle w:val="TOC2"/>
            <w:ind w:right="126"/>
            <w:rPr>
              <w:rFonts w:eastAsiaTheme="minorEastAsia"/>
              <w:noProof/>
            </w:rPr>
          </w:pPr>
          <w:hyperlink w:anchor="_Toc174211838" w:history="1">
            <w:r w:rsidR="00067994" w:rsidRPr="005C64DF">
              <w:rPr>
                <w:rStyle w:val="Hyperlink"/>
                <w:rFonts w:asciiTheme="majorBidi" w:hAnsiTheme="majorBidi"/>
                <w:noProof/>
              </w:rPr>
              <w:t>3.5 Splitting the Dataset</w:t>
            </w:r>
            <w:r w:rsidR="00067994">
              <w:rPr>
                <w:noProof/>
                <w:webHidden/>
              </w:rPr>
              <w:tab/>
            </w:r>
            <w:r w:rsidR="00067994">
              <w:rPr>
                <w:noProof/>
                <w:webHidden/>
              </w:rPr>
              <w:fldChar w:fldCharType="begin"/>
            </w:r>
            <w:r w:rsidR="00067994">
              <w:rPr>
                <w:noProof/>
                <w:webHidden/>
              </w:rPr>
              <w:instrText xml:space="preserve"> PAGEREF _Toc174211838 \h </w:instrText>
            </w:r>
            <w:r w:rsidR="00067994">
              <w:rPr>
                <w:noProof/>
                <w:webHidden/>
              </w:rPr>
            </w:r>
            <w:r w:rsidR="00067994">
              <w:rPr>
                <w:noProof/>
                <w:webHidden/>
              </w:rPr>
              <w:fldChar w:fldCharType="separate"/>
            </w:r>
            <w:r w:rsidR="00C646F2">
              <w:rPr>
                <w:noProof/>
                <w:webHidden/>
              </w:rPr>
              <w:t>16</w:t>
            </w:r>
            <w:r w:rsidR="00067994">
              <w:rPr>
                <w:noProof/>
                <w:webHidden/>
              </w:rPr>
              <w:fldChar w:fldCharType="end"/>
            </w:r>
          </w:hyperlink>
        </w:p>
        <w:p w14:paraId="1312CAF7" w14:textId="2E606398" w:rsidR="00067994" w:rsidRDefault="00311A6F" w:rsidP="00067994">
          <w:pPr>
            <w:pStyle w:val="TOC2"/>
            <w:ind w:right="126"/>
            <w:rPr>
              <w:rFonts w:eastAsiaTheme="minorEastAsia"/>
              <w:noProof/>
            </w:rPr>
          </w:pPr>
          <w:hyperlink w:anchor="_Toc174211839" w:history="1">
            <w:r w:rsidR="00067994" w:rsidRPr="005C64DF">
              <w:rPr>
                <w:rStyle w:val="Hyperlink"/>
                <w:rFonts w:asciiTheme="majorBidi" w:hAnsiTheme="majorBidi"/>
                <w:noProof/>
              </w:rPr>
              <w:t>3.6 Algorithm Selection and Evaluation</w:t>
            </w:r>
            <w:r w:rsidR="00067994">
              <w:rPr>
                <w:noProof/>
                <w:webHidden/>
              </w:rPr>
              <w:tab/>
            </w:r>
            <w:r w:rsidR="00067994">
              <w:rPr>
                <w:noProof/>
                <w:webHidden/>
              </w:rPr>
              <w:fldChar w:fldCharType="begin"/>
            </w:r>
            <w:r w:rsidR="00067994">
              <w:rPr>
                <w:noProof/>
                <w:webHidden/>
              </w:rPr>
              <w:instrText xml:space="preserve"> PAGEREF _Toc174211839 \h </w:instrText>
            </w:r>
            <w:r w:rsidR="00067994">
              <w:rPr>
                <w:noProof/>
                <w:webHidden/>
              </w:rPr>
            </w:r>
            <w:r w:rsidR="00067994">
              <w:rPr>
                <w:noProof/>
                <w:webHidden/>
              </w:rPr>
              <w:fldChar w:fldCharType="separate"/>
            </w:r>
            <w:r w:rsidR="00C646F2">
              <w:rPr>
                <w:noProof/>
                <w:webHidden/>
              </w:rPr>
              <w:t>17</w:t>
            </w:r>
            <w:r w:rsidR="00067994">
              <w:rPr>
                <w:noProof/>
                <w:webHidden/>
              </w:rPr>
              <w:fldChar w:fldCharType="end"/>
            </w:r>
          </w:hyperlink>
        </w:p>
        <w:p w14:paraId="530117B5" w14:textId="2F88F62F" w:rsidR="00067994" w:rsidRDefault="00311A6F" w:rsidP="00067994">
          <w:pPr>
            <w:pStyle w:val="TOC2"/>
            <w:ind w:right="126"/>
            <w:rPr>
              <w:rFonts w:eastAsiaTheme="minorEastAsia"/>
              <w:noProof/>
            </w:rPr>
          </w:pPr>
          <w:hyperlink w:anchor="_Toc174211840" w:history="1">
            <w:r w:rsidR="00067994" w:rsidRPr="005C64DF">
              <w:rPr>
                <w:rStyle w:val="Hyperlink"/>
                <w:rFonts w:asciiTheme="majorBidi" w:hAnsiTheme="majorBidi"/>
                <w:noProof/>
              </w:rPr>
              <w:t>3.7 Training the Decision Tree Regressor</w:t>
            </w:r>
            <w:r w:rsidR="00067994">
              <w:rPr>
                <w:noProof/>
                <w:webHidden/>
              </w:rPr>
              <w:tab/>
            </w:r>
            <w:r w:rsidR="00067994">
              <w:rPr>
                <w:noProof/>
                <w:webHidden/>
              </w:rPr>
              <w:fldChar w:fldCharType="begin"/>
            </w:r>
            <w:r w:rsidR="00067994">
              <w:rPr>
                <w:noProof/>
                <w:webHidden/>
              </w:rPr>
              <w:instrText xml:space="preserve"> PAGEREF _Toc174211840 \h </w:instrText>
            </w:r>
            <w:r w:rsidR="00067994">
              <w:rPr>
                <w:noProof/>
                <w:webHidden/>
              </w:rPr>
            </w:r>
            <w:r w:rsidR="00067994">
              <w:rPr>
                <w:noProof/>
                <w:webHidden/>
              </w:rPr>
              <w:fldChar w:fldCharType="separate"/>
            </w:r>
            <w:r w:rsidR="00C646F2">
              <w:rPr>
                <w:noProof/>
                <w:webHidden/>
              </w:rPr>
              <w:t>22</w:t>
            </w:r>
            <w:r w:rsidR="00067994">
              <w:rPr>
                <w:noProof/>
                <w:webHidden/>
              </w:rPr>
              <w:fldChar w:fldCharType="end"/>
            </w:r>
          </w:hyperlink>
        </w:p>
        <w:p w14:paraId="6BF75A83" w14:textId="5E7A476A" w:rsidR="00067994" w:rsidRDefault="00311A6F" w:rsidP="00067994">
          <w:pPr>
            <w:pStyle w:val="TOC2"/>
            <w:ind w:right="126"/>
            <w:rPr>
              <w:rFonts w:eastAsiaTheme="minorEastAsia"/>
              <w:noProof/>
            </w:rPr>
          </w:pPr>
          <w:hyperlink w:anchor="_Toc174211841" w:history="1">
            <w:r w:rsidR="00067994" w:rsidRPr="005C64DF">
              <w:rPr>
                <w:rStyle w:val="Hyperlink"/>
                <w:rFonts w:asciiTheme="majorBidi" w:hAnsiTheme="majorBidi"/>
                <w:noProof/>
              </w:rPr>
              <w:t>3.8 Making Prediction on the Testing Set</w:t>
            </w:r>
            <w:r w:rsidR="00067994">
              <w:rPr>
                <w:noProof/>
                <w:webHidden/>
              </w:rPr>
              <w:tab/>
            </w:r>
            <w:r w:rsidR="00067994">
              <w:rPr>
                <w:noProof/>
                <w:webHidden/>
              </w:rPr>
              <w:fldChar w:fldCharType="begin"/>
            </w:r>
            <w:r w:rsidR="00067994">
              <w:rPr>
                <w:noProof/>
                <w:webHidden/>
              </w:rPr>
              <w:instrText xml:space="preserve"> PAGEREF _Toc174211841 \h </w:instrText>
            </w:r>
            <w:r w:rsidR="00067994">
              <w:rPr>
                <w:noProof/>
                <w:webHidden/>
              </w:rPr>
            </w:r>
            <w:r w:rsidR="00067994">
              <w:rPr>
                <w:noProof/>
                <w:webHidden/>
              </w:rPr>
              <w:fldChar w:fldCharType="separate"/>
            </w:r>
            <w:r w:rsidR="00C646F2">
              <w:rPr>
                <w:noProof/>
                <w:webHidden/>
              </w:rPr>
              <w:t>22</w:t>
            </w:r>
            <w:r w:rsidR="00067994">
              <w:rPr>
                <w:noProof/>
                <w:webHidden/>
              </w:rPr>
              <w:fldChar w:fldCharType="end"/>
            </w:r>
          </w:hyperlink>
        </w:p>
        <w:p w14:paraId="0B5832AD" w14:textId="25525958" w:rsidR="00067994" w:rsidRDefault="00311A6F" w:rsidP="00067994">
          <w:pPr>
            <w:pStyle w:val="TOC2"/>
            <w:ind w:right="126"/>
            <w:rPr>
              <w:rFonts w:eastAsiaTheme="minorEastAsia"/>
              <w:noProof/>
            </w:rPr>
          </w:pPr>
          <w:hyperlink w:anchor="_Toc174211842" w:history="1">
            <w:r w:rsidR="00067994" w:rsidRPr="005C64DF">
              <w:rPr>
                <w:rStyle w:val="Hyperlink"/>
                <w:rFonts w:asciiTheme="majorBidi" w:hAnsiTheme="majorBidi"/>
                <w:noProof/>
              </w:rPr>
              <w:t>3.9 Evaluating the Models Performance</w:t>
            </w:r>
            <w:r w:rsidR="00067994">
              <w:rPr>
                <w:noProof/>
                <w:webHidden/>
              </w:rPr>
              <w:tab/>
            </w:r>
            <w:r w:rsidR="00067994">
              <w:rPr>
                <w:noProof/>
                <w:webHidden/>
              </w:rPr>
              <w:fldChar w:fldCharType="begin"/>
            </w:r>
            <w:r w:rsidR="00067994">
              <w:rPr>
                <w:noProof/>
                <w:webHidden/>
              </w:rPr>
              <w:instrText xml:space="preserve"> PAGEREF _Toc174211842 \h </w:instrText>
            </w:r>
            <w:r w:rsidR="00067994">
              <w:rPr>
                <w:noProof/>
                <w:webHidden/>
              </w:rPr>
            </w:r>
            <w:r w:rsidR="00067994">
              <w:rPr>
                <w:noProof/>
                <w:webHidden/>
              </w:rPr>
              <w:fldChar w:fldCharType="separate"/>
            </w:r>
            <w:r w:rsidR="00C646F2">
              <w:rPr>
                <w:noProof/>
                <w:webHidden/>
              </w:rPr>
              <w:t>22</w:t>
            </w:r>
            <w:r w:rsidR="00067994">
              <w:rPr>
                <w:noProof/>
                <w:webHidden/>
              </w:rPr>
              <w:fldChar w:fldCharType="end"/>
            </w:r>
          </w:hyperlink>
        </w:p>
        <w:p w14:paraId="519CDDA7" w14:textId="4D070E67" w:rsidR="00067994" w:rsidRDefault="00311A6F" w:rsidP="00067994">
          <w:pPr>
            <w:pStyle w:val="TOC1"/>
            <w:ind w:right="126"/>
            <w:rPr>
              <w:rFonts w:asciiTheme="minorHAnsi" w:eastAsiaTheme="minorEastAsia" w:hAnsiTheme="minorHAnsi" w:cstheme="minorBidi"/>
              <w:sz w:val="22"/>
              <w:szCs w:val="22"/>
            </w:rPr>
          </w:pPr>
          <w:hyperlink w:anchor="_Toc174211843" w:history="1">
            <w:r w:rsidR="00067994" w:rsidRPr="005C64DF">
              <w:rPr>
                <w:rStyle w:val="Hyperlink"/>
              </w:rPr>
              <w:t>Chapter 4: Implementation Details</w:t>
            </w:r>
            <w:r w:rsidR="00067994">
              <w:rPr>
                <w:webHidden/>
              </w:rPr>
              <w:tab/>
            </w:r>
            <w:r w:rsidR="00067994">
              <w:rPr>
                <w:webHidden/>
              </w:rPr>
              <w:fldChar w:fldCharType="begin"/>
            </w:r>
            <w:r w:rsidR="00067994">
              <w:rPr>
                <w:webHidden/>
              </w:rPr>
              <w:instrText xml:space="preserve"> PAGEREF _Toc174211843 \h </w:instrText>
            </w:r>
            <w:r w:rsidR="00067994">
              <w:rPr>
                <w:webHidden/>
              </w:rPr>
            </w:r>
            <w:r w:rsidR="00067994">
              <w:rPr>
                <w:webHidden/>
              </w:rPr>
              <w:fldChar w:fldCharType="separate"/>
            </w:r>
            <w:r w:rsidR="00C646F2">
              <w:rPr>
                <w:webHidden/>
              </w:rPr>
              <w:t>23</w:t>
            </w:r>
            <w:r w:rsidR="00067994">
              <w:rPr>
                <w:webHidden/>
              </w:rPr>
              <w:fldChar w:fldCharType="end"/>
            </w:r>
          </w:hyperlink>
        </w:p>
        <w:p w14:paraId="09F04276" w14:textId="49D3CFFC" w:rsidR="00067994" w:rsidRDefault="00311A6F" w:rsidP="00067994">
          <w:pPr>
            <w:pStyle w:val="TOC2"/>
            <w:ind w:right="126"/>
            <w:rPr>
              <w:rFonts w:eastAsiaTheme="minorEastAsia"/>
              <w:noProof/>
            </w:rPr>
          </w:pPr>
          <w:hyperlink w:anchor="_Toc174211844" w:history="1">
            <w:r w:rsidR="00067994" w:rsidRPr="005C64DF">
              <w:rPr>
                <w:rStyle w:val="Hyperlink"/>
                <w:rFonts w:asciiTheme="majorBidi" w:hAnsiTheme="majorBidi"/>
                <w:noProof/>
              </w:rPr>
              <w:t>4.1 Dataset Loading:</w:t>
            </w:r>
            <w:r w:rsidR="00067994">
              <w:rPr>
                <w:noProof/>
                <w:webHidden/>
              </w:rPr>
              <w:tab/>
            </w:r>
            <w:r w:rsidR="00067994">
              <w:rPr>
                <w:noProof/>
                <w:webHidden/>
              </w:rPr>
              <w:fldChar w:fldCharType="begin"/>
            </w:r>
            <w:r w:rsidR="00067994">
              <w:rPr>
                <w:noProof/>
                <w:webHidden/>
              </w:rPr>
              <w:instrText xml:space="preserve"> PAGEREF _Toc174211844 \h </w:instrText>
            </w:r>
            <w:r w:rsidR="00067994">
              <w:rPr>
                <w:noProof/>
                <w:webHidden/>
              </w:rPr>
            </w:r>
            <w:r w:rsidR="00067994">
              <w:rPr>
                <w:noProof/>
                <w:webHidden/>
              </w:rPr>
              <w:fldChar w:fldCharType="separate"/>
            </w:r>
            <w:r w:rsidR="00C646F2">
              <w:rPr>
                <w:noProof/>
                <w:webHidden/>
              </w:rPr>
              <w:t>23</w:t>
            </w:r>
            <w:r w:rsidR="00067994">
              <w:rPr>
                <w:noProof/>
                <w:webHidden/>
              </w:rPr>
              <w:fldChar w:fldCharType="end"/>
            </w:r>
          </w:hyperlink>
        </w:p>
        <w:p w14:paraId="613266D5" w14:textId="46B9A579" w:rsidR="00067994" w:rsidRDefault="00311A6F" w:rsidP="00067994">
          <w:pPr>
            <w:pStyle w:val="TOC2"/>
            <w:ind w:right="126"/>
            <w:rPr>
              <w:rFonts w:eastAsiaTheme="minorEastAsia"/>
              <w:noProof/>
            </w:rPr>
          </w:pPr>
          <w:hyperlink w:anchor="_Toc174211845" w:history="1">
            <w:r w:rsidR="00067994" w:rsidRPr="005C64DF">
              <w:rPr>
                <w:rStyle w:val="Hyperlink"/>
                <w:rFonts w:asciiTheme="majorBidi" w:hAnsiTheme="majorBidi"/>
                <w:noProof/>
              </w:rPr>
              <w:t>4.2 Splitting The Dataset:</w:t>
            </w:r>
            <w:r w:rsidR="00067994">
              <w:rPr>
                <w:noProof/>
                <w:webHidden/>
              </w:rPr>
              <w:tab/>
            </w:r>
            <w:r w:rsidR="00067994">
              <w:rPr>
                <w:noProof/>
                <w:webHidden/>
              </w:rPr>
              <w:fldChar w:fldCharType="begin"/>
            </w:r>
            <w:r w:rsidR="00067994">
              <w:rPr>
                <w:noProof/>
                <w:webHidden/>
              </w:rPr>
              <w:instrText xml:space="preserve"> PAGEREF _Toc174211845 \h </w:instrText>
            </w:r>
            <w:r w:rsidR="00067994">
              <w:rPr>
                <w:noProof/>
                <w:webHidden/>
              </w:rPr>
            </w:r>
            <w:r w:rsidR="00067994">
              <w:rPr>
                <w:noProof/>
                <w:webHidden/>
              </w:rPr>
              <w:fldChar w:fldCharType="separate"/>
            </w:r>
            <w:r w:rsidR="00C646F2">
              <w:rPr>
                <w:noProof/>
                <w:webHidden/>
              </w:rPr>
              <w:t>23</w:t>
            </w:r>
            <w:r w:rsidR="00067994">
              <w:rPr>
                <w:noProof/>
                <w:webHidden/>
              </w:rPr>
              <w:fldChar w:fldCharType="end"/>
            </w:r>
          </w:hyperlink>
        </w:p>
        <w:p w14:paraId="659FDB88" w14:textId="43081FD6" w:rsidR="00067994" w:rsidRDefault="00311A6F" w:rsidP="00067994">
          <w:pPr>
            <w:pStyle w:val="TOC2"/>
            <w:ind w:right="126"/>
            <w:rPr>
              <w:rFonts w:eastAsiaTheme="minorEastAsia"/>
              <w:noProof/>
            </w:rPr>
          </w:pPr>
          <w:hyperlink w:anchor="_Toc174211846" w:history="1">
            <w:r w:rsidR="00067994" w:rsidRPr="005C64DF">
              <w:rPr>
                <w:rStyle w:val="Hyperlink"/>
                <w:rFonts w:asciiTheme="majorBidi" w:hAnsiTheme="majorBidi"/>
                <w:noProof/>
              </w:rPr>
              <w:t>4.3 Feature Extraction:</w:t>
            </w:r>
            <w:r w:rsidR="00067994">
              <w:rPr>
                <w:noProof/>
                <w:webHidden/>
              </w:rPr>
              <w:tab/>
            </w:r>
            <w:r w:rsidR="00067994">
              <w:rPr>
                <w:noProof/>
                <w:webHidden/>
              </w:rPr>
              <w:fldChar w:fldCharType="begin"/>
            </w:r>
            <w:r w:rsidR="00067994">
              <w:rPr>
                <w:noProof/>
                <w:webHidden/>
              </w:rPr>
              <w:instrText xml:space="preserve"> PAGEREF _Toc174211846 \h </w:instrText>
            </w:r>
            <w:r w:rsidR="00067994">
              <w:rPr>
                <w:noProof/>
                <w:webHidden/>
              </w:rPr>
            </w:r>
            <w:r w:rsidR="00067994">
              <w:rPr>
                <w:noProof/>
                <w:webHidden/>
              </w:rPr>
              <w:fldChar w:fldCharType="separate"/>
            </w:r>
            <w:r w:rsidR="00C646F2">
              <w:rPr>
                <w:noProof/>
                <w:webHidden/>
              </w:rPr>
              <w:t>24</w:t>
            </w:r>
            <w:r w:rsidR="00067994">
              <w:rPr>
                <w:noProof/>
                <w:webHidden/>
              </w:rPr>
              <w:fldChar w:fldCharType="end"/>
            </w:r>
          </w:hyperlink>
        </w:p>
        <w:p w14:paraId="40B5EEA9" w14:textId="69379DAA" w:rsidR="00067994" w:rsidRDefault="00311A6F" w:rsidP="00067994">
          <w:pPr>
            <w:pStyle w:val="TOC2"/>
            <w:ind w:right="126"/>
            <w:rPr>
              <w:rFonts w:eastAsiaTheme="minorEastAsia"/>
              <w:noProof/>
            </w:rPr>
          </w:pPr>
          <w:hyperlink w:anchor="_Toc174211847" w:history="1">
            <w:r w:rsidR="00067994" w:rsidRPr="005C64DF">
              <w:rPr>
                <w:rStyle w:val="Hyperlink"/>
                <w:rFonts w:asciiTheme="majorBidi" w:hAnsiTheme="majorBidi"/>
                <w:noProof/>
              </w:rPr>
              <w:t>4.5 Model Training:</w:t>
            </w:r>
            <w:r w:rsidR="00067994">
              <w:rPr>
                <w:noProof/>
                <w:webHidden/>
              </w:rPr>
              <w:tab/>
            </w:r>
            <w:r w:rsidR="00067994">
              <w:rPr>
                <w:noProof/>
                <w:webHidden/>
              </w:rPr>
              <w:fldChar w:fldCharType="begin"/>
            </w:r>
            <w:r w:rsidR="00067994">
              <w:rPr>
                <w:noProof/>
                <w:webHidden/>
              </w:rPr>
              <w:instrText xml:space="preserve"> PAGEREF _Toc174211847 \h </w:instrText>
            </w:r>
            <w:r w:rsidR="00067994">
              <w:rPr>
                <w:noProof/>
                <w:webHidden/>
              </w:rPr>
            </w:r>
            <w:r w:rsidR="00067994">
              <w:rPr>
                <w:noProof/>
                <w:webHidden/>
              </w:rPr>
              <w:fldChar w:fldCharType="separate"/>
            </w:r>
            <w:r w:rsidR="00C646F2">
              <w:rPr>
                <w:noProof/>
                <w:webHidden/>
              </w:rPr>
              <w:t>24</w:t>
            </w:r>
            <w:r w:rsidR="00067994">
              <w:rPr>
                <w:noProof/>
                <w:webHidden/>
              </w:rPr>
              <w:fldChar w:fldCharType="end"/>
            </w:r>
          </w:hyperlink>
        </w:p>
        <w:p w14:paraId="1E91A5B5" w14:textId="7C788BC0" w:rsidR="00067994" w:rsidRDefault="00311A6F" w:rsidP="00067994">
          <w:pPr>
            <w:pStyle w:val="TOC2"/>
            <w:ind w:right="126"/>
            <w:rPr>
              <w:rFonts w:eastAsiaTheme="minorEastAsia"/>
              <w:noProof/>
            </w:rPr>
          </w:pPr>
          <w:hyperlink w:anchor="_Toc174211848" w:history="1">
            <w:r w:rsidR="00067994" w:rsidRPr="005C64DF">
              <w:rPr>
                <w:rStyle w:val="Hyperlink"/>
                <w:rFonts w:asciiTheme="majorBidi" w:hAnsiTheme="majorBidi"/>
                <w:noProof/>
              </w:rPr>
              <w:t>4.6 Prediction Variable:</w:t>
            </w:r>
            <w:r w:rsidR="00067994">
              <w:rPr>
                <w:noProof/>
                <w:webHidden/>
              </w:rPr>
              <w:tab/>
            </w:r>
            <w:r w:rsidR="00067994">
              <w:rPr>
                <w:noProof/>
                <w:webHidden/>
              </w:rPr>
              <w:fldChar w:fldCharType="begin"/>
            </w:r>
            <w:r w:rsidR="00067994">
              <w:rPr>
                <w:noProof/>
                <w:webHidden/>
              </w:rPr>
              <w:instrText xml:space="preserve"> PAGEREF _Toc174211848 \h </w:instrText>
            </w:r>
            <w:r w:rsidR="00067994">
              <w:rPr>
                <w:noProof/>
                <w:webHidden/>
              </w:rPr>
            </w:r>
            <w:r w:rsidR="00067994">
              <w:rPr>
                <w:noProof/>
                <w:webHidden/>
              </w:rPr>
              <w:fldChar w:fldCharType="separate"/>
            </w:r>
            <w:r w:rsidR="00C646F2">
              <w:rPr>
                <w:noProof/>
                <w:webHidden/>
              </w:rPr>
              <w:t>24</w:t>
            </w:r>
            <w:r w:rsidR="00067994">
              <w:rPr>
                <w:noProof/>
                <w:webHidden/>
              </w:rPr>
              <w:fldChar w:fldCharType="end"/>
            </w:r>
          </w:hyperlink>
        </w:p>
        <w:p w14:paraId="548EE233" w14:textId="1C476626" w:rsidR="00067994" w:rsidRDefault="00311A6F" w:rsidP="00067994">
          <w:pPr>
            <w:pStyle w:val="TOC2"/>
            <w:ind w:right="126"/>
            <w:rPr>
              <w:rFonts w:eastAsiaTheme="minorEastAsia"/>
              <w:noProof/>
            </w:rPr>
          </w:pPr>
          <w:hyperlink w:anchor="_Toc174211849" w:history="1">
            <w:r w:rsidR="00067994" w:rsidRPr="005C64DF">
              <w:rPr>
                <w:rStyle w:val="Hyperlink"/>
                <w:rFonts w:asciiTheme="majorBidi" w:hAnsiTheme="majorBidi"/>
                <w:noProof/>
              </w:rPr>
              <w:t>4.8 Interface Development</w:t>
            </w:r>
            <w:r w:rsidR="00067994">
              <w:rPr>
                <w:noProof/>
                <w:webHidden/>
              </w:rPr>
              <w:tab/>
            </w:r>
            <w:r w:rsidR="00067994">
              <w:rPr>
                <w:noProof/>
                <w:webHidden/>
              </w:rPr>
              <w:fldChar w:fldCharType="begin"/>
            </w:r>
            <w:r w:rsidR="00067994">
              <w:rPr>
                <w:noProof/>
                <w:webHidden/>
              </w:rPr>
              <w:instrText xml:space="preserve"> PAGEREF _Toc174211849 \h </w:instrText>
            </w:r>
            <w:r w:rsidR="00067994">
              <w:rPr>
                <w:noProof/>
                <w:webHidden/>
              </w:rPr>
            </w:r>
            <w:r w:rsidR="00067994">
              <w:rPr>
                <w:noProof/>
                <w:webHidden/>
              </w:rPr>
              <w:fldChar w:fldCharType="separate"/>
            </w:r>
            <w:r w:rsidR="00C646F2">
              <w:rPr>
                <w:noProof/>
                <w:webHidden/>
              </w:rPr>
              <w:t>25</w:t>
            </w:r>
            <w:r w:rsidR="00067994">
              <w:rPr>
                <w:noProof/>
                <w:webHidden/>
              </w:rPr>
              <w:fldChar w:fldCharType="end"/>
            </w:r>
          </w:hyperlink>
        </w:p>
        <w:p w14:paraId="0888A961" w14:textId="335A5DB6" w:rsidR="00067994" w:rsidRDefault="00311A6F" w:rsidP="00067994">
          <w:pPr>
            <w:pStyle w:val="TOC2"/>
            <w:ind w:right="126"/>
            <w:rPr>
              <w:rFonts w:eastAsiaTheme="minorEastAsia"/>
              <w:noProof/>
            </w:rPr>
          </w:pPr>
          <w:hyperlink w:anchor="_Toc174211850" w:history="1">
            <w:r w:rsidR="00067994" w:rsidRPr="005C64DF">
              <w:rPr>
                <w:rStyle w:val="Hyperlink"/>
                <w:rFonts w:asciiTheme="majorBidi" w:hAnsiTheme="majorBidi"/>
                <w:noProof/>
              </w:rPr>
              <w:t>4.9  The Project Code Consist the Following Components:</w:t>
            </w:r>
            <w:r w:rsidR="00067994">
              <w:rPr>
                <w:noProof/>
                <w:webHidden/>
              </w:rPr>
              <w:tab/>
            </w:r>
            <w:r w:rsidR="00067994">
              <w:rPr>
                <w:noProof/>
                <w:webHidden/>
              </w:rPr>
              <w:fldChar w:fldCharType="begin"/>
            </w:r>
            <w:r w:rsidR="00067994">
              <w:rPr>
                <w:noProof/>
                <w:webHidden/>
              </w:rPr>
              <w:instrText xml:space="preserve"> PAGEREF _Toc174211850 \h </w:instrText>
            </w:r>
            <w:r w:rsidR="00067994">
              <w:rPr>
                <w:noProof/>
                <w:webHidden/>
              </w:rPr>
            </w:r>
            <w:r w:rsidR="00067994">
              <w:rPr>
                <w:noProof/>
                <w:webHidden/>
              </w:rPr>
              <w:fldChar w:fldCharType="separate"/>
            </w:r>
            <w:r w:rsidR="00C646F2">
              <w:rPr>
                <w:noProof/>
                <w:webHidden/>
              </w:rPr>
              <w:t>26</w:t>
            </w:r>
            <w:r w:rsidR="00067994">
              <w:rPr>
                <w:noProof/>
                <w:webHidden/>
              </w:rPr>
              <w:fldChar w:fldCharType="end"/>
            </w:r>
          </w:hyperlink>
        </w:p>
        <w:p w14:paraId="7DD6A276" w14:textId="59E68612" w:rsidR="00067994" w:rsidRDefault="00311A6F" w:rsidP="00067994">
          <w:pPr>
            <w:pStyle w:val="TOC3"/>
            <w:tabs>
              <w:tab w:val="right" w:leader="dot" w:pos="9296"/>
            </w:tabs>
            <w:ind w:right="126"/>
            <w:rPr>
              <w:rFonts w:eastAsiaTheme="minorEastAsia"/>
              <w:noProof/>
            </w:rPr>
          </w:pPr>
          <w:hyperlink w:anchor="_Toc174211851" w:history="1">
            <w:r w:rsidR="00067994" w:rsidRPr="005C64DF">
              <w:rPr>
                <w:rStyle w:val="Hyperlink"/>
                <w:rFonts w:asciiTheme="majorBidi" w:hAnsiTheme="majorBidi"/>
                <w:noProof/>
              </w:rPr>
              <w:t>4.9.1 application.py:</w:t>
            </w:r>
            <w:r w:rsidR="00437549">
              <w:rPr>
                <w:noProof/>
                <w:webHidden/>
              </w:rPr>
              <w:t>……………………………………………………………………………………………………………………</w:t>
            </w:r>
            <w:r w:rsidR="00067994">
              <w:rPr>
                <w:noProof/>
                <w:webHidden/>
              </w:rPr>
              <w:fldChar w:fldCharType="begin"/>
            </w:r>
            <w:r w:rsidR="00067994">
              <w:rPr>
                <w:noProof/>
                <w:webHidden/>
              </w:rPr>
              <w:instrText xml:space="preserve"> PAGEREF _Toc174211851 \h </w:instrText>
            </w:r>
            <w:r w:rsidR="00067994">
              <w:rPr>
                <w:noProof/>
                <w:webHidden/>
              </w:rPr>
            </w:r>
            <w:r w:rsidR="00067994">
              <w:rPr>
                <w:noProof/>
                <w:webHidden/>
              </w:rPr>
              <w:fldChar w:fldCharType="separate"/>
            </w:r>
            <w:r w:rsidR="00C646F2">
              <w:rPr>
                <w:noProof/>
                <w:webHidden/>
              </w:rPr>
              <w:t>26</w:t>
            </w:r>
            <w:r w:rsidR="00067994">
              <w:rPr>
                <w:noProof/>
                <w:webHidden/>
              </w:rPr>
              <w:fldChar w:fldCharType="end"/>
            </w:r>
          </w:hyperlink>
        </w:p>
        <w:p w14:paraId="2E2379DC" w14:textId="007EE104" w:rsidR="00067994" w:rsidRDefault="00311A6F" w:rsidP="00067994">
          <w:pPr>
            <w:pStyle w:val="TOC3"/>
            <w:tabs>
              <w:tab w:val="right" w:leader="dot" w:pos="9296"/>
            </w:tabs>
            <w:ind w:right="126"/>
            <w:rPr>
              <w:rFonts w:eastAsiaTheme="minorEastAsia"/>
              <w:noProof/>
            </w:rPr>
          </w:pPr>
          <w:hyperlink w:anchor="_Toc174211852" w:history="1">
            <w:r w:rsidR="00067994" w:rsidRPr="005C64DF">
              <w:rPr>
                <w:rStyle w:val="Hyperlink"/>
                <w:rFonts w:asciiTheme="majorBidi" w:hAnsiTheme="majorBidi"/>
                <w:noProof/>
              </w:rPr>
              <w:t>4.9.2 index.html:</w:t>
            </w:r>
            <w:r w:rsidR="00437549">
              <w:rPr>
                <w:noProof/>
                <w:webHidden/>
              </w:rPr>
              <w:t>…………………………………………………………………………………………………………………………</w:t>
            </w:r>
            <w:r w:rsidR="00067994">
              <w:rPr>
                <w:noProof/>
                <w:webHidden/>
              </w:rPr>
              <w:fldChar w:fldCharType="begin"/>
            </w:r>
            <w:r w:rsidR="00067994">
              <w:rPr>
                <w:noProof/>
                <w:webHidden/>
              </w:rPr>
              <w:instrText xml:space="preserve"> PAGEREF _Toc174211852 \h </w:instrText>
            </w:r>
            <w:r w:rsidR="00067994">
              <w:rPr>
                <w:noProof/>
                <w:webHidden/>
              </w:rPr>
            </w:r>
            <w:r w:rsidR="00067994">
              <w:rPr>
                <w:noProof/>
                <w:webHidden/>
              </w:rPr>
              <w:fldChar w:fldCharType="separate"/>
            </w:r>
            <w:r w:rsidR="00C646F2">
              <w:rPr>
                <w:noProof/>
                <w:webHidden/>
              </w:rPr>
              <w:t>26</w:t>
            </w:r>
            <w:r w:rsidR="00067994">
              <w:rPr>
                <w:noProof/>
                <w:webHidden/>
              </w:rPr>
              <w:fldChar w:fldCharType="end"/>
            </w:r>
          </w:hyperlink>
        </w:p>
        <w:p w14:paraId="2206C377" w14:textId="57A9B9E4" w:rsidR="00067994" w:rsidRDefault="00311A6F" w:rsidP="00067994">
          <w:pPr>
            <w:pStyle w:val="TOC3"/>
            <w:tabs>
              <w:tab w:val="right" w:leader="dot" w:pos="9296"/>
            </w:tabs>
            <w:ind w:right="126"/>
            <w:rPr>
              <w:rFonts w:eastAsiaTheme="minorEastAsia"/>
              <w:noProof/>
            </w:rPr>
          </w:pPr>
          <w:hyperlink w:anchor="_Toc174211853" w:history="1">
            <w:r w:rsidR="00067994" w:rsidRPr="005C64DF">
              <w:rPr>
                <w:rStyle w:val="Hyperlink"/>
                <w:rFonts w:asciiTheme="majorBidi" w:hAnsiTheme="majorBidi"/>
                <w:noProof/>
              </w:rPr>
              <w:t>4.9.3 result.html:</w:t>
            </w:r>
            <w:r w:rsidR="00437549">
              <w:rPr>
                <w:noProof/>
                <w:webHidden/>
              </w:rPr>
              <w:t>…………………………………………………………………………………………………………………………</w:t>
            </w:r>
            <w:r w:rsidR="00067994">
              <w:rPr>
                <w:noProof/>
                <w:webHidden/>
              </w:rPr>
              <w:fldChar w:fldCharType="begin"/>
            </w:r>
            <w:r w:rsidR="00067994">
              <w:rPr>
                <w:noProof/>
                <w:webHidden/>
              </w:rPr>
              <w:instrText xml:space="preserve"> PAGEREF _Toc174211853 \h </w:instrText>
            </w:r>
            <w:r w:rsidR="00067994">
              <w:rPr>
                <w:noProof/>
                <w:webHidden/>
              </w:rPr>
            </w:r>
            <w:r w:rsidR="00067994">
              <w:rPr>
                <w:noProof/>
                <w:webHidden/>
              </w:rPr>
              <w:fldChar w:fldCharType="separate"/>
            </w:r>
            <w:r w:rsidR="00C646F2">
              <w:rPr>
                <w:noProof/>
                <w:webHidden/>
              </w:rPr>
              <w:t>26</w:t>
            </w:r>
            <w:r w:rsidR="00067994">
              <w:rPr>
                <w:noProof/>
                <w:webHidden/>
              </w:rPr>
              <w:fldChar w:fldCharType="end"/>
            </w:r>
          </w:hyperlink>
        </w:p>
        <w:p w14:paraId="78857E33" w14:textId="203B24CB" w:rsidR="00067994" w:rsidRDefault="00311A6F" w:rsidP="00067994">
          <w:pPr>
            <w:pStyle w:val="TOC2"/>
            <w:ind w:right="126"/>
            <w:rPr>
              <w:rFonts w:eastAsiaTheme="minorEastAsia"/>
              <w:noProof/>
            </w:rPr>
          </w:pPr>
          <w:hyperlink w:anchor="_Toc174211854" w:history="1">
            <w:r w:rsidR="00067994" w:rsidRPr="005C64DF">
              <w:rPr>
                <w:rStyle w:val="Hyperlink"/>
                <w:rFonts w:asciiTheme="majorBidi" w:hAnsiTheme="majorBidi"/>
                <w:noProof/>
              </w:rPr>
              <w:t>4.10 Getting Started</w:t>
            </w:r>
            <w:r w:rsidR="00D02192">
              <w:rPr>
                <w:noProof/>
                <w:webHidden/>
              </w:rPr>
              <w:t>………………………………………………………………………………………………………………………..</w:t>
            </w:r>
            <w:r w:rsidR="00067994">
              <w:rPr>
                <w:noProof/>
                <w:webHidden/>
              </w:rPr>
              <w:fldChar w:fldCharType="begin"/>
            </w:r>
            <w:r w:rsidR="00067994">
              <w:rPr>
                <w:noProof/>
                <w:webHidden/>
              </w:rPr>
              <w:instrText xml:space="preserve"> PAGEREF _Toc174211854 \h </w:instrText>
            </w:r>
            <w:r w:rsidR="00067994">
              <w:rPr>
                <w:noProof/>
                <w:webHidden/>
              </w:rPr>
            </w:r>
            <w:r w:rsidR="00067994">
              <w:rPr>
                <w:noProof/>
                <w:webHidden/>
              </w:rPr>
              <w:fldChar w:fldCharType="separate"/>
            </w:r>
            <w:r w:rsidR="00C646F2">
              <w:rPr>
                <w:noProof/>
                <w:webHidden/>
              </w:rPr>
              <w:t>26</w:t>
            </w:r>
            <w:r w:rsidR="00067994">
              <w:rPr>
                <w:noProof/>
                <w:webHidden/>
              </w:rPr>
              <w:fldChar w:fldCharType="end"/>
            </w:r>
          </w:hyperlink>
        </w:p>
        <w:p w14:paraId="34475FCB" w14:textId="34E6DD2C" w:rsidR="00067994" w:rsidRDefault="00311A6F" w:rsidP="00067994">
          <w:pPr>
            <w:pStyle w:val="TOC3"/>
            <w:tabs>
              <w:tab w:val="right" w:leader="dot" w:pos="9296"/>
            </w:tabs>
            <w:ind w:right="126"/>
            <w:rPr>
              <w:rFonts w:eastAsiaTheme="minorEastAsia"/>
              <w:noProof/>
            </w:rPr>
          </w:pPr>
          <w:hyperlink w:anchor="_Toc174211855" w:history="1">
            <w:r w:rsidR="00067994" w:rsidRPr="005C64DF">
              <w:rPr>
                <w:rStyle w:val="Hyperlink"/>
                <w:rFonts w:asciiTheme="majorBidi" w:hAnsiTheme="majorBidi"/>
                <w:noProof/>
              </w:rPr>
              <w:t>4.10.1 Pandas:</w:t>
            </w:r>
            <w:r w:rsidR="00437549">
              <w:rPr>
                <w:noProof/>
                <w:webHidden/>
              </w:rPr>
              <w:t>…………………………………………………………………………………………………………………………….</w:t>
            </w:r>
            <w:r w:rsidR="00067994">
              <w:rPr>
                <w:noProof/>
                <w:webHidden/>
              </w:rPr>
              <w:fldChar w:fldCharType="begin"/>
            </w:r>
            <w:r w:rsidR="00067994">
              <w:rPr>
                <w:noProof/>
                <w:webHidden/>
              </w:rPr>
              <w:instrText xml:space="preserve"> PAGEREF _Toc174211855 \h </w:instrText>
            </w:r>
            <w:r w:rsidR="00067994">
              <w:rPr>
                <w:noProof/>
                <w:webHidden/>
              </w:rPr>
            </w:r>
            <w:r w:rsidR="00067994">
              <w:rPr>
                <w:noProof/>
                <w:webHidden/>
              </w:rPr>
              <w:fldChar w:fldCharType="separate"/>
            </w:r>
            <w:r w:rsidR="00C646F2">
              <w:rPr>
                <w:noProof/>
                <w:webHidden/>
              </w:rPr>
              <w:t>26</w:t>
            </w:r>
            <w:r w:rsidR="00067994">
              <w:rPr>
                <w:noProof/>
                <w:webHidden/>
              </w:rPr>
              <w:fldChar w:fldCharType="end"/>
            </w:r>
          </w:hyperlink>
        </w:p>
        <w:p w14:paraId="3132AC90" w14:textId="3077CD73" w:rsidR="00067994" w:rsidRDefault="00311A6F" w:rsidP="00067994">
          <w:pPr>
            <w:pStyle w:val="TOC3"/>
            <w:tabs>
              <w:tab w:val="right" w:leader="dot" w:pos="9296"/>
            </w:tabs>
            <w:ind w:right="126"/>
            <w:rPr>
              <w:rFonts w:eastAsiaTheme="minorEastAsia"/>
              <w:noProof/>
            </w:rPr>
          </w:pPr>
          <w:hyperlink w:anchor="_Toc174211856" w:history="1">
            <w:r w:rsidR="00067994" w:rsidRPr="005C64DF">
              <w:rPr>
                <w:rStyle w:val="Hyperlink"/>
                <w:rFonts w:asciiTheme="majorBidi" w:hAnsiTheme="majorBidi"/>
                <w:noProof/>
              </w:rPr>
              <w:t>4.10.2 numpy:</w:t>
            </w:r>
            <w:r w:rsidR="00437549">
              <w:rPr>
                <w:noProof/>
                <w:webHidden/>
              </w:rPr>
              <w:t>…………………………………………………………………………………………………………………………….</w:t>
            </w:r>
            <w:r w:rsidR="00067994">
              <w:rPr>
                <w:noProof/>
                <w:webHidden/>
              </w:rPr>
              <w:fldChar w:fldCharType="begin"/>
            </w:r>
            <w:r w:rsidR="00067994">
              <w:rPr>
                <w:noProof/>
                <w:webHidden/>
              </w:rPr>
              <w:instrText xml:space="preserve"> PAGEREF _Toc174211856 \h </w:instrText>
            </w:r>
            <w:r w:rsidR="00067994">
              <w:rPr>
                <w:noProof/>
                <w:webHidden/>
              </w:rPr>
            </w:r>
            <w:r w:rsidR="00067994">
              <w:rPr>
                <w:noProof/>
                <w:webHidden/>
              </w:rPr>
              <w:fldChar w:fldCharType="separate"/>
            </w:r>
            <w:r w:rsidR="00C646F2">
              <w:rPr>
                <w:noProof/>
                <w:webHidden/>
              </w:rPr>
              <w:t>26</w:t>
            </w:r>
            <w:r w:rsidR="00067994">
              <w:rPr>
                <w:noProof/>
                <w:webHidden/>
              </w:rPr>
              <w:fldChar w:fldCharType="end"/>
            </w:r>
          </w:hyperlink>
        </w:p>
        <w:p w14:paraId="0012E489" w14:textId="5B26C848" w:rsidR="00067994" w:rsidRDefault="00311A6F" w:rsidP="00067994">
          <w:pPr>
            <w:pStyle w:val="TOC3"/>
            <w:tabs>
              <w:tab w:val="right" w:leader="dot" w:pos="9296"/>
            </w:tabs>
            <w:ind w:right="126"/>
            <w:rPr>
              <w:rFonts w:eastAsiaTheme="minorEastAsia"/>
              <w:noProof/>
            </w:rPr>
          </w:pPr>
          <w:hyperlink w:anchor="_Toc174211857" w:history="1">
            <w:r w:rsidR="00067994" w:rsidRPr="005C64DF">
              <w:rPr>
                <w:rStyle w:val="Hyperlink"/>
                <w:rFonts w:asciiTheme="majorBidi" w:hAnsiTheme="majorBidi"/>
                <w:noProof/>
              </w:rPr>
              <w:t>4.10.3 scikit-learn:</w:t>
            </w:r>
            <w:r w:rsidR="00437549">
              <w:rPr>
                <w:noProof/>
                <w:webHidden/>
              </w:rPr>
              <w:t>……………………………………………………………………………………………………………………</w:t>
            </w:r>
            <w:r w:rsidR="00D02192">
              <w:rPr>
                <w:noProof/>
                <w:webHidden/>
              </w:rPr>
              <w:t>…</w:t>
            </w:r>
            <w:r w:rsidR="00067994">
              <w:rPr>
                <w:noProof/>
                <w:webHidden/>
              </w:rPr>
              <w:fldChar w:fldCharType="begin"/>
            </w:r>
            <w:r w:rsidR="00067994">
              <w:rPr>
                <w:noProof/>
                <w:webHidden/>
              </w:rPr>
              <w:instrText xml:space="preserve"> PAGEREF _Toc174211857 \h </w:instrText>
            </w:r>
            <w:r w:rsidR="00067994">
              <w:rPr>
                <w:noProof/>
                <w:webHidden/>
              </w:rPr>
            </w:r>
            <w:r w:rsidR="00067994">
              <w:rPr>
                <w:noProof/>
                <w:webHidden/>
              </w:rPr>
              <w:fldChar w:fldCharType="separate"/>
            </w:r>
            <w:r w:rsidR="00C646F2">
              <w:rPr>
                <w:noProof/>
                <w:webHidden/>
              </w:rPr>
              <w:t>26</w:t>
            </w:r>
            <w:r w:rsidR="00067994">
              <w:rPr>
                <w:noProof/>
                <w:webHidden/>
              </w:rPr>
              <w:fldChar w:fldCharType="end"/>
            </w:r>
          </w:hyperlink>
        </w:p>
        <w:p w14:paraId="6FD61589" w14:textId="63242421" w:rsidR="00067994" w:rsidRDefault="00311A6F" w:rsidP="00067994">
          <w:pPr>
            <w:pStyle w:val="TOC3"/>
            <w:tabs>
              <w:tab w:val="right" w:leader="dot" w:pos="9296"/>
            </w:tabs>
            <w:ind w:right="126"/>
            <w:rPr>
              <w:rFonts w:eastAsiaTheme="minorEastAsia"/>
              <w:noProof/>
            </w:rPr>
          </w:pPr>
          <w:hyperlink w:anchor="_Toc174211858" w:history="1">
            <w:r w:rsidR="00067994" w:rsidRPr="005C64DF">
              <w:rPr>
                <w:rStyle w:val="Hyperlink"/>
                <w:rFonts w:asciiTheme="majorBidi" w:hAnsiTheme="majorBidi"/>
                <w:noProof/>
              </w:rPr>
              <w:t>4.10.4 Flask:</w:t>
            </w:r>
            <w:r w:rsidR="00437549">
              <w:rPr>
                <w:noProof/>
                <w:webHidden/>
              </w:rPr>
              <w:t>………………………………………………………………………………………………………………………………</w:t>
            </w:r>
            <w:r w:rsidR="00D02192">
              <w:rPr>
                <w:noProof/>
                <w:webHidden/>
              </w:rPr>
              <w:t>.</w:t>
            </w:r>
            <w:r w:rsidR="00067994">
              <w:rPr>
                <w:noProof/>
                <w:webHidden/>
              </w:rPr>
              <w:fldChar w:fldCharType="begin"/>
            </w:r>
            <w:r w:rsidR="00067994">
              <w:rPr>
                <w:noProof/>
                <w:webHidden/>
              </w:rPr>
              <w:instrText xml:space="preserve"> PAGEREF _Toc174211858 \h </w:instrText>
            </w:r>
            <w:r w:rsidR="00067994">
              <w:rPr>
                <w:noProof/>
                <w:webHidden/>
              </w:rPr>
            </w:r>
            <w:r w:rsidR="00067994">
              <w:rPr>
                <w:noProof/>
                <w:webHidden/>
              </w:rPr>
              <w:fldChar w:fldCharType="separate"/>
            </w:r>
            <w:r w:rsidR="00C646F2">
              <w:rPr>
                <w:noProof/>
                <w:webHidden/>
              </w:rPr>
              <w:t>26</w:t>
            </w:r>
            <w:r w:rsidR="00067994">
              <w:rPr>
                <w:noProof/>
                <w:webHidden/>
              </w:rPr>
              <w:fldChar w:fldCharType="end"/>
            </w:r>
          </w:hyperlink>
        </w:p>
        <w:p w14:paraId="03052AB3" w14:textId="7B2BE679" w:rsidR="00067994" w:rsidRDefault="00311A6F" w:rsidP="00067994">
          <w:pPr>
            <w:pStyle w:val="TOC1"/>
            <w:ind w:right="126"/>
            <w:rPr>
              <w:rFonts w:asciiTheme="minorHAnsi" w:eastAsiaTheme="minorEastAsia" w:hAnsiTheme="minorHAnsi" w:cstheme="minorBidi"/>
              <w:sz w:val="22"/>
              <w:szCs w:val="22"/>
            </w:rPr>
          </w:pPr>
          <w:hyperlink w:anchor="_Toc174211859" w:history="1">
            <w:r w:rsidR="00067994" w:rsidRPr="005C64DF">
              <w:rPr>
                <w:rStyle w:val="Hyperlink"/>
              </w:rPr>
              <w:t>Chapter 5: Results</w:t>
            </w:r>
            <w:r w:rsidR="00067994">
              <w:rPr>
                <w:webHidden/>
              </w:rPr>
              <w:tab/>
            </w:r>
            <w:r w:rsidR="00067994">
              <w:rPr>
                <w:webHidden/>
              </w:rPr>
              <w:fldChar w:fldCharType="begin"/>
            </w:r>
            <w:r w:rsidR="00067994">
              <w:rPr>
                <w:webHidden/>
              </w:rPr>
              <w:instrText xml:space="preserve"> PAGEREF _Toc174211859 \h </w:instrText>
            </w:r>
            <w:r w:rsidR="00067994">
              <w:rPr>
                <w:webHidden/>
              </w:rPr>
            </w:r>
            <w:r w:rsidR="00067994">
              <w:rPr>
                <w:webHidden/>
              </w:rPr>
              <w:fldChar w:fldCharType="separate"/>
            </w:r>
            <w:r w:rsidR="00C646F2">
              <w:rPr>
                <w:webHidden/>
              </w:rPr>
              <w:t>27</w:t>
            </w:r>
            <w:r w:rsidR="00067994">
              <w:rPr>
                <w:webHidden/>
              </w:rPr>
              <w:fldChar w:fldCharType="end"/>
            </w:r>
          </w:hyperlink>
        </w:p>
        <w:p w14:paraId="7843D4F0" w14:textId="498F0ADA" w:rsidR="00067994" w:rsidRDefault="00311A6F" w:rsidP="00067994">
          <w:pPr>
            <w:pStyle w:val="TOC2"/>
            <w:ind w:right="126"/>
            <w:rPr>
              <w:rFonts w:eastAsiaTheme="minorEastAsia"/>
              <w:noProof/>
            </w:rPr>
          </w:pPr>
          <w:hyperlink w:anchor="_Toc174211860" w:history="1">
            <w:r w:rsidR="00067994" w:rsidRPr="005C64DF">
              <w:rPr>
                <w:rStyle w:val="Hyperlink"/>
                <w:rFonts w:asciiTheme="majorBidi" w:hAnsiTheme="majorBidi"/>
                <w:noProof/>
              </w:rPr>
              <w:t>5.1 Limitation</w:t>
            </w:r>
            <w:r w:rsidR="00067994">
              <w:rPr>
                <w:noProof/>
                <w:webHidden/>
              </w:rPr>
              <w:tab/>
            </w:r>
            <w:r w:rsidR="00067994">
              <w:rPr>
                <w:noProof/>
                <w:webHidden/>
              </w:rPr>
              <w:fldChar w:fldCharType="begin"/>
            </w:r>
            <w:r w:rsidR="00067994">
              <w:rPr>
                <w:noProof/>
                <w:webHidden/>
              </w:rPr>
              <w:instrText xml:space="preserve"> PAGEREF _Toc174211860 \h </w:instrText>
            </w:r>
            <w:r w:rsidR="00067994">
              <w:rPr>
                <w:noProof/>
                <w:webHidden/>
              </w:rPr>
            </w:r>
            <w:r w:rsidR="00067994">
              <w:rPr>
                <w:noProof/>
                <w:webHidden/>
              </w:rPr>
              <w:fldChar w:fldCharType="separate"/>
            </w:r>
            <w:r w:rsidR="00C646F2">
              <w:rPr>
                <w:noProof/>
                <w:webHidden/>
              </w:rPr>
              <w:t>27</w:t>
            </w:r>
            <w:r w:rsidR="00067994">
              <w:rPr>
                <w:noProof/>
                <w:webHidden/>
              </w:rPr>
              <w:fldChar w:fldCharType="end"/>
            </w:r>
          </w:hyperlink>
        </w:p>
        <w:p w14:paraId="5D4CF911" w14:textId="0F736585" w:rsidR="00067994" w:rsidRDefault="00311A6F" w:rsidP="00067994">
          <w:pPr>
            <w:pStyle w:val="TOC3"/>
            <w:tabs>
              <w:tab w:val="right" w:leader="dot" w:pos="9296"/>
            </w:tabs>
            <w:ind w:right="126"/>
            <w:rPr>
              <w:rFonts w:eastAsiaTheme="minorEastAsia"/>
              <w:noProof/>
            </w:rPr>
          </w:pPr>
          <w:hyperlink w:anchor="_Toc174211861" w:history="1">
            <w:r w:rsidR="00067994" w:rsidRPr="005C64DF">
              <w:rPr>
                <w:rStyle w:val="Hyperlink"/>
                <w:rFonts w:asciiTheme="majorBidi" w:hAnsiTheme="majorBidi"/>
                <w:noProof/>
              </w:rPr>
              <w:t>1.</w:t>
            </w:r>
            <w:r w:rsidR="00067994">
              <w:rPr>
                <w:rStyle w:val="Hyperlink"/>
                <w:rFonts w:asciiTheme="majorBidi" w:hAnsiTheme="majorBidi"/>
                <w:noProof/>
              </w:rPr>
              <w:t xml:space="preserve"> </w:t>
            </w:r>
            <w:r w:rsidR="00067994" w:rsidRPr="005C64DF">
              <w:rPr>
                <w:rStyle w:val="Hyperlink"/>
                <w:rFonts w:asciiTheme="majorBidi" w:hAnsiTheme="majorBidi"/>
                <w:noProof/>
              </w:rPr>
              <w:t>Change in Model’s R2-score:</w:t>
            </w:r>
            <w:r w:rsidR="00067994">
              <w:rPr>
                <w:noProof/>
                <w:webHidden/>
              </w:rPr>
              <w:t>………………………………………………………………………………………………….</w:t>
            </w:r>
            <w:r w:rsidR="00067994">
              <w:rPr>
                <w:noProof/>
                <w:webHidden/>
              </w:rPr>
              <w:fldChar w:fldCharType="begin"/>
            </w:r>
            <w:r w:rsidR="00067994">
              <w:rPr>
                <w:noProof/>
                <w:webHidden/>
              </w:rPr>
              <w:instrText xml:space="preserve"> PAGEREF _Toc174211861 \h </w:instrText>
            </w:r>
            <w:r w:rsidR="00067994">
              <w:rPr>
                <w:noProof/>
                <w:webHidden/>
              </w:rPr>
            </w:r>
            <w:r w:rsidR="00067994">
              <w:rPr>
                <w:noProof/>
                <w:webHidden/>
              </w:rPr>
              <w:fldChar w:fldCharType="separate"/>
            </w:r>
            <w:r w:rsidR="00C646F2">
              <w:rPr>
                <w:noProof/>
                <w:webHidden/>
              </w:rPr>
              <w:t>27</w:t>
            </w:r>
            <w:r w:rsidR="00067994">
              <w:rPr>
                <w:noProof/>
                <w:webHidden/>
              </w:rPr>
              <w:fldChar w:fldCharType="end"/>
            </w:r>
          </w:hyperlink>
        </w:p>
        <w:p w14:paraId="6CFBF816" w14:textId="7E13D086" w:rsidR="00067994" w:rsidRDefault="00311A6F" w:rsidP="00067994">
          <w:pPr>
            <w:pStyle w:val="TOC3"/>
            <w:tabs>
              <w:tab w:val="right" w:leader="dot" w:pos="9296"/>
            </w:tabs>
            <w:ind w:right="126"/>
            <w:rPr>
              <w:rFonts w:eastAsiaTheme="minorEastAsia"/>
              <w:noProof/>
            </w:rPr>
          </w:pPr>
          <w:hyperlink w:anchor="_Toc174211862" w:history="1">
            <w:r w:rsidR="00067994" w:rsidRPr="005C64DF">
              <w:rPr>
                <w:rStyle w:val="Hyperlink"/>
                <w:rFonts w:asciiTheme="majorBidi" w:hAnsiTheme="majorBidi"/>
                <w:noProof/>
              </w:rPr>
              <w:t>2. Dataset Scope:</w:t>
            </w:r>
            <w:r w:rsidR="00067994">
              <w:rPr>
                <w:noProof/>
                <w:webHidden/>
              </w:rPr>
              <w:t>………………………………………………………………………………………………………………………..</w:t>
            </w:r>
            <w:r w:rsidR="00067994">
              <w:rPr>
                <w:noProof/>
                <w:webHidden/>
              </w:rPr>
              <w:fldChar w:fldCharType="begin"/>
            </w:r>
            <w:r w:rsidR="00067994">
              <w:rPr>
                <w:noProof/>
                <w:webHidden/>
              </w:rPr>
              <w:instrText xml:space="preserve"> PAGEREF _Toc174211862 \h </w:instrText>
            </w:r>
            <w:r w:rsidR="00067994">
              <w:rPr>
                <w:noProof/>
                <w:webHidden/>
              </w:rPr>
            </w:r>
            <w:r w:rsidR="00067994">
              <w:rPr>
                <w:noProof/>
                <w:webHidden/>
              </w:rPr>
              <w:fldChar w:fldCharType="separate"/>
            </w:r>
            <w:r w:rsidR="00C646F2">
              <w:rPr>
                <w:noProof/>
                <w:webHidden/>
              </w:rPr>
              <w:t>28</w:t>
            </w:r>
            <w:r w:rsidR="00067994">
              <w:rPr>
                <w:noProof/>
                <w:webHidden/>
              </w:rPr>
              <w:fldChar w:fldCharType="end"/>
            </w:r>
          </w:hyperlink>
        </w:p>
        <w:p w14:paraId="196947F3" w14:textId="2D23E59B" w:rsidR="00067994" w:rsidRDefault="00311A6F" w:rsidP="00067994">
          <w:pPr>
            <w:pStyle w:val="TOC3"/>
            <w:tabs>
              <w:tab w:val="right" w:leader="dot" w:pos="9296"/>
            </w:tabs>
            <w:ind w:right="126"/>
            <w:rPr>
              <w:rFonts w:eastAsiaTheme="minorEastAsia"/>
              <w:noProof/>
            </w:rPr>
          </w:pPr>
          <w:hyperlink w:anchor="_Toc174211863" w:history="1">
            <w:r w:rsidR="00067994" w:rsidRPr="005C64DF">
              <w:rPr>
                <w:rStyle w:val="Hyperlink"/>
                <w:rFonts w:asciiTheme="majorBidi" w:hAnsiTheme="majorBidi"/>
                <w:noProof/>
              </w:rPr>
              <w:t>3. Antiquated Dataset:</w:t>
            </w:r>
            <w:r w:rsidR="00067994">
              <w:rPr>
                <w:noProof/>
                <w:webHidden/>
              </w:rPr>
              <w:t>…………………………………………………………………………………………………………………</w:t>
            </w:r>
            <w:r w:rsidR="00067994">
              <w:rPr>
                <w:noProof/>
                <w:webHidden/>
              </w:rPr>
              <w:fldChar w:fldCharType="begin"/>
            </w:r>
            <w:r w:rsidR="00067994">
              <w:rPr>
                <w:noProof/>
                <w:webHidden/>
              </w:rPr>
              <w:instrText xml:space="preserve"> PAGEREF _Toc174211863 \h </w:instrText>
            </w:r>
            <w:r w:rsidR="00067994">
              <w:rPr>
                <w:noProof/>
                <w:webHidden/>
              </w:rPr>
            </w:r>
            <w:r w:rsidR="00067994">
              <w:rPr>
                <w:noProof/>
                <w:webHidden/>
              </w:rPr>
              <w:fldChar w:fldCharType="separate"/>
            </w:r>
            <w:r w:rsidR="00C646F2">
              <w:rPr>
                <w:noProof/>
                <w:webHidden/>
              </w:rPr>
              <w:t>29</w:t>
            </w:r>
            <w:r w:rsidR="00067994">
              <w:rPr>
                <w:noProof/>
                <w:webHidden/>
              </w:rPr>
              <w:fldChar w:fldCharType="end"/>
            </w:r>
          </w:hyperlink>
        </w:p>
        <w:p w14:paraId="76F9F4BD" w14:textId="1CF2C529" w:rsidR="00067994" w:rsidRDefault="00311A6F" w:rsidP="00067994">
          <w:pPr>
            <w:pStyle w:val="TOC2"/>
            <w:ind w:right="126"/>
            <w:rPr>
              <w:rFonts w:eastAsiaTheme="minorEastAsia"/>
              <w:noProof/>
            </w:rPr>
          </w:pPr>
          <w:hyperlink w:anchor="_Toc174211864" w:history="1">
            <w:r w:rsidR="00067994" w:rsidRPr="005C64DF">
              <w:rPr>
                <w:rStyle w:val="Hyperlink"/>
                <w:rFonts w:asciiTheme="majorBidi" w:hAnsiTheme="majorBidi"/>
                <w:noProof/>
              </w:rPr>
              <w:t>5.2 Future Work</w:t>
            </w:r>
            <w:r w:rsidR="00067994">
              <w:rPr>
                <w:noProof/>
                <w:webHidden/>
              </w:rPr>
              <w:t>……………………………………………………………………………………………………………………………..</w:t>
            </w:r>
            <w:r w:rsidR="00067994">
              <w:rPr>
                <w:noProof/>
                <w:webHidden/>
              </w:rPr>
              <w:fldChar w:fldCharType="begin"/>
            </w:r>
            <w:r w:rsidR="00067994">
              <w:rPr>
                <w:noProof/>
                <w:webHidden/>
              </w:rPr>
              <w:instrText xml:space="preserve"> PAGEREF _Toc174211864 \h </w:instrText>
            </w:r>
            <w:r w:rsidR="00067994">
              <w:rPr>
                <w:noProof/>
                <w:webHidden/>
              </w:rPr>
            </w:r>
            <w:r w:rsidR="00067994">
              <w:rPr>
                <w:noProof/>
                <w:webHidden/>
              </w:rPr>
              <w:fldChar w:fldCharType="separate"/>
            </w:r>
            <w:r w:rsidR="00C646F2">
              <w:rPr>
                <w:noProof/>
                <w:webHidden/>
              </w:rPr>
              <w:t>30</w:t>
            </w:r>
            <w:r w:rsidR="00067994">
              <w:rPr>
                <w:noProof/>
                <w:webHidden/>
              </w:rPr>
              <w:fldChar w:fldCharType="end"/>
            </w:r>
          </w:hyperlink>
        </w:p>
        <w:p w14:paraId="6E2EF117" w14:textId="32EDDB30" w:rsidR="00067994" w:rsidRDefault="00311A6F" w:rsidP="00067994">
          <w:pPr>
            <w:pStyle w:val="TOC3"/>
            <w:tabs>
              <w:tab w:val="right" w:leader="dot" w:pos="9296"/>
            </w:tabs>
            <w:ind w:right="126"/>
            <w:rPr>
              <w:rFonts w:eastAsiaTheme="minorEastAsia"/>
              <w:noProof/>
            </w:rPr>
          </w:pPr>
          <w:hyperlink w:anchor="_Toc174211865" w:history="1">
            <w:r w:rsidR="00067994" w:rsidRPr="005C64DF">
              <w:rPr>
                <w:rStyle w:val="Hyperlink"/>
                <w:rFonts w:asciiTheme="majorBidi" w:hAnsiTheme="majorBidi"/>
                <w:noProof/>
              </w:rPr>
              <w:t>1. Advanced Interface:</w:t>
            </w:r>
            <w:r w:rsidR="00067994">
              <w:rPr>
                <w:noProof/>
                <w:webHidden/>
              </w:rPr>
              <w:t>………………………………………………………………………………………………………………..</w:t>
            </w:r>
            <w:r w:rsidR="00067994">
              <w:rPr>
                <w:noProof/>
                <w:webHidden/>
              </w:rPr>
              <w:fldChar w:fldCharType="begin"/>
            </w:r>
            <w:r w:rsidR="00067994">
              <w:rPr>
                <w:noProof/>
                <w:webHidden/>
              </w:rPr>
              <w:instrText xml:space="preserve"> PAGEREF _Toc174211865 \h </w:instrText>
            </w:r>
            <w:r w:rsidR="00067994">
              <w:rPr>
                <w:noProof/>
                <w:webHidden/>
              </w:rPr>
            </w:r>
            <w:r w:rsidR="00067994">
              <w:rPr>
                <w:noProof/>
                <w:webHidden/>
              </w:rPr>
              <w:fldChar w:fldCharType="separate"/>
            </w:r>
            <w:r w:rsidR="00C646F2">
              <w:rPr>
                <w:noProof/>
                <w:webHidden/>
              </w:rPr>
              <w:t>30</w:t>
            </w:r>
            <w:r w:rsidR="00067994">
              <w:rPr>
                <w:noProof/>
                <w:webHidden/>
              </w:rPr>
              <w:fldChar w:fldCharType="end"/>
            </w:r>
          </w:hyperlink>
        </w:p>
        <w:p w14:paraId="19E3F811" w14:textId="646C2A40" w:rsidR="00067994" w:rsidRDefault="00311A6F" w:rsidP="00067994">
          <w:pPr>
            <w:pStyle w:val="TOC3"/>
            <w:tabs>
              <w:tab w:val="right" w:leader="dot" w:pos="9296"/>
            </w:tabs>
            <w:ind w:right="126"/>
            <w:rPr>
              <w:rFonts w:eastAsiaTheme="minorEastAsia"/>
              <w:noProof/>
            </w:rPr>
          </w:pPr>
          <w:hyperlink w:anchor="_Toc174211866" w:history="1">
            <w:r w:rsidR="00067994" w:rsidRPr="005C64DF">
              <w:rPr>
                <w:rStyle w:val="Hyperlink"/>
                <w:rFonts w:asciiTheme="majorBidi" w:hAnsiTheme="majorBidi"/>
                <w:noProof/>
              </w:rPr>
              <w:t>2. Up-to-date Data:</w:t>
            </w:r>
            <w:r w:rsidR="00437549">
              <w:rPr>
                <w:noProof/>
                <w:webHidden/>
              </w:rPr>
              <w:t>……………………………………………………………………………………………………………………..</w:t>
            </w:r>
            <w:r w:rsidR="00067994">
              <w:rPr>
                <w:noProof/>
                <w:webHidden/>
              </w:rPr>
              <w:fldChar w:fldCharType="begin"/>
            </w:r>
            <w:r w:rsidR="00067994">
              <w:rPr>
                <w:noProof/>
                <w:webHidden/>
              </w:rPr>
              <w:instrText xml:space="preserve"> PAGEREF _Toc174211866 \h </w:instrText>
            </w:r>
            <w:r w:rsidR="00067994">
              <w:rPr>
                <w:noProof/>
                <w:webHidden/>
              </w:rPr>
            </w:r>
            <w:r w:rsidR="00067994">
              <w:rPr>
                <w:noProof/>
                <w:webHidden/>
              </w:rPr>
              <w:fldChar w:fldCharType="separate"/>
            </w:r>
            <w:r w:rsidR="00C646F2">
              <w:rPr>
                <w:noProof/>
                <w:webHidden/>
              </w:rPr>
              <w:t>30</w:t>
            </w:r>
            <w:r w:rsidR="00067994">
              <w:rPr>
                <w:noProof/>
                <w:webHidden/>
              </w:rPr>
              <w:fldChar w:fldCharType="end"/>
            </w:r>
          </w:hyperlink>
        </w:p>
        <w:p w14:paraId="59B06FA1" w14:textId="56027071" w:rsidR="00067994" w:rsidRDefault="00311A6F" w:rsidP="00067994">
          <w:pPr>
            <w:pStyle w:val="TOC3"/>
            <w:tabs>
              <w:tab w:val="right" w:leader="dot" w:pos="9296"/>
            </w:tabs>
            <w:ind w:right="126"/>
            <w:rPr>
              <w:rFonts w:eastAsiaTheme="minorEastAsia"/>
              <w:noProof/>
            </w:rPr>
          </w:pPr>
          <w:hyperlink w:anchor="_Toc174211867" w:history="1">
            <w:r w:rsidR="00067994" w:rsidRPr="005C64DF">
              <w:rPr>
                <w:rStyle w:val="Hyperlink"/>
                <w:rFonts w:asciiTheme="majorBidi" w:hAnsiTheme="majorBidi"/>
                <w:noProof/>
              </w:rPr>
              <w:t>3. Dataset Expansion:</w:t>
            </w:r>
            <w:r w:rsidR="00437549">
              <w:rPr>
                <w:noProof/>
                <w:webHidden/>
              </w:rPr>
              <w:t>………………………………………………………………………………………………………………….</w:t>
            </w:r>
            <w:r w:rsidR="00067994">
              <w:rPr>
                <w:noProof/>
                <w:webHidden/>
              </w:rPr>
              <w:fldChar w:fldCharType="begin"/>
            </w:r>
            <w:r w:rsidR="00067994">
              <w:rPr>
                <w:noProof/>
                <w:webHidden/>
              </w:rPr>
              <w:instrText xml:space="preserve"> PAGEREF _Toc174211867 \h </w:instrText>
            </w:r>
            <w:r w:rsidR="00067994">
              <w:rPr>
                <w:noProof/>
                <w:webHidden/>
              </w:rPr>
            </w:r>
            <w:r w:rsidR="00067994">
              <w:rPr>
                <w:noProof/>
                <w:webHidden/>
              </w:rPr>
              <w:fldChar w:fldCharType="separate"/>
            </w:r>
            <w:r w:rsidR="00C646F2">
              <w:rPr>
                <w:noProof/>
                <w:webHidden/>
              </w:rPr>
              <w:t>31</w:t>
            </w:r>
            <w:r w:rsidR="00067994">
              <w:rPr>
                <w:noProof/>
                <w:webHidden/>
              </w:rPr>
              <w:fldChar w:fldCharType="end"/>
            </w:r>
          </w:hyperlink>
        </w:p>
        <w:p w14:paraId="60B749F4" w14:textId="472A9EE7" w:rsidR="00067994" w:rsidRDefault="00311A6F" w:rsidP="00067994">
          <w:pPr>
            <w:pStyle w:val="TOC2"/>
            <w:ind w:right="126"/>
            <w:rPr>
              <w:rFonts w:eastAsiaTheme="minorEastAsia"/>
              <w:noProof/>
            </w:rPr>
          </w:pPr>
          <w:hyperlink w:anchor="_Toc174211868" w:history="1">
            <w:r w:rsidR="00067994" w:rsidRPr="005C64DF">
              <w:rPr>
                <w:rStyle w:val="Hyperlink"/>
                <w:rFonts w:asciiTheme="majorBidi" w:hAnsiTheme="majorBidi"/>
                <w:noProof/>
              </w:rPr>
              <w:t>5.2 Conclusion</w:t>
            </w:r>
            <w:r w:rsidR="00067994">
              <w:rPr>
                <w:noProof/>
                <w:webHidden/>
              </w:rPr>
              <w:tab/>
            </w:r>
            <w:r w:rsidR="00067994">
              <w:rPr>
                <w:noProof/>
                <w:webHidden/>
              </w:rPr>
              <w:fldChar w:fldCharType="begin"/>
            </w:r>
            <w:r w:rsidR="00067994">
              <w:rPr>
                <w:noProof/>
                <w:webHidden/>
              </w:rPr>
              <w:instrText xml:space="preserve"> PAGEREF _Toc174211868 \h </w:instrText>
            </w:r>
            <w:r w:rsidR="00067994">
              <w:rPr>
                <w:noProof/>
                <w:webHidden/>
              </w:rPr>
            </w:r>
            <w:r w:rsidR="00067994">
              <w:rPr>
                <w:noProof/>
                <w:webHidden/>
              </w:rPr>
              <w:fldChar w:fldCharType="separate"/>
            </w:r>
            <w:r w:rsidR="00C646F2">
              <w:rPr>
                <w:noProof/>
                <w:webHidden/>
              </w:rPr>
              <w:t>32</w:t>
            </w:r>
            <w:r w:rsidR="00067994">
              <w:rPr>
                <w:noProof/>
                <w:webHidden/>
              </w:rPr>
              <w:fldChar w:fldCharType="end"/>
            </w:r>
          </w:hyperlink>
        </w:p>
        <w:p w14:paraId="729D0701" w14:textId="407609EA" w:rsidR="00067994" w:rsidRDefault="00311A6F" w:rsidP="00067994">
          <w:pPr>
            <w:pStyle w:val="TOC2"/>
            <w:ind w:right="126"/>
            <w:rPr>
              <w:rFonts w:eastAsiaTheme="minorEastAsia"/>
              <w:noProof/>
            </w:rPr>
          </w:pPr>
          <w:hyperlink w:anchor="_Toc174211869" w:history="1">
            <w:r w:rsidR="00067994" w:rsidRPr="005C64DF">
              <w:rPr>
                <w:rStyle w:val="Hyperlink"/>
                <w:rFonts w:asciiTheme="majorBidi" w:hAnsiTheme="majorBidi"/>
                <w:noProof/>
              </w:rPr>
              <w:t>References</w:t>
            </w:r>
            <w:r w:rsidR="00437549">
              <w:rPr>
                <w:noProof/>
                <w:webHidden/>
              </w:rPr>
              <w:t>………………………………………………………………………………………………………………………………………</w:t>
            </w:r>
            <w:r w:rsidR="00067994">
              <w:rPr>
                <w:noProof/>
                <w:webHidden/>
              </w:rPr>
              <w:fldChar w:fldCharType="begin"/>
            </w:r>
            <w:r w:rsidR="00067994">
              <w:rPr>
                <w:noProof/>
                <w:webHidden/>
              </w:rPr>
              <w:instrText xml:space="preserve"> PAGEREF _Toc174211869 \h </w:instrText>
            </w:r>
            <w:r w:rsidR="00067994">
              <w:rPr>
                <w:noProof/>
                <w:webHidden/>
              </w:rPr>
            </w:r>
            <w:r w:rsidR="00067994">
              <w:rPr>
                <w:noProof/>
                <w:webHidden/>
              </w:rPr>
              <w:fldChar w:fldCharType="separate"/>
            </w:r>
            <w:r w:rsidR="00C646F2">
              <w:rPr>
                <w:noProof/>
                <w:webHidden/>
              </w:rPr>
              <w:t>33</w:t>
            </w:r>
            <w:r w:rsidR="00067994">
              <w:rPr>
                <w:noProof/>
                <w:webHidden/>
              </w:rPr>
              <w:fldChar w:fldCharType="end"/>
            </w:r>
          </w:hyperlink>
        </w:p>
        <w:p w14:paraId="20ED2C6E" w14:textId="16CC42E3" w:rsidR="009069C9" w:rsidRPr="00294E20" w:rsidRDefault="009069C9" w:rsidP="00067994">
          <w:pPr>
            <w:ind w:right="126"/>
            <w:rPr>
              <w:rFonts w:asciiTheme="majorBidi" w:hAnsiTheme="majorBidi" w:cstheme="majorBidi"/>
            </w:rPr>
          </w:pPr>
          <w:r w:rsidRPr="00294E20">
            <w:rPr>
              <w:rFonts w:asciiTheme="majorBidi" w:hAnsiTheme="majorBidi" w:cstheme="majorBidi"/>
              <w:b/>
              <w:bCs/>
              <w:noProof/>
            </w:rPr>
            <w:fldChar w:fldCharType="end"/>
          </w:r>
        </w:p>
      </w:sdtContent>
    </w:sdt>
    <w:p w14:paraId="60FF7114" w14:textId="36258F82" w:rsidR="005778E6" w:rsidRPr="00294E20" w:rsidRDefault="00C849A3" w:rsidP="00C849A3">
      <w:pPr>
        <w:rPr>
          <w:rFonts w:asciiTheme="majorBidi" w:eastAsiaTheme="majorEastAsia" w:hAnsiTheme="majorBidi" w:cstheme="majorBidi"/>
          <w:color w:val="2E74B5" w:themeColor="accent1" w:themeShade="BF"/>
          <w:sz w:val="32"/>
          <w:szCs w:val="32"/>
        </w:rPr>
      </w:pPr>
      <w:r w:rsidRPr="00294E20">
        <w:rPr>
          <w:rFonts w:asciiTheme="majorBidi" w:eastAsiaTheme="majorEastAsia" w:hAnsiTheme="majorBidi" w:cstheme="majorBidi"/>
          <w:color w:val="2E74B5" w:themeColor="accent1" w:themeShade="BF"/>
          <w:sz w:val="32"/>
          <w:szCs w:val="32"/>
        </w:rPr>
        <w:br w:type="page"/>
      </w:r>
    </w:p>
    <w:p w14:paraId="74CEBBB1" w14:textId="601FF98D" w:rsidR="005778E6" w:rsidRPr="00294E20" w:rsidRDefault="005778E6" w:rsidP="00C849A3">
      <w:pPr>
        <w:pStyle w:val="Heading1"/>
        <w:spacing w:before="0" w:line="240" w:lineRule="auto"/>
        <w:jc w:val="both"/>
        <w:rPr>
          <w:rFonts w:asciiTheme="majorBidi" w:hAnsiTheme="majorBidi"/>
          <w:sz w:val="40"/>
          <w:szCs w:val="40"/>
        </w:rPr>
      </w:pPr>
      <w:bookmarkStart w:id="6" w:name="_Toc174211826"/>
      <w:r w:rsidRPr="00294E20">
        <w:rPr>
          <w:rFonts w:asciiTheme="majorBidi" w:hAnsiTheme="majorBidi"/>
          <w:sz w:val="40"/>
          <w:szCs w:val="40"/>
        </w:rPr>
        <w:t>List of Figures</w:t>
      </w:r>
      <w:bookmarkEnd w:id="6"/>
    </w:p>
    <w:p w14:paraId="09DEE96D" w14:textId="77777777" w:rsidR="003C6528" w:rsidRPr="00294E20" w:rsidRDefault="00C849A3" w:rsidP="003C6528">
      <w:pPr>
        <w:pStyle w:val="TableofFigures"/>
        <w:tabs>
          <w:tab w:val="right" w:leader="dot" w:pos="9962"/>
        </w:tabs>
        <w:rPr>
          <w:rFonts w:asciiTheme="majorBidi" w:hAnsiTheme="majorBidi" w:cstheme="majorBidi"/>
          <w:b w:val="0"/>
          <w:bCs/>
          <w:noProof/>
        </w:rPr>
      </w:pPr>
      <w:r w:rsidRPr="00294E20">
        <w:rPr>
          <w:rFonts w:asciiTheme="majorBidi" w:hAnsiTheme="majorBidi" w:cstheme="majorBidi"/>
          <w:b w:val="0"/>
        </w:rPr>
        <w:fldChar w:fldCharType="begin"/>
      </w:r>
      <w:r w:rsidRPr="00294E20">
        <w:rPr>
          <w:rFonts w:asciiTheme="majorBidi" w:hAnsiTheme="majorBidi" w:cstheme="majorBidi"/>
          <w:b w:val="0"/>
        </w:rPr>
        <w:instrText xml:space="preserve"> TOC \h \z \c "Figure 4." </w:instrText>
      </w:r>
      <w:r w:rsidRPr="00294E20">
        <w:rPr>
          <w:rFonts w:asciiTheme="majorBidi" w:hAnsiTheme="majorBidi" w:cstheme="majorBidi"/>
          <w:b w:val="0"/>
        </w:rPr>
        <w:fldChar w:fldCharType="separate"/>
      </w:r>
      <w:r w:rsidRPr="00294E20">
        <w:rPr>
          <w:rStyle w:val="Hyperlink"/>
          <w:rFonts w:asciiTheme="majorBidi" w:hAnsiTheme="majorBidi" w:cstheme="majorBidi"/>
          <w:b w:val="0"/>
          <w:bCs/>
          <w:noProof/>
        </w:rPr>
        <w:fldChar w:fldCharType="begin"/>
      </w:r>
      <w:r w:rsidRPr="00294E20">
        <w:rPr>
          <w:rStyle w:val="Hyperlink"/>
          <w:rFonts w:asciiTheme="majorBidi" w:hAnsiTheme="majorBidi" w:cstheme="majorBidi"/>
          <w:b w:val="0"/>
          <w:bCs/>
          <w:noProof/>
        </w:rPr>
        <w:instrText xml:space="preserve"> </w:instrText>
      </w:r>
      <w:r w:rsidRPr="00294E20">
        <w:rPr>
          <w:rFonts w:asciiTheme="majorBidi" w:hAnsiTheme="majorBidi" w:cstheme="majorBidi"/>
          <w:b w:val="0"/>
          <w:bCs/>
          <w:noProof/>
        </w:rPr>
        <w:instrText>HYPERLINK \l "_Toc173146316"</w:instrText>
      </w:r>
      <w:r w:rsidRPr="00294E20">
        <w:rPr>
          <w:rStyle w:val="Hyperlink"/>
          <w:rFonts w:asciiTheme="majorBidi" w:hAnsiTheme="majorBidi" w:cstheme="majorBidi"/>
          <w:b w:val="0"/>
          <w:bCs/>
          <w:noProof/>
        </w:rPr>
        <w:instrText xml:space="preserve"> </w:instrText>
      </w:r>
      <w:r w:rsidRPr="00294E20">
        <w:rPr>
          <w:rStyle w:val="Hyperlink"/>
          <w:rFonts w:asciiTheme="majorBidi" w:hAnsiTheme="majorBidi" w:cstheme="majorBidi"/>
          <w:b w:val="0"/>
          <w:bCs/>
          <w:noProof/>
        </w:rPr>
        <w:fldChar w:fldCharType="separate"/>
      </w:r>
      <w:r w:rsidR="003C6528" w:rsidRPr="00294E20">
        <w:rPr>
          <w:rStyle w:val="Hyperlink"/>
          <w:rFonts w:asciiTheme="majorBidi" w:hAnsiTheme="majorBidi" w:cstheme="majorBidi"/>
          <w:b w:val="0"/>
          <w:bCs/>
          <w:noProof/>
        </w:rPr>
        <w:fldChar w:fldCharType="begin"/>
      </w:r>
      <w:r w:rsidR="003C6528" w:rsidRPr="00294E20">
        <w:rPr>
          <w:rStyle w:val="Hyperlink"/>
          <w:rFonts w:asciiTheme="majorBidi" w:hAnsiTheme="majorBidi" w:cstheme="majorBidi"/>
          <w:b w:val="0"/>
          <w:bCs/>
          <w:noProof/>
        </w:rPr>
        <w:instrText xml:space="preserve"> TOC \h \z \c "Figure 3." </w:instrText>
      </w:r>
      <w:r w:rsidR="003C6528" w:rsidRPr="00294E20">
        <w:rPr>
          <w:rStyle w:val="Hyperlink"/>
          <w:rFonts w:asciiTheme="majorBidi" w:hAnsiTheme="majorBidi" w:cstheme="majorBidi"/>
          <w:b w:val="0"/>
          <w:bCs/>
          <w:noProof/>
        </w:rPr>
        <w:fldChar w:fldCharType="separate"/>
      </w:r>
    </w:p>
    <w:p w14:paraId="47ADBC16" w14:textId="7886C6D4" w:rsidR="003C6528" w:rsidRPr="00294E20" w:rsidRDefault="00311A6F">
      <w:pPr>
        <w:pStyle w:val="TableofFigures"/>
        <w:tabs>
          <w:tab w:val="right" w:leader="dot" w:pos="9962"/>
        </w:tabs>
        <w:rPr>
          <w:rFonts w:asciiTheme="majorBidi" w:eastAsiaTheme="minorEastAsia" w:hAnsiTheme="majorBidi" w:cstheme="majorBidi"/>
          <w:b w:val="0"/>
          <w:bCs/>
          <w:noProof/>
          <w:sz w:val="22"/>
        </w:rPr>
      </w:pPr>
      <w:hyperlink w:anchor="_Toc174207744" w:history="1">
        <w:r w:rsidR="003C6528" w:rsidRPr="00294E20">
          <w:rPr>
            <w:rStyle w:val="Hyperlink"/>
            <w:rFonts w:asciiTheme="majorBidi" w:hAnsiTheme="majorBidi" w:cstheme="majorBidi"/>
            <w:b w:val="0"/>
            <w:bCs/>
            <w:noProof/>
          </w:rPr>
          <w:t>Figure 3. 1: Handwritten Data Collection</w:t>
        </w:r>
        <w:r w:rsidR="003C6528" w:rsidRPr="00294E20">
          <w:rPr>
            <w:rFonts w:asciiTheme="majorBidi" w:hAnsiTheme="majorBidi" w:cstheme="majorBidi"/>
            <w:b w:val="0"/>
            <w:bCs/>
            <w:noProof/>
            <w:webHidden/>
          </w:rPr>
          <w:tab/>
        </w:r>
        <w:r w:rsidR="003C6528" w:rsidRPr="00294E20">
          <w:rPr>
            <w:rFonts w:asciiTheme="majorBidi" w:hAnsiTheme="majorBidi" w:cstheme="majorBidi"/>
            <w:b w:val="0"/>
            <w:bCs/>
            <w:noProof/>
            <w:webHidden/>
          </w:rPr>
          <w:fldChar w:fldCharType="begin"/>
        </w:r>
        <w:r w:rsidR="003C6528" w:rsidRPr="00294E20">
          <w:rPr>
            <w:rFonts w:asciiTheme="majorBidi" w:hAnsiTheme="majorBidi" w:cstheme="majorBidi"/>
            <w:b w:val="0"/>
            <w:bCs/>
            <w:noProof/>
            <w:webHidden/>
          </w:rPr>
          <w:instrText xml:space="preserve"> PAGEREF _Toc174207744 \h </w:instrText>
        </w:r>
        <w:r w:rsidR="003C6528" w:rsidRPr="00294E20">
          <w:rPr>
            <w:rFonts w:asciiTheme="majorBidi" w:hAnsiTheme="majorBidi" w:cstheme="majorBidi"/>
            <w:b w:val="0"/>
            <w:bCs/>
            <w:noProof/>
            <w:webHidden/>
          </w:rPr>
        </w:r>
        <w:r w:rsidR="003C6528" w:rsidRPr="00294E20">
          <w:rPr>
            <w:rFonts w:asciiTheme="majorBidi" w:hAnsiTheme="majorBidi" w:cstheme="majorBidi"/>
            <w:b w:val="0"/>
            <w:bCs/>
            <w:noProof/>
            <w:webHidden/>
          </w:rPr>
          <w:fldChar w:fldCharType="separate"/>
        </w:r>
        <w:r w:rsidR="00C646F2">
          <w:rPr>
            <w:rFonts w:asciiTheme="majorBidi" w:hAnsiTheme="majorBidi" w:cstheme="majorBidi"/>
            <w:b w:val="0"/>
            <w:bCs/>
            <w:noProof/>
            <w:webHidden/>
          </w:rPr>
          <w:t>12</w:t>
        </w:r>
        <w:r w:rsidR="003C6528" w:rsidRPr="00294E20">
          <w:rPr>
            <w:rFonts w:asciiTheme="majorBidi" w:hAnsiTheme="majorBidi" w:cstheme="majorBidi"/>
            <w:b w:val="0"/>
            <w:bCs/>
            <w:noProof/>
            <w:webHidden/>
          </w:rPr>
          <w:fldChar w:fldCharType="end"/>
        </w:r>
      </w:hyperlink>
    </w:p>
    <w:p w14:paraId="6F156863" w14:textId="7C9331B5" w:rsidR="003C6528" w:rsidRPr="00294E20" w:rsidRDefault="00311A6F">
      <w:pPr>
        <w:pStyle w:val="TableofFigures"/>
        <w:tabs>
          <w:tab w:val="right" w:leader="dot" w:pos="9962"/>
        </w:tabs>
        <w:rPr>
          <w:rFonts w:asciiTheme="majorBidi" w:eastAsiaTheme="minorEastAsia" w:hAnsiTheme="majorBidi" w:cstheme="majorBidi"/>
          <w:b w:val="0"/>
          <w:bCs/>
          <w:noProof/>
          <w:sz w:val="22"/>
        </w:rPr>
      </w:pPr>
      <w:hyperlink w:anchor="_Toc174207745" w:history="1">
        <w:r w:rsidR="003C6528" w:rsidRPr="00294E20">
          <w:rPr>
            <w:rStyle w:val="Hyperlink"/>
            <w:rFonts w:asciiTheme="majorBidi" w:hAnsiTheme="majorBidi" w:cstheme="majorBidi"/>
            <w:b w:val="0"/>
            <w:bCs/>
            <w:noProof/>
          </w:rPr>
          <w:t>Figure 3. 2: General Dataset</w:t>
        </w:r>
        <w:r w:rsidR="003C6528" w:rsidRPr="00294E20">
          <w:rPr>
            <w:rFonts w:asciiTheme="majorBidi" w:hAnsiTheme="majorBidi" w:cstheme="majorBidi"/>
            <w:b w:val="0"/>
            <w:bCs/>
            <w:noProof/>
            <w:webHidden/>
          </w:rPr>
          <w:tab/>
        </w:r>
        <w:r w:rsidR="003C6528" w:rsidRPr="00294E20">
          <w:rPr>
            <w:rFonts w:asciiTheme="majorBidi" w:hAnsiTheme="majorBidi" w:cstheme="majorBidi"/>
            <w:b w:val="0"/>
            <w:bCs/>
            <w:noProof/>
            <w:webHidden/>
          </w:rPr>
          <w:fldChar w:fldCharType="begin"/>
        </w:r>
        <w:r w:rsidR="003C6528" w:rsidRPr="00294E20">
          <w:rPr>
            <w:rFonts w:asciiTheme="majorBidi" w:hAnsiTheme="majorBidi" w:cstheme="majorBidi"/>
            <w:b w:val="0"/>
            <w:bCs/>
            <w:noProof/>
            <w:webHidden/>
          </w:rPr>
          <w:instrText xml:space="preserve"> PAGEREF _Toc174207745 \h </w:instrText>
        </w:r>
        <w:r w:rsidR="003C6528" w:rsidRPr="00294E20">
          <w:rPr>
            <w:rFonts w:asciiTheme="majorBidi" w:hAnsiTheme="majorBidi" w:cstheme="majorBidi"/>
            <w:b w:val="0"/>
            <w:bCs/>
            <w:noProof/>
            <w:webHidden/>
          </w:rPr>
        </w:r>
        <w:r w:rsidR="003C6528" w:rsidRPr="00294E20">
          <w:rPr>
            <w:rFonts w:asciiTheme="majorBidi" w:hAnsiTheme="majorBidi" w:cstheme="majorBidi"/>
            <w:b w:val="0"/>
            <w:bCs/>
            <w:noProof/>
            <w:webHidden/>
          </w:rPr>
          <w:fldChar w:fldCharType="separate"/>
        </w:r>
        <w:r w:rsidR="00C646F2">
          <w:rPr>
            <w:rFonts w:asciiTheme="majorBidi" w:hAnsiTheme="majorBidi" w:cstheme="majorBidi"/>
            <w:b w:val="0"/>
            <w:bCs/>
            <w:noProof/>
            <w:webHidden/>
          </w:rPr>
          <w:t>13</w:t>
        </w:r>
        <w:r w:rsidR="003C6528" w:rsidRPr="00294E20">
          <w:rPr>
            <w:rFonts w:asciiTheme="majorBidi" w:hAnsiTheme="majorBidi" w:cstheme="majorBidi"/>
            <w:b w:val="0"/>
            <w:bCs/>
            <w:noProof/>
            <w:webHidden/>
          </w:rPr>
          <w:fldChar w:fldCharType="end"/>
        </w:r>
      </w:hyperlink>
    </w:p>
    <w:p w14:paraId="23529A59" w14:textId="757C7793" w:rsidR="003C6528" w:rsidRPr="00294E20" w:rsidRDefault="00311A6F">
      <w:pPr>
        <w:pStyle w:val="TableofFigures"/>
        <w:tabs>
          <w:tab w:val="right" w:leader="dot" w:pos="9962"/>
        </w:tabs>
        <w:rPr>
          <w:rFonts w:asciiTheme="majorBidi" w:eastAsiaTheme="minorEastAsia" w:hAnsiTheme="majorBidi" w:cstheme="majorBidi"/>
          <w:b w:val="0"/>
          <w:bCs/>
          <w:noProof/>
          <w:sz w:val="22"/>
        </w:rPr>
      </w:pPr>
      <w:hyperlink w:anchor="_Toc174207746" w:history="1">
        <w:r w:rsidR="00294E20">
          <w:rPr>
            <w:rStyle w:val="Hyperlink"/>
            <w:rFonts w:asciiTheme="majorBidi" w:hAnsiTheme="majorBidi" w:cstheme="majorBidi"/>
            <w:b w:val="0"/>
            <w:bCs/>
            <w:noProof/>
          </w:rPr>
          <w:t xml:space="preserve">Figure 3. 3: </w:t>
        </w:r>
        <w:r w:rsidR="003C6528" w:rsidRPr="00294E20">
          <w:rPr>
            <w:rStyle w:val="Hyperlink"/>
            <w:rFonts w:asciiTheme="majorBidi" w:hAnsiTheme="majorBidi" w:cstheme="majorBidi"/>
            <w:b w:val="0"/>
            <w:bCs/>
            <w:noProof/>
          </w:rPr>
          <w:t>Relationship between car models and companies</w:t>
        </w:r>
        <w:r w:rsidR="003C6528" w:rsidRPr="00294E20">
          <w:rPr>
            <w:rFonts w:asciiTheme="majorBidi" w:hAnsiTheme="majorBidi" w:cstheme="majorBidi"/>
            <w:b w:val="0"/>
            <w:bCs/>
            <w:noProof/>
            <w:webHidden/>
          </w:rPr>
          <w:tab/>
        </w:r>
        <w:r w:rsidR="003C6528" w:rsidRPr="00294E20">
          <w:rPr>
            <w:rFonts w:asciiTheme="majorBidi" w:hAnsiTheme="majorBidi" w:cstheme="majorBidi"/>
            <w:b w:val="0"/>
            <w:bCs/>
            <w:noProof/>
            <w:webHidden/>
          </w:rPr>
          <w:fldChar w:fldCharType="begin"/>
        </w:r>
        <w:r w:rsidR="003C6528" w:rsidRPr="00294E20">
          <w:rPr>
            <w:rFonts w:asciiTheme="majorBidi" w:hAnsiTheme="majorBidi" w:cstheme="majorBidi"/>
            <w:b w:val="0"/>
            <w:bCs/>
            <w:noProof/>
            <w:webHidden/>
          </w:rPr>
          <w:instrText xml:space="preserve"> PAGEREF _Toc174207746 \h </w:instrText>
        </w:r>
        <w:r w:rsidR="003C6528" w:rsidRPr="00294E20">
          <w:rPr>
            <w:rFonts w:asciiTheme="majorBidi" w:hAnsiTheme="majorBidi" w:cstheme="majorBidi"/>
            <w:b w:val="0"/>
            <w:bCs/>
            <w:noProof/>
            <w:webHidden/>
          </w:rPr>
        </w:r>
        <w:r w:rsidR="003C6528" w:rsidRPr="00294E20">
          <w:rPr>
            <w:rFonts w:asciiTheme="majorBidi" w:hAnsiTheme="majorBidi" w:cstheme="majorBidi"/>
            <w:b w:val="0"/>
            <w:bCs/>
            <w:noProof/>
            <w:webHidden/>
          </w:rPr>
          <w:fldChar w:fldCharType="separate"/>
        </w:r>
        <w:r w:rsidR="00C646F2">
          <w:rPr>
            <w:rFonts w:asciiTheme="majorBidi" w:hAnsiTheme="majorBidi" w:cstheme="majorBidi"/>
            <w:b w:val="0"/>
            <w:bCs/>
            <w:noProof/>
            <w:webHidden/>
          </w:rPr>
          <w:t>14</w:t>
        </w:r>
        <w:r w:rsidR="003C6528" w:rsidRPr="00294E20">
          <w:rPr>
            <w:rFonts w:asciiTheme="majorBidi" w:hAnsiTheme="majorBidi" w:cstheme="majorBidi"/>
            <w:b w:val="0"/>
            <w:bCs/>
            <w:noProof/>
            <w:webHidden/>
          </w:rPr>
          <w:fldChar w:fldCharType="end"/>
        </w:r>
      </w:hyperlink>
    </w:p>
    <w:p w14:paraId="32F80FE4" w14:textId="1511AAEB" w:rsidR="003C6528" w:rsidRPr="00294E20" w:rsidRDefault="00311A6F">
      <w:pPr>
        <w:pStyle w:val="TableofFigures"/>
        <w:tabs>
          <w:tab w:val="right" w:leader="dot" w:pos="9962"/>
        </w:tabs>
        <w:rPr>
          <w:rFonts w:asciiTheme="majorBidi" w:eastAsiaTheme="minorEastAsia" w:hAnsiTheme="majorBidi" w:cstheme="majorBidi"/>
          <w:b w:val="0"/>
          <w:bCs/>
          <w:noProof/>
          <w:sz w:val="22"/>
        </w:rPr>
      </w:pPr>
      <w:hyperlink w:anchor="_Toc174207747" w:history="1">
        <w:r w:rsidR="003C6528" w:rsidRPr="00294E20">
          <w:rPr>
            <w:rStyle w:val="Hyperlink"/>
            <w:rFonts w:asciiTheme="majorBidi" w:hAnsiTheme="majorBidi" w:cstheme="majorBidi"/>
            <w:b w:val="0"/>
            <w:bCs/>
            <w:noProof/>
          </w:rPr>
          <w:t>Figure 3. 4: Relationship between car models, Hand type and Transmission</w:t>
        </w:r>
        <w:r w:rsidR="003C6528" w:rsidRPr="00294E20">
          <w:rPr>
            <w:rFonts w:asciiTheme="majorBidi" w:hAnsiTheme="majorBidi" w:cstheme="majorBidi"/>
            <w:b w:val="0"/>
            <w:bCs/>
            <w:noProof/>
            <w:webHidden/>
          </w:rPr>
          <w:tab/>
        </w:r>
        <w:r w:rsidR="003C6528" w:rsidRPr="00294E20">
          <w:rPr>
            <w:rFonts w:asciiTheme="majorBidi" w:hAnsiTheme="majorBidi" w:cstheme="majorBidi"/>
            <w:b w:val="0"/>
            <w:bCs/>
            <w:noProof/>
            <w:webHidden/>
          </w:rPr>
          <w:fldChar w:fldCharType="begin"/>
        </w:r>
        <w:r w:rsidR="003C6528" w:rsidRPr="00294E20">
          <w:rPr>
            <w:rFonts w:asciiTheme="majorBidi" w:hAnsiTheme="majorBidi" w:cstheme="majorBidi"/>
            <w:b w:val="0"/>
            <w:bCs/>
            <w:noProof/>
            <w:webHidden/>
          </w:rPr>
          <w:instrText xml:space="preserve"> PAGEREF _Toc174207747 \h </w:instrText>
        </w:r>
        <w:r w:rsidR="003C6528" w:rsidRPr="00294E20">
          <w:rPr>
            <w:rFonts w:asciiTheme="majorBidi" w:hAnsiTheme="majorBidi" w:cstheme="majorBidi"/>
            <w:b w:val="0"/>
            <w:bCs/>
            <w:noProof/>
            <w:webHidden/>
          </w:rPr>
        </w:r>
        <w:r w:rsidR="003C6528" w:rsidRPr="00294E20">
          <w:rPr>
            <w:rFonts w:asciiTheme="majorBidi" w:hAnsiTheme="majorBidi" w:cstheme="majorBidi"/>
            <w:b w:val="0"/>
            <w:bCs/>
            <w:noProof/>
            <w:webHidden/>
          </w:rPr>
          <w:fldChar w:fldCharType="separate"/>
        </w:r>
        <w:r w:rsidR="00C646F2">
          <w:rPr>
            <w:rFonts w:asciiTheme="majorBidi" w:hAnsiTheme="majorBidi" w:cstheme="majorBidi"/>
            <w:b w:val="0"/>
            <w:bCs/>
            <w:noProof/>
            <w:webHidden/>
          </w:rPr>
          <w:t>14</w:t>
        </w:r>
        <w:r w:rsidR="003C6528" w:rsidRPr="00294E20">
          <w:rPr>
            <w:rFonts w:asciiTheme="majorBidi" w:hAnsiTheme="majorBidi" w:cstheme="majorBidi"/>
            <w:b w:val="0"/>
            <w:bCs/>
            <w:noProof/>
            <w:webHidden/>
          </w:rPr>
          <w:fldChar w:fldCharType="end"/>
        </w:r>
      </w:hyperlink>
    </w:p>
    <w:p w14:paraId="71866336" w14:textId="0591DCE9" w:rsidR="003C6528" w:rsidRPr="00294E20" w:rsidRDefault="00311A6F">
      <w:pPr>
        <w:pStyle w:val="TableofFigures"/>
        <w:tabs>
          <w:tab w:val="right" w:leader="dot" w:pos="9962"/>
        </w:tabs>
        <w:rPr>
          <w:rFonts w:asciiTheme="majorBidi" w:eastAsiaTheme="minorEastAsia" w:hAnsiTheme="majorBidi" w:cstheme="majorBidi"/>
          <w:b w:val="0"/>
          <w:bCs/>
          <w:noProof/>
          <w:sz w:val="22"/>
        </w:rPr>
      </w:pPr>
      <w:hyperlink w:anchor="_Toc174207748" w:history="1">
        <w:r w:rsidR="003C6528" w:rsidRPr="00294E20">
          <w:rPr>
            <w:rStyle w:val="Hyperlink"/>
            <w:rFonts w:asciiTheme="majorBidi" w:hAnsiTheme="majorBidi" w:cstheme="majorBidi"/>
            <w:b w:val="0"/>
            <w:bCs/>
            <w:noProof/>
          </w:rPr>
          <w:t>Figure 3. 5: Relationship between car models and Car Engine Type</w:t>
        </w:r>
        <w:r w:rsidR="003C6528" w:rsidRPr="00294E20">
          <w:rPr>
            <w:rFonts w:asciiTheme="majorBidi" w:hAnsiTheme="majorBidi" w:cstheme="majorBidi"/>
            <w:b w:val="0"/>
            <w:bCs/>
            <w:noProof/>
            <w:webHidden/>
          </w:rPr>
          <w:tab/>
        </w:r>
        <w:r w:rsidR="003C6528" w:rsidRPr="00294E20">
          <w:rPr>
            <w:rFonts w:asciiTheme="majorBidi" w:hAnsiTheme="majorBidi" w:cstheme="majorBidi"/>
            <w:b w:val="0"/>
            <w:bCs/>
            <w:noProof/>
            <w:webHidden/>
          </w:rPr>
          <w:fldChar w:fldCharType="begin"/>
        </w:r>
        <w:r w:rsidR="003C6528" w:rsidRPr="00294E20">
          <w:rPr>
            <w:rFonts w:asciiTheme="majorBidi" w:hAnsiTheme="majorBidi" w:cstheme="majorBidi"/>
            <w:b w:val="0"/>
            <w:bCs/>
            <w:noProof/>
            <w:webHidden/>
          </w:rPr>
          <w:instrText xml:space="preserve"> PAGEREF _Toc174207748 \h </w:instrText>
        </w:r>
        <w:r w:rsidR="003C6528" w:rsidRPr="00294E20">
          <w:rPr>
            <w:rFonts w:asciiTheme="majorBidi" w:hAnsiTheme="majorBidi" w:cstheme="majorBidi"/>
            <w:b w:val="0"/>
            <w:bCs/>
            <w:noProof/>
            <w:webHidden/>
          </w:rPr>
        </w:r>
        <w:r w:rsidR="003C6528" w:rsidRPr="00294E20">
          <w:rPr>
            <w:rFonts w:asciiTheme="majorBidi" w:hAnsiTheme="majorBidi" w:cstheme="majorBidi"/>
            <w:b w:val="0"/>
            <w:bCs/>
            <w:noProof/>
            <w:webHidden/>
          </w:rPr>
          <w:fldChar w:fldCharType="separate"/>
        </w:r>
        <w:r w:rsidR="00C646F2">
          <w:rPr>
            <w:rFonts w:asciiTheme="majorBidi" w:hAnsiTheme="majorBidi" w:cstheme="majorBidi"/>
            <w:b w:val="0"/>
            <w:bCs/>
            <w:noProof/>
            <w:webHidden/>
          </w:rPr>
          <w:t>15</w:t>
        </w:r>
        <w:r w:rsidR="003C6528" w:rsidRPr="00294E20">
          <w:rPr>
            <w:rFonts w:asciiTheme="majorBidi" w:hAnsiTheme="majorBidi" w:cstheme="majorBidi"/>
            <w:b w:val="0"/>
            <w:bCs/>
            <w:noProof/>
            <w:webHidden/>
          </w:rPr>
          <w:fldChar w:fldCharType="end"/>
        </w:r>
      </w:hyperlink>
    </w:p>
    <w:p w14:paraId="4B98F019" w14:textId="400B75B3" w:rsidR="003C6528" w:rsidRPr="00294E20" w:rsidRDefault="00311A6F">
      <w:pPr>
        <w:pStyle w:val="TableofFigures"/>
        <w:tabs>
          <w:tab w:val="right" w:leader="dot" w:pos="9962"/>
        </w:tabs>
        <w:rPr>
          <w:rFonts w:asciiTheme="majorBidi" w:eastAsiaTheme="minorEastAsia" w:hAnsiTheme="majorBidi" w:cstheme="majorBidi"/>
          <w:b w:val="0"/>
          <w:bCs/>
          <w:noProof/>
          <w:sz w:val="22"/>
        </w:rPr>
      </w:pPr>
      <w:hyperlink w:anchor="_Toc174207749" w:history="1">
        <w:r w:rsidR="003C6528" w:rsidRPr="00294E20">
          <w:rPr>
            <w:rStyle w:val="Hyperlink"/>
            <w:rFonts w:asciiTheme="majorBidi" w:hAnsiTheme="majorBidi" w:cstheme="majorBidi"/>
            <w:b w:val="0"/>
            <w:bCs/>
            <w:noProof/>
          </w:rPr>
          <w:t>Figure 3. 6: Relationship between car models and Car Fuel_type</w:t>
        </w:r>
        <w:r w:rsidR="003C6528" w:rsidRPr="00294E20">
          <w:rPr>
            <w:rFonts w:asciiTheme="majorBidi" w:hAnsiTheme="majorBidi" w:cstheme="majorBidi"/>
            <w:b w:val="0"/>
            <w:bCs/>
            <w:noProof/>
            <w:webHidden/>
          </w:rPr>
          <w:tab/>
        </w:r>
        <w:r w:rsidR="003C6528" w:rsidRPr="00294E20">
          <w:rPr>
            <w:rFonts w:asciiTheme="majorBidi" w:hAnsiTheme="majorBidi" w:cstheme="majorBidi"/>
            <w:b w:val="0"/>
            <w:bCs/>
            <w:noProof/>
            <w:webHidden/>
          </w:rPr>
          <w:fldChar w:fldCharType="begin"/>
        </w:r>
        <w:r w:rsidR="003C6528" w:rsidRPr="00294E20">
          <w:rPr>
            <w:rFonts w:asciiTheme="majorBidi" w:hAnsiTheme="majorBidi" w:cstheme="majorBidi"/>
            <w:b w:val="0"/>
            <w:bCs/>
            <w:noProof/>
            <w:webHidden/>
          </w:rPr>
          <w:instrText xml:space="preserve"> PAGEREF _Toc174207749 \h </w:instrText>
        </w:r>
        <w:r w:rsidR="003C6528" w:rsidRPr="00294E20">
          <w:rPr>
            <w:rFonts w:asciiTheme="majorBidi" w:hAnsiTheme="majorBidi" w:cstheme="majorBidi"/>
            <w:b w:val="0"/>
            <w:bCs/>
            <w:noProof/>
            <w:webHidden/>
          </w:rPr>
        </w:r>
        <w:r w:rsidR="003C6528" w:rsidRPr="00294E20">
          <w:rPr>
            <w:rFonts w:asciiTheme="majorBidi" w:hAnsiTheme="majorBidi" w:cstheme="majorBidi"/>
            <w:b w:val="0"/>
            <w:bCs/>
            <w:noProof/>
            <w:webHidden/>
          </w:rPr>
          <w:fldChar w:fldCharType="separate"/>
        </w:r>
        <w:r w:rsidR="00C646F2">
          <w:rPr>
            <w:rFonts w:asciiTheme="majorBidi" w:hAnsiTheme="majorBidi" w:cstheme="majorBidi"/>
            <w:b w:val="0"/>
            <w:bCs/>
            <w:noProof/>
            <w:webHidden/>
          </w:rPr>
          <w:t>15</w:t>
        </w:r>
        <w:r w:rsidR="003C6528" w:rsidRPr="00294E20">
          <w:rPr>
            <w:rFonts w:asciiTheme="majorBidi" w:hAnsiTheme="majorBidi" w:cstheme="majorBidi"/>
            <w:b w:val="0"/>
            <w:bCs/>
            <w:noProof/>
            <w:webHidden/>
          </w:rPr>
          <w:fldChar w:fldCharType="end"/>
        </w:r>
      </w:hyperlink>
    </w:p>
    <w:p w14:paraId="453FD50F" w14:textId="673CFB46" w:rsidR="003C6528" w:rsidRPr="00294E20" w:rsidRDefault="00311A6F">
      <w:pPr>
        <w:pStyle w:val="TableofFigures"/>
        <w:tabs>
          <w:tab w:val="right" w:leader="dot" w:pos="9962"/>
        </w:tabs>
        <w:rPr>
          <w:rFonts w:asciiTheme="majorBidi" w:eastAsiaTheme="minorEastAsia" w:hAnsiTheme="majorBidi" w:cstheme="majorBidi"/>
          <w:b w:val="0"/>
          <w:bCs/>
          <w:noProof/>
          <w:sz w:val="22"/>
        </w:rPr>
      </w:pPr>
      <w:hyperlink w:anchor="_Toc174207750" w:history="1">
        <w:r w:rsidR="003C6528" w:rsidRPr="00294E20">
          <w:rPr>
            <w:rStyle w:val="Hyperlink"/>
            <w:rFonts w:asciiTheme="majorBidi" w:hAnsiTheme="majorBidi" w:cstheme="majorBidi"/>
            <w:b w:val="0"/>
            <w:bCs/>
            <w:noProof/>
          </w:rPr>
          <w:t>Figure 3. 7: Data Preprocessing</w:t>
        </w:r>
        <w:r w:rsidR="003C6528" w:rsidRPr="00294E20">
          <w:rPr>
            <w:rFonts w:asciiTheme="majorBidi" w:hAnsiTheme="majorBidi" w:cstheme="majorBidi"/>
            <w:b w:val="0"/>
            <w:bCs/>
            <w:noProof/>
            <w:webHidden/>
          </w:rPr>
          <w:tab/>
        </w:r>
        <w:r w:rsidR="003C6528" w:rsidRPr="00294E20">
          <w:rPr>
            <w:rFonts w:asciiTheme="majorBidi" w:hAnsiTheme="majorBidi" w:cstheme="majorBidi"/>
            <w:b w:val="0"/>
            <w:bCs/>
            <w:noProof/>
            <w:webHidden/>
          </w:rPr>
          <w:fldChar w:fldCharType="begin"/>
        </w:r>
        <w:r w:rsidR="003C6528" w:rsidRPr="00294E20">
          <w:rPr>
            <w:rFonts w:asciiTheme="majorBidi" w:hAnsiTheme="majorBidi" w:cstheme="majorBidi"/>
            <w:b w:val="0"/>
            <w:bCs/>
            <w:noProof/>
            <w:webHidden/>
          </w:rPr>
          <w:instrText xml:space="preserve"> PAGEREF _Toc174207750 \h </w:instrText>
        </w:r>
        <w:r w:rsidR="003C6528" w:rsidRPr="00294E20">
          <w:rPr>
            <w:rFonts w:asciiTheme="majorBidi" w:hAnsiTheme="majorBidi" w:cstheme="majorBidi"/>
            <w:b w:val="0"/>
            <w:bCs/>
            <w:noProof/>
            <w:webHidden/>
          </w:rPr>
        </w:r>
        <w:r w:rsidR="003C6528" w:rsidRPr="00294E20">
          <w:rPr>
            <w:rFonts w:asciiTheme="majorBidi" w:hAnsiTheme="majorBidi" w:cstheme="majorBidi"/>
            <w:b w:val="0"/>
            <w:bCs/>
            <w:noProof/>
            <w:webHidden/>
          </w:rPr>
          <w:fldChar w:fldCharType="separate"/>
        </w:r>
        <w:r w:rsidR="00C646F2">
          <w:rPr>
            <w:rFonts w:asciiTheme="majorBidi" w:hAnsiTheme="majorBidi" w:cstheme="majorBidi"/>
            <w:b w:val="0"/>
            <w:bCs/>
            <w:noProof/>
            <w:webHidden/>
          </w:rPr>
          <w:t>16</w:t>
        </w:r>
        <w:r w:rsidR="003C6528" w:rsidRPr="00294E20">
          <w:rPr>
            <w:rFonts w:asciiTheme="majorBidi" w:hAnsiTheme="majorBidi" w:cstheme="majorBidi"/>
            <w:b w:val="0"/>
            <w:bCs/>
            <w:noProof/>
            <w:webHidden/>
          </w:rPr>
          <w:fldChar w:fldCharType="end"/>
        </w:r>
      </w:hyperlink>
    </w:p>
    <w:p w14:paraId="3CDD8275" w14:textId="449D205D" w:rsidR="003C6528" w:rsidRPr="00294E20" w:rsidRDefault="00311A6F">
      <w:pPr>
        <w:pStyle w:val="TableofFigures"/>
        <w:tabs>
          <w:tab w:val="right" w:leader="dot" w:pos="9962"/>
        </w:tabs>
        <w:rPr>
          <w:rFonts w:asciiTheme="majorBidi" w:eastAsiaTheme="minorEastAsia" w:hAnsiTheme="majorBidi" w:cstheme="majorBidi"/>
          <w:b w:val="0"/>
          <w:bCs/>
          <w:noProof/>
          <w:sz w:val="22"/>
        </w:rPr>
      </w:pPr>
      <w:hyperlink w:anchor="_Toc174207751" w:history="1">
        <w:r w:rsidR="003C6528" w:rsidRPr="00294E20">
          <w:rPr>
            <w:rStyle w:val="Hyperlink"/>
            <w:rFonts w:asciiTheme="majorBidi" w:hAnsiTheme="majorBidi" w:cstheme="majorBidi"/>
            <w:b w:val="0"/>
            <w:bCs/>
            <w:noProof/>
          </w:rPr>
          <w:t>Figure 3. 8: Splitting The Dataset and Evaluation Model</w:t>
        </w:r>
        <w:r w:rsidR="003C6528" w:rsidRPr="00294E20">
          <w:rPr>
            <w:rFonts w:asciiTheme="majorBidi" w:hAnsiTheme="majorBidi" w:cstheme="majorBidi"/>
            <w:b w:val="0"/>
            <w:bCs/>
            <w:noProof/>
            <w:webHidden/>
          </w:rPr>
          <w:tab/>
        </w:r>
        <w:r w:rsidR="003C6528" w:rsidRPr="00294E20">
          <w:rPr>
            <w:rFonts w:asciiTheme="majorBidi" w:hAnsiTheme="majorBidi" w:cstheme="majorBidi"/>
            <w:b w:val="0"/>
            <w:bCs/>
            <w:noProof/>
            <w:webHidden/>
          </w:rPr>
          <w:fldChar w:fldCharType="begin"/>
        </w:r>
        <w:r w:rsidR="003C6528" w:rsidRPr="00294E20">
          <w:rPr>
            <w:rFonts w:asciiTheme="majorBidi" w:hAnsiTheme="majorBidi" w:cstheme="majorBidi"/>
            <w:b w:val="0"/>
            <w:bCs/>
            <w:noProof/>
            <w:webHidden/>
          </w:rPr>
          <w:instrText xml:space="preserve"> PAGEREF _Toc174207751 \h </w:instrText>
        </w:r>
        <w:r w:rsidR="003C6528" w:rsidRPr="00294E20">
          <w:rPr>
            <w:rFonts w:asciiTheme="majorBidi" w:hAnsiTheme="majorBidi" w:cstheme="majorBidi"/>
            <w:b w:val="0"/>
            <w:bCs/>
            <w:noProof/>
            <w:webHidden/>
          </w:rPr>
        </w:r>
        <w:r w:rsidR="003C6528" w:rsidRPr="00294E20">
          <w:rPr>
            <w:rFonts w:asciiTheme="majorBidi" w:hAnsiTheme="majorBidi" w:cstheme="majorBidi"/>
            <w:b w:val="0"/>
            <w:bCs/>
            <w:noProof/>
            <w:webHidden/>
          </w:rPr>
          <w:fldChar w:fldCharType="separate"/>
        </w:r>
        <w:r w:rsidR="00C646F2">
          <w:rPr>
            <w:rFonts w:asciiTheme="majorBidi" w:hAnsiTheme="majorBidi" w:cstheme="majorBidi"/>
            <w:b w:val="0"/>
            <w:bCs/>
            <w:noProof/>
            <w:webHidden/>
          </w:rPr>
          <w:t>17</w:t>
        </w:r>
        <w:r w:rsidR="003C6528" w:rsidRPr="00294E20">
          <w:rPr>
            <w:rFonts w:asciiTheme="majorBidi" w:hAnsiTheme="majorBidi" w:cstheme="majorBidi"/>
            <w:b w:val="0"/>
            <w:bCs/>
            <w:noProof/>
            <w:webHidden/>
          </w:rPr>
          <w:fldChar w:fldCharType="end"/>
        </w:r>
      </w:hyperlink>
    </w:p>
    <w:p w14:paraId="18E28C76" w14:textId="3006F607" w:rsidR="003C6528" w:rsidRPr="00294E20" w:rsidRDefault="00311A6F">
      <w:pPr>
        <w:pStyle w:val="TableofFigures"/>
        <w:tabs>
          <w:tab w:val="right" w:leader="dot" w:pos="9962"/>
        </w:tabs>
        <w:rPr>
          <w:rFonts w:asciiTheme="majorBidi" w:eastAsiaTheme="minorEastAsia" w:hAnsiTheme="majorBidi" w:cstheme="majorBidi"/>
          <w:b w:val="0"/>
          <w:bCs/>
          <w:noProof/>
          <w:sz w:val="22"/>
        </w:rPr>
      </w:pPr>
      <w:hyperlink w:anchor="_Toc174207752" w:history="1">
        <w:r w:rsidR="003C6528" w:rsidRPr="00294E20">
          <w:rPr>
            <w:rStyle w:val="Hyperlink"/>
            <w:rFonts w:asciiTheme="majorBidi" w:hAnsiTheme="majorBidi" w:cstheme="majorBidi"/>
            <w:b w:val="0"/>
            <w:bCs/>
            <w:noProof/>
          </w:rPr>
          <w:t>Figure 3. 9: Linear Regression Model</w:t>
        </w:r>
        <w:r w:rsidR="003C6528" w:rsidRPr="00294E20">
          <w:rPr>
            <w:rFonts w:asciiTheme="majorBidi" w:hAnsiTheme="majorBidi" w:cstheme="majorBidi"/>
            <w:b w:val="0"/>
            <w:bCs/>
            <w:noProof/>
            <w:webHidden/>
          </w:rPr>
          <w:tab/>
        </w:r>
        <w:r w:rsidR="003C6528" w:rsidRPr="00294E20">
          <w:rPr>
            <w:rFonts w:asciiTheme="majorBidi" w:hAnsiTheme="majorBidi" w:cstheme="majorBidi"/>
            <w:b w:val="0"/>
            <w:bCs/>
            <w:noProof/>
            <w:webHidden/>
          </w:rPr>
          <w:fldChar w:fldCharType="begin"/>
        </w:r>
        <w:r w:rsidR="003C6528" w:rsidRPr="00294E20">
          <w:rPr>
            <w:rFonts w:asciiTheme="majorBidi" w:hAnsiTheme="majorBidi" w:cstheme="majorBidi"/>
            <w:b w:val="0"/>
            <w:bCs/>
            <w:noProof/>
            <w:webHidden/>
          </w:rPr>
          <w:instrText xml:space="preserve"> PAGEREF _Toc174207752 \h </w:instrText>
        </w:r>
        <w:r w:rsidR="003C6528" w:rsidRPr="00294E20">
          <w:rPr>
            <w:rFonts w:asciiTheme="majorBidi" w:hAnsiTheme="majorBidi" w:cstheme="majorBidi"/>
            <w:b w:val="0"/>
            <w:bCs/>
            <w:noProof/>
            <w:webHidden/>
          </w:rPr>
        </w:r>
        <w:r w:rsidR="003C6528" w:rsidRPr="00294E20">
          <w:rPr>
            <w:rFonts w:asciiTheme="majorBidi" w:hAnsiTheme="majorBidi" w:cstheme="majorBidi"/>
            <w:b w:val="0"/>
            <w:bCs/>
            <w:noProof/>
            <w:webHidden/>
          </w:rPr>
          <w:fldChar w:fldCharType="separate"/>
        </w:r>
        <w:r w:rsidR="00C646F2">
          <w:rPr>
            <w:rFonts w:asciiTheme="majorBidi" w:hAnsiTheme="majorBidi" w:cstheme="majorBidi"/>
            <w:b w:val="0"/>
            <w:bCs/>
            <w:noProof/>
            <w:webHidden/>
          </w:rPr>
          <w:t>18</w:t>
        </w:r>
        <w:r w:rsidR="003C6528" w:rsidRPr="00294E20">
          <w:rPr>
            <w:rFonts w:asciiTheme="majorBidi" w:hAnsiTheme="majorBidi" w:cstheme="majorBidi"/>
            <w:b w:val="0"/>
            <w:bCs/>
            <w:noProof/>
            <w:webHidden/>
          </w:rPr>
          <w:fldChar w:fldCharType="end"/>
        </w:r>
      </w:hyperlink>
    </w:p>
    <w:p w14:paraId="4633490F" w14:textId="60F425B2" w:rsidR="003C6528" w:rsidRPr="00294E20" w:rsidRDefault="00311A6F">
      <w:pPr>
        <w:pStyle w:val="TableofFigures"/>
        <w:tabs>
          <w:tab w:val="right" w:leader="dot" w:pos="9962"/>
        </w:tabs>
        <w:rPr>
          <w:rFonts w:asciiTheme="majorBidi" w:eastAsiaTheme="minorEastAsia" w:hAnsiTheme="majorBidi" w:cstheme="majorBidi"/>
          <w:b w:val="0"/>
          <w:bCs/>
          <w:noProof/>
          <w:sz w:val="22"/>
        </w:rPr>
      </w:pPr>
      <w:hyperlink w:anchor="_Toc174207753" w:history="1">
        <w:r w:rsidR="003C6528" w:rsidRPr="00294E20">
          <w:rPr>
            <w:rStyle w:val="Hyperlink"/>
            <w:rFonts w:asciiTheme="majorBidi" w:hAnsiTheme="majorBidi" w:cstheme="majorBidi"/>
            <w:b w:val="0"/>
            <w:bCs/>
            <w:noProof/>
          </w:rPr>
          <w:t>Figure 3. 10: K-Neighbors Regressor</w:t>
        </w:r>
        <w:r w:rsidR="003C6528" w:rsidRPr="00294E20">
          <w:rPr>
            <w:rFonts w:asciiTheme="majorBidi" w:hAnsiTheme="majorBidi" w:cstheme="majorBidi"/>
            <w:b w:val="0"/>
            <w:bCs/>
            <w:noProof/>
            <w:webHidden/>
          </w:rPr>
          <w:tab/>
        </w:r>
        <w:r w:rsidR="003C6528" w:rsidRPr="00294E20">
          <w:rPr>
            <w:rFonts w:asciiTheme="majorBidi" w:hAnsiTheme="majorBidi" w:cstheme="majorBidi"/>
            <w:b w:val="0"/>
            <w:bCs/>
            <w:noProof/>
            <w:webHidden/>
          </w:rPr>
          <w:fldChar w:fldCharType="begin"/>
        </w:r>
        <w:r w:rsidR="003C6528" w:rsidRPr="00294E20">
          <w:rPr>
            <w:rFonts w:asciiTheme="majorBidi" w:hAnsiTheme="majorBidi" w:cstheme="majorBidi"/>
            <w:b w:val="0"/>
            <w:bCs/>
            <w:noProof/>
            <w:webHidden/>
          </w:rPr>
          <w:instrText xml:space="preserve"> PAGEREF _Toc174207753 \h </w:instrText>
        </w:r>
        <w:r w:rsidR="003C6528" w:rsidRPr="00294E20">
          <w:rPr>
            <w:rFonts w:asciiTheme="majorBidi" w:hAnsiTheme="majorBidi" w:cstheme="majorBidi"/>
            <w:b w:val="0"/>
            <w:bCs/>
            <w:noProof/>
            <w:webHidden/>
          </w:rPr>
        </w:r>
        <w:r w:rsidR="003C6528" w:rsidRPr="00294E20">
          <w:rPr>
            <w:rFonts w:asciiTheme="majorBidi" w:hAnsiTheme="majorBidi" w:cstheme="majorBidi"/>
            <w:b w:val="0"/>
            <w:bCs/>
            <w:noProof/>
            <w:webHidden/>
          </w:rPr>
          <w:fldChar w:fldCharType="separate"/>
        </w:r>
        <w:r w:rsidR="00C646F2">
          <w:rPr>
            <w:rFonts w:asciiTheme="majorBidi" w:hAnsiTheme="majorBidi" w:cstheme="majorBidi"/>
            <w:b w:val="0"/>
            <w:bCs/>
            <w:noProof/>
            <w:webHidden/>
          </w:rPr>
          <w:t>19</w:t>
        </w:r>
        <w:r w:rsidR="003C6528" w:rsidRPr="00294E20">
          <w:rPr>
            <w:rFonts w:asciiTheme="majorBidi" w:hAnsiTheme="majorBidi" w:cstheme="majorBidi"/>
            <w:b w:val="0"/>
            <w:bCs/>
            <w:noProof/>
            <w:webHidden/>
          </w:rPr>
          <w:fldChar w:fldCharType="end"/>
        </w:r>
      </w:hyperlink>
    </w:p>
    <w:p w14:paraId="38869526" w14:textId="540257C3" w:rsidR="003C6528" w:rsidRPr="00294E20" w:rsidRDefault="00311A6F">
      <w:pPr>
        <w:pStyle w:val="TableofFigures"/>
        <w:tabs>
          <w:tab w:val="right" w:leader="dot" w:pos="9962"/>
        </w:tabs>
        <w:rPr>
          <w:rFonts w:asciiTheme="majorBidi" w:eastAsiaTheme="minorEastAsia" w:hAnsiTheme="majorBidi" w:cstheme="majorBidi"/>
          <w:b w:val="0"/>
          <w:bCs/>
          <w:noProof/>
          <w:sz w:val="22"/>
        </w:rPr>
      </w:pPr>
      <w:hyperlink w:anchor="_Toc174207754" w:history="1">
        <w:r w:rsidR="003C6528" w:rsidRPr="00294E20">
          <w:rPr>
            <w:rStyle w:val="Hyperlink"/>
            <w:rFonts w:asciiTheme="majorBidi" w:hAnsiTheme="majorBidi" w:cstheme="majorBidi"/>
            <w:b w:val="0"/>
            <w:bCs/>
            <w:noProof/>
          </w:rPr>
          <w:t>Figure 3. 11: Decision Tree Regressor</w:t>
        </w:r>
        <w:r w:rsidR="003C6528" w:rsidRPr="00294E20">
          <w:rPr>
            <w:rFonts w:asciiTheme="majorBidi" w:hAnsiTheme="majorBidi" w:cstheme="majorBidi"/>
            <w:b w:val="0"/>
            <w:bCs/>
            <w:noProof/>
            <w:webHidden/>
          </w:rPr>
          <w:tab/>
        </w:r>
        <w:r w:rsidR="003C6528" w:rsidRPr="00294E20">
          <w:rPr>
            <w:rFonts w:asciiTheme="majorBidi" w:hAnsiTheme="majorBidi" w:cstheme="majorBidi"/>
            <w:b w:val="0"/>
            <w:bCs/>
            <w:noProof/>
            <w:webHidden/>
          </w:rPr>
          <w:fldChar w:fldCharType="begin"/>
        </w:r>
        <w:r w:rsidR="003C6528" w:rsidRPr="00294E20">
          <w:rPr>
            <w:rFonts w:asciiTheme="majorBidi" w:hAnsiTheme="majorBidi" w:cstheme="majorBidi"/>
            <w:b w:val="0"/>
            <w:bCs/>
            <w:noProof/>
            <w:webHidden/>
          </w:rPr>
          <w:instrText xml:space="preserve"> PAGEREF _Toc174207754 \h </w:instrText>
        </w:r>
        <w:r w:rsidR="003C6528" w:rsidRPr="00294E20">
          <w:rPr>
            <w:rFonts w:asciiTheme="majorBidi" w:hAnsiTheme="majorBidi" w:cstheme="majorBidi"/>
            <w:b w:val="0"/>
            <w:bCs/>
            <w:noProof/>
            <w:webHidden/>
          </w:rPr>
        </w:r>
        <w:r w:rsidR="003C6528" w:rsidRPr="00294E20">
          <w:rPr>
            <w:rFonts w:asciiTheme="majorBidi" w:hAnsiTheme="majorBidi" w:cstheme="majorBidi"/>
            <w:b w:val="0"/>
            <w:bCs/>
            <w:noProof/>
            <w:webHidden/>
          </w:rPr>
          <w:fldChar w:fldCharType="separate"/>
        </w:r>
        <w:r w:rsidR="00C646F2">
          <w:rPr>
            <w:rFonts w:asciiTheme="majorBidi" w:hAnsiTheme="majorBidi" w:cstheme="majorBidi"/>
            <w:b w:val="0"/>
            <w:bCs/>
            <w:noProof/>
            <w:webHidden/>
          </w:rPr>
          <w:t>20</w:t>
        </w:r>
        <w:r w:rsidR="003C6528" w:rsidRPr="00294E20">
          <w:rPr>
            <w:rFonts w:asciiTheme="majorBidi" w:hAnsiTheme="majorBidi" w:cstheme="majorBidi"/>
            <w:b w:val="0"/>
            <w:bCs/>
            <w:noProof/>
            <w:webHidden/>
          </w:rPr>
          <w:fldChar w:fldCharType="end"/>
        </w:r>
      </w:hyperlink>
    </w:p>
    <w:p w14:paraId="1E149E56" w14:textId="52D90A9D" w:rsidR="003C6528" w:rsidRPr="00294E20" w:rsidRDefault="00311A6F">
      <w:pPr>
        <w:pStyle w:val="TableofFigures"/>
        <w:tabs>
          <w:tab w:val="right" w:leader="dot" w:pos="9962"/>
        </w:tabs>
        <w:rPr>
          <w:rFonts w:asciiTheme="majorBidi" w:eastAsiaTheme="minorEastAsia" w:hAnsiTheme="majorBidi" w:cstheme="majorBidi"/>
          <w:b w:val="0"/>
          <w:bCs/>
          <w:noProof/>
          <w:sz w:val="22"/>
        </w:rPr>
      </w:pPr>
      <w:hyperlink w:anchor="_Toc174207755" w:history="1">
        <w:r w:rsidR="003C6528" w:rsidRPr="00294E20">
          <w:rPr>
            <w:rStyle w:val="Hyperlink"/>
            <w:rFonts w:asciiTheme="majorBidi" w:hAnsiTheme="majorBidi" w:cstheme="majorBidi"/>
            <w:b w:val="0"/>
            <w:bCs/>
            <w:noProof/>
          </w:rPr>
          <w:t>Figure 3. 12 : Model Evaluation</w:t>
        </w:r>
        <w:r w:rsidR="003C6528" w:rsidRPr="00294E20">
          <w:rPr>
            <w:rFonts w:asciiTheme="majorBidi" w:hAnsiTheme="majorBidi" w:cstheme="majorBidi"/>
            <w:b w:val="0"/>
            <w:bCs/>
            <w:noProof/>
            <w:webHidden/>
          </w:rPr>
          <w:tab/>
        </w:r>
        <w:r w:rsidR="003C6528" w:rsidRPr="00294E20">
          <w:rPr>
            <w:rFonts w:asciiTheme="majorBidi" w:hAnsiTheme="majorBidi" w:cstheme="majorBidi"/>
            <w:b w:val="0"/>
            <w:bCs/>
            <w:noProof/>
            <w:webHidden/>
          </w:rPr>
          <w:fldChar w:fldCharType="begin"/>
        </w:r>
        <w:r w:rsidR="003C6528" w:rsidRPr="00294E20">
          <w:rPr>
            <w:rFonts w:asciiTheme="majorBidi" w:hAnsiTheme="majorBidi" w:cstheme="majorBidi"/>
            <w:b w:val="0"/>
            <w:bCs/>
            <w:noProof/>
            <w:webHidden/>
          </w:rPr>
          <w:instrText xml:space="preserve"> PAGEREF _Toc174207755 \h </w:instrText>
        </w:r>
        <w:r w:rsidR="003C6528" w:rsidRPr="00294E20">
          <w:rPr>
            <w:rFonts w:asciiTheme="majorBidi" w:hAnsiTheme="majorBidi" w:cstheme="majorBidi"/>
            <w:b w:val="0"/>
            <w:bCs/>
            <w:noProof/>
            <w:webHidden/>
          </w:rPr>
        </w:r>
        <w:r w:rsidR="003C6528" w:rsidRPr="00294E20">
          <w:rPr>
            <w:rFonts w:asciiTheme="majorBidi" w:hAnsiTheme="majorBidi" w:cstheme="majorBidi"/>
            <w:b w:val="0"/>
            <w:bCs/>
            <w:noProof/>
            <w:webHidden/>
          </w:rPr>
          <w:fldChar w:fldCharType="separate"/>
        </w:r>
        <w:r w:rsidR="00C646F2">
          <w:rPr>
            <w:rFonts w:asciiTheme="majorBidi" w:hAnsiTheme="majorBidi" w:cstheme="majorBidi"/>
            <w:b w:val="0"/>
            <w:bCs/>
            <w:noProof/>
            <w:webHidden/>
          </w:rPr>
          <w:t>21</w:t>
        </w:r>
        <w:r w:rsidR="003C6528" w:rsidRPr="00294E20">
          <w:rPr>
            <w:rFonts w:asciiTheme="majorBidi" w:hAnsiTheme="majorBidi" w:cstheme="majorBidi"/>
            <w:b w:val="0"/>
            <w:bCs/>
            <w:noProof/>
            <w:webHidden/>
          </w:rPr>
          <w:fldChar w:fldCharType="end"/>
        </w:r>
      </w:hyperlink>
    </w:p>
    <w:p w14:paraId="25B92CA2" w14:textId="0FF01EEB" w:rsidR="00C849A3" w:rsidRPr="00294E20" w:rsidRDefault="003C6528" w:rsidP="003C6528">
      <w:pPr>
        <w:pStyle w:val="TableofFigures"/>
        <w:tabs>
          <w:tab w:val="right" w:leader="dot" w:pos="9962"/>
        </w:tabs>
        <w:rPr>
          <w:rFonts w:asciiTheme="majorBidi" w:eastAsiaTheme="minorEastAsia" w:hAnsiTheme="majorBidi" w:cstheme="majorBidi"/>
          <w:b w:val="0"/>
          <w:bCs/>
          <w:noProof/>
          <w:sz w:val="22"/>
        </w:rPr>
      </w:pPr>
      <w:r w:rsidRPr="00294E20">
        <w:rPr>
          <w:rStyle w:val="Hyperlink"/>
          <w:rFonts w:asciiTheme="majorBidi" w:hAnsiTheme="majorBidi" w:cstheme="majorBidi"/>
          <w:b w:val="0"/>
          <w:bCs/>
          <w:noProof/>
        </w:rPr>
        <w:fldChar w:fldCharType="end"/>
      </w:r>
      <w:r w:rsidR="005D7CEE" w:rsidRPr="00294E20">
        <w:rPr>
          <w:rStyle w:val="Hyperlink"/>
          <w:rFonts w:asciiTheme="majorBidi" w:hAnsiTheme="majorBidi" w:cstheme="majorBidi"/>
          <w:b w:val="0"/>
          <w:bCs/>
          <w:noProof/>
        </w:rPr>
        <w:t>Figure 4. 1: Dataset</w:t>
      </w:r>
      <w:r w:rsidR="00C849A3" w:rsidRPr="00294E20">
        <w:rPr>
          <w:rStyle w:val="Hyperlink"/>
          <w:rFonts w:asciiTheme="majorBidi" w:hAnsiTheme="majorBidi" w:cstheme="majorBidi"/>
          <w:b w:val="0"/>
          <w:bCs/>
          <w:noProof/>
        </w:rPr>
        <w:t xml:space="preserve"> Loading</w:t>
      </w:r>
      <w:r w:rsidR="00C849A3" w:rsidRPr="00294E20">
        <w:rPr>
          <w:rFonts w:asciiTheme="majorBidi" w:hAnsiTheme="majorBidi" w:cstheme="majorBidi"/>
          <w:b w:val="0"/>
          <w:bCs/>
          <w:noProof/>
          <w:webHidden/>
        </w:rPr>
        <w:tab/>
      </w:r>
      <w:r w:rsidR="00631D97" w:rsidRPr="00294E20">
        <w:rPr>
          <w:rFonts w:asciiTheme="majorBidi" w:hAnsiTheme="majorBidi" w:cstheme="majorBidi"/>
          <w:b w:val="0"/>
          <w:bCs/>
          <w:noProof/>
          <w:webHidden/>
        </w:rPr>
        <w:t>..</w:t>
      </w:r>
      <w:r w:rsidR="00C849A3" w:rsidRPr="00294E20">
        <w:rPr>
          <w:rStyle w:val="Hyperlink"/>
          <w:rFonts w:asciiTheme="majorBidi" w:hAnsiTheme="majorBidi" w:cstheme="majorBidi"/>
          <w:b w:val="0"/>
          <w:bCs/>
          <w:noProof/>
        </w:rPr>
        <w:fldChar w:fldCharType="end"/>
      </w:r>
      <w:r w:rsidR="00172182" w:rsidRPr="00294E20">
        <w:rPr>
          <w:rStyle w:val="Hyperlink"/>
          <w:rFonts w:asciiTheme="majorBidi" w:hAnsiTheme="majorBidi" w:cstheme="majorBidi"/>
          <w:b w:val="0"/>
          <w:bCs/>
          <w:noProof/>
          <w:color w:val="000000" w:themeColor="text1"/>
          <w:u w:val="none"/>
        </w:rPr>
        <w:t>14</w:t>
      </w:r>
    </w:p>
    <w:p w14:paraId="4BF217F8" w14:textId="1C591E15" w:rsidR="00C849A3" w:rsidRPr="00294E20" w:rsidRDefault="00311A6F">
      <w:pPr>
        <w:pStyle w:val="TableofFigures"/>
        <w:tabs>
          <w:tab w:val="right" w:leader="dot" w:pos="9962"/>
        </w:tabs>
        <w:rPr>
          <w:rFonts w:asciiTheme="majorBidi" w:eastAsiaTheme="minorEastAsia" w:hAnsiTheme="majorBidi" w:cstheme="majorBidi"/>
          <w:b w:val="0"/>
          <w:bCs/>
          <w:noProof/>
          <w:sz w:val="22"/>
        </w:rPr>
      </w:pPr>
      <w:hyperlink w:anchor="_Toc173146317" w:history="1">
        <w:r w:rsidR="00C849A3" w:rsidRPr="00294E20">
          <w:rPr>
            <w:rStyle w:val="Hyperlink"/>
            <w:rFonts w:asciiTheme="majorBidi" w:hAnsiTheme="majorBidi" w:cstheme="majorBidi"/>
            <w:b w:val="0"/>
            <w:bCs/>
            <w:noProof/>
          </w:rPr>
          <w:t>Figure 4. 2: Feature Extraction</w:t>
        </w:r>
        <w:r w:rsidR="00C849A3" w:rsidRPr="00294E20">
          <w:rPr>
            <w:rFonts w:asciiTheme="majorBidi" w:hAnsiTheme="majorBidi" w:cstheme="majorBidi"/>
            <w:b w:val="0"/>
            <w:bCs/>
            <w:noProof/>
            <w:webHidden/>
          </w:rPr>
          <w:tab/>
        </w:r>
        <w:r w:rsidR="00C849A3" w:rsidRPr="00294E20">
          <w:rPr>
            <w:rFonts w:asciiTheme="majorBidi" w:hAnsiTheme="majorBidi" w:cstheme="majorBidi"/>
            <w:b w:val="0"/>
            <w:bCs/>
            <w:noProof/>
            <w:webHidden/>
          </w:rPr>
          <w:fldChar w:fldCharType="begin"/>
        </w:r>
        <w:r w:rsidR="00C849A3" w:rsidRPr="00294E20">
          <w:rPr>
            <w:rFonts w:asciiTheme="majorBidi" w:hAnsiTheme="majorBidi" w:cstheme="majorBidi"/>
            <w:b w:val="0"/>
            <w:bCs/>
            <w:noProof/>
            <w:webHidden/>
          </w:rPr>
          <w:instrText xml:space="preserve"> PAGEREF _Toc173146317 \h </w:instrText>
        </w:r>
        <w:r w:rsidR="00C849A3" w:rsidRPr="00294E20">
          <w:rPr>
            <w:rFonts w:asciiTheme="majorBidi" w:hAnsiTheme="majorBidi" w:cstheme="majorBidi"/>
            <w:b w:val="0"/>
            <w:bCs/>
            <w:noProof/>
            <w:webHidden/>
          </w:rPr>
        </w:r>
        <w:r w:rsidR="00C849A3" w:rsidRPr="00294E20">
          <w:rPr>
            <w:rFonts w:asciiTheme="majorBidi" w:hAnsiTheme="majorBidi" w:cstheme="majorBidi"/>
            <w:b w:val="0"/>
            <w:bCs/>
            <w:noProof/>
            <w:webHidden/>
          </w:rPr>
          <w:fldChar w:fldCharType="separate"/>
        </w:r>
        <w:r w:rsidR="00C646F2">
          <w:rPr>
            <w:rFonts w:asciiTheme="majorBidi" w:hAnsiTheme="majorBidi" w:cstheme="majorBidi"/>
            <w:b w:val="0"/>
            <w:bCs/>
            <w:noProof/>
            <w:webHidden/>
          </w:rPr>
          <w:t>24</w:t>
        </w:r>
        <w:r w:rsidR="00C849A3" w:rsidRPr="00294E20">
          <w:rPr>
            <w:rFonts w:asciiTheme="majorBidi" w:hAnsiTheme="majorBidi" w:cstheme="majorBidi"/>
            <w:b w:val="0"/>
            <w:bCs/>
            <w:noProof/>
            <w:webHidden/>
          </w:rPr>
          <w:fldChar w:fldCharType="end"/>
        </w:r>
      </w:hyperlink>
    </w:p>
    <w:p w14:paraId="218E6C1F" w14:textId="3E0C8818" w:rsidR="00C849A3" w:rsidRPr="00294E20" w:rsidRDefault="00311A6F">
      <w:pPr>
        <w:pStyle w:val="TableofFigures"/>
        <w:tabs>
          <w:tab w:val="right" w:leader="dot" w:pos="9962"/>
        </w:tabs>
        <w:rPr>
          <w:rFonts w:asciiTheme="majorBidi" w:eastAsiaTheme="minorEastAsia" w:hAnsiTheme="majorBidi" w:cstheme="majorBidi"/>
          <w:b w:val="0"/>
          <w:bCs/>
          <w:noProof/>
          <w:sz w:val="22"/>
        </w:rPr>
      </w:pPr>
      <w:hyperlink w:anchor="_Toc173146318" w:history="1">
        <w:r w:rsidR="00C849A3" w:rsidRPr="00294E20">
          <w:rPr>
            <w:rStyle w:val="Hyperlink"/>
            <w:rFonts w:asciiTheme="majorBidi" w:hAnsiTheme="majorBidi" w:cstheme="majorBidi"/>
            <w:b w:val="0"/>
            <w:bCs/>
            <w:noProof/>
          </w:rPr>
          <w:t>Figure 4. 3: Training Decision Tree Regressor Model</w:t>
        </w:r>
        <w:r w:rsidR="00C849A3" w:rsidRPr="00294E20">
          <w:rPr>
            <w:rFonts w:asciiTheme="majorBidi" w:hAnsiTheme="majorBidi" w:cstheme="majorBidi"/>
            <w:b w:val="0"/>
            <w:bCs/>
            <w:noProof/>
            <w:webHidden/>
          </w:rPr>
          <w:tab/>
        </w:r>
        <w:r w:rsidR="00C849A3" w:rsidRPr="00294E20">
          <w:rPr>
            <w:rFonts w:asciiTheme="majorBidi" w:hAnsiTheme="majorBidi" w:cstheme="majorBidi"/>
            <w:b w:val="0"/>
            <w:bCs/>
            <w:noProof/>
            <w:webHidden/>
          </w:rPr>
          <w:fldChar w:fldCharType="begin"/>
        </w:r>
        <w:r w:rsidR="00C849A3" w:rsidRPr="00294E20">
          <w:rPr>
            <w:rFonts w:asciiTheme="majorBidi" w:hAnsiTheme="majorBidi" w:cstheme="majorBidi"/>
            <w:b w:val="0"/>
            <w:bCs/>
            <w:noProof/>
            <w:webHidden/>
          </w:rPr>
          <w:instrText xml:space="preserve"> PAGEREF _Toc173146318 \h </w:instrText>
        </w:r>
        <w:r w:rsidR="00C849A3" w:rsidRPr="00294E20">
          <w:rPr>
            <w:rFonts w:asciiTheme="majorBidi" w:hAnsiTheme="majorBidi" w:cstheme="majorBidi"/>
            <w:b w:val="0"/>
            <w:bCs/>
            <w:noProof/>
            <w:webHidden/>
          </w:rPr>
        </w:r>
        <w:r w:rsidR="00C849A3" w:rsidRPr="00294E20">
          <w:rPr>
            <w:rFonts w:asciiTheme="majorBidi" w:hAnsiTheme="majorBidi" w:cstheme="majorBidi"/>
            <w:b w:val="0"/>
            <w:bCs/>
            <w:noProof/>
            <w:webHidden/>
          </w:rPr>
          <w:fldChar w:fldCharType="separate"/>
        </w:r>
        <w:r w:rsidR="00C646F2">
          <w:rPr>
            <w:rFonts w:asciiTheme="majorBidi" w:hAnsiTheme="majorBidi" w:cstheme="majorBidi"/>
            <w:b w:val="0"/>
            <w:bCs/>
            <w:noProof/>
            <w:webHidden/>
          </w:rPr>
          <w:t>24</w:t>
        </w:r>
        <w:r w:rsidR="00C849A3" w:rsidRPr="00294E20">
          <w:rPr>
            <w:rFonts w:asciiTheme="majorBidi" w:hAnsiTheme="majorBidi" w:cstheme="majorBidi"/>
            <w:b w:val="0"/>
            <w:bCs/>
            <w:noProof/>
            <w:webHidden/>
          </w:rPr>
          <w:fldChar w:fldCharType="end"/>
        </w:r>
      </w:hyperlink>
    </w:p>
    <w:p w14:paraId="6FD6B1BB" w14:textId="5226A788" w:rsidR="00C849A3" w:rsidRPr="00294E20" w:rsidRDefault="00311A6F">
      <w:pPr>
        <w:pStyle w:val="TableofFigures"/>
        <w:tabs>
          <w:tab w:val="right" w:leader="dot" w:pos="9962"/>
        </w:tabs>
        <w:rPr>
          <w:rFonts w:asciiTheme="majorBidi" w:eastAsiaTheme="minorEastAsia" w:hAnsiTheme="majorBidi" w:cstheme="majorBidi"/>
          <w:b w:val="0"/>
          <w:bCs/>
          <w:noProof/>
          <w:sz w:val="22"/>
        </w:rPr>
      </w:pPr>
      <w:hyperlink w:anchor="_Toc173146319" w:history="1">
        <w:r w:rsidR="00C849A3" w:rsidRPr="00294E20">
          <w:rPr>
            <w:rStyle w:val="Hyperlink"/>
            <w:rFonts w:asciiTheme="majorBidi" w:hAnsiTheme="majorBidi" w:cstheme="majorBidi"/>
            <w:b w:val="0"/>
            <w:bCs/>
            <w:noProof/>
          </w:rPr>
          <w:t>Figure 4. 4: Prediction State</w:t>
        </w:r>
        <w:r w:rsidR="00C849A3" w:rsidRPr="00294E20">
          <w:rPr>
            <w:rFonts w:asciiTheme="majorBidi" w:hAnsiTheme="majorBidi" w:cstheme="majorBidi"/>
            <w:b w:val="0"/>
            <w:bCs/>
            <w:noProof/>
            <w:webHidden/>
          </w:rPr>
          <w:tab/>
        </w:r>
        <w:r w:rsidR="00C849A3" w:rsidRPr="00294E20">
          <w:rPr>
            <w:rFonts w:asciiTheme="majorBidi" w:hAnsiTheme="majorBidi" w:cstheme="majorBidi"/>
            <w:b w:val="0"/>
            <w:bCs/>
            <w:noProof/>
            <w:webHidden/>
          </w:rPr>
          <w:fldChar w:fldCharType="begin"/>
        </w:r>
        <w:r w:rsidR="00C849A3" w:rsidRPr="00294E20">
          <w:rPr>
            <w:rFonts w:asciiTheme="majorBidi" w:hAnsiTheme="majorBidi" w:cstheme="majorBidi"/>
            <w:b w:val="0"/>
            <w:bCs/>
            <w:noProof/>
            <w:webHidden/>
          </w:rPr>
          <w:instrText xml:space="preserve"> PAGEREF _Toc173146319 \h </w:instrText>
        </w:r>
        <w:r w:rsidR="00C849A3" w:rsidRPr="00294E20">
          <w:rPr>
            <w:rFonts w:asciiTheme="majorBidi" w:hAnsiTheme="majorBidi" w:cstheme="majorBidi"/>
            <w:b w:val="0"/>
            <w:bCs/>
            <w:noProof/>
            <w:webHidden/>
          </w:rPr>
        </w:r>
        <w:r w:rsidR="00C849A3" w:rsidRPr="00294E20">
          <w:rPr>
            <w:rFonts w:asciiTheme="majorBidi" w:hAnsiTheme="majorBidi" w:cstheme="majorBidi"/>
            <w:b w:val="0"/>
            <w:bCs/>
            <w:noProof/>
            <w:webHidden/>
          </w:rPr>
          <w:fldChar w:fldCharType="separate"/>
        </w:r>
        <w:r w:rsidR="00C646F2">
          <w:rPr>
            <w:rFonts w:asciiTheme="majorBidi" w:hAnsiTheme="majorBidi" w:cstheme="majorBidi"/>
            <w:b w:val="0"/>
            <w:bCs/>
            <w:noProof/>
            <w:webHidden/>
          </w:rPr>
          <w:t>25</w:t>
        </w:r>
        <w:r w:rsidR="00C849A3" w:rsidRPr="00294E20">
          <w:rPr>
            <w:rFonts w:asciiTheme="majorBidi" w:hAnsiTheme="majorBidi" w:cstheme="majorBidi"/>
            <w:b w:val="0"/>
            <w:bCs/>
            <w:noProof/>
            <w:webHidden/>
          </w:rPr>
          <w:fldChar w:fldCharType="end"/>
        </w:r>
      </w:hyperlink>
    </w:p>
    <w:p w14:paraId="1A6D5649" w14:textId="0B0FBF37" w:rsidR="00C849A3" w:rsidRPr="00294E20" w:rsidRDefault="00311A6F">
      <w:pPr>
        <w:pStyle w:val="TableofFigures"/>
        <w:tabs>
          <w:tab w:val="right" w:leader="dot" w:pos="9962"/>
        </w:tabs>
        <w:rPr>
          <w:rFonts w:asciiTheme="majorBidi" w:eastAsiaTheme="minorEastAsia" w:hAnsiTheme="majorBidi" w:cstheme="majorBidi"/>
          <w:b w:val="0"/>
          <w:bCs/>
          <w:noProof/>
          <w:sz w:val="22"/>
        </w:rPr>
      </w:pPr>
      <w:hyperlink w:anchor="_Toc173146320" w:history="1">
        <w:r w:rsidR="00C849A3" w:rsidRPr="00294E20">
          <w:rPr>
            <w:rStyle w:val="Hyperlink"/>
            <w:rFonts w:asciiTheme="majorBidi" w:hAnsiTheme="majorBidi" w:cstheme="majorBidi"/>
            <w:b w:val="0"/>
            <w:bCs/>
            <w:noProof/>
          </w:rPr>
          <w:t>Figure 4. 5: Web Interface</w:t>
        </w:r>
        <w:r w:rsidR="00C849A3" w:rsidRPr="00294E20">
          <w:rPr>
            <w:rFonts w:asciiTheme="majorBidi" w:hAnsiTheme="majorBidi" w:cstheme="majorBidi"/>
            <w:b w:val="0"/>
            <w:bCs/>
            <w:noProof/>
            <w:webHidden/>
          </w:rPr>
          <w:tab/>
        </w:r>
        <w:r w:rsidR="00C849A3" w:rsidRPr="00294E20">
          <w:rPr>
            <w:rFonts w:asciiTheme="majorBidi" w:hAnsiTheme="majorBidi" w:cstheme="majorBidi"/>
            <w:b w:val="0"/>
            <w:bCs/>
            <w:noProof/>
            <w:webHidden/>
          </w:rPr>
          <w:fldChar w:fldCharType="begin"/>
        </w:r>
        <w:r w:rsidR="00C849A3" w:rsidRPr="00294E20">
          <w:rPr>
            <w:rFonts w:asciiTheme="majorBidi" w:hAnsiTheme="majorBidi" w:cstheme="majorBidi"/>
            <w:b w:val="0"/>
            <w:bCs/>
            <w:noProof/>
            <w:webHidden/>
          </w:rPr>
          <w:instrText xml:space="preserve"> PAGEREF _Toc173146320 \h </w:instrText>
        </w:r>
        <w:r w:rsidR="00C849A3" w:rsidRPr="00294E20">
          <w:rPr>
            <w:rFonts w:asciiTheme="majorBidi" w:hAnsiTheme="majorBidi" w:cstheme="majorBidi"/>
            <w:b w:val="0"/>
            <w:bCs/>
            <w:noProof/>
            <w:webHidden/>
          </w:rPr>
        </w:r>
        <w:r w:rsidR="00C849A3" w:rsidRPr="00294E20">
          <w:rPr>
            <w:rFonts w:asciiTheme="majorBidi" w:hAnsiTheme="majorBidi" w:cstheme="majorBidi"/>
            <w:b w:val="0"/>
            <w:bCs/>
            <w:noProof/>
            <w:webHidden/>
          </w:rPr>
          <w:fldChar w:fldCharType="separate"/>
        </w:r>
        <w:r w:rsidR="00C646F2">
          <w:rPr>
            <w:rFonts w:asciiTheme="majorBidi" w:hAnsiTheme="majorBidi" w:cstheme="majorBidi"/>
            <w:b w:val="0"/>
            <w:bCs/>
            <w:noProof/>
            <w:webHidden/>
          </w:rPr>
          <w:t>25</w:t>
        </w:r>
        <w:r w:rsidR="00C849A3" w:rsidRPr="00294E20">
          <w:rPr>
            <w:rFonts w:asciiTheme="majorBidi" w:hAnsiTheme="majorBidi" w:cstheme="majorBidi"/>
            <w:b w:val="0"/>
            <w:bCs/>
            <w:noProof/>
            <w:webHidden/>
          </w:rPr>
          <w:fldChar w:fldCharType="end"/>
        </w:r>
      </w:hyperlink>
    </w:p>
    <w:p w14:paraId="2167101D" w14:textId="7A01E487" w:rsidR="00C25355" w:rsidRPr="00294E20" w:rsidRDefault="00C849A3" w:rsidP="006E3BB0">
      <w:pPr>
        <w:spacing w:line="360" w:lineRule="auto"/>
        <w:jc w:val="both"/>
        <w:rPr>
          <w:rFonts w:asciiTheme="majorBidi" w:hAnsiTheme="majorBidi" w:cstheme="majorBidi"/>
        </w:rPr>
      </w:pPr>
      <w:r w:rsidRPr="00294E20">
        <w:rPr>
          <w:rFonts w:asciiTheme="majorBidi" w:hAnsiTheme="majorBidi" w:cstheme="majorBidi"/>
          <w:b/>
          <w:sz w:val="24"/>
        </w:rPr>
        <w:fldChar w:fldCharType="end"/>
      </w:r>
    </w:p>
    <w:p w14:paraId="4499FD34" w14:textId="77777777" w:rsidR="00B87C77" w:rsidRPr="00294E20" w:rsidRDefault="00C849A3">
      <w:pPr>
        <w:rPr>
          <w:rFonts w:asciiTheme="majorBidi" w:hAnsiTheme="majorBidi" w:cstheme="majorBidi"/>
          <w:sz w:val="40"/>
          <w:szCs w:val="40"/>
        </w:rPr>
        <w:sectPr w:rsidR="00B87C77" w:rsidRPr="00294E20" w:rsidSect="00667669">
          <w:pgSz w:w="12240" w:h="15840"/>
          <w:pgMar w:top="1418" w:right="1800" w:bottom="1134" w:left="1134" w:header="720" w:footer="357" w:gutter="0"/>
          <w:pgNumType w:fmt="lowerRoman" w:start="1"/>
          <w:cols w:space="720"/>
          <w:titlePg/>
          <w:docGrid w:linePitch="360"/>
        </w:sectPr>
      </w:pPr>
      <w:bookmarkStart w:id="7" w:name="_Toc439963013"/>
      <w:bookmarkStart w:id="8" w:name="_Toc441022547"/>
      <w:bookmarkStart w:id="9" w:name="_Toc441913768"/>
      <w:r w:rsidRPr="00294E20">
        <w:rPr>
          <w:rFonts w:asciiTheme="majorBidi" w:hAnsiTheme="majorBidi" w:cstheme="majorBidi"/>
          <w:sz w:val="40"/>
          <w:szCs w:val="40"/>
        </w:rPr>
        <w:br w:type="page"/>
      </w:r>
    </w:p>
    <w:p w14:paraId="43F0B765" w14:textId="0E4D3FEC" w:rsidR="00C849A3" w:rsidRPr="00B7434C" w:rsidRDefault="00C849A3">
      <w:pPr>
        <w:rPr>
          <w:rFonts w:asciiTheme="majorBidi" w:eastAsiaTheme="majorEastAsia" w:hAnsiTheme="majorBidi" w:cstheme="majorBidi"/>
          <w:color w:val="2E74B5" w:themeColor="accent1" w:themeShade="BF"/>
          <w:sz w:val="40"/>
          <w:szCs w:val="40"/>
        </w:rPr>
      </w:pPr>
    </w:p>
    <w:p w14:paraId="48875756" w14:textId="69A7F792" w:rsidR="00E77235" w:rsidRPr="00B7434C" w:rsidRDefault="00E77235" w:rsidP="0062556B">
      <w:pPr>
        <w:pStyle w:val="Heading1"/>
        <w:spacing w:line="360" w:lineRule="auto"/>
        <w:rPr>
          <w:rFonts w:asciiTheme="majorBidi" w:hAnsiTheme="majorBidi"/>
          <w:sz w:val="40"/>
          <w:szCs w:val="40"/>
        </w:rPr>
      </w:pPr>
      <w:bookmarkStart w:id="10" w:name="_Toc174211827"/>
      <w:r w:rsidRPr="00B7434C">
        <w:rPr>
          <w:rFonts w:asciiTheme="majorBidi" w:hAnsiTheme="majorBidi"/>
          <w:sz w:val="40"/>
          <w:szCs w:val="40"/>
        </w:rPr>
        <w:t>Chapter 1: Introduction</w:t>
      </w:r>
      <w:bookmarkEnd w:id="7"/>
      <w:bookmarkEnd w:id="8"/>
      <w:bookmarkEnd w:id="9"/>
      <w:bookmarkEnd w:id="10"/>
    </w:p>
    <w:p w14:paraId="0B2E6353" w14:textId="77777777" w:rsidR="00E77235" w:rsidRPr="00B7434C" w:rsidRDefault="00E26203" w:rsidP="0062556B">
      <w:pPr>
        <w:spacing w:line="360" w:lineRule="auto"/>
        <w:jc w:val="both"/>
        <w:rPr>
          <w:rFonts w:asciiTheme="majorBidi" w:hAnsiTheme="majorBidi" w:cstheme="majorBidi"/>
          <w:sz w:val="26"/>
          <w:szCs w:val="26"/>
        </w:rPr>
      </w:pPr>
      <w:r w:rsidRPr="00B7434C">
        <w:rPr>
          <w:rFonts w:asciiTheme="majorBidi" w:hAnsiTheme="majorBidi" w:cstheme="majorBidi"/>
          <w:noProof/>
          <w:sz w:val="26"/>
          <w:szCs w:val="26"/>
        </w:rPr>
        <mc:AlternateContent>
          <mc:Choice Requires="wps">
            <w:drawing>
              <wp:anchor distT="0" distB="0" distL="114300" distR="114300" simplePos="0" relativeHeight="251662336" behindDoc="0" locked="0" layoutInCell="1" allowOverlap="1" wp14:anchorId="150E9458" wp14:editId="0D3454A4">
                <wp:simplePos x="0" y="0"/>
                <wp:positionH relativeFrom="column">
                  <wp:posOffset>-46990</wp:posOffset>
                </wp:positionH>
                <wp:positionV relativeFrom="paragraph">
                  <wp:posOffset>95250</wp:posOffset>
                </wp:positionV>
                <wp:extent cx="6473825" cy="0"/>
                <wp:effectExtent l="0" t="0" r="0" b="0"/>
                <wp:wrapNone/>
                <wp:docPr id="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7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04FAE6B1"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7pt,7.5pt" to="506.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" strokecolor="#5b9bd5 [3204]" strokeweight=".5pt">
                <v:stroke joinstyle="miter"/>
                <o:lock v:ext="edit" shapetype="f"/>
              </v:line>
            </w:pict>
          </mc:Fallback>
        </mc:AlternateContent>
      </w:r>
    </w:p>
    <w:p w14:paraId="25DEB728" w14:textId="1DB981EF" w:rsidR="00220489" w:rsidRPr="00B7434C" w:rsidRDefault="00C51422" w:rsidP="0062556B">
      <w:pPr>
        <w:pStyle w:val="Heading2"/>
        <w:numPr>
          <w:ilvl w:val="1"/>
          <w:numId w:val="2"/>
        </w:numPr>
        <w:spacing w:after="240" w:line="360" w:lineRule="auto"/>
        <w:jc w:val="both"/>
        <w:rPr>
          <w:rFonts w:asciiTheme="majorBidi" w:hAnsiTheme="majorBidi"/>
          <w:sz w:val="32"/>
          <w:szCs w:val="32"/>
        </w:rPr>
      </w:pPr>
      <w:bookmarkStart w:id="11" w:name="_Toc174211828"/>
      <w:r w:rsidRPr="00B7434C">
        <w:rPr>
          <w:rFonts w:asciiTheme="majorBidi" w:hAnsiTheme="majorBidi"/>
          <w:sz w:val="32"/>
          <w:szCs w:val="32"/>
        </w:rPr>
        <w:t>I</w:t>
      </w:r>
      <w:r w:rsidR="00E21C55" w:rsidRPr="00B7434C">
        <w:rPr>
          <w:rFonts w:asciiTheme="majorBidi" w:hAnsiTheme="majorBidi"/>
          <w:sz w:val="32"/>
          <w:szCs w:val="32"/>
        </w:rPr>
        <w:t>ntroduction</w:t>
      </w:r>
      <w:bookmarkEnd w:id="11"/>
    </w:p>
    <w:p w14:paraId="747EF9B2" w14:textId="6D28677F" w:rsidR="00FD116C" w:rsidRPr="00B7434C" w:rsidRDefault="00FD116C" w:rsidP="00FD116C">
      <w:pPr>
        <w:jc w:val="both"/>
        <w:rPr>
          <w:rFonts w:asciiTheme="majorBidi" w:hAnsiTheme="majorBidi" w:cstheme="majorBidi"/>
          <w:sz w:val="24"/>
          <w:szCs w:val="24"/>
        </w:rPr>
      </w:pPr>
      <w:r w:rsidRPr="00B7434C">
        <w:rPr>
          <w:rFonts w:asciiTheme="majorBidi" w:hAnsiTheme="majorBidi" w:cstheme="majorBidi"/>
          <w:sz w:val="24"/>
          <w:szCs w:val="24"/>
        </w:rPr>
        <w:t>The car industry is one of the largest and most important industries in the Afghanistan, with hundred thousand of vehicles being bought and sold every year. With the increasing demand for cars &amp; improvement in technology, it has become essential for both buyers and sellers to accurately predict the price of a car. Predicting a car’s price is a complex task that involves various factors such as company, model, year, mileage, condition, and several other based on where you live in. There has been a growing interest in developing machine learning models to predict car prices accurately, &amp; that’s what our model is all about.</w:t>
      </w:r>
    </w:p>
    <w:p w14:paraId="463E131B" w14:textId="77777777" w:rsidR="00FD116C" w:rsidRPr="00B7434C" w:rsidRDefault="00FD116C" w:rsidP="00FD116C">
      <w:pPr>
        <w:jc w:val="both"/>
        <w:rPr>
          <w:rFonts w:asciiTheme="majorBidi" w:hAnsiTheme="majorBidi" w:cstheme="majorBidi"/>
          <w:sz w:val="24"/>
          <w:szCs w:val="24"/>
        </w:rPr>
      </w:pPr>
      <w:r w:rsidRPr="00B7434C">
        <w:rPr>
          <w:rFonts w:asciiTheme="majorBidi" w:hAnsiTheme="majorBidi" w:cstheme="majorBidi"/>
          <w:sz w:val="24"/>
          <w:szCs w:val="24"/>
        </w:rPr>
        <w:t>The ability to predict car prices accurately can benefit both buyers and sellers. For buyers, accurate price prediction can help them make informed decisions when purchasing a car. It can also help them negotiate better deals with sellers. For sellers, accurate price prediction can help them set competitive prices for their cars and attract potential buyers.</w:t>
      </w:r>
    </w:p>
    <w:p w14:paraId="1A164D76" w14:textId="2DC330AB" w:rsidR="00FD116C" w:rsidRPr="00B7434C" w:rsidRDefault="00FD116C" w:rsidP="00FD116C">
      <w:pPr>
        <w:jc w:val="both"/>
        <w:rPr>
          <w:rFonts w:asciiTheme="majorBidi" w:hAnsiTheme="majorBidi" w:cstheme="majorBidi"/>
          <w:sz w:val="24"/>
          <w:szCs w:val="24"/>
        </w:rPr>
      </w:pPr>
      <w:r w:rsidRPr="00B7434C">
        <w:rPr>
          <w:rFonts w:asciiTheme="majorBidi" w:hAnsiTheme="majorBidi" w:cstheme="majorBidi"/>
          <w:sz w:val="24"/>
          <w:szCs w:val="24"/>
        </w:rPr>
        <w:t>The primary objective of this documentation is to provide a comprehensive overview of car price prediction methods and tech</w:t>
      </w:r>
      <w:r w:rsidR="000809DB" w:rsidRPr="00B7434C">
        <w:rPr>
          <w:rFonts w:asciiTheme="majorBidi" w:hAnsiTheme="majorBidi" w:cstheme="majorBidi"/>
          <w:sz w:val="24"/>
          <w:szCs w:val="24"/>
        </w:rPr>
        <w:t>niques. I</w:t>
      </w:r>
      <w:r w:rsidRPr="00B7434C">
        <w:rPr>
          <w:rFonts w:asciiTheme="majorBidi" w:hAnsiTheme="majorBidi" w:cstheme="majorBidi"/>
          <w:sz w:val="24"/>
          <w:szCs w:val="24"/>
        </w:rPr>
        <w:t xml:space="preserve"> aim to identify the most effective algorithms for predicting car prices accurately and discuss their potential applications in real-world scenarios. By doing so, we hope to contribute to the advancement of car price prediction research and provide valuable insights for both researchers and practitioners in the Afghan automotive industry &amp; even worldwide.</w:t>
      </w:r>
    </w:p>
    <w:p w14:paraId="463304FE" w14:textId="2EAA9E8F" w:rsidR="000809DB" w:rsidRPr="00B7434C" w:rsidRDefault="000809DB" w:rsidP="000809DB">
      <w:pPr>
        <w:jc w:val="both"/>
        <w:rPr>
          <w:rFonts w:asciiTheme="majorBidi" w:hAnsiTheme="majorBidi" w:cstheme="majorBidi"/>
          <w:sz w:val="24"/>
          <w:szCs w:val="24"/>
        </w:rPr>
      </w:pPr>
      <w:r w:rsidRPr="00B7434C">
        <w:rPr>
          <w:rFonts w:asciiTheme="majorBidi" w:hAnsiTheme="majorBidi" w:cstheme="majorBidi"/>
          <w:sz w:val="24"/>
          <w:szCs w:val="24"/>
        </w:rPr>
        <w:t>The Afghan car market is highly diverse, with a wide range of vehicle makes, models, and price points available to consumers. This diversity poses a unique challenge when it comes to accurately predicting car prices. Factors such as regional preferences, local economic conditions, and cultural influences can all play a significant role in shaping the pricing landscape.</w:t>
      </w:r>
    </w:p>
    <w:p w14:paraId="50B87FE9" w14:textId="0EA29676" w:rsidR="000809DB" w:rsidRPr="00B7434C" w:rsidRDefault="000809DB" w:rsidP="000809DB">
      <w:pPr>
        <w:jc w:val="both"/>
        <w:rPr>
          <w:rFonts w:asciiTheme="majorBidi" w:hAnsiTheme="majorBidi" w:cstheme="majorBidi"/>
          <w:sz w:val="24"/>
          <w:szCs w:val="24"/>
        </w:rPr>
      </w:pPr>
      <w:r w:rsidRPr="00B7434C">
        <w:rPr>
          <w:rFonts w:asciiTheme="majorBidi" w:hAnsiTheme="majorBidi" w:cstheme="majorBidi"/>
          <w:sz w:val="24"/>
          <w:szCs w:val="24"/>
        </w:rPr>
        <w:t>Moreover, the rapid technological advancements in the automotive industry, such as the integration of smart features, alternative fuel systems, and autonomous driving capabilities, have further complicated the task of price prediction. These emerging technologies not only impact the initial purchase price but also the long-term maintenance and resale value of vehicles.</w:t>
      </w:r>
    </w:p>
    <w:p w14:paraId="6CCB33B6" w14:textId="7D34B152" w:rsidR="000809DB" w:rsidRPr="00B7434C" w:rsidRDefault="000809DB" w:rsidP="000809DB">
      <w:pPr>
        <w:jc w:val="both"/>
        <w:rPr>
          <w:rFonts w:asciiTheme="majorBidi" w:hAnsiTheme="majorBidi" w:cstheme="majorBidi"/>
          <w:sz w:val="24"/>
          <w:szCs w:val="24"/>
        </w:rPr>
      </w:pPr>
      <w:r w:rsidRPr="00B7434C">
        <w:rPr>
          <w:rFonts w:asciiTheme="majorBidi" w:hAnsiTheme="majorBidi" w:cstheme="majorBidi"/>
          <w:sz w:val="24"/>
          <w:szCs w:val="24"/>
        </w:rPr>
        <w:t>To address these complexities, the development of robust and adaptable machine learning models is crucial. These models must be capable of capturing the nuanced relationships between the various factors that influence car prices, while also remaining flexible enough to accommodate the dynamic nature of the Afghan automotive market.</w:t>
      </w:r>
    </w:p>
    <w:p w14:paraId="70B25023" w14:textId="2F567CD6" w:rsidR="000809DB" w:rsidRPr="00B7434C" w:rsidRDefault="000809DB" w:rsidP="000809DB">
      <w:pPr>
        <w:jc w:val="both"/>
        <w:rPr>
          <w:rFonts w:asciiTheme="majorBidi" w:hAnsiTheme="majorBidi" w:cstheme="majorBidi"/>
          <w:sz w:val="24"/>
          <w:szCs w:val="24"/>
        </w:rPr>
      </w:pPr>
      <w:r w:rsidRPr="00B7434C">
        <w:rPr>
          <w:rFonts w:asciiTheme="majorBidi" w:hAnsiTheme="majorBidi" w:cstheme="majorBidi"/>
          <w:sz w:val="24"/>
          <w:szCs w:val="24"/>
        </w:rPr>
        <w:t>Furthermore, the implementation of car price prediction models can have far-reaching consequences beyond just the buyers and sellers. Policymakers, urban planners, and transportation authorities can leverage these insights to make more informed decisions regarding infrastructure development, public transportation, and environmental regulations. By understanding the true cost of vehicle ownership, these stakeholders can develop policies that promote sustainable and equitable transportation solutions for the people of Afghanistan.</w:t>
      </w:r>
    </w:p>
    <w:p w14:paraId="744F5EFC" w14:textId="603119F2" w:rsidR="000809DB" w:rsidRPr="00B7434C" w:rsidRDefault="000809DB" w:rsidP="000809DB">
      <w:pPr>
        <w:jc w:val="both"/>
        <w:rPr>
          <w:rFonts w:asciiTheme="majorBidi" w:hAnsiTheme="majorBidi" w:cstheme="majorBidi"/>
          <w:sz w:val="24"/>
          <w:szCs w:val="24"/>
        </w:rPr>
      </w:pPr>
      <w:r w:rsidRPr="00B7434C">
        <w:rPr>
          <w:rFonts w:asciiTheme="majorBidi" w:hAnsiTheme="majorBidi" w:cstheme="majorBidi"/>
          <w:sz w:val="24"/>
          <w:szCs w:val="24"/>
        </w:rPr>
        <w:t>By delving deeper into the intricacies of the Afghan car market and exploring the potential applications of advanced price prediction models, this documentation aims to serve as a valuable resource for researchers, industry practitioners, and policymakers alike. The ultimate goal is to empower all stakeholders in the Afghan automotive ecosystem to make more informed and data-driven decisions, ultimately leading to a more efficient and resilient car market.</w:t>
      </w:r>
    </w:p>
    <w:p w14:paraId="0F82FC43" w14:textId="251E5F68" w:rsidR="000809DB" w:rsidRPr="00B7434C" w:rsidRDefault="000809DB" w:rsidP="000809DB">
      <w:pPr>
        <w:jc w:val="both"/>
        <w:rPr>
          <w:rFonts w:asciiTheme="majorBidi" w:hAnsiTheme="majorBidi" w:cstheme="majorBidi"/>
          <w:sz w:val="24"/>
          <w:szCs w:val="24"/>
        </w:rPr>
      </w:pPr>
      <w:r w:rsidRPr="00B7434C">
        <w:rPr>
          <w:rFonts w:asciiTheme="majorBidi" w:hAnsiTheme="majorBidi" w:cstheme="majorBidi"/>
          <w:sz w:val="24"/>
          <w:szCs w:val="24"/>
        </w:rPr>
        <w:t>The development of accurate car price prediction models can also have significant implications for the broader automotive industry. By providing reliable insights into market trends and customer preferences, these models can help manufacturers and dealerships optimize their production, inventory management, and marketing strategies. This, in turn, can lead to improved financial performance, better customer satisfaction, and a more responsive and adaptive industry.</w:t>
      </w:r>
    </w:p>
    <w:p w14:paraId="342EE5D7" w14:textId="2F143D27" w:rsidR="000809DB" w:rsidRPr="00B7434C" w:rsidRDefault="000809DB" w:rsidP="000809DB">
      <w:pPr>
        <w:jc w:val="both"/>
        <w:rPr>
          <w:rFonts w:asciiTheme="majorBidi" w:hAnsiTheme="majorBidi" w:cstheme="majorBidi"/>
          <w:sz w:val="24"/>
          <w:szCs w:val="24"/>
        </w:rPr>
      </w:pPr>
      <w:r w:rsidRPr="00B7434C">
        <w:rPr>
          <w:rFonts w:asciiTheme="majorBidi" w:hAnsiTheme="majorBidi" w:cstheme="majorBidi"/>
          <w:sz w:val="24"/>
          <w:szCs w:val="24"/>
        </w:rPr>
        <w:t>Additionally, the insights gained from car price prediction models can be leveraged to inform the design and development of new vehicle models. By understanding the factors that drive consumer demand and pricing preferences, automakers can better align their product offerings with the evolving needs and expectations of the Afghan market. This can result in increased sales, enhanced brand loyalty, and a stronger competitive positioning within the global automotive landscape.</w:t>
      </w:r>
    </w:p>
    <w:p w14:paraId="33796FE5" w14:textId="77777777" w:rsidR="00983AA5" w:rsidRPr="00B7434C" w:rsidRDefault="00983AA5" w:rsidP="00FD116C">
      <w:pPr>
        <w:jc w:val="both"/>
        <w:rPr>
          <w:rFonts w:asciiTheme="majorBidi" w:hAnsiTheme="majorBidi" w:cstheme="majorBidi"/>
          <w:sz w:val="24"/>
          <w:szCs w:val="24"/>
        </w:rPr>
      </w:pPr>
    </w:p>
    <w:p w14:paraId="122C41F7" w14:textId="192391AC" w:rsidR="00E21C55" w:rsidRPr="00B7434C" w:rsidRDefault="007B1DEA" w:rsidP="0062556B">
      <w:pPr>
        <w:pStyle w:val="Heading2"/>
        <w:numPr>
          <w:ilvl w:val="1"/>
          <w:numId w:val="2"/>
        </w:numPr>
        <w:spacing w:before="0" w:line="360" w:lineRule="auto"/>
        <w:jc w:val="both"/>
        <w:rPr>
          <w:rFonts w:asciiTheme="majorBidi" w:hAnsiTheme="majorBidi"/>
          <w:sz w:val="36"/>
          <w:szCs w:val="36"/>
        </w:rPr>
      </w:pPr>
      <w:r w:rsidRPr="00B7434C">
        <w:rPr>
          <w:rFonts w:asciiTheme="majorBidi" w:hAnsiTheme="majorBidi"/>
          <w:sz w:val="36"/>
          <w:szCs w:val="36"/>
        </w:rPr>
        <w:t xml:space="preserve"> </w:t>
      </w:r>
      <w:bookmarkStart w:id="12" w:name="_Toc174211829"/>
      <w:r w:rsidR="00E21C55" w:rsidRPr="00B7434C">
        <w:rPr>
          <w:rFonts w:asciiTheme="majorBidi" w:hAnsiTheme="majorBidi"/>
          <w:sz w:val="36"/>
          <w:szCs w:val="36"/>
        </w:rPr>
        <w:t>Problem statement</w:t>
      </w:r>
      <w:bookmarkEnd w:id="12"/>
    </w:p>
    <w:p w14:paraId="3152EBCF" w14:textId="3FB93E10" w:rsidR="00D16786" w:rsidRPr="00B7434C" w:rsidRDefault="007B1DEA" w:rsidP="00D16786">
      <w:pPr>
        <w:jc w:val="both"/>
        <w:rPr>
          <w:rFonts w:asciiTheme="majorBidi" w:hAnsiTheme="majorBidi" w:cstheme="majorBidi"/>
          <w:sz w:val="24"/>
          <w:szCs w:val="24"/>
        </w:rPr>
      </w:pPr>
      <w:r w:rsidRPr="00B7434C">
        <w:rPr>
          <w:rFonts w:asciiTheme="majorBidi" w:hAnsiTheme="majorBidi" w:cstheme="majorBidi"/>
          <w:b/>
          <w:bCs/>
          <w:sz w:val="24"/>
          <w:szCs w:val="24"/>
        </w:rPr>
        <w:t>Economic instability:</w:t>
      </w:r>
      <w:r w:rsidRPr="00B7434C">
        <w:rPr>
          <w:rFonts w:asciiTheme="majorBidi" w:hAnsiTheme="majorBidi" w:cstheme="majorBidi"/>
          <w:sz w:val="24"/>
          <w:szCs w:val="24"/>
        </w:rPr>
        <w:t xml:space="preserve"> </w:t>
      </w:r>
      <w:r w:rsidR="0009645F" w:rsidRPr="00B7434C">
        <w:rPr>
          <w:rFonts w:asciiTheme="majorBidi" w:hAnsiTheme="majorBidi" w:cstheme="majorBidi"/>
          <w:sz w:val="24"/>
          <w:szCs w:val="24"/>
        </w:rPr>
        <w:t>Afghanistan's economy is highly unstable, and this has a significant impact on the purchasing power of the population. The majority of the Afghan people cannot afford to buy a car, which leads to low overall demand for vehicles. This economic reality is a critical factor that must be considered when developing car price prediction models for the Afghan market. The models must account for the unique challenges posed by the country's economic volatility, such as fluctuating exchange rates, high inflation, and limited access to credit and financing options. Without a clear understanding of the constraints faced by the average Afghan consumer, any price prediction efforts may fail to accurately capture the true dynamics of the car market. Addressing the impact of economic instability is paramount to ensuring the relevance and applicability of the price prediction models for the local context, ultimately benefiting both buyers and sellers navigating the complexities of the Afghan automotive industry.</w:t>
      </w:r>
    </w:p>
    <w:p w14:paraId="4A6946CE" w14:textId="77777777" w:rsidR="0009645F" w:rsidRPr="00B7434C" w:rsidRDefault="007B1DEA" w:rsidP="0009645F">
      <w:pPr>
        <w:pStyle w:val="NormalWeb"/>
        <w:shd w:val="clear" w:color="auto" w:fill="FFFFFF"/>
        <w:spacing w:before="0" w:beforeAutospacing="0" w:after="0" w:afterAutospacing="0"/>
        <w:jc w:val="both"/>
        <w:rPr>
          <w:rFonts w:asciiTheme="majorBidi" w:hAnsiTheme="majorBidi" w:cstheme="majorBidi"/>
          <w:color w:val="000000"/>
        </w:rPr>
      </w:pPr>
      <w:r w:rsidRPr="00B7434C">
        <w:rPr>
          <w:rFonts w:asciiTheme="majorBidi" w:hAnsiTheme="majorBidi" w:cstheme="majorBidi"/>
          <w:b/>
          <w:bCs/>
        </w:rPr>
        <w:t>Lack of infrastructure:</w:t>
      </w:r>
      <w:r w:rsidRPr="00B7434C">
        <w:rPr>
          <w:rFonts w:asciiTheme="majorBidi" w:hAnsiTheme="majorBidi" w:cstheme="majorBidi"/>
        </w:rPr>
        <w:t xml:space="preserve"> </w:t>
      </w:r>
      <w:r w:rsidR="0009645F" w:rsidRPr="00B7434C">
        <w:rPr>
          <w:rFonts w:asciiTheme="majorBidi" w:hAnsiTheme="majorBidi" w:cstheme="majorBidi"/>
          <w:color w:val="000000"/>
        </w:rPr>
        <w:t>In addition to the economic instability that constrains consumer purchasing power, Afghanistan's poor road infrastructure also significantly impacts the car market. Many parts of the country lack well-maintained, paved roads, making it challenging and often dangerous for people to operate vehicles on a regular basis.</w:t>
      </w:r>
    </w:p>
    <w:p w14:paraId="43CE1ECF" w14:textId="77777777" w:rsidR="0009645F" w:rsidRPr="00B7434C" w:rsidRDefault="0009645F" w:rsidP="0009645F">
      <w:pPr>
        <w:pStyle w:val="NormalWeb"/>
        <w:shd w:val="clear" w:color="auto" w:fill="FFFFFF"/>
        <w:spacing w:before="0" w:beforeAutospacing="0" w:after="0" w:afterAutospacing="0"/>
        <w:jc w:val="both"/>
        <w:rPr>
          <w:rFonts w:asciiTheme="majorBidi" w:hAnsiTheme="majorBidi" w:cstheme="majorBidi"/>
          <w:color w:val="000000"/>
        </w:rPr>
      </w:pPr>
      <w:r w:rsidRPr="00B7434C">
        <w:rPr>
          <w:rFonts w:asciiTheme="majorBidi" w:hAnsiTheme="majorBidi" w:cstheme="majorBidi"/>
          <w:color w:val="000000"/>
        </w:rPr>
        <w:t>The underdeveloped transportation network, with frequent potholes, unpaved surfaces, and limited access to remote regions, discourages people from investing in personal cars. Driving becomes a more arduous and risky endeavor, deterring potential buyers who may be concerned about the wear and tear on their vehicles, as well as the safety implications of navigating such poor road conditions.</w:t>
      </w:r>
    </w:p>
    <w:p w14:paraId="5580BA19" w14:textId="77777777" w:rsidR="0009645F" w:rsidRPr="00B7434C" w:rsidRDefault="0009645F" w:rsidP="000805C9">
      <w:pPr>
        <w:pStyle w:val="NormalWeb"/>
        <w:shd w:val="clear" w:color="auto" w:fill="FFFFFF"/>
        <w:spacing w:before="0" w:beforeAutospacing="0" w:after="0" w:afterAutospacing="0"/>
        <w:jc w:val="both"/>
        <w:rPr>
          <w:rFonts w:asciiTheme="majorBidi" w:hAnsiTheme="majorBidi" w:cstheme="majorBidi"/>
          <w:color w:val="000000"/>
        </w:rPr>
      </w:pPr>
      <w:r w:rsidRPr="00B7434C">
        <w:rPr>
          <w:rFonts w:asciiTheme="majorBidi" w:hAnsiTheme="majorBidi" w:cstheme="majorBidi"/>
          <w:color w:val="000000"/>
        </w:rPr>
        <w:t>This lack of reliable infrastructure not only dampens demand for cars but also affects the resale value and long-term ownership experience. Vehicles in Afghanistan often face accelerated depreciation and higher maintenance costs due to the strain of navigating the country's subpar road network. This, in turn, further undermines the appeal of car ownership, creating a self-reinforcing cycle of low demand.</w:t>
      </w:r>
    </w:p>
    <w:p w14:paraId="46703530" w14:textId="77777777" w:rsidR="0009645F" w:rsidRPr="00B7434C" w:rsidRDefault="0009645F" w:rsidP="000805C9">
      <w:pPr>
        <w:pStyle w:val="NormalWeb"/>
        <w:shd w:val="clear" w:color="auto" w:fill="FFFFFF"/>
        <w:spacing w:before="0" w:beforeAutospacing="0" w:after="0" w:afterAutospacing="0"/>
        <w:jc w:val="both"/>
        <w:rPr>
          <w:rFonts w:asciiTheme="majorBidi" w:hAnsiTheme="majorBidi" w:cstheme="majorBidi"/>
          <w:color w:val="000000"/>
        </w:rPr>
      </w:pPr>
      <w:r w:rsidRPr="00B7434C">
        <w:rPr>
          <w:rFonts w:asciiTheme="majorBidi" w:hAnsiTheme="majorBidi" w:cstheme="majorBidi"/>
          <w:color w:val="000000"/>
        </w:rPr>
        <w:t>Developing accurate car price prediction models for the Afghan market must account for the impact of infrastructure limitations. Factors such as the quality of roads, accessibility to repair and maintenance services, and the geographic distribution of the road network should be incorporated into the analysis. This holistic understanding of the transportation landscape will enable more realistic and contextually relevant price forecasts, benefiting both buyers and sellers navigating the Afghan automotive industry.</w:t>
      </w:r>
    </w:p>
    <w:p w14:paraId="11FF7B55" w14:textId="2B6E3927" w:rsidR="0009645F" w:rsidRPr="00B7434C" w:rsidRDefault="0009645F" w:rsidP="000805C9">
      <w:pPr>
        <w:pStyle w:val="NormalWeb"/>
        <w:shd w:val="clear" w:color="auto" w:fill="FFFFFF"/>
        <w:spacing w:before="0" w:beforeAutospacing="0" w:after="0" w:afterAutospacing="0"/>
        <w:jc w:val="both"/>
        <w:rPr>
          <w:rFonts w:asciiTheme="majorBidi" w:hAnsiTheme="majorBidi" w:cstheme="majorBidi"/>
          <w:color w:val="000000"/>
        </w:rPr>
      </w:pPr>
      <w:r w:rsidRPr="00B7434C">
        <w:rPr>
          <w:rFonts w:asciiTheme="majorBidi" w:hAnsiTheme="majorBidi" w:cstheme="majorBidi"/>
          <w:color w:val="000000"/>
        </w:rPr>
        <w:t>Addressing the infrastructure challenges will be crucial for stimulating long-term growth and stability in the Afghan car market. Investments in road development, transportation planning, and supporting infrastructure can help unlock the potential demand and foster a more vibrant and accessible automotive ecosystem in the country.</w:t>
      </w:r>
    </w:p>
    <w:p w14:paraId="3E93485D" w14:textId="77777777" w:rsidR="006E14D9" w:rsidRPr="00B7434C" w:rsidRDefault="006E14D9" w:rsidP="006E14D9">
      <w:pPr>
        <w:pStyle w:val="NormalWeb"/>
        <w:shd w:val="clear" w:color="auto" w:fill="FFFFFF"/>
        <w:spacing w:before="0" w:beforeAutospacing="0" w:after="0" w:afterAutospacing="0"/>
        <w:jc w:val="both"/>
        <w:rPr>
          <w:rFonts w:asciiTheme="majorBidi" w:hAnsiTheme="majorBidi" w:cstheme="majorBidi"/>
          <w:color w:val="000000"/>
        </w:rPr>
      </w:pPr>
    </w:p>
    <w:p w14:paraId="26DA1C32" w14:textId="143E0CDA" w:rsidR="002D18A8" w:rsidRPr="00B7434C" w:rsidRDefault="007B1DEA" w:rsidP="002D18A8">
      <w:pPr>
        <w:jc w:val="both"/>
        <w:rPr>
          <w:rFonts w:asciiTheme="majorBidi" w:hAnsiTheme="majorBidi" w:cstheme="majorBidi"/>
          <w:sz w:val="24"/>
          <w:szCs w:val="24"/>
        </w:rPr>
      </w:pPr>
      <w:r w:rsidRPr="00B7434C">
        <w:rPr>
          <w:rFonts w:asciiTheme="majorBidi" w:hAnsiTheme="majorBidi" w:cstheme="majorBidi"/>
          <w:b/>
          <w:bCs/>
          <w:sz w:val="24"/>
          <w:szCs w:val="24"/>
        </w:rPr>
        <w:t>High import taxes:</w:t>
      </w:r>
      <w:r w:rsidRPr="00B7434C">
        <w:rPr>
          <w:rFonts w:asciiTheme="majorBidi" w:hAnsiTheme="majorBidi" w:cstheme="majorBidi"/>
          <w:sz w:val="24"/>
          <w:szCs w:val="24"/>
        </w:rPr>
        <w:t xml:space="preserve"> </w:t>
      </w:r>
      <w:r w:rsidR="002D18A8" w:rsidRPr="00B7434C">
        <w:rPr>
          <w:rFonts w:asciiTheme="majorBidi" w:hAnsiTheme="majorBidi" w:cstheme="majorBidi"/>
          <w:sz w:val="24"/>
          <w:szCs w:val="24"/>
        </w:rPr>
        <w:t>The Afghan government levies significant import taxes and duties on vehicles entering the country, which dramatically increases the costs for car dealers and retailers. These high tax burdens are then passed on to consumers, making it extremely difficult for dealers to offer cars at affordable prices that align with the purchasing power of the majority of the Afghan population.</w:t>
      </w:r>
    </w:p>
    <w:p w14:paraId="5E9E77E0" w14:textId="72284719" w:rsidR="002D18A8" w:rsidRPr="00B7434C" w:rsidRDefault="002D18A8" w:rsidP="002D18A8">
      <w:pPr>
        <w:jc w:val="both"/>
        <w:rPr>
          <w:rFonts w:asciiTheme="majorBidi" w:hAnsiTheme="majorBidi" w:cstheme="majorBidi"/>
          <w:sz w:val="24"/>
          <w:szCs w:val="24"/>
        </w:rPr>
      </w:pPr>
      <w:r w:rsidRPr="00B7434C">
        <w:rPr>
          <w:rFonts w:asciiTheme="majorBidi" w:hAnsiTheme="majorBidi" w:cstheme="majorBidi"/>
          <w:sz w:val="24"/>
          <w:szCs w:val="24"/>
        </w:rPr>
        <w:t>The import taxes can easily add thousands of dollars to the final price of a vehicle, effectively pricing out a large segment of potential buyers. This creates a challenging dynamic where dealers are caught between the need to maintain profitability and the imperative to provide cars that are within financial reach of the average Afghan consumer.</w:t>
      </w:r>
    </w:p>
    <w:p w14:paraId="726D62E1" w14:textId="71FB5671" w:rsidR="002D18A8" w:rsidRPr="00B7434C" w:rsidRDefault="002D18A8" w:rsidP="002D18A8">
      <w:pPr>
        <w:jc w:val="both"/>
        <w:rPr>
          <w:rFonts w:asciiTheme="majorBidi" w:hAnsiTheme="majorBidi" w:cstheme="majorBidi"/>
          <w:sz w:val="24"/>
          <w:szCs w:val="24"/>
        </w:rPr>
      </w:pPr>
      <w:r w:rsidRPr="00B7434C">
        <w:rPr>
          <w:rFonts w:asciiTheme="majorBidi" w:hAnsiTheme="majorBidi" w:cstheme="majorBidi"/>
          <w:sz w:val="24"/>
          <w:szCs w:val="24"/>
        </w:rPr>
        <w:t>This mismatch between the high import-driven costs and the limited disposable incomes of the population further suppresses demand, as fewer people can realistically afford to purchase a car. The high taxes essentially create a barrier to entry that restricts access to vehicle ownership, stifling the overall growth and development of the Afghan automotive market.</w:t>
      </w:r>
    </w:p>
    <w:p w14:paraId="20225B09" w14:textId="39FF11E5" w:rsidR="002D18A8" w:rsidRPr="00B7434C" w:rsidRDefault="002D18A8" w:rsidP="002D18A8">
      <w:pPr>
        <w:jc w:val="both"/>
        <w:rPr>
          <w:rFonts w:asciiTheme="majorBidi" w:hAnsiTheme="majorBidi" w:cstheme="majorBidi"/>
          <w:sz w:val="24"/>
          <w:szCs w:val="24"/>
        </w:rPr>
      </w:pPr>
      <w:r w:rsidRPr="00B7434C">
        <w:rPr>
          <w:rFonts w:asciiTheme="majorBidi" w:hAnsiTheme="majorBidi" w:cstheme="majorBidi"/>
          <w:sz w:val="24"/>
          <w:szCs w:val="24"/>
        </w:rPr>
        <w:t>Accurately forecasting car prices in this context requires a deep understanding of the specific import tax structures, tariff rates, and any related policy changes that may impact the landed costs for dealers. Incorporating these import-related factors into the price prediction models will enable more accurate and contextually relevant insights, benefiting both buyers and sellers navigating the Afghan car market.</w:t>
      </w:r>
    </w:p>
    <w:p w14:paraId="479D967A" w14:textId="207CEDBD" w:rsidR="007B1DEA" w:rsidRPr="00B7434C" w:rsidRDefault="002D18A8" w:rsidP="002D18A8">
      <w:pPr>
        <w:jc w:val="both"/>
        <w:rPr>
          <w:rFonts w:asciiTheme="majorBidi" w:hAnsiTheme="majorBidi" w:cstheme="majorBidi"/>
          <w:sz w:val="24"/>
          <w:szCs w:val="24"/>
        </w:rPr>
      </w:pPr>
      <w:r w:rsidRPr="00B7434C">
        <w:rPr>
          <w:rFonts w:asciiTheme="majorBidi" w:hAnsiTheme="majorBidi" w:cstheme="majorBidi"/>
          <w:sz w:val="24"/>
          <w:szCs w:val="24"/>
        </w:rPr>
        <w:t>Addressing the high import taxes could be a crucial policy lever for the Afghan government to consider, as reducing these burdens may help stimulate greater affordability and broader access to vehicle ownership. This, in turn, could catalyze increased demand, support the growth of the local automotive industry, and provide greater mobility options for the Afghan populace</w:t>
      </w:r>
    </w:p>
    <w:p w14:paraId="73B934B6" w14:textId="77777777" w:rsidR="002D18A8" w:rsidRPr="00B7434C" w:rsidRDefault="002D18A8" w:rsidP="002D18A8">
      <w:pPr>
        <w:jc w:val="both"/>
        <w:rPr>
          <w:rFonts w:asciiTheme="majorBidi" w:hAnsiTheme="majorBidi" w:cstheme="majorBidi"/>
          <w:sz w:val="24"/>
          <w:szCs w:val="24"/>
        </w:rPr>
      </w:pPr>
    </w:p>
    <w:p w14:paraId="0F645EE6" w14:textId="143455EF" w:rsidR="006E14D9" w:rsidRPr="00B7434C" w:rsidRDefault="007B1DEA" w:rsidP="006E14D9">
      <w:pPr>
        <w:jc w:val="both"/>
        <w:rPr>
          <w:rFonts w:asciiTheme="majorBidi" w:hAnsiTheme="majorBidi" w:cstheme="majorBidi"/>
          <w:sz w:val="24"/>
          <w:szCs w:val="24"/>
        </w:rPr>
      </w:pPr>
      <w:r w:rsidRPr="00B7434C">
        <w:rPr>
          <w:rFonts w:asciiTheme="majorBidi" w:hAnsiTheme="majorBidi" w:cstheme="majorBidi"/>
          <w:b/>
          <w:bCs/>
          <w:sz w:val="24"/>
          <w:szCs w:val="24"/>
        </w:rPr>
        <w:t>Security concerns:</w:t>
      </w:r>
      <w:r w:rsidRPr="00B7434C">
        <w:rPr>
          <w:rFonts w:asciiTheme="majorBidi" w:hAnsiTheme="majorBidi" w:cstheme="majorBidi"/>
          <w:sz w:val="24"/>
          <w:szCs w:val="24"/>
        </w:rPr>
        <w:t xml:space="preserve"> </w:t>
      </w:r>
      <w:r w:rsidR="00043D39" w:rsidRPr="00B7434C">
        <w:rPr>
          <w:rFonts w:asciiTheme="majorBidi" w:hAnsiTheme="majorBidi" w:cstheme="majorBidi"/>
          <w:sz w:val="24"/>
          <w:szCs w:val="24"/>
        </w:rPr>
        <w:t xml:space="preserve">Afghanistan's high level of insecurity makes car ownership a risky proposition, as car theft and bombings are common occurrences that discourage people from buying vehicles. The threat of having a car stolen or targeted in an attack is a major deterrent, impacting the resale value and long-term ownership experience. Additionally, the need for heightened security measures, such as garage storage or security personnel, adds significant costs that further dissuade potential car buyers. Addressing these security challenges will be crucial to stimulating greater demand and fostering a healthier </w:t>
      </w:r>
      <w:r w:rsidR="006E14D9" w:rsidRPr="00B7434C">
        <w:rPr>
          <w:rFonts w:asciiTheme="majorBidi" w:hAnsiTheme="majorBidi" w:cstheme="majorBidi"/>
          <w:sz w:val="24"/>
          <w:szCs w:val="24"/>
        </w:rPr>
        <w:t>car market in the country.</w:t>
      </w:r>
    </w:p>
    <w:p w14:paraId="36D16EBE" w14:textId="77777777" w:rsidR="006E14D9" w:rsidRPr="00B7434C" w:rsidRDefault="006E14D9" w:rsidP="006E14D9">
      <w:pPr>
        <w:jc w:val="both"/>
        <w:rPr>
          <w:rFonts w:asciiTheme="majorBidi" w:hAnsiTheme="majorBidi" w:cstheme="majorBidi"/>
          <w:sz w:val="24"/>
          <w:szCs w:val="24"/>
        </w:rPr>
      </w:pPr>
    </w:p>
    <w:p w14:paraId="6FED4599" w14:textId="747C1AFF" w:rsidR="00043D39" w:rsidRPr="00B7434C" w:rsidRDefault="007B1DEA" w:rsidP="00043D39">
      <w:pPr>
        <w:jc w:val="both"/>
        <w:rPr>
          <w:rFonts w:asciiTheme="majorBidi" w:hAnsiTheme="majorBidi" w:cstheme="majorBidi"/>
          <w:sz w:val="24"/>
          <w:szCs w:val="24"/>
        </w:rPr>
      </w:pPr>
      <w:r w:rsidRPr="00B7434C">
        <w:rPr>
          <w:rFonts w:asciiTheme="majorBidi" w:hAnsiTheme="majorBidi" w:cstheme="majorBidi"/>
          <w:b/>
          <w:bCs/>
          <w:sz w:val="24"/>
          <w:szCs w:val="24"/>
        </w:rPr>
        <w:t>Limited financing options:</w:t>
      </w:r>
      <w:r w:rsidRPr="00B7434C">
        <w:rPr>
          <w:rFonts w:asciiTheme="majorBidi" w:hAnsiTheme="majorBidi" w:cstheme="majorBidi"/>
          <w:sz w:val="24"/>
          <w:szCs w:val="24"/>
        </w:rPr>
        <w:t xml:space="preserve"> </w:t>
      </w:r>
      <w:r w:rsidR="00043D39" w:rsidRPr="00B7434C">
        <w:rPr>
          <w:rFonts w:asciiTheme="majorBidi" w:hAnsiTheme="majorBidi" w:cstheme="majorBidi"/>
          <w:sz w:val="24"/>
          <w:szCs w:val="24"/>
        </w:rPr>
        <w:t>The limited availability of financing options in Afghanistan is a significant constraint on car purchases. Most people in the country struggle to afford the high upfront costs of vehicles, as they have limited access to credit or loan programs to facilitate car ownership.</w:t>
      </w:r>
    </w:p>
    <w:p w14:paraId="2714B81D" w14:textId="77777777" w:rsidR="006E14D9" w:rsidRPr="00B7434C" w:rsidRDefault="00043D39" w:rsidP="00043D39">
      <w:pPr>
        <w:jc w:val="both"/>
        <w:rPr>
          <w:rFonts w:asciiTheme="majorBidi" w:hAnsiTheme="majorBidi" w:cstheme="majorBidi"/>
          <w:sz w:val="24"/>
          <w:szCs w:val="24"/>
        </w:rPr>
      </w:pPr>
      <w:r w:rsidRPr="00B7434C">
        <w:rPr>
          <w:rFonts w:asciiTheme="majorBidi" w:hAnsiTheme="majorBidi" w:cstheme="majorBidi"/>
          <w:sz w:val="24"/>
          <w:szCs w:val="24"/>
        </w:rPr>
        <w:t xml:space="preserve">This lack of financing alternatives disproportionately impacts lower-income Afghans who cannot save enough to pay the full price of a vehicle outright. Without the ability to buy cars on credit, the demand </w:t>
      </w:r>
    </w:p>
    <w:p w14:paraId="2DD39820" w14:textId="74E8F271" w:rsidR="00043D39" w:rsidRPr="00B7434C" w:rsidRDefault="00043D39" w:rsidP="00043D39">
      <w:pPr>
        <w:jc w:val="both"/>
        <w:rPr>
          <w:rFonts w:asciiTheme="majorBidi" w:hAnsiTheme="majorBidi" w:cstheme="majorBidi"/>
          <w:sz w:val="24"/>
          <w:szCs w:val="24"/>
        </w:rPr>
      </w:pPr>
      <w:r w:rsidRPr="00B7434C">
        <w:rPr>
          <w:rFonts w:asciiTheme="majorBidi" w:hAnsiTheme="majorBidi" w:cstheme="majorBidi"/>
          <w:sz w:val="24"/>
          <w:szCs w:val="24"/>
        </w:rPr>
        <w:t>for automobiles in Afghanistan is reduced, as many potential buyers are unable to overcome the financial hurdles to vehicle ownership.</w:t>
      </w:r>
    </w:p>
    <w:p w14:paraId="27A9C446" w14:textId="77777777" w:rsidR="006E14D9" w:rsidRPr="00B7434C" w:rsidRDefault="006E14D9" w:rsidP="00043D39">
      <w:pPr>
        <w:jc w:val="both"/>
        <w:rPr>
          <w:rFonts w:asciiTheme="majorBidi" w:hAnsiTheme="majorBidi" w:cstheme="majorBidi"/>
          <w:sz w:val="24"/>
          <w:szCs w:val="24"/>
        </w:rPr>
      </w:pPr>
    </w:p>
    <w:p w14:paraId="42B6A172" w14:textId="77777777" w:rsidR="006E14D9" w:rsidRPr="00B7434C" w:rsidRDefault="007B1DEA" w:rsidP="00C71B26">
      <w:pPr>
        <w:jc w:val="both"/>
        <w:rPr>
          <w:rFonts w:asciiTheme="majorBidi" w:hAnsiTheme="majorBidi" w:cstheme="majorBidi"/>
          <w:sz w:val="24"/>
          <w:szCs w:val="24"/>
        </w:rPr>
      </w:pPr>
      <w:r w:rsidRPr="00B7434C">
        <w:rPr>
          <w:rFonts w:asciiTheme="majorBidi" w:hAnsiTheme="majorBidi" w:cstheme="majorBidi"/>
          <w:b/>
          <w:bCs/>
          <w:sz w:val="24"/>
          <w:szCs w:val="24"/>
        </w:rPr>
        <w:t>Lack of trust in dealerships:</w:t>
      </w:r>
      <w:r w:rsidRPr="00B7434C">
        <w:rPr>
          <w:rFonts w:asciiTheme="majorBidi" w:hAnsiTheme="majorBidi" w:cstheme="majorBidi"/>
          <w:sz w:val="24"/>
          <w:szCs w:val="24"/>
        </w:rPr>
        <w:t xml:space="preserve"> </w:t>
      </w:r>
      <w:r w:rsidR="00043D39" w:rsidRPr="00B7434C">
        <w:rPr>
          <w:rFonts w:asciiTheme="majorBidi" w:hAnsiTheme="majorBidi" w:cstheme="majorBidi"/>
          <w:sz w:val="24"/>
          <w:szCs w:val="24"/>
        </w:rPr>
        <w:t xml:space="preserve">The lack of trust in car dealerships in Afghanistan is another key factor that hinders the growth of the country's automobile market. Many Afghans are wary of dealerships due </w:t>
      </w:r>
    </w:p>
    <w:p w14:paraId="670021B9" w14:textId="2496A7F8" w:rsidR="00043D39" w:rsidRPr="00B7434C" w:rsidRDefault="00043D39" w:rsidP="00C71B26">
      <w:pPr>
        <w:jc w:val="both"/>
        <w:rPr>
          <w:rFonts w:asciiTheme="majorBidi" w:hAnsiTheme="majorBidi" w:cstheme="majorBidi"/>
          <w:sz w:val="24"/>
          <w:szCs w:val="24"/>
        </w:rPr>
      </w:pPr>
      <w:r w:rsidRPr="00B7434C">
        <w:rPr>
          <w:rFonts w:asciiTheme="majorBidi" w:hAnsiTheme="majorBidi" w:cstheme="majorBidi"/>
          <w:sz w:val="24"/>
          <w:szCs w:val="24"/>
        </w:rPr>
        <w:t>to a history of fraud and corruption within the industry.</w:t>
      </w:r>
    </w:p>
    <w:p w14:paraId="1A14147C" w14:textId="3FA10166" w:rsidR="00043D39" w:rsidRPr="00B7434C" w:rsidRDefault="00043D39" w:rsidP="00C71B26">
      <w:pPr>
        <w:jc w:val="both"/>
        <w:rPr>
          <w:rFonts w:asciiTheme="majorBidi" w:hAnsiTheme="majorBidi" w:cstheme="majorBidi"/>
          <w:sz w:val="24"/>
          <w:szCs w:val="24"/>
        </w:rPr>
      </w:pPr>
      <w:r w:rsidRPr="00B7434C">
        <w:rPr>
          <w:rFonts w:asciiTheme="majorBidi" w:hAnsiTheme="majorBidi" w:cstheme="majorBidi"/>
          <w:sz w:val="24"/>
          <w:szCs w:val="24"/>
        </w:rPr>
        <w:t>This pervasive distrust makes it challenging for dealerships to effectively sell cars, as potential customers are skeptical of the integrity of the sales process and the quality of the vehicles being offered. Buyers may be hesitant to make significant financial investments in cars if they do not have confidence in the honesty and reliability of the dealerships.</w:t>
      </w:r>
    </w:p>
    <w:p w14:paraId="53C6D611" w14:textId="07A08B98" w:rsidR="00043D39" w:rsidRPr="00B7434C" w:rsidRDefault="00043D39" w:rsidP="00C71B26">
      <w:pPr>
        <w:jc w:val="both"/>
        <w:rPr>
          <w:rFonts w:asciiTheme="majorBidi" w:hAnsiTheme="majorBidi" w:cstheme="majorBidi"/>
          <w:sz w:val="24"/>
          <w:szCs w:val="24"/>
        </w:rPr>
      </w:pPr>
      <w:r w:rsidRPr="00B7434C">
        <w:rPr>
          <w:rFonts w:asciiTheme="majorBidi" w:hAnsiTheme="majorBidi" w:cstheme="majorBidi"/>
          <w:sz w:val="24"/>
          <w:szCs w:val="24"/>
        </w:rPr>
        <w:t>The prevalence of unscrupulous practices, such as fraudulent pricing, hidden fees, or the sale of vehicles with undisclosed issues, has eroded public confidence in the car dealership sector. This lack of trust creates an environment where customers are more likely to seek alternative, and potentially less regulated, channels for acquiring vehicles, further hampering the growth of the formal car market.</w:t>
      </w:r>
    </w:p>
    <w:p w14:paraId="1675B0FA" w14:textId="0E0F1BB3" w:rsidR="00983AA5" w:rsidRPr="00B7434C" w:rsidRDefault="00043D39" w:rsidP="00043D39">
      <w:pPr>
        <w:jc w:val="both"/>
        <w:rPr>
          <w:rFonts w:asciiTheme="majorBidi" w:hAnsiTheme="majorBidi" w:cstheme="majorBidi"/>
          <w:sz w:val="24"/>
          <w:szCs w:val="24"/>
        </w:rPr>
      </w:pPr>
      <w:r w:rsidRPr="00B7434C">
        <w:rPr>
          <w:rFonts w:asciiTheme="majorBidi" w:hAnsiTheme="majorBidi" w:cstheme="majorBidi"/>
          <w:sz w:val="24"/>
          <w:szCs w:val="24"/>
        </w:rPr>
        <w:t>Addressing the trust deficit will require concerted efforts by both the government and the car dealership industry to implement robust regulatory frameworks, enhance transparency, and demonstrate a genuine commitment to ethical and customer-centric business practices. Building trust through improved industry standards, better consumer protections, and enhanced accountability measures could help revitalize the car sales landscape in Afghanistan.</w:t>
      </w:r>
    </w:p>
    <w:p w14:paraId="50EA4B4F" w14:textId="77777777" w:rsidR="002D18A8" w:rsidRPr="00B7434C" w:rsidRDefault="002D18A8" w:rsidP="00F8714A">
      <w:pPr>
        <w:jc w:val="both"/>
        <w:rPr>
          <w:rFonts w:asciiTheme="majorBidi" w:hAnsiTheme="majorBidi" w:cstheme="majorBidi"/>
          <w:sz w:val="24"/>
          <w:szCs w:val="24"/>
        </w:rPr>
      </w:pPr>
    </w:p>
    <w:p w14:paraId="46EB5A6D" w14:textId="4D16519A" w:rsidR="00E21C55" w:rsidRPr="00B7434C" w:rsidRDefault="00DF00E9" w:rsidP="0062556B">
      <w:pPr>
        <w:pStyle w:val="Heading2"/>
        <w:numPr>
          <w:ilvl w:val="1"/>
          <w:numId w:val="2"/>
        </w:numPr>
        <w:spacing w:before="0" w:line="360" w:lineRule="auto"/>
        <w:jc w:val="both"/>
        <w:rPr>
          <w:rFonts w:asciiTheme="majorBidi" w:hAnsiTheme="majorBidi"/>
          <w:sz w:val="36"/>
          <w:szCs w:val="36"/>
        </w:rPr>
      </w:pPr>
      <w:bookmarkStart w:id="13" w:name="_Toc174211830"/>
      <w:r w:rsidRPr="00B7434C">
        <w:rPr>
          <w:rFonts w:asciiTheme="majorBidi" w:hAnsiTheme="majorBidi"/>
          <w:sz w:val="36"/>
          <w:szCs w:val="36"/>
        </w:rPr>
        <w:t>Impact</w:t>
      </w:r>
      <w:r w:rsidR="00E21C55" w:rsidRPr="00B7434C">
        <w:rPr>
          <w:rFonts w:asciiTheme="majorBidi" w:hAnsiTheme="majorBidi"/>
          <w:sz w:val="36"/>
          <w:szCs w:val="36"/>
        </w:rPr>
        <w:t xml:space="preserve"> of the problem</w:t>
      </w:r>
      <w:bookmarkEnd w:id="13"/>
    </w:p>
    <w:p w14:paraId="43B46CD6" w14:textId="166AA8EA" w:rsidR="00F8714A" w:rsidRPr="00B7434C" w:rsidRDefault="00F8714A" w:rsidP="00FE0698">
      <w:pPr>
        <w:framePr w:hSpace="180" w:wrap="around" w:vAnchor="text" w:hAnchor="text" w:y="1"/>
        <w:widowControl w:val="0"/>
        <w:spacing w:line="240" w:lineRule="auto"/>
        <w:suppressOverlap/>
        <w:jc w:val="both"/>
        <w:rPr>
          <w:rFonts w:asciiTheme="majorBidi" w:eastAsia="Helvetica Neue" w:hAnsiTheme="majorBidi" w:cstheme="majorBidi"/>
          <w:iCs/>
          <w:sz w:val="24"/>
          <w:szCs w:val="24"/>
        </w:rPr>
      </w:pPr>
      <w:r w:rsidRPr="00B7434C">
        <w:rPr>
          <w:rFonts w:asciiTheme="majorBidi" w:eastAsia="Helvetica Neue" w:hAnsiTheme="majorBidi" w:cstheme="majorBidi"/>
          <w:iCs/>
          <w:sz w:val="24"/>
          <w:szCs w:val="24"/>
        </w:rPr>
        <w:t xml:space="preserve">The problem of accurately predicting car prices in Afghanistan has several significant implications for both car buyers and sellers, as well as the automotive market as a whole. Addressing this problem through the development of a machine learning-based price prediction system can have the following impacts: </w:t>
      </w:r>
    </w:p>
    <w:p w14:paraId="07F69FA5" w14:textId="1957DC28" w:rsidR="004F44A8" w:rsidRPr="00B7434C" w:rsidRDefault="00F8714A" w:rsidP="004F44A8">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b/>
          <w:bCs/>
          <w:iCs/>
          <w:sz w:val="24"/>
          <w:szCs w:val="24"/>
        </w:rPr>
        <w:t>1- Informed Decision-Making:</w:t>
      </w:r>
      <w:r w:rsidRPr="00B7434C">
        <w:rPr>
          <w:rFonts w:asciiTheme="majorBidi" w:eastAsia="Helvetica Neue" w:hAnsiTheme="majorBidi" w:cstheme="majorBidi"/>
          <w:iCs/>
          <w:sz w:val="24"/>
          <w:szCs w:val="24"/>
        </w:rPr>
        <w:t xml:space="preserve"> </w:t>
      </w:r>
      <w:r w:rsidR="00C71B26" w:rsidRPr="00B7434C">
        <w:rPr>
          <w:rFonts w:asciiTheme="majorBidi" w:eastAsia="Helvetica Neue" w:hAnsiTheme="majorBidi" w:cstheme="majorBidi"/>
          <w:iCs/>
          <w:sz w:val="24"/>
          <w:szCs w:val="24"/>
        </w:rPr>
        <w:t>By providing accurate price predictions, the system empowers car buyers in Afghanistan to make more informed decisions when purchasing vehicles. The ability to access estimated market values for different car models and specifications allows buyers to assess whether the listed price is fair and competitive.</w:t>
      </w:r>
    </w:p>
    <w:p w14:paraId="787EF879" w14:textId="120A428E" w:rsidR="00C71B26" w:rsidRPr="00B7434C" w:rsidRDefault="00C71B26" w:rsidP="000C7097">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iCs/>
          <w:sz w:val="24"/>
          <w:szCs w:val="24"/>
        </w:rPr>
        <w:t>This information equips them with the knowledge to negotiate more effectively and ensure they are not overpaying for their desired cars. The system's price predictions help create transparency in the car market, enabling buyers to make more confident and we</w:t>
      </w:r>
      <w:r w:rsidR="000C7097" w:rsidRPr="00B7434C">
        <w:rPr>
          <w:rFonts w:asciiTheme="majorBidi" w:eastAsia="Helvetica Neue" w:hAnsiTheme="majorBidi" w:cstheme="majorBidi"/>
          <w:iCs/>
          <w:sz w:val="24"/>
          <w:szCs w:val="24"/>
        </w:rPr>
        <w:t>ll-informed purchasing choices.</w:t>
      </w:r>
    </w:p>
    <w:p w14:paraId="2EA80386" w14:textId="77777777" w:rsidR="00C7529E" w:rsidRPr="00B7434C" w:rsidRDefault="00C7529E" w:rsidP="000C7097">
      <w:pPr>
        <w:widowControl w:val="0"/>
        <w:spacing w:line="240" w:lineRule="auto"/>
        <w:jc w:val="both"/>
        <w:rPr>
          <w:rFonts w:asciiTheme="majorBidi" w:eastAsia="Helvetica Neue" w:hAnsiTheme="majorBidi" w:cstheme="majorBidi"/>
          <w:iCs/>
          <w:sz w:val="24"/>
          <w:szCs w:val="24"/>
        </w:rPr>
      </w:pPr>
    </w:p>
    <w:p w14:paraId="565391B3" w14:textId="6BFDAE5C" w:rsidR="00F8714A" w:rsidRPr="00B7434C" w:rsidRDefault="00C71B26" w:rsidP="00C71B26">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iCs/>
          <w:sz w:val="24"/>
          <w:szCs w:val="24"/>
        </w:rPr>
        <w:t>Ultimately, this feature supports the development of a healthier car market in Afghanistan by empowering consumers with the data they need to make smart and financially responsible decisions when acquiring vehicles.</w:t>
      </w:r>
    </w:p>
    <w:p w14:paraId="7E16E4F2" w14:textId="77777777" w:rsidR="00EB6E4E" w:rsidRPr="00B7434C" w:rsidRDefault="00EB6E4E" w:rsidP="00C71B26">
      <w:pPr>
        <w:widowControl w:val="0"/>
        <w:spacing w:line="240" w:lineRule="auto"/>
        <w:jc w:val="both"/>
        <w:rPr>
          <w:rFonts w:asciiTheme="majorBidi" w:eastAsia="Helvetica Neue" w:hAnsiTheme="majorBidi" w:cstheme="majorBidi"/>
          <w:iCs/>
          <w:sz w:val="24"/>
          <w:szCs w:val="24"/>
        </w:rPr>
      </w:pPr>
    </w:p>
    <w:p w14:paraId="394EB789" w14:textId="20137222" w:rsidR="004F44A8" w:rsidRPr="00B7434C" w:rsidRDefault="00F8714A" w:rsidP="004F44A8">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b/>
          <w:bCs/>
          <w:iCs/>
          <w:sz w:val="24"/>
          <w:szCs w:val="24"/>
        </w:rPr>
        <w:t>2- Fair Pricing:</w:t>
      </w:r>
      <w:r w:rsidRPr="00B7434C">
        <w:rPr>
          <w:rFonts w:asciiTheme="majorBidi" w:eastAsia="Helvetica Neue" w:hAnsiTheme="majorBidi" w:cstheme="majorBidi"/>
          <w:iCs/>
          <w:sz w:val="24"/>
          <w:szCs w:val="24"/>
        </w:rPr>
        <w:t xml:space="preserve"> </w:t>
      </w:r>
      <w:r w:rsidR="004F44A8" w:rsidRPr="00B7434C">
        <w:rPr>
          <w:rFonts w:asciiTheme="majorBidi" w:eastAsia="Helvetica Neue" w:hAnsiTheme="majorBidi" w:cstheme="majorBidi"/>
          <w:iCs/>
          <w:sz w:val="24"/>
          <w:szCs w:val="24"/>
        </w:rPr>
        <w:t>The price prediction system also promotes fair pricing practices within the Afghan automotive market. By providing sellers with estimated market values for different car models and specifications, the system enables them to set reasonable and competitive asking prices for their vehicles.</w:t>
      </w:r>
    </w:p>
    <w:p w14:paraId="11310BB9" w14:textId="4A4823BD" w:rsidR="004F44A8" w:rsidRPr="00B7434C" w:rsidRDefault="004F44A8" w:rsidP="004F44A8">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iCs/>
          <w:sz w:val="24"/>
          <w:szCs w:val="24"/>
        </w:rPr>
        <w:t>This transparency helps avoid instances of overpricing or underpricing, which can erode trust in the market. When both buyers and sellers have access to reliable pricing information, it fosters an environment of equity and fairness in car transactions. Sellers can use the price predictions as a guide to ensure they are not asking for unreasonably high prices, while buyers can feel more confident that the listed prices reflect the true market value of the vehicles. This level of transparency and pricing fairness is crucial for building trust and stimulating a healthier car market in Afghanistan.</w:t>
      </w:r>
    </w:p>
    <w:p w14:paraId="657B87D8" w14:textId="4796AB6E" w:rsidR="004F44A8" w:rsidRPr="00B7434C" w:rsidRDefault="004F44A8" w:rsidP="004F44A8">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iCs/>
          <w:sz w:val="24"/>
          <w:szCs w:val="24"/>
        </w:rPr>
        <w:t>The implications of this fair pricing system extend beyond just the individual transactions. By promoting transparency and fairness, it can help regulate the overall pricing dynamics within the Afghan automotive industry. This, in turn, can lead to more sustainable and equitable growth, as buyers and sellers operate on a level playing field.</w:t>
      </w:r>
    </w:p>
    <w:p w14:paraId="4CDF63F4" w14:textId="1856BEF7" w:rsidR="004F44A8" w:rsidRPr="00B7434C" w:rsidRDefault="004F44A8" w:rsidP="004F44A8">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iCs/>
          <w:sz w:val="24"/>
          <w:szCs w:val="24"/>
        </w:rPr>
        <w:t>Moreover, the availability of accurate price predictions empowers consumers to make more informed decisions. They can use this information to negotiate better deals, ensure they are not being taken advantage of, and ultimately secure a fair price for their car purchases. This enhanced bargaining power ultimately benefits the Afghan car buyers, who can now approach the market with greater confidence and assurance.</w:t>
      </w:r>
    </w:p>
    <w:p w14:paraId="3433CD57" w14:textId="0EC88C18" w:rsidR="00F8714A" w:rsidRPr="00B7434C" w:rsidRDefault="004F44A8" w:rsidP="004F44A8">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iCs/>
          <w:sz w:val="24"/>
          <w:szCs w:val="24"/>
        </w:rPr>
        <w:t>In the long run, the establishment of this fair pricing system can have a transformative impact on the Afghan automotive landscape. By fostering an environment of trust, transparency, and equity, it lays the groundwork for a more robust and thriving car market. This not only benefits the individual consumers but also supports the broader economic development and growth of the Afghan automotive industry as a whole.</w:t>
      </w:r>
    </w:p>
    <w:p w14:paraId="3EB33B4D" w14:textId="77777777" w:rsidR="004F44A8" w:rsidRPr="00B7434C" w:rsidRDefault="004F44A8" w:rsidP="004F44A8">
      <w:pPr>
        <w:widowControl w:val="0"/>
        <w:spacing w:line="240" w:lineRule="auto"/>
        <w:jc w:val="both"/>
        <w:rPr>
          <w:rFonts w:asciiTheme="majorBidi" w:eastAsia="Helvetica Neue" w:hAnsiTheme="majorBidi" w:cstheme="majorBidi"/>
          <w:iCs/>
          <w:sz w:val="24"/>
          <w:szCs w:val="24"/>
        </w:rPr>
      </w:pPr>
    </w:p>
    <w:p w14:paraId="46B9E2AF" w14:textId="329FDAD4" w:rsidR="00EB6E4E" w:rsidRPr="00B7434C" w:rsidRDefault="00F8714A" w:rsidP="00EB6E4E">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b/>
          <w:bCs/>
          <w:iCs/>
          <w:sz w:val="24"/>
          <w:szCs w:val="24"/>
        </w:rPr>
        <w:t>3- Market Efficiency:</w:t>
      </w:r>
      <w:r w:rsidRPr="00B7434C">
        <w:rPr>
          <w:rFonts w:asciiTheme="majorBidi" w:eastAsia="Helvetica Neue" w:hAnsiTheme="majorBidi" w:cstheme="majorBidi"/>
          <w:iCs/>
          <w:sz w:val="24"/>
          <w:szCs w:val="24"/>
        </w:rPr>
        <w:t xml:space="preserve"> </w:t>
      </w:r>
      <w:r w:rsidR="00EB6E4E" w:rsidRPr="00B7434C">
        <w:rPr>
          <w:rFonts w:asciiTheme="majorBidi" w:eastAsia="Helvetica Neue" w:hAnsiTheme="majorBidi" w:cstheme="majorBidi"/>
          <w:iCs/>
          <w:sz w:val="24"/>
          <w:szCs w:val="24"/>
        </w:rPr>
        <w:t>The accurate price predictions provided by the system contribute to enhanced efficiency within the Afghan automotive market. By reducing the information asymmetry between buyers and sellers, the system streamlines the negotiation process and facilitates smoother transactions.</w:t>
      </w:r>
    </w:p>
    <w:p w14:paraId="2529C17C" w14:textId="77B73DC4" w:rsidR="00EB6E4E" w:rsidRPr="00B7434C" w:rsidRDefault="00EB6E4E" w:rsidP="00EB6E4E">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iCs/>
          <w:sz w:val="24"/>
          <w:szCs w:val="24"/>
        </w:rPr>
        <w:t>When both parties have access to reliable pricing information, it enables them to engage in more informed and productive negotiations. Buyers can make more accurate assessments of fair market values, while sellers can price their vehicles competitively. This improved transparency and alignment of information leads to a more efficient allocation of resources within the automotive market.</w:t>
      </w:r>
    </w:p>
    <w:p w14:paraId="6809B984" w14:textId="181FEB2F" w:rsidR="00F8714A" w:rsidRPr="00B7434C" w:rsidRDefault="00EB6E4E" w:rsidP="00EB6E4E">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iCs/>
          <w:sz w:val="24"/>
          <w:szCs w:val="24"/>
        </w:rPr>
        <w:t>With reduced instances of over- or underpricing, the market can operate more smoothly, and resources are directed towards the most valued car models and transactions. This improved efficiency benefits both buyers and sellers, ultimately supporting the overall development and growth of the Afghan car market.</w:t>
      </w:r>
    </w:p>
    <w:p w14:paraId="65E1EDF3" w14:textId="781ADA70" w:rsidR="006E14D9" w:rsidRPr="00B7434C" w:rsidRDefault="006E14D9" w:rsidP="00EB6E4E">
      <w:pPr>
        <w:widowControl w:val="0"/>
        <w:spacing w:line="240" w:lineRule="auto"/>
        <w:jc w:val="both"/>
        <w:rPr>
          <w:rFonts w:asciiTheme="majorBidi" w:eastAsia="Helvetica Neue" w:hAnsiTheme="majorBidi" w:cstheme="majorBidi"/>
          <w:iCs/>
          <w:sz w:val="24"/>
          <w:szCs w:val="24"/>
        </w:rPr>
      </w:pPr>
    </w:p>
    <w:p w14:paraId="393AF652" w14:textId="77777777" w:rsidR="004F44A8" w:rsidRPr="00B7434C" w:rsidRDefault="004F44A8" w:rsidP="00EB6E4E">
      <w:pPr>
        <w:widowControl w:val="0"/>
        <w:spacing w:line="240" w:lineRule="auto"/>
        <w:jc w:val="both"/>
        <w:rPr>
          <w:rFonts w:asciiTheme="majorBidi" w:eastAsia="Helvetica Neue" w:hAnsiTheme="majorBidi" w:cstheme="majorBidi"/>
          <w:iCs/>
          <w:sz w:val="24"/>
          <w:szCs w:val="24"/>
        </w:rPr>
      </w:pPr>
    </w:p>
    <w:p w14:paraId="44BE71ED" w14:textId="49FE5413" w:rsidR="00EB6E4E" w:rsidRPr="00B7434C" w:rsidRDefault="00F8714A" w:rsidP="00EB6E4E">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b/>
          <w:bCs/>
          <w:iCs/>
          <w:sz w:val="24"/>
          <w:szCs w:val="24"/>
        </w:rPr>
        <w:t>4- Transparency and Trust:</w:t>
      </w:r>
      <w:r w:rsidRPr="00B7434C">
        <w:rPr>
          <w:rFonts w:asciiTheme="majorBidi" w:eastAsia="Helvetica Neue" w:hAnsiTheme="majorBidi" w:cstheme="majorBidi"/>
          <w:iCs/>
          <w:sz w:val="24"/>
          <w:szCs w:val="24"/>
        </w:rPr>
        <w:t xml:space="preserve"> </w:t>
      </w:r>
      <w:r w:rsidR="00EB6E4E" w:rsidRPr="00B7434C">
        <w:rPr>
          <w:rFonts w:asciiTheme="majorBidi" w:eastAsia="Helvetica Neue" w:hAnsiTheme="majorBidi" w:cstheme="majorBidi"/>
          <w:iCs/>
          <w:sz w:val="24"/>
          <w:szCs w:val="24"/>
        </w:rPr>
        <w:t>The price prediction system enhances transparency in the Afghan automotive market by providing clear and objective price estimates based on data-driven analysis. This level of transparency is crucial for fostering trust among both buyers and sellers.</w:t>
      </w:r>
    </w:p>
    <w:p w14:paraId="0AB5542D" w14:textId="7AA0C674" w:rsidR="00EB6E4E" w:rsidRPr="00B7434C" w:rsidRDefault="00EB6E4E" w:rsidP="00EB6E4E">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iCs/>
          <w:sz w:val="24"/>
          <w:szCs w:val="24"/>
        </w:rPr>
        <w:t>By accessing reliable and unbiased pricing information, market participants can feel more confident in the integrity of the car sales process. The system reduces uncertainties and potential disputes related to car pricing, as both parties can refer to the estimated market values to negotiate and make informed decisions.</w:t>
      </w:r>
    </w:p>
    <w:p w14:paraId="45CD43B0" w14:textId="0EB6D421" w:rsidR="00EB6E4E" w:rsidRPr="00B7434C" w:rsidRDefault="00EB6E4E" w:rsidP="006E14D9">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iCs/>
          <w:sz w:val="24"/>
          <w:szCs w:val="24"/>
        </w:rPr>
        <w:t>Increased transparency through the price prediction feature helps to build trust between buyers and sellers, which is essential for the healthy development of the Afghan car market. When consumers and dealers can rely on accurate and impartial pricing data, it contributes to a more stable and trustworthy automotive ecosystem.</w:t>
      </w:r>
    </w:p>
    <w:p w14:paraId="3C9BED6C" w14:textId="4F41D626" w:rsidR="00EB6E4E" w:rsidRDefault="00EB6E4E" w:rsidP="00C7529E">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iCs/>
          <w:sz w:val="24"/>
          <w:szCs w:val="24"/>
        </w:rPr>
        <w:t>This trust-building aspect of the system is particularly valuable in a market like Afghanistan, where concerns over fraud and corruption have previously eroded public confidence in car dealerships. The transparency and reliability of the price predictions can help to address th</w:t>
      </w:r>
      <w:r w:rsidR="00C7529E" w:rsidRPr="00B7434C">
        <w:rPr>
          <w:rFonts w:asciiTheme="majorBidi" w:eastAsia="Helvetica Neue" w:hAnsiTheme="majorBidi" w:cstheme="majorBidi"/>
          <w:iCs/>
          <w:sz w:val="24"/>
          <w:szCs w:val="24"/>
        </w:rPr>
        <w:t>ese trust issues and facilitates.</w:t>
      </w:r>
    </w:p>
    <w:p w14:paraId="2BC1600C" w14:textId="77777777" w:rsidR="000805C9" w:rsidRPr="00B7434C" w:rsidRDefault="000805C9" w:rsidP="00C7529E">
      <w:pPr>
        <w:widowControl w:val="0"/>
        <w:spacing w:line="240" w:lineRule="auto"/>
        <w:jc w:val="both"/>
        <w:rPr>
          <w:rFonts w:asciiTheme="majorBidi" w:eastAsia="Helvetica Neue" w:hAnsiTheme="majorBidi" w:cstheme="majorBidi"/>
          <w:iCs/>
          <w:sz w:val="24"/>
          <w:szCs w:val="24"/>
        </w:rPr>
      </w:pPr>
    </w:p>
    <w:p w14:paraId="78AAE306" w14:textId="45F4B642" w:rsidR="00B153A5" w:rsidRPr="00B7434C" w:rsidRDefault="00F8714A" w:rsidP="00B153A5">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b/>
          <w:bCs/>
          <w:iCs/>
          <w:sz w:val="24"/>
          <w:szCs w:val="24"/>
        </w:rPr>
        <w:t>5- Economic Impact:</w:t>
      </w:r>
      <w:r w:rsidRPr="00B7434C">
        <w:rPr>
          <w:rFonts w:asciiTheme="majorBidi" w:eastAsia="Helvetica Neue" w:hAnsiTheme="majorBidi" w:cstheme="majorBidi"/>
          <w:iCs/>
          <w:sz w:val="24"/>
          <w:szCs w:val="24"/>
        </w:rPr>
        <w:t xml:space="preserve"> </w:t>
      </w:r>
      <w:r w:rsidR="00B153A5" w:rsidRPr="00B7434C">
        <w:rPr>
          <w:rFonts w:asciiTheme="majorBidi" w:eastAsia="Helvetica Neue" w:hAnsiTheme="majorBidi" w:cstheme="majorBidi"/>
          <w:iCs/>
          <w:sz w:val="24"/>
          <w:szCs w:val="24"/>
        </w:rPr>
        <w:t>A reliable car price prediction system can have a significant positive impact on the overall economic development of Afghanistan's automotive sector. By facilitating a more competitive market environment, the system contributes to the growth and prosperity of this important industry.</w:t>
      </w:r>
    </w:p>
    <w:p w14:paraId="45095F2C" w14:textId="7A828711" w:rsidR="00B153A5" w:rsidRPr="00B7434C" w:rsidRDefault="00B153A5" w:rsidP="00B153A5">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iCs/>
          <w:sz w:val="24"/>
          <w:szCs w:val="24"/>
        </w:rPr>
        <w:t>The enhanced transparency and fair pricing practices enabled by the system can attract increased investment in the Afghan car market. Investors and businesses are more likely to participate in a market where there is clarity and trust in the pricing mechanisms. This, in turn, can lead to the introduction of more diversified product offerings, improved quality standards, and a more vibrant competitive landscape.</w:t>
      </w:r>
    </w:p>
    <w:p w14:paraId="5489B3EF" w14:textId="796F23F8" w:rsidR="00B153A5" w:rsidRPr="00B7434C" w:rsidRDefault="00B153A5" w:rsidP="00B153A5">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iCs/>
          <w:sz w:val="24"/>
          <w:szCs w:val="24"/>
        </w:rPr>
        <w:t>Furthermore, the system's ability to promote fair and transparent pricing helps to level the playing field for car sellers. It enables smaller dealers and individual sellers to compete more effectively by providing them with the data-driven insights they need to price their vehicles competitively. This healthy competition can drive innovation, improve customer service, and ultimately benefit the end consumers.</w:t>
      </w:r>
    </w:p>
    <w:p w14:paraId="1CE3104F" w14:textId="20F38901" w:rsidR="00F8714A" w:rsidRPr="00B7434C" w:rsidRDefault="00B153A5" w:rsidP="00B153A5">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iCs/>
          <w:sz w:val="24"/>
          <w:szCs w:val="24"/>
        </w:rPr>
        <w:t>Ultimately, the economic impact of the car price prediction system can extend beyond the automotive sector itself. By fostering a more efficient and transparent car market, it can contribute to broader economic development in Afghanistan, supporting job creation, consumer spending, and overall economic growth.</w:t>
      </w:r>
    </w:p>
    <w:p w14:paraId="39DBABBA" w14:textId="77777777" w:rsidR="00067994" w:rsidRPr="00B7434C" w:rsidRDefault="00067994" w:rsidP="00B153A5">
      <w:pPr>
        <w:widowControl w:val="0"/>
        <w:spacing w:line="240" w:lineRule="auto"/>
        <w:jc w:val="both"/>
        <w:rPr>
          <w:rFonts w:asciiTheme="majorBidi" w:eastAsia="Helvetica Neue" w:hAnsiTheme="majorBidi" w:cstheme="majorBidi"/>
          <w:iCs/>
          <w:sz w:val="24"/>
          <w:szCs w:val="24"/>
        </w:rPr>
      </w:pPr>
    </w:p>
    <w:p w14:paraId="55114CDC" w14:textId="38D4ADE2" w:rsidR="00B153A5" w:rsidRPr="00B7434C" w:rsidRDefault="00F8714A" w:rsidP="00B153A5">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b/>
          <w:bCs/>
          <w:iCs/>
          <w:sz w:val="24"/>
          <w:szCs w:val="24"/>
        </w:rPr>
        <w:t>6- Market Insights:</w:t>
      </w:r>
      <w:r w:rsidRPr="00B7434C">
        <w:rPr>
          <w:rFonts w:asciiTheme="majorBidi" w:eastAsia="Helvetica Neue" w:hAnsiTheme="majorBidi" w:cstheme="majorBidi"/>
          <w:iCs/>
          <w:sz w:val="24"/>
          <w:szCs w:val="24"/>
        </w:rPr>
        <w:t xml:space="preserve"> </w:t>
      </w:r>
      <w:bookmarkStart w:id="14" w:name="_Toc439963021"/>
      <w:bookmarkStart w:id="15" w:name="_Toc441022554"/>
      <w:bookmarkStart w:id="16" w:name="_Toc441913776"/>
      <w:r w:rsidR="00B153A5" w:rsidRPr="00B7434C">
        <w:rPr>
          <w:rFonts w:asciiTheme="majorBidi" w:eastAsia="Helvetica Neue" w:hAnsiTheme="majorBidi" w:cstheme="majorBidi"/>
          <w:iCs/>
          <w:sz w:val="24"/>
          <w:szCs w:val="24"/>
        </w:rPr>
        <w:t>Analyzing the dataset and understanding the factors influencing car prices generates valuable market insights that can be utilized by industry stakeholders, policymakers, and researchers. These insights can provide a deeper understanding of the trends, consumer preferences, and economic factors driving the automotive market in Afghanistan.</w:t>
      </w:r>
    </w:p>
    <w:p w14:paraId="0AE4AAC2" w14:textId="08D3BC6D" w:rsidR="00B153A5" w:rsidRPr="00B7434C" w:rsidRDefault="00B153A5" w:rsidP="00067994">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iCs/>
          <w:sz w:val="24"/>
          <w:szCs w:val="24"/>
        </w:rPr>
        <w:t>By addressing the problem of accurately predicting car prices through machine learning, the proposed system has the potential to significantly improve market efficiency, fairness, and transparency. The availability of reliable pricing information empowers individuals, enabling them to make more informed decisions w</w:t>
      </w:r>
      <w:r w:rsidR="00067994" w:rsidRPr="00B7434C">
        <w:rPr>
          <w:rFonts w:asciiTheme="majorBidi" w:eastAsia="Helvetica Neue" w:hAnsiTheme="majorBidi" w:cstheme="majorBidi"/>
          <w:iCs/>
          <w:sz w:val="24"/>
          <w:szCs w:val="24"/>
        </w:rPr>
        <w:t>hen buying or selling vehicles.</w:t>
      </w:r>
    </w:p>
    <w:p w14:paraId="7044BA9E" w14:textId="77777777" w:rsidR="004F44A8" w:rsidRPr="00B7434C" w:rsidRDefault="004F44A8" w:rsidP="00B153A5">
      <w:pPr>
        <w:widowControl w:val="0"/>
        <w:spacing w:line="240" w:lineRule="auto"/>
        <w:jc w:val="both"/>
        <w:rPr>
          <w:rFonts w:asciiTheme="majorBidi" w:eastAsia="Helvetica Neue" w:hAnsiTheme="majorBidi" w:cstheme="majorBidi"/>
          <w:iCs/>
          <w:sz w:val="24"/>
          <w:szCs w:val="24"/>
        </w:rPr>
      </w:pPr>
    </w:p>
    <w:p w14:paraId="35871E9B" w14:textId="77777777" w:rsidR="004F44A8" w:rsidRPr="00B7434C" w:rsidRDefault="004F44A8" w:rsidP="00B153A5">
      <w:pPr>
        <w:widowControl w:val="0"/>
        <w:spacing w:line="240" w:lineRule="auto"/>
        <w:jc w:val="both"/>
        <w:rPr>
          <w:rFonts w:asciiTheme="majorBidi" w:eastAsia="Helvetica Neue" w:hAnsiTheme="majorBidi" w:cstheme="majorBidi"/>
          <w:iCs/>
          <w:sz w:val="24"/>
          <w:szCs w:val="24"/>
        </w:rPr>
      </w:pPr>
    </w:p>
    <w:p w14:paraId="61AD2D0D" w14:textId="03B79977" w:rsidR="00B153A5" w:rsidRPr="00B7434C" w:rsidRDefault="00B153A5" w:rsidP="00B153A5">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iCs/>
          <w:sz w:val="24"/>
          <w:szCs w:val="24"/>
        </w:rPr>
        <w:t>This, in turn, can facilitate fairer and more transparent transactions, as both buyers and sellers have access to data-driven price estimates. The reduced uncertainties and potential disputes related to car pricing can foster greater trust and confidence in the market, contributing to its overall stability and development</w:t>
      </w:r>
    </w:p>
    <w:p w14:paraId="446E2F3C" w14:textId="1C30CF34" w:rsidR="00B153A5" w:rsidRPr="00B7434C" w:rsidRDefault="00B153A5" w:rsidP="00B153A5">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iCs/>
          <w:sz w:val="24"/>
          <w:szCs w:val="24"/>
        </w:rPr>
        <w:t>Furthermore, the insights derived from the price prediction system can be invaluable for industry stakeholders, such as car dealers, manufacturers, and importers. They can utilize this information to better understand market dynamics, identify opportunities, and strategize their business operations. Policymakers can also leverage these insights to develop more informed and effective policies for the automotive sector, addressing any imbalances or inefficiencies.</w:t>
      </w:r>
    </w:p>
    <w:p w14:paraId="5595D0FB" w14:textId="1331C42D" w:rsidR="00B153A5" w:rsidRPr="00B7434C" w:rsidRDefault="00B153A5" w:rsidP="00B153A5">
      <w:pPr>
        <w:widowControl w:val="0"/>
        <w:spacing w:line="240" w:lineRule="auto"/>
        <w:jc w:val="both"/>
        <w:rPr>
          <w:rFonts w:asciiTheme="majorBidi" w:eastAsia="Helvetica Neue" w:hAnsiTheme="majorBidi" w:cstheme="majorBidi"/>
          <w:iCs/>
          <w:sz w:val="24"/>
          <w:szCs w:val="24"/>
        </w:rPr>
      </w:pPr>
      <w:r w:rsidRPr="00B7434C">
        <w:rPr>
          <w:rFonts w:asciiTheme="majorBidi" w:eastAsia="Helvetica Neue" w:hAnsiTheme="majorBidi" w:cstheme="majorBidi"/>
          <w:iCs/>
          <w:sz w:val="24"/>
          <w:szCs w:val="24"/>
        </w:rPr>
        <w:t>For researchers, the market insights generated by the price prediction system can serve as a valuable resource for studying the Afghan automotive industry. They can analyze the data to uncover broader economic trends, consumer behavior patterns, and the impact of various factors on car prices. This knowledge can inform future research and guide the development of more comprehensive solutions to address the challenges faced by the market.</w:t>
      </w:r>
    </w:p>
    <w:p w14:paraId="427581DC" w14:textId="6F7EFE67" w:rsidR="00CE6200" w:rsidRPr="00B7434C" w:rsidRDefault="00B153A5" w:rsidP="00B153A5">
      <w:pPr>
        <w:widowControl w:val="0"/>
        <w:spacing w:line="240" w:lineRule="auto"/>
        <w:jc w:val="both"/>
        <w:rPr>
          <w:rFonts w:asciiTheme="majorBidi" w:hAnsiTheme="majorBidi" w:cstheme="majorBidi"/>
          <w:sz w:val="40"/>
          <w:szCs w:val="40"/>
        </w:rPr>
      </w:pPr>
      <w:r w:rsidRPr="00B7434C">
        <w:rPr>
          <w:rFonts w:asciiTheme="majorBidi" w:eastAsia="Helvetica Neue" w:hAnsiTheme="majorBidi" w:cstheme="majorBidi"/>
          <w:iCs/>
          <w:sz w:val="24"/>
          <w:szCs w:val="24"/>
        </w:rPr>
        <w:t>In conclusion, the proposed car price prediction system has the potential to be a transformative tool for the Afghan automotive industry. By providing accurate and transparent pricing information, it empowers market participants, promotes fair competition, and generates crucial insights that can drive the growth and development of this vital sector. The positive impacts of this system can extend well beyond the automotive industry, contributing to the overall economic progress of Afghanistan.</w:t>
      </w:r>
    </w:p>
    <w:p w14:paraId="67C6FC25" w14:textId="0742BF76" w:rsidR="00A25DDE" w:rsidRPr="00B7434C" w:rsidRDefault="00B153A5" w:rsidP="005A0127">
      <w:pPr>
        <w:rPr>
          <w:rFonts w:asciiTheme="majorBidi" w:eastAsiaTheme="majorEastAsia" w:hAnsiTheme="majorBidi" w:cstheme="majorBidi"/>
          <w:color w:val="2E74B5" w:themeColor="accent1" w:themeShade="BF"/>
          <w:sz w:val="40"/>
          <w:szCs w:val="40"/>
        </w:rPr>
      </w:pPr>
      <w:r w:rsidRPr="00B7434C">
        <w:rPr>
          <w:rFonts w:asciiTheme="majorBidi" w:eastAsiaTheme="majorEastAsia" w:hAnsiTheme="majorBidi" w:cstheme="majorBidi"/>
          <w:color w:val="2E74B5" w:themeColor="accent1" w:themeShade="BF"/>
          <w:sz w:val="40"/>
          <w:szCs w:val="40"/>
        </w:rPr>
        <w:br w:type="page"/>
      </w:r>
    </w:p>
    <w:p w14:paraId="3B2C78BD" w14:textId="7499A9AC" w:rsidR="00E77235" w:rsidRPr="00B7434C" w:rsidRDefault="00E77235" w:rsidP="0062556B">
      <w:pPr>
        <w:pStyle w:val="Heading1"/>
        <w:spacing w:line="360" w:lineRule="auto"/>
        <w:rPr>
          <w:rFonts w:asciiTheme="majorBidi" w:hAnsiTheme="majorBidi"/>
          <w:sz w:val="40"/>
          <w:szCs w:val="40"/>
        </w:rPr>
      </w:pPr>
      <w:bookmarkStart w:id="17" w:name="_Toc174211831"/>
      <w:r w:rsidRPr="00B7434C">
        <w:rPr>
          <w:rFonts w:asciiTheme="majorBidi" w:hAnsiTheme="majorBidi"/>
          <w:sz w:val="40"/>
          <w:szCs w:val="40"/>
        </w:rPr>
        <w:t xml:space="preserve">Chapter 2: </w:t>
      </w:r>
      <w:bookmarkEnd w:id="14"/>
      <w:bookmarkEnd w:id="15"/>
      <w:bookmarkEnd w:id="16"/>
      <w:r w:rsidR="005778E6" w:rsidRPr="00B7434C">
        <w:rPr>
          <w:rFonts w:asciiTheme="majorBidi" w:hAnsiTheme="majorBidi"/>
          <w:sz w:val="40"/>
          <w:szCs w:val="40"/>
        </w:rPr>
        <w:t xml:space="preserve">Related </w:t>
      </w:r>
      <w:r w:rsidR="000A613B" w:rsidRPr="00B7434C">
        <w:rPr>
          <w:rFonts w:asciiTheme="majorBidi" w:hAnsiTheme="majorBidi"/>
          <w:sz w:val="40"/>
          <w:szCs w:val="40"/>
        </w:rPr>
        <w:t>Work (Literature Review)</w:t>
      </w:r>
      <w:bookmarkEnd w:id="17"/>
    </w:p>
    <w:p w14:paraId="3420B870" w14:textId="77777777" w:rsidR="00E77235" w:rsidRPr="00B7434C" w:rsidRDefault="00E26203" w:rsidP="0062556B">
      <w:pPr>
        <w:spacing w:line="360" w:lineRule="auto"/>
        <w:jc w:val="both"/>
        <w:rPr>
          <w:rFonts w:asciiTheme="majorBidi" w:hAnsiTheme="majorBidi" w:cstheme="majorBidi"/>
          <w:sz w:val="26"/>
          <w:szCs w:val="26"/>
        </w:rPr>
      </w:pPr>
      <w:r w:rsidRPr="00B7434C">
        <w:rPr>
          <w:rFonts w:asciiTheme="majorBidi" w:hAnsiTheme="majorBidi" w:cstheme="majorBidi"/>
          <w:noProof/>
          <w:sz w:val="26"/>
          <w:szCs w:val="26"/>
        </w:rPr>
        <mc:AlternateContent>
          <mc:Choice Requires="wps">
            <w:drawing>
              <wp:anchor distT="4294967292" distB="4294967292" distL="114300" distR="114300" simplePos="0" relativeHeight="251664384" behindDoc="0" locked="0" layoutInCell="1" allowOverlap="1" wp14:anchorId="03A869AF" wp14:editId="1416C776">
                <wp:simplePos x="0" y="0"/>
                <wp:positionH relativeFrom="column">
                  <wp:posOffset>-8890</wp:posOffset>
                </wp:positionH>
                <wp:positionV relativeFrom="paragraph">
                  <wp:posOffset>142875</wp:posOffset>
                </wp:positionV>
                <wp:extent cx="658495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584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0DA53062" id="Straight Connector 2" o:spid="_x0000_s1026" style="position:absolute;flip:y;z-index:25166438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margin" from="-.7pt,11.25pt" to="517.8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" strokecolor="#5b9bd5 [3204]" strokeweight=".5pt">
                <v:stroke joinstyle="miter"/>
                <o:lock v:ext="edit" shapetype="f"/>
              </v:line>
            </w:pict>
          </mc:Fallback>
        </mc:AlternateContent>
      </w:r>
    </w:p>
    <w:p w14:paraId="662BD481" w14:textId="77777777" w:rsidR="00673A31" w:rsidRPr="00B7434C" w:rsidRDefault="00673A31" w:rsidP="00673A31">
      <w:pPr>
        <w:jc w:val="both"/>
        <w:rPr>
          <w:rFonts w:asciiTheme="majorBidi" w:hAnsiTheme="majorBidi" w:cstheme="majorBidi"/>
          <w:sz w:val="24"/>
          <w:szCs w:val="24"/>
        </w:rPr>
      </w:pPr>
      <w:r w:rsidRPr="00B7434C">
        <w:rPr>
          <w:rFonts w:asciiTheme="majorBidi" w:hAnsiTheme="majorBidi" w:cstheme="majorBidi"/>
          <w:sz w:val="24"/>
          <w:szCs w:val="24"/>
        </w:rPr>
        <w:t xml:space="preserve">While making this project we examined many of research papers, these papers disclose the newest research during this field, a summary of some of the papers we referred to are mentioned below: </w:t>
      </w:r>
    </w:p>
    <w:p w14:paraId="6EE7E78A" w14:textId="335D5610" w:rsidR="004829F6" w:rsidRPr="00B7434C" w:rsidRDefault="00673A31" w:rsidP="00023050">
      <w:pPr>
        <w:jc w:val="both"/>
        <w:rPr>
          <w:rFonts w:asciiTheme="majorBidi" w:hAnsiTheme="majorBidi" w:cstheme="majorBidi"/>
          <w:sz w:val="24"/>
          <w:szCs w:val="24"/>
        </w:rPr>
      </w:pPr>
      <w:r w:rsidRPr="00B7434C">
        <w:rPr>
          <w:rFonts w:asciiTheme="majorBidi" w:hAnsiTheme="majorBidi" w:cstheme="majorBidi"/>
          <w:sz w:val="24"/>
          <w:szCs w:val="24"/>
        </w:rPr>
        <w:t>Phani Krishna Kondeti implemented various machine learning techniques to develop a model for car price estimation. The dataset used by the authors consisted of 1209 entries related to the prices and attributes of pre-owned cars. It was obtained via scraping methods applied on an online marketplace from Bangladesh. Here, again, data were explored and preprocessed to address issues related to outliers, missing data, unrepresentative samples, the lack of numerical representations of text attributes, multicollinearity, and different measurement scales. This resulted in using 9 of the 10 car attributes present in the initial dataset, namely transmission, fuel type, brand, car model, model year, car shape, engine capacity, mileage, and price. Of the five implemented regression models, extreme gradient boosting was declared most suitable for car price prediction, with an R2 of 0.91, closely followed by the random forest classifier with an R2 of 0.90. However, random forests scored better in terms of the mean average error.</w:t>
      </w:r>
      <w:r w:rsidR="00FC4236" w:rsidRPr="00B7434C">
        <w:rPr>
          <w:rFonts w:asciiTheme="majorBidi" w:hAnsiTheme="majorBidi" w:cstheme="majorBidi"/>
          <w:sz w:val="24"/>
          <w:szCs w:val="24"/>
        </w:rPr>
        <w:t xml:space="preserve"> [1]</w:t>
      </w:r>
    </w:p>
    <w:p w14:paraId="3027AFC1" w14:textId="00D00E9C" w:rsidR="00673A31" w:rsidRPr="00B7434C" w:rsidRDefault="00673A31" w:rsidP="00023050">
      <w:pPr>
        <w:jc w:val="both"/>
        <w:rPr>
          <w:rFonts w:asciiTheme="majorBidi" w:hAnsiTheme="majorBidi" w:cstheme="majorBidi"/>
          <w:sz w:val="36"/>
          <w:szCs w:val="36"/>
        </w:rPr>
      </w:pPr>
      <w:r w:rsidRPr="00B7434C">
        <w:rPr>
          <w:rFonts w:asciiTheme="majorBidi" w:hAnsiTheme="majorBidi" w:cstheme="majorBidi"/>
          <w:sz w:val="24"/>
          <w:szCs w:val="24"/>
        </w:rPr>
        <w:t>Nabarun Pal, Dhanasekar Sundararaman, Priya Arora, Puneet Kohli and Sai Sumanth Palakurthy During this paper, Authors have used supervised learning method namely Random Forest to predict the costs of used cars. The model has been chosen after careful exploratory data analysis to work out the impact of every feature on price. A Random Forest with 500 Decision Trees were created to train the data. From experimental results, the training accuracy was discovered to be 95.82%, and therefore the testing accuracy was 83.63%. The model can predict the price value of cars accurately by choosing the fore most correlated features.</w:t>
      </w:r>
      <w:r w:rsidR="00FC4236" w:rsidRPr="00B7434C">
        <w:rPr>
          <w:rFonts w:asciiTheme="majorBidi" w:hAnsiTheme="majorBidi" w:cstheme="majorBidi"/>
          <w:sz w:val="24"/>
          <w:szCs w:val="24"/>
        </w:rPr>
        <w:t xml:space="preserve"> [2]</w:t>
      </w:r>
    </w:p>
    <w:p w14:paraId="1A2E0DF1" w14:textId="09545058" w:rsidR="00673A31" w:rsidRPr="00B7434C" w:rsidRDefault="00673A31" w:rsidP="00023050">
      <w:pPr>
        <w:jc w:val="both"/>
        <w:rPr>
          <w:rFonts w:asciiTheme="majorBidi" w:hAnsiTheme="majorBidi" w:cstheme="majorBidi"/>
          <w:sz w:val="24"/>
          <w:szCs w:val="24"/>
        </w:rPr>
      </w:pPr>
      <w:r w:rsidRPr="00B7434C">
        <w:rPr>
          <w:rFonts w:asciiTheme="majorBidi" w:hAnsiTheme="majorBidi" w:cstheme="majorBidi"/>
          <w:sz w:val="24"/>
          <w:szCs w:val="24"/>
        </w:rPr>
        <w:t>Rechard R. Yang studied the problem of car price prediction from images by employing multiple classic machine learning techniques and deep learning models such as convolutional neural networks. They constructed a dataset consisting of 1400 images of front angular views of different cars, with prices ranging from USD 12,000 to USD 2,000,000. They developed initial baselines for price regression based on linear regression models that took as their input HOG features or features extracted from pre-trained CNNs. Moreover, they created a classification task by splitting the data into price intervals and training the models to predict the price class. The researchers allocated class segments to each example by employing price cutoffs that aligned with specific percentiles of price distribution (20th, 40th, 60th, 80th, and 100th percentiles) to predict car prices. Their baseline consisted of a support vector machine classifier for this task. They further analyzed the performance of CNN models such as SqueezeNet and VGG-16, along with a custom architecture, PriceNet, which built upon SqueezeNet by adding residual connections between modules and batch normalization. The PriceNet architecture achieved the best performance for all metrics, obtaining an RMSE of 11,587.05, an MAE of 5051.61, an R2 score of 0.98 for the regression task, and an F1 score of 0.88 for classification.</w:t>
      </w:r>
      <w:r w:rsidR="007027D2" w:rsidRPr="00B7434C">
        <w:rPr>
          <w:rFonts w:asciiTheme="majorBidi" w:hAnsiTheme="majorBidi" w:cstheme="majorBidi"/>
          <w:sz w:val="24"/>
          <w:szCs w:val="24"/>
        </w:rPr>
        <w:t xml:space="preserve"> [3] </w:t>
      </w:r>
      <w:r w:rsidRPr="00B7434C">
        <w:rPr>
          <w:rFonts w:asciiTheme="majorBidi" w:hAnsiTheme="majorBidi" w:cstheme="majorBidi"/>
          <w:sz w:val="24"/>
          <w:szCs w:val="24"/>
        </w:rPr>
        <w:br w:type="page"/>
        <w:t>Sameerchand Pudaruth, The Author has researched the application of supervised machine learning techniques to predict the price of used cars in Mauritius. The predictions are based on historical data collected from daily newspapers. Different techniques like multiple linear regression analysis, k-nearest neighbours, naive bayes and decision trees are accustomed to make the predictions. The predictions are then evaluated and compared so as tob search out those which offer the most effective performances. A seemingly easy problem clothed to be indeed very difficult to resolve with high accuracy. All the four methods which are used provided comparable performance.</w:t>
      </w:r>
      <w:r w:rsidR="007027D2" w:rsidRPr="00B7434C">
        <w:rPr>
          <w:rFonts w:asciiTheme="majorBidi" w:hAnsiTheme="majorBidi" w:cstheme="majorBidi"/>
          <w:sz w:val="24"/>
          <w:szCs w:val="24"/>
        </w:rPr>
        <w:t xml:space="preserve"> [4]</w:t>
      </w:r>
      <w:r w:rsidR="007027D2" w:rsidRPr="00B7434C">
        <w:rPr>
          <w:rFonts w:asciiTheme="majorBidi" w:hAnsiTheme="majorBidi" w:cstheme="majorBidi"/>
          <w:b/>
          <w:bCs/>
          <w:sz w:val="36"/>
          <w:szCs w:val="36"/>
        </w:rPr>
        <w:t xml:space="preserve"> </w:t>
      </w:r>
    </w:p>
    <w:p w14:paraId="1DC0B9F9" w14:textId="03673358" w:rsidR="00673A31" w:rsidRPr="00B7434C" w:rsidRDefault="00673A31" w:rsidP="00023050">
      <w:pPr>
        <w:jc w:val="both"/>
        <w:rPr>
          <w:rFonts w:asciiTheme="majorBidi" w:hAnsiTheme="majorBidi" w:cstheme="majorBidi"/>
          <w:b/>
          <w:sz w:val="36"/>
          <w:szCs w:val="24"/>
        </w:rPr>
      </w:pPr>
      <w:r w:rsidRPr="00B7434C">
        <w:rPr>
          <w:rFonts w:asciiTheme="majorBidi" w:hAnsiTheme="majorBidi" w:cstheme="majorBidi"/>
          <w:sz w:val="24"/>
          <w:szCs w:val="24"/>
        </w:rPr>
        <w:t>Pattabirama</w:t>
      </w:r>
      <w:r w:rsidR="00B0368B" w:rsidRPr="00B7434C">
        <w:rPr>
          <w:rFonts w:asciiTheme="majorBidi" w:hAnsiTheme="majorBidi" w:cstheme="majorBidi"/>
          <w:sz w:val="24"/>
          <w:szCs w:val="24"/>
        </w:rPr>
        <w:t>n Venkatasubbu, Mukkesh Ganesh i</w:t>
      </w:r>
      <w:r w:rsidRPr="00B7434C">
        <w:rPr>
          <w:rFonts w:asciiTheme="majorBidi" w:hAnsiTheme="majorBidi" w:cstheme="majorBidi"/>
          <w:sz w:val="24"/>
          <w:szCs w:val="24"/>
        </w:rPr>
        <w:t>n this research, the authors attempt to construct a statistical model that would estimate the price of a used car based on previous customer data and a collection of attributes using Algorithms such as Lasso, Multiple regression and Regression Trees. The authors have also analysed the forecast accuracy of different models in order to calculate the car's price using an algorithm that is more accurate.</w:t>
      </w:r>
      <w:r w:rsidR="007027D2" w:rsidRPr="00B7434C">
        <w:rPr>
          <w:rFonts w:asciiTheme="majorBidi" w:hAnsiTheme="majorBidi" w:cstheme="majorBidi"/>
          <w:sz w:val="24"/>
          <w:szCs w:val="24"/>
        </w:rPr>
        <w:t xml:space="preserve"> [5]</w:t>
      </w:r>
    </w:p>
    <w:p w14:paraId="02D5A3E5" w14:textId="654727B5" w:rsidR="001B7D52" w:rsidRPr="00B7434C" w:rsidRDefault="00673A31" w:rsidP="00023050">
      <w:pPr>
        <w:jc w:val="both"/>
        <w:rPr>
          <w:rFonts w:asciiTheme="majorBidi" w:hAnsiTheme="majorBidi" w:cstheme="majorBidi"/>
          <w:sz w:val="24"/>
          <w:szCs w:val="24"/>
        </w:rPr>
      </w:pPr>
      <w:r w:rsidRPr="00B7434C">
        <w:rPr>
          <w:rFonts w:asciiTheme="majorBidi" w:hAnsiTheme="majorBidi" w:cstheme="majorBidi"/>
          <w:sz w:val="24"/>
          <w:szCs w:val="24"/>
        </w:rPr>
        <w:t>Enis Gegic, Becir Isakovic, Dino Keco, Zerina Masetic, Jasmin Kevric During this paper, authors have first considered number of distinct attributes are examined for the reliable and accurate prediction. They built a model for predicting the price value of used cars, using three machine learning techniques (Artificial Neural Network, Support Vector Machine and Random Forest). The authors have compared Respective performances of various algorithms to search out one that best that most closely fits the available data set. The ultimate prediction model was integrated into Java application. Furthermore, the model was evaluated using test data and also the accuracy of 87.38% was obtained.</w:t>
      </w:r>
      <w:r w:rsidR="007027D2" w:rsidRPr="00B7434C">
        <w:rPr>
          <w:rFonts w:asciiTheme="majorBidi" w:hAnsiTheme="majorBidi" w:cstheme="majorBidi"/>
          <w:b/>
          <w:bCs/>
          <w:sz w:val="24"/>
          <w:szCs w:val="24"/>
        </w:rPr>
        <w:t xml:space="preserve"> </w:t>
      </w:r>
      <w:r w:rsidR="007027D2" w:rsidRPr="00B7434C">
        <w:rPr>
          <w:rFonts w:asciiTheme="majorBidi" w:hAnsiTheme="majorBidi" w:cstheme="majorBidi"/>
          <w:sz w:val="24"/>
          <w:szCs w:val="24"/>
        </w:rPr>
        <w:t>[6]</w:t>
      </w:r>
    </w:p>
    <w:p w14:paraId="36AFD210" w14:textId="083DA844" w:rsidR="00673A31" w:rsidRPr="00B7434C" w:rsidRDefault="00673A31" w:rsidP="007027D2">
      <w:pPr>
        <w:jc w:val="both"/>
        <w:rPr>
          <w:rFonts w:asciiTheme="majorBidi" w:hAnsiTheme="majorBidi" w:cstheme="majorBidi"/>
          <w:sz w:val="24"/>
          <w:szCs w:val="24"/>
        </w:rPr>
      </w:pPr>
      <w:r w:rsidRPr="00B7434C">
        <w:rPr>
          <w:rFonts w:asciiTheme="majorBidi" w:hAnsiTheme="majorBidi" w:cstheme="majorBidi"/>
          <w:sz w:val="24"/>
          <w:szCs w:val="24"/>
        </w:rPr>
        <w:t>Baoyang Cui introduced an innovative framework for price regression, employing a combination of two gradient-boosting techniques and a deep residual network. The authors conducted experiments on a dataset comprising more than 30,000 samples, taking into account over 20 features, including the most frequently used features like the car brand, mileage, age, and fuel type. The neural network processed the input features, generating an optimized representation of the attribute characteristics. This representation and the initial prediction served as the input for an XGBoost module, which iteratively predicted the price by incorporating the predicted price from the previous iteration and the initial features. To further enhance the results, a LightGBM framework was employed, utilizing the preceding prediction and initial features to retrain the representations iteratively until performance improvement plateaued. The proposed evaluation metric, which combined the mean absolute percentage error (MAPE) and accuracy, yielded a score of 75 out of 100.</w:t>
      </w:r>
      <w:r w:rsidR="007027D2" w:rsidRPr="00B7434C">
        <w:rPr>
          <w:rFonts w:asciiTheme="majorBidi" w:hAnsiTheme="majorBidi" w:cstheme="majorBidi"/>
          <w:sz w:val="24"/>
          <w:szCs w:val="24"/>
        </w:rPr>
        <w:t xml:space="preserve"> [7]</w:t>
      </w:r>
    </w:p>
    <w:p w14:paraId="21A48927" w14:textId="05D4E190" w:rsidR="00673A31" w:rsidRPr="00B7434C" w:rsidRDefault="00673A31" w:rsidP="00023050">
      <w:pPr>
        <w:jc w:val="both"/>
        <w:rPr>
          <w:rFonts w:asciiTheme="majorBidi" w:hAnsiTheme="majorBidi" w:cstheme="majorBidi"/>
          <w:sz w:val="24"/>
          <w:szCs w:val="24"/>
        </w:rPr>
      </w:pPr>
      <w:r w:rsidRPr="00B7434C">
        <w:rPr>
          <w:rFonts w:asciiTheme="majorBidi" w:hAnsiTheme="majorBidi" w:cstheme="majorBidi"/>
          <w:sz w:val="24"/>
          <w:szCs w:val="24"/>
        </w:rPr>
        <w:t>K.Samruddhi, Dr</w:t>
      </w:r>
      <w:r w:rsidR="00B0368B" w:rsidRPr="00B7434C">
        <w:rPr>
          <w:rFonts w:asciiTheme="majorBidi" w:hAnsiTheme="majorBidi" w:cstheme="majorBidi"/>
          <w:sz w:val="24"/>
          <w:szCs w:val="24"/>
        </w:rPr>
        <w:t>. R.Ashok Kumar During this</w:t>
      </w:r>
      <w:r w:rsidRPr="00B7434C">
        <w:rPr>
          <w:rFonts w:asciiTheme="majorBidi" w:hAnsiTheme="majorBidi" w:cstheme="majorBidi"/>
          <w:sz w:val="24"/>
          <w:szCs w:val="24"/>
        </w:rPr>
        <w:t xml:space="preserve"> Authors proposed a supervised machine learning model using KNN (K Nearest Neighbor) regression algorithm to research the price value of used cars. Authors have trained the model with data of used cars which is collected from the Kaggle website. Through this experiment, the information was examined with different trained and test ratios. As a result, the accuracy of the proposed model is around 85% and is fitted because the opti</w:t>
      </w:r>
      <w:r w:rsidR="007027D2" w:rsidRPr="00B7434C">
        <w:rPr>
          <w:rFonts w:asciiTheme="majorBidi" w:hAnsiTheme="majorBidi" w:cstheme="majorBidi"/>
          <w:sz w:val="24"/>
          <w:szCs w:val="24"/>
        </w:rPr>
        <w:t>mized model. [</w:t>
      </w:r>
      <w:r w:rsidR="003F3FAC" w:rsidRPr="00B7434C">
        <w:rPr>
          <w:rFonts w:asciiTheme="majorBidi" w:hAnsiTheme="majorBidi" w:cstheme="majorBidi"/>
          <w:sz w:val="24"/>
          <w:szCs w:val="24"/>
        </w:rPr>
        <w:t>8</w:t>
      </w:r>
      <w:r w:rsidR="007027D2" w:rsidRPr="00B7434C">
        <w:rPr>
          <w:rFonts w:asciiTheme="majorBidi" w:hAnsiTheme="majorBidi" w:cstheme="majorBidi"/>
          <w:sz w:val="24"/>
          <w:szCs w:val="24"/>
        </w:rPr>
        <w:t>]</w:t>
      </w:r>
    </w:p>
    <w:p w14:paraId="4F6AB27D" w14:textId="6F8FB6CE" w:rsidR="00673A31" w:rsidRPr="00B7434C" w:rsidRDefault="00673A31" w:rsidP="00023050">
      <w:pPr>
        <w:jc w:val="both"/>
        <w:rPr>
          <w:rFonts w:asciiTheme="majorBidi" w:hAnsiTheme="majorBidi" w:cstheme="majorBidi"/>
          <w:sz w:val="24"/>
          <w:szCs w:val="24"/>
        </w:rPr>
      </w:pPr>
      <w:r w:rsidRPr="00B7434C">
        <w:rPr>
          <w:rFonts w:asciiTheme="majorBidi" w:hAnsiTheme="majorBidi" w:cstheme="majorBidi"/>
          <w:sz w:val="24"/>
          <w:szCs w:val="24"/>
        </w:rPr>
        <w:t>Car price prediction is a crucial aspect of the automotive industry, as it helps both buyers and sellers make informed decisions. Various machine learning and statistical models have been developed to predict car prices based on different features and attributes. For instance, a study by Sanika Singh utilized a random forest regression model to predict car prices based on factors such as mileage, age, and brand. The results showed that the model was able to accurately predict car prices with a high degree of accuracy.</w:t>
      </w:r>
      <w:r w:rsidR="003F3FAC" w:rsidRPr="00B7434C">
        <w:rPr>
          <w:rFonts w:asciiTheme="majorBidi" w:hAnsiTheme="majorBidi" w:cstheme="majorBidi"/>
          <w:sz w:val="24"/>
          <w:szCs w:val="24"/>
        </w:rPr>
        <w:t xml:space="preserve"> [9]</w:t>
      </w:r>
    </w:p>
    <w:p w14:paraId="342378A8" w14:textId="46FC8621" w:rsidR="006D55D3" w:rsidRPr="00B7434C" w:rsidRDefault="00673A31" w:rsidP="00023050">
      <w:pPr>
        <w:jc w:val="both"/>
        <w:rPr>
          <w:rFonts w:asciiTheme="majorBidi" w:hAnsiTheme="majorBidi" w:cstheme="majorBidi"/>
          <w:sz w:val="24"/>
          <w:szCs w:val="24"/>
        </w:rPr>
      </w:pPr>
      <w:r w:rsidRPr="00B7434C">
        <w:rPr>
          <w:rFonts w:asciiTheme="majorBidi" w:hAnsiTheme="majorBidi" w:cstheme="majorBidi"/>
          <w:sz w:val="24"/>
          <w:szCs w:val="24"/>
        </w:rPr>
        <w:t xml:space="preserve">Nabarun Pal developed a model for car price prediction using a random forest classifier. Their dataset comprised 370,000 German eBay entries related to the prices and attributes of used cars. The data preprocessing and exploration procedure resulted in using only 10 out of the 20 car attributes from the initial dataset, namely: car shape, brand, model, age, mileage, engine power, type of fuel, transmission, whether the car was damaged and repaired or not, and price. Following model training and testing, the authors obtained an R2 of 0.83 on the validation data, with price, kilometers, brand, and vehicle type being the most relevant features. </w:t>
      </w:r>
      <w:r w:rsidR="00C15DAC" w:rsidRPr="00B7434C">
        <w:rPr>
          <w:rFonts w:asciiTheme="majorBidi" w:hAnsiTheme="majorBidi" w:cstheme="majorBidi"/>
          <w:sz w:val="24"/>
          <w:szCs w:val="24"/>
        </w:rPr>
        <w:t>[10]</w:t>
      </w:r>
    </w:p>
    <w:p w14:paraId="1F379857" w14:textId="76A2DED1" w:rsidR="006D55D3" w:rsidRPr="00B7434C" w:rsidRDefault="006D55D3" w:rsidP="00023050">
      <w:pPr>
        <w:jc w:val="both"/>
        <w:rPr>
          <w:rFonts w:asciiTheme="majorBidi" w:hAnsiTheme="majorBidi" w:cstheme="majorBidi"/>
          <w:sz w:val="24"/>
          <w:szCs w:val="24"/>
        </w:rPr>
      </w:pPr>
      <w:r w:rsidRPr="00B7434C">
        <w:rPr>
          <w:rFonts w:asciiTheme="majorBidi" w:hAnsiTheme="majorBidi" w:cstheme="majorBidi"/>
          <w:noProof/>
          <w:sz w:val="24"/>
          <w:szCs w:val="24"/>
        </w:rPr>
        <w:t>Andreea Dutulescu</w:t>
      </w:r>
      <w:r w:rsidRPr="00B7434C">
        <w:rPr>
          <w:rFonts w:asciiTheme="majorBidi" w:hAnsiTheme="majorBidi" w:cstheme="majorBidi"/>
          <w:sz w:val="24"/>
          <w:szCs w:val="24"/>
        </w:rPr>
        <w:t xml:space="preserve"> studied several approaches in terms of price prediction, employing baseline models such as XGBoost and experimenting with deep neural networks to better aggregate car features. They constructed a dataset of 25,000 ads from a Romanian website that advertised used cars. The features used in the prediction were the brand; model; year of manufacture; mileage; fuel; engine capacity; transmission; and a list of add-ons, which were extra components of cars that customers could opt to include on their cars. The employed neural networks learned embeddings for the car model to better represent this feature, and several experiments were performed for add-on representation. Add-ons were represented as their total count, hot-encoded with a dense projection, or encoded as trainable embeddings with and without a self-attention layer. Moreover, a pre-trained RoBERTa model was employed on the text descriptions of the add-ons to capture the linguistic meaning of these options. The best scores of 95.47 R2 and 10.68% mean percentage error were obtained by the neural network that employed learned embeddings on add-ons.</w:t>
      </w:r>
      <w:r w:rsidR="00C15DAC" w:rsidRPr="00B7434C">
        <w:rPr>
          <w:rFonts w:asciiTheme="majorBidi" w:hAnsiTheme="majorBidi" w:cstheme="majorBidi"/>
          <w:sz w:val="24"/>
          <w:szCs w:val="24"/>
        </w:rPr>
        <w:t xml:space="preserve"> [11]</w:t>
      </w:r>
    </w:p>
    <w:p w14:paraId="49A68965" w14:textId="2D6FBC5C" w:rsidR="006D55D3" w:rsidRPr="00B7434C" w:rsidRDefault="006D55D3" w:rsidP="00023050">
      <w:pPr>
        <w:jc w:val="both"/>
        <w:rPr>
          <w:rFonts w:asciiTheme="majorBidi" w:hAnsiTheme="majorBidi" w:cstheme="majorBidi"/>
          <w:sz w:val="24"/>
          <w:szCs w:val="24"/>
        </w:rPr>
      </w:pPr>
      <w:r w:rsidRPr="00B7434C">
        <w:rPr>
          <w:rFonts w:asciiTheme="majorBidi" w:hAnsiTheme="majorBidi" w:cstheme="majorBidi"/>
          <w:sz w:val="24"/>
          <w:szCs w:val="24"/>
        </w:rPr>
        <w:t>Prashant Gajera, Akshay Gondaliya and Jenish Kavathiya used a dataset consisting of 92,386 records to train multiple regression techniques such as KNN regression, random forest, linear regression, decision trees, and XGBoost. Each sample contained information about mileage, the year of registration, fuel type, car make, model, and gear type. The random forest regression model obtained the lowest error rate and achieved an RMSE of 3702.34, followed by the XGBoost model, which obtained an RMSE of 3980.77.</w:t>
      </w:r>
      <w:r w:rsidR="00C15DAC" w:rsidRPr="00B7434C">
        <w:rPr>
          <w:rFonts w:asciiTheme="majorBidi" w:hAnsiTheme="majorBidi" w:cstheme="majorBidi"/>
          <w:sz w:val="24"/>
          <w:szCs w:val="24"/>
        </w:rPr>
        <w:t xml:space="preserve"> [12]</w:t>
      </w:r>
    </w:p>
    <w:p w14:paraId="62FD3B68" w14:textId="7EAD6C27" w:rsidR="006D55D3" w:rsidRPr="00B7434C" w:rsidRDefault="006D55D3" w:rsidP="00C15DAC">
      <w:pPr>
        <w:jc w:val="both"/>
        <w:rPr>
          <w:rFonts w:asciiTheme="majorBidi" w:hAnsiTheme="majorBidi" w:cstheme="majorBidi"/>
          <w:sz w:val="24"/>
          <w:szCs w:val="24"/>
        </w:rPr>
      </w:pPr>
      <w:r w:rsidRPr="00B7434C">
        <w:rPr>
          <w:rFonts w:asciiTheme="majorBidi" w:hAnsiTheme="majorBidi" w:cstheme="majorBidi"/>
          <w:sz w:val="24"/>
          <w:szCs w:val="24"/>
        </w:rPr>
        <w:t>Venkatasubbu and Ganesh  experimented with different supervised regression techniques for used car price prediction and studied which variables were most predictive for this task. They considered the dataset introduced by Kuiper [14], which contained a total of 804 sample cars with annotations for mileage, make, model, trim, body type, cylinder, liters, doors, cruise, sound, leather seats, and price. The authors trained models for lasso regression, multiple linear regression, and regression trees on a training set consisting of 563 records, leaving the rest of the samples for testing. The multiple regression model obtained the lowest error rate of 3.468%, the regression tree obtained an error rate of 3.512%, and the lasso regressor obtained an error rate of 3.581%.</w:t>
      </w:r>
      <w:r w:rsidR="00C15DAC" w:rsidRPr="00B7434C">
        <w:rPr>
          <w:rFonts w:asciiTheme="majorBidi" w:hAnsiTheme="majorBidi" w:cstheme="majorBidi"/>
          <w:sz w:val="24"/>
          <w:szCs w:val="24"/>
        </w:rPr>
        <w:t xml:space="preserve"> [13]</w:t>
      </w:r>
    </w:p>
    <w:p w14:paraId="34F25250" w14:textId="2CDACA90" w:rsidR="00375D40" w:rsidRPr="00B7434C" w:rsidRDefault="00F94C01" w:rsidP="00C15DAC">
      <w:pPr>
        <w:jc w:val="both"/>
        <w:rPr>
          <w:rFonts w:asciiTheme="majorBidi" w:hAnsiTheme="majorBidi" w:cstheme="majorBidi"/>
          <w:sz w:val="24"/>
          <w:szCs w:val="24"/>
        </w:rPr>
      </w:pPr>
      <w:r w:rsidRPr="00B7434C">
        <w:rPr>
          <w:rFonts w:asciiTheme="majorBidi" w:hAnsiTheme="majorBidi" w:cstheme="majorBidi"/>
          <w:sz w:val="24"/>
          <w:szCs w:val="24"/>
        </w:rPr>
        <w:t>Bitvai and Cohn</w:t>
      </w:r>
      <w:r w:rsidR="00375D40" w:rsidRPr="00B7434C">
        <w:rPr>
          <w:rFonts w:asciiTheme="majorBidi" w:hAnsiTheme="majorBidi" w:cstheme="majorBidi"/>
          <w:sz w:val="24"/>
          <w:szCs w:val="24"/>
        </w:rPr>
        <w:t xml:space="preserve"> predict movie’s box office revenue based on movie critics’ reviews and structured attributes about the movie. The architecture is based on CNNs for text, but trained in a regression task. According to the reported results, one of the primary sources of improvements comes from using non-linear activation functions, which significantly increases the performance compared to the simple linear regression baseline models. Introducing metainformation about the movie (the structured attributes) and d</w:t>
      </w:r>
      <w:r w:rsidR="00F9032E" w:rsidRPr="00B7434C">
        <w:rPr>
          <w:rFonts w:asciiTheme="majorBidi" w:hAnsiTheme="majorBidi" w:cstheme="majorBidi"/>
          <w:sz w:val="24"/>
          <w:szCs w:val="24"/>
        </w:rPr>
        <w:t xml:space="preserve">omain information </w:t>
      </w:r>
      <w:r w:rsidR="00375D40" w:rsidRPr="00B7434C">
        <w:rPr>
          <w:rFonts w:asciiTheme="majorBidi" w:hAnsiTheme="majorBidi" w:cstheme="majorBidi"/>
          <w:sz w:val="24"/>
          <w:szCs w:val="24"/>
        </w:rPr>
        <w:t>shows no significant improvement, possibly due to its complementary nature</w:t>
      </w:r>
      <w:r w:rsidRPr="00B7434C">
        <w:rPr>
          <w:rFonts w:asciiTheme="majorBidi" w:hAnsiTheme="majorBidi" w:cstheme="majorBidi"/>
          <w:sz w:val="24"/>
          <w:szCs w:val="24"/>
        </w:rPr>
        <w:t xml:space="preserve"> </w:t>
      </w:r>
      <w:r w:rsidR="00375D40" w:rsidRPr="00B7434C">
        <w:rPr>
          <w:rFonts w:asciiTheme="majorBidi" w:hAnsiTheme="majorBidi" w:cstheme="majorBidi"/>
          <w:sz w:val="24"/>
          <w:szCs w:val="24"/>
        </w:rPr>
        <w:t xml:space="preserve">[14]. </w:t>
      </w:r>
    </w:p>
    <w:p w14:paraId="6623FF93" w14:textId="77777777" w:rsidR="00375D40" w:rsidRPr="00B7434C" w:rsidRDefault="00375D40" w:rsidP="00C15DAC">
      <w:pPr>
        <w:jc w:val="both"/>
        <w:rPr>
          <w:rFonts w:asciiTheme="majorBidi" w:hAnsiTheme="majorBidi" w:cstheme="majorBidi"/>
        </w:rPr>
      </w:pPr>
    </w:p>
    <w:p w14:paraId="5E1B16B1" w14:textId="1A2211BB" w:rsidR="004318CE" w:rsidRPr="00B7434C" w:rsidRDefault="00375D40" w:rsidP="00C15DAC">
      <w:pPr>
        <w:jc w:val="both"/>
        <w:rPr>
          <w:rFonts w:asciiTheme="majorBidi" w:hAnsiTheme="majorBidi" w:cstheme="majorBidi"/>
          <w:sz w:val="24"/>
          <w:szCs w:val="24"/>
        </w:rPr>
      </w:pPr>
      <w:r w:rsidRPr="00B7434C">
        <w:rPr>
          <w:rFonts w:asciiTheme="majorBidi" w:hAnsiTheme="majorBidi" w:cstheme="majorBidi"/>
          <w:sz w:val="24"/>
          <w:szCs w:val="24"/>
        </w:rPr>
        <w:t>Although there are previous solutions that work with tabular data and text-sequences in neur</w:t>
      </w:r>
      <w:r w:rsidR="00F94C01" w:rsidRPr="00B7434C">
        <w:rPr>
          <w:rFonts w:asciiTheme="majorBidi" w:hAnsiTheme="majorBidi" w:cstheme="majorBidi"/>
          <w:sz w:val="24"/>
          <w:szCs w:val="24"/>
        </w:rPr>
        <w:t>al networks such as Luo et al.</w:t>
      </w:r>
      <w:r w:rsidRPr="00B7434C">
        <w:rPr>
          <w:rFonts w:asciiTheme="majorBidi" w:hAnsiTheme="majorBidi" w:cstheme="majorBidi"/>
          <w:sz w:val="24"/>
          <w:szCs w:val="24"/>
        </w:rPr>
        <w:t xml:space="preserve"> to the best of our knowledge, no work in the literature proposes a method for jointly exploiting information in both modalities, other than simple feature concatenation. Our model’s feature is constructed from representation-level interactions between text and tabular categorical data</w:t>
      </w:r>
      <w:r w:rsidR="00F94C01" w:rsidRPr="00B7434C">
        <w:rPr>
          <w:rFonts w:asciiTheme="majorBidi" w:hAnsiTheme="majorBidi" w:cstheme="majorBidi"/>
          <w:sz w:val="24"/>
          <w:szCs w:val="24"/>
        </w:rPr>
        <w:t xml:space="preserve"> </w:t>
      </w:r>
      <w:r w:rsidRPr="00B7434C">
        <w:rPr>
          <w:rFonts w:asciiTheme="majorBidi" w:hAnsiTheme="majorBidi" w:cstheme="majorBidi"/>
          <w:sz w:val="24"/>
          <w:szCs w:val="24"/>
        </w:rPr>
        <w:t>[15].</w:t>
      </w:r>
    </w:p>
    <w:p w14:paraId="280EFCE4" w14:textId="1B4E9F6F" w:rsidR="00F94C01" w:rsidRPr="00B7434C" w:rsidRDefault="00F9032E" w:rsidP="00C15DAC">
      <w:pPr>
        <w:jc w:val="both"/>
        <w:rPr>
          <w:rFonts w:asciiTheme="majorBidi" w:hAnsiTheme="majorBidi" w:cstheme="majorBidi"/>
          <w:sz w:val="24"/>
          <w:szCs w:val="24"/>
        </w:rPr>
      </w:pPr>
      <w:r w:rsidRPr="00B7434C">
        <w:rPr>
          <w:rFonts w:asciiTheme="majorBidi" w:hAnsiTheme="majorBidi" w:cstheme="majorBidi"/>
          <w:sz w:val="24"/>
          <w:szCs w:val="24"/>
        </w:rPr>
        <w:t>Kanwal Noor and Sadaqat Jan</w:t>
      </w:r>
      <w:r w:rsidR="00F94C01" w:rsidRPr="00B7434C">
        <w:rPr>
          <w:rFonts w:asciiTheme="majorBidi" w:hAnsiTheme="majorBidi" w:cstheme="majorBidi"/>
          <w:sz w:val="24"/>
          <w:szCs w:val="24"/>
        </w:rPr>
        <w:t xml:space="preserve"> proposed Vehicle Price Prediction System using Machine Learning Techniques. In this paper, they proposed a model to predict the price of the cars through multiple linear regression method. They selected the most influencing feature and removed the rest by performing feature selection technique. The Proposed model achieved the prediction precision of about 98%</w:t>
      </w:r>
      <w:r w:rsidR="00212E7A" w:rsidRPr="00B7434C">
        <w:rPr>
          <w:rFonts w:asciiTheme="majorBidi" w:hAnsiTheme="majorBidi" w:cstheme="majorBidi"/>
          <w:sz w:val="24"/>
          <w:szCs w:val="24"/>
        </w:rPr>
        <w:t xml:space="preserve"> [16]</w:t>
      </w:r>
      <w:r w:rsidR="00F94C01" w:rsidRPr="00B7434C">
        <w:rPr>
          <w:rFonts w:asciiTheme="majorBidi" w:hAnsiTheme="majorBidi" w:cstheme="majorBidi"/>
          <w:sz w:val="24"/>
          <w:szCs w:val="24"/>
        </w:rPr>
        <w:t>.</w:t>
      </w:r>
    </w:p>
    <w:p w14:paraId="10E39ECA" w14:textId="5954910A" w:rsidR="00294E20" w:rsidRPr="00B7434C" w:rsidRDefault="00E4273E" w:rsidP="00E4273E">
      <w:pPr>
        <w:jc w:val="both"/>
        <w:rPr>
          <w:rFonts w:asciiTheme="majorBidi" w:hAnsiTheme="majorBidi" w:cstheme="majorBidi"/>
          <w:sz w:val="24"/>
          <w:szCs w:val="24"/>
        </w:rPr>
      </w:pPr>
      <w:r w:rsidRPr="00B7434C">
        <w:rPr>
          <w:rFonts w:asciiTheme="majorBidi" w:hAnsiTheme="majorBidi" w:cstheme="majorBidi"/>
          <w:sz w:val="24"/>
          <w:szCs w:val="24"/>
        </w:rPr>
        <w:t>K</w:t>
      </w:r>
      <w:r w:rsidR="00F9032E" w:rsidRPr="00B7434C">
        <w:rPr>
          <w:rFonts w:asciiTheme="majorBidi" w:hAnsiTheme="majorBidi" w:cstheme="majorBidi"/>
          <w:sz w:val="24"/>
          <w:szCs w:val="24"/>
        </w:rPr>
        <w:t>.Samruddhi, Dr. R.Ashok Kumar</w:t>
      </w:r>
      <w:r w:rsidRPr="00B7434C">
        <w:rPr>
          <w:rFonts w:asciiTheme="majorBidi" w:hAnsiTheme="majorBidi" w:cstheme="majorBidi"/>
          <w:sz w:val="24"/>
          <w:szCs w:val="24"/>
        </w:rPr>
        <w:t xml:space="preserve"> During ths paper Authors proposed a supervised machine learning model using KNN (K Nearest Neighbor) regression algorithm to research the price value of used cars. Authors have trained the model with data of used cars which is collected from the Kaggle website. Through this experiment, the information was examined with different trained and test ratios. As a result, the accuracy of the proposed model is around 85% and is fitted because the optimized model. </w:t>
      </w:r>
    </w:p>
    <w:p w14:paraId="1CB866AB" w14:textId="5AD8FEEF" w:rsidR="00E4273E" w:rsidRPr="00B7434C" w:rsidRDefault="00E4273E" w:rsidP="00E4273E">
      <w:pPr>
        <w:jc w:val="both"/>
        <w:rPr>
          <w:rFonts w:asciiTheme="majorBidi" w:hAnsiTheme="majorBidi" w:cstheme="majorBidi"/>
          <w:sz w:val="36"/>
          <w:szCs w:val="36"/>
        </w:rPr>
      </w:pPr>
      <w:r w:rsidRPr="00B7434C">
        <w:rPr>
          <w:rFonts w:asciiTheme="majorBidi" w:hAnsiTheme="majorBidi" w:cstheme="majorBidi"/>
          <w:sz w:val="24"/>
          <w:szCs w:val="24"/>
        </w:rPr>
        <w:t>Nabarun Pal, Dhanasekar Sundararaman, Priya Arora, Puneet K</w:t>
      </w:r>
      <w:r w:rsidR="00294E20" w:rsidRPr="00B7434C">
        <w:rPr>
          <w:rFonts w:asciiTheme="majorBidi" w:hAnsiTheme="majorBidi" w:cstheme="majorBidi"/>
          <w:sz w:val="24"/>
          <w:szCs w:val="24"/>
        </w:rPr>
        <w:t>ohli, Sai Sumanth Palakurthy</w:t>
      </w:r>
      <w:r w:rsidRPr="00B7434C">
        <w:rPr>
          <w:rFonts w:asciiTheme="majorBidi" w:hAnsiTheme="majorBidi" w:cstheme="majorBidi"/>
          <w:sz w:val="24"/>
          <w:szCs w:val="24"/>
        </w:rPr>
        <w:t xml:space="preserve"> During this paper, Authors have used supervised learning method namely Random Forest to predict the costs of used cars. The model has been chosen after careful exploratory data analysis to work out the impact of every feature on price. A Random Forest with 500 Decision Trees were created to train the data. From experimental results, the training accuracy was discovered to be 95.82%, and therefore the testing accuracy was 83.63%. The model can predict the price value of cars accurately by choosing the fore most correlated features [</w:t>
      </w:r>
      <w:r w:rsidR="008F44A4" w:rsidRPr="00B7434C">
        <w:rPr>
          <w:rFonts w:asciiTheme="majorBidi" w:hAnsiTheme="majorBidi" w:cstheme="majorBidi"/>
          <w:sz w:val="24"/>
          <w:szCs w:val="24"/>
        </w:rPr>
        <w:t>1</w:t>
      </w:r>
      <w:r w:rsidR="00AA7688" w:rsidRPr="00B7434C">
        <w:rPr>
          <w:rFonts w:asciiTheme="majorBidi" w:hAnsiTheme="majorBidi" w:cstheme="majorBidi"/>
          <w:sz w:val="24"/>
          <w:szCs w:val="24"/>
        </w:rPr>
        <w:t>7</w:t>
      </w:r>
      <w:r w:rsidRPr="00B7434C">
        <w:rPr>
          <w:rFonts w:asciiTheme="majorBidi" w:hAnsiTheme="majorBidi" w:cstheme="majorBidi"/>
          <w:sz w:val="24"/>
          <w:szCs w:val="24"/>
        </w:rPr>
        <w:t>].</w:t>
      </w:r>
    </w:p>
    <w:p w14:paraId="79CA6806" w14:textId="77777777" w:rsidR="006D55D3" w:rsidRPr="00B7434C" w:rsidRDefault="006D55D3" w:rsidP="006D55D3">
      <w:pPr>
        <w:jc w:val="both"/>
        <w:rPr>
          <w:rFonts w:asciiTheme="majorBidi" w:hAnsiTheme="majorBidi" w:cstheme="majorBidi"/>
          <w:sz w:val="24"/>
          <w:szCs w:val="24"/>
        </w:rPr>
      </w:pPr>
    </w:p>
    <w:p w14:paraId="3869C315" w14:textId="77777777" w:rsidR="006D55D3" w:rsidRPr="00B7434C" w:rsidRDefault="006D55D3" w:rsidP="006D55D3">
      <w:pPr>
        <w:jc w:val="both"/>
        <w:rPr>
          <w:rFonts w:asciiTheme="majorBidi" w:hAnsiTheme="majorBidi" w:cstheme="majorBidi"/>
          <w:sz w:val="24"/>
          <w:szCs w:val="24"/>
        </w:rPr>
      </w:pPr>
    </w:p>
    <w:p w14:paraId="7D73525D" w14:textId="77777777" w:rsidR="006D55D3" w:rsidRPr="00B7434C" w:rsidRDefault="006D55D3" w:rsidP="00673A31">
      <w:pPr>
        <w:jc w:val="both"/>
        <w:rPr>
          <w:rFonts w:asciiTheme="majorBidi" w:hAnsiTheme="majorBidi" w:cstheme="majorBidi"/>
          <w:sz w:val="24"/>
          <w:szCs w:val="24"/>
        </w:rPr>
      </w:pPr>
    </w:p>
    <w:p w14:paraId="746C80C0" w14:textId="12E0574E" w:rsidR="00364189" w:rsidRPr="00B7434C" w:rsidRDefault="00673A31" w:rsidP="00673A31">
      <w:pPr>
        <w:rPr>
          <w:rFonts w:asciiTheme="majorBidi" w:hAnsiTheme="majorBidi" w:cstheme="majorBidi"/>
          <w:sz w:val="28"/>
          <w:szCs w:val="26"/>
        </w:rPr>
      </w:pPr>
      <w:r w:rsidRPr="00B7434C">
        <w:rPr>
          <w:rFonts w:asciiTheme="majorBidi" w:hAnsiTheme="majorBidi" w:cstheme="majorBidi"/>
          <w:sz w:val="28"/>
          <w:szCs w:val="26"/>
        </w:rPr>
        <w:t xml:space="preserve"> </w:t>
      </w:r>
      <w:r w:rsidR="00364189" w:rsidRPr="00B7434C">
        <w:rPr>
          <w:rFonts w:asciiTheme="majorBidi" w:hAnsiTheme="majorBidi" w:cstheme="majorBidi"/>
          <w:sz w:val="28"/>
          <w:szCs w:val="26"/>
        </w:rPr>
        <w:br w:type="page"/>
      </w:r>
    </w:p>
    <w:p w14:paraId="4E4D7D8A" w14:textId="77777777" w:rsidR="00E22CE5" w:rsidRPr="00B7434C" w:rsidRDefault="00E22CE5" w:rsidP="0062556B">
      <w:pPr>
        <w:pStyle w:val="Heading1"/>
        <w:spacing w:line="360" w:lineRule="auto"/>
        <w:rPr>
          <w:rFonts w:asciiTheme="majorBidi" w:hAnsiTheme="majorBidi"/>
          <w:sz w:val="40"/>
          <w:szCs w:val="40"/>
        </w:rPr>
      </w:pPr>
      <w:bookmarkStart w:id="18" w:name="_Toc444416489"/>
      <w:bookmarkStart w:id="19" w:name="_Toc151068005"/>
      <w:bookmarkStart w:id="20" w:name="_Toc174211832"/>
      <w:bookmarkStart w:id="21" w:name="_Toc444416499"/>
      <w:r w:rsidRPr="00B7434C">
        <w:rPr>
          <w:rFonts w:asciiTheme="majorBidi" w:hAnsiTheme="majorBidi"/>
          <w:sz w:val="40"/>
          <w:szCs w:val="40"/>
        </w:rPr>
        <w:t xml:space="preserve">Chapter 3: </w:t>
      </w:r>
      <w:bookmarkEnd w:id="18"/>
      <w:r w:rsidRPr="00B7434C">
        <w:rPr>
          <w:rFonts w:asciiTheme="majorBidi" w:hAnsiTheme="majorBidi"/>
          <w:sz w:val="40"/>
          <w:szCs w:val="40"/>
        </w:rPr>
        <w:t>Research Methodology</w:t>
      </w:r>
      <w:bookmarkEnd w:id="19"/>
      <w:bookmarkEnd w:id="20"/>
    </w:p>
    <w:p w14:paraId="21CEF2A5" w14:textId="3BE8614B" w:rsidR="00C47BB7" w:rsidRPr="00B7434C" w:rsidRDefault="00C47BB7" w:rsidP="00C47BB7">
      <w:pPr>
        <w:pStyle w:val="Heading2"/>
        <w:spacing w:line="360" w:lineRule="auto"/>
        <w:jc w:val="both"/>
        <w:rPr>
          <w:rFonts w:asciiTheme="majorBidi" w:hAnsiTheme="majorBidi"/>
        </w:rPr>
      </w:pPr>
      <w:bookmarkStart w:id="22" w:name="_Toc174211833"/>
      <w:r w:rsidRPr="00B7434C">
        <w:rPr>
          <w:rFonts w:asciiTheme="majorBidi" w:hAnsiTheme="majorBidi"/>
        </w:rPr>
        <w:t>3.1 Data Gathering</w:t>
      </w:r>
      <w:bookmarkEnd w:id="22"/>
      <w:r w:rsidRPr="00B7434C">
        <w:rPr>
          <w:rFonts w:asciiTheme="majorBidi" w:hAnsiTheme="majorBidi"/>
        </w:rPr>
        <w:t xml:space="preserve"> </w:t>
      </w:r>
    </w:p>
    <w:p w14:paraId="6D5EC5A8" w14:textId="77777777" w:rsidR="005B4FEF" w:rsidRPr="00B7434C" w:rsidRDefault="005B4FEF" w:rsidP="005B4FEF">
      <w:pPr>
        <w:jc w:val="mediumKashida"/>
        <w:rPr>
          <w:rFonts w:asciiTheme="majorBidi" w:hAnsiTheme="majorBidi" w:cstheme="majorBidi"/>
          <w:sz w:val="24"/>
          <w:szCs w:val="24"/>
        </w:rPr>
      </w:pPr>
      <w:r w:rsidRPr="00B7434C">
        <w:rPr>
          <w:rFonts w:asciiTheme="majorBidi" w:hAnsiTheme="majorBidi" w:cstheme="majorBidi"/>
          <w:sz w:val="24"/>
          <w:szCs w:val="24"/>
        </w:rPr>
        <w:t>I gathered all of our data in paper sheets from different car dealerships around the capital city, Kabul. Oryakhail dealership located in 5th district Company, Setare Shahr &amp; Said Mohammad Hashimi dealerships located in 3rd district dehbori, &amp; some other ones are the sources we collected data from. Thanks from Ahmad Massiullah  &amp; Mohammad Qaim for their contribution in collecting these data. Totally, 1038 rows data of different car models is collected &amp; all of them are classified in 10 key features; manufacturing company, model, year, plate type, seat hand, transmission type, fuel type, engine type, color &amp; price.</w:t>
      </w:r>
    </w:p>
    <w:p w14:paraId="67D1A176" w14:textId="77777777" w:rsidR="005B4FEF" w:rsidRPr="00B7434C" w:rsidRDefault="005B4FEF" w:rsidP="005B4FEF">
      <w:pPr>
        <w:jc w:val="mediumKashida"/>
        <w:rPr>
          <w:rFonts w:asciiTheme="majorBidi" w:hAnsiTheme="majorBidi" w:cstheme="majorBidi"/>
          <w:sz w:val="24"/>
          <w:szCs w:val="24"/>
        </w:rPr>
      </w:pPr>
      <w:r w:rsidRPr="00B7434C">
        <w:rPr>
          <w:rFonts w:asciiTheme="majorBidi" w:hAnsiTheme="majorBidi" w:cstheme="majorBidi"/>
          <w:sz w:val="24"/>
          <w:szCs w:val="24"/>
        </w:rPr>
        <w:t>This handful amount of dataset will give the model a better understanding of the whole data which then leads to an accurate and precise prediction.</w:t>
      </w:r>
    </w:p>
    <w:p w14:paraId="7D6FB451" w14:textId="07DCBC1D" w:rsidR="00D364CE" w:rsidRPr="00B7434C" w:rsidRDefault="00D364CE" w:rsidP="0062556B">
      <w:pPr>
        <w:pStyle w:val="ListParagraph"/>
        <w:spacing w:after="0" w:line="360" w:lineRule="auto"/>
        <w:jc w:val="both"/>
        <w:rPr>
          <w:rFonts w:asciiTheme="majorBidi" w:hAnsiTheme="majorBidi" w:cstheme="majorBidi"/>
          <w:sz w:val="24"/>
        </w:rPr>
      </w:pPr>
    </w:p>
    <w:p w14:paraId="7F0C9CFA" w14:textId="6E298547" w:rsidR="00D364CE" w:rsidRPr="00B7434C" w:rsidRDefault="00732592" w:rsidP="0062556B">
      <w:pPr>
        <w:pStyle w:val="Heading2"/>
        <w:spacing w:line="360" w:lineRule="auto"/>
        <w:jc w:val="both"/>
        <w:rPr>
          <w:rFonts w:asciiTheme="majorBidi" w:hAnsiTheme="majorBidi"/>
        </w:rPr>
      </w:pPr>
      <w:bookmarkStart w:id="23" w:name="_Toc174211834"/>
      <w:r w:rsidRPr="00B7434C">
        <w:rPr>
          <w:rFonts w:asciiTheme="majorBidi" w:hAnsiTheme="majorBidi"/>
        </w:rPr>
        <w:t xml:space="preserve">3.2 </w:t>
      </w:r>
      <w:r w:rsidR="00965F9D" w:rsidRPr="00B7434C">
        <w:rPr>
          <w:rFonts w:asciiTheme="majorBidi" w:hAnsiTheme="majorBidi"/>
        </w:rPr>
        <w:t>Data Conversion</w:t>
      </w:r>
      <w:bookmarkEnd w:id="23"/>
      <w:r w:rsidR="00965F9D" w:rsidRPr="00B7434C">
        <w:rPr>
          <w:rFonts w:asciiTheme="majorBidi" w:hAnsiTheme="majorBidi"/>
        </w:rPr>
        <w:t xml:space="preserve"> </w:t>
      </w:r>
    </w:p>
    <w:p w14:paraId="49EAF6DE" w14:textId="597379EE" w:rsidR="00965F9D" w:rsidRPr="00B7434C" w:rsidRDefault="00965F9D" w:rsidP="00965F9D">
      <w:pPr>
        <w:jc w:val="both"/>
        <w:rPr>
          <w:rFonts w:asciiTheme="majorBidi" w:hAnsiTheme="majorBidi" w:cstheme="majorBidi"/>
          <w:sz w:val="24"/>
          <w:szCs w:val="24"/>
        </w:rPr>
      </w:pPr>
      <w:r w:rsidRPr="00B7434C">
        <w:rPr>
          <w:rFonts w:asciiTheme="majorBidi" w:hAnsiTheme="majorBidi" w:cstheme="majorBidi"/>
          <w:sz w:val="24"/>
          <w:szCs w:val="24"/>
        </w:rPr>
        <w:t>Although changing the handwritten data into a digital work is not that challenging &amp; may seem worthless mentioning here, it still consumed a huge amount of our time. Majority of data in a country like Afghanistan is handwritten in papers and for obvious reasons, people have no other choice of manually transcribing it on excel sheets. Our data contained 1038 rows of raw data considering 10 related features each having a key role in changing the value of a specific car.</w:t>
      </w:r>
    </w:p>
    <w:p w14:paraId="165E2AF1" w14:textId="48270C8E" w:rsidR="00965F9D" w:rsidRPr="00B7434C" w:rsidRDefault="00965F9D" w:rsidP="00965F9D">
      <w:pPr>
        <w:jc w:val="both"/>
        <w:rPr>
          <w:rFonts w:asciiTheme="majorBidi" w:hAnsiTheme="majorBidi" w:cstheme="majorBidi"/>
          <w:sz w:val="24"/>
          <w:szCs w:val="24"/>
        </w:rPr>
      </w:pPr>
      <w:r w:rsidRPr="00B7434C">
        <w:rPr>
          <w:rFonts w:asciiTheme="majorBidi" w:hAnsiTheme="majorBidi" w:cstheme="majorBidi"/>
          <w:noProof/>
          <w:sz w:val="24"/>
          <w:szCs w:val="24"/>
        </w:rPr>
        <w:drawing>
          <wp:inline distT="0" distB="0" distL="0" distR="0" wp14:anchorId="2D31F32E" wp14:editId="4875E3D5">
            <wp:extent cx="6332220" cy="3002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1.jpg"/>
                    <pic:cNvPicPr/>
                  </pic:nvPicPr>
                  <pic:blipFill>
                    <a:blip r:embed="rId12">
                      <a:extLst>
                        <a:ext uri="{28A0092B-C50C-407E-A947-70E740481C1C}">
                          <a14:useLocalDpi xmlns:a14="http://schemas.microsoft.com/office/drawing/2010/main" val="0"/>
                        </a:ext>
                      </a:extLst>
                    </a:blip>
                    <a:stretch>
                      <a:fillRect/>
                    </a:stretch>
                  </pic:blipFill>
                  <pic:spPr>
                    <a:xfrm>
                      <a:off x="0" y="0"/>
                      <a:ext cx="6332220" cy="3002280"/>
                    </a:xfrm>
                    <a:prstGeom prst="rect">
                      <a:avLst/>
                    </a:prstGeom>
                  </pic:spPr>
                </pic:pic>
              </a:graphicData>
            </a:graphic>
          </wp:inline>
        </w:drawing>
      </w:r>
    </w:p>
    <w:p w14:paraId="1D198CF0" w14:textId="0671124B" w:rsidR="00307ABA" w:rsidRPr="00B7434C" w:rsidRDefault="00A84CE5" w:rsidP="00023050">
      <w:pPr>
        <w:pStyle w:val="Caption"/>
        <w:jc w:val="center"/>
        <w:rPr>
          <w:rFonts w:asciiTheme="majorBidi" w:hAnsiTheme="majorBidi" w:cstheme="majorBidi"/>
          <w:b/>
          <w:bCs/>
          <w:i w:val="0"/>
          <w:iCs w:val="0"/>
          <w:sz w:val="36"/>
          <w:szCs w:val="36"/>
        </w:rPr>
      </w:pPr>
      <w:bookmarkStart w:id="24" w:name="_Toc174207744"/>
      <w:r w:rsidRPr="00B7434C">
        <w:rPr>
          <w:rFonts w:asciiTheme="majorBidi" w:hAnsiTheme="majorBidi" w:cstheme="majorBidi"/>
          <w:i w:val="0"/>
          <w:iCs w:val="0"/>
          <w:sz w:val="24"/>
          <w:szCs w:val="24"/>
        </w:rPr>
        <w:t xml:space="preserve">Figure 3. </w:t>
      </w:r>
      <w:r w:rsidRPr="00B7434C">
        <w:rPr>
          <w:rFonts w:asciiTheme="majorBidi" w:hAnsiTheme="majorBidi" w:cstheme="majorBidi"/>
          <w:i w:val="0"/>
          <w:iCs w:val="0"/>
          <w:sz w:val="24"/>
          <w:szCs w:val="24"/>
        </w:rPr>
        <w:fldChar w:fldCharType="begin"/>
      </w:r>
      <w:r w:rsidRPr="00B7434C">
        <w:rPr>
          <w:rFonts w:asciiTheme="majorBidi" w:hAnsiTheme="majorBidi" w:cstheme="majorBidi"/>
          <w:i w:val="0"/>
          <w:iCs w:val="0"/>
          <w:sz w:val="24"/>
          <w:szCs w:val="24"/>
        </w:rPr>
        <w:instrText xml:space="preserve"> SEQ Figure_3. \* ARABIC </w:instrText>
      </w:r>
      <w:r w:rsidRPr="00B7434C">
        <w:rPr>
          <w:rFonts w:asciiTheme="majorBidi" w:hAnsiTheme="majorBidi" w:cstheme="majorBidi"/>
          <w:i w:val="0"/>
          <w:iCs w:val="0"/>
          <w:sz w:val="24"/>
          <w:szCs w:val="24"/>
        </w:rPr>
        <w:fldChar w:fldCharType="separate"/>
      </w:r>
      <w:r w:rsidR="00C646F2">
        <w:rPr>
          <w:rFonts w:asciiTheme="majorBidi" w:hAnsiTheme="majorBidi" w:cstheme="majorBidi"/>
          <w:i w:val="0"/>
          <w:iCs w:val="0"/>
          <w:noProof/>
          <w:sz w:val="24"/>
          <w:szCs w:val="24"/>
        </w:rPr>
        <w:t>1</w:t>
      </w:r>
      <w:r w:rsidRPr="00B7434C">
        <w:rPr>
          <w:rFonts w:asciiTheme="majorBidi" w:hAnsiTheme="majorBidi" w:cstheme="majorBidi"/>
          <w:i w:val="0"/>
          <w:iCs w:val="0"/>
          <w:sz w:val="24"/>
          <w:szCs w:val="24"/>
        </w:rPr>
        <w:fldChar w:fldCharType="end"/>
      </w:r>
      <w:r w:rsidRPr="00B7434C">
        <w:rPr>
          <w:rFonts w:asciiTheme="majorBidi" w:hAnsiTheme="majorBidi" w:cstheme="majorBidi"/>
          <w:i w:val="0"/>
          <w:iCs w:val="0"/>
          <w:sz w:val="24"/>
          <w:szCs w:val="24"/>
        </w:rPr>
        <w:t xml:space="preserve">: </w:t>
      </w:r>
      <w:r w:rsidRPr="00B7434C">
        <w:rPr>
          <w:rFonts w:asciiTheme="majorBidi" w:hAnsiTheme="majorBidi" w:cstheme="majorBidi"/>
          <w:b/>
          <w:bCs/>
          <w:i w:val="0"/>
          <w:iCs w:val="0"/>
          <w:sz w:val="24"/>
          <w:szCs w:val="24"/>
        </w:rPr>
        <w:t>Handwritten Data Collection</w:t>
      </w:r>
      <w:bookmarkEnd w:id="24"/>
    </w:p>
    <w:p w14:paraId="25C47911" w14:textId="44247886" w:rsidR="00E1487D" w:rsidRPr="00B7434C" w:rsidRDefault="00307ABA" w:rsidP="00307ABA">
      <w:pPr>
        <w:rPr>
          <w:rFonts w:asciiTheme="majorBidi" w:hAnsiTheme="majorBidi" w:cstheme="majorBidi"/>
          <w:b/>
          <w:bCs/>
          <w:color w:val="44546A" w:themeColor="text2"/>
          <w:sz w:val="24"/>
          <w:szCs w:val="24"/>
        </w:rPr>
      </w:pPr>
      <w:r w:rsidRPr="00B7434C">
        <w:rPr>
          <w:rFonts w:asciiTheme="majorBidi" w:hAnsiTheme="majorBidi" w:cstheme="majorBidi"/>
          <w:b/>
          <w:bCs/>
          <w:i/>
          <w:iCs/>
          <w:sz w:val="24"/>
          <w:szCs w:val="24"/>
        </w:rPr>
        <w:br w:type="page"/>
      </w:r>
    </w:p>
    <w:p w14:paraId="16D93DA1" w14:textId="0A21DD18" w:rsidR="00D364CE" w:rsidRPr="00B7434C" w:rsidRDefault="00732592" w:rsidP="0062556B">
      <w:pPr>
        <w:pStyle w:val="Heading2"/>
        <w:spacing w:line="360" w:lineRule="auto"/>
        <w:jc w:val="both"/>
        <w:rPr>
          <w:rFonts w:asciiTheme="majorBidi" w:hAnsiTheme="majorBidi"/>
        </w:rPr>
      </w:pPr>
      <w:bookmarkStart w:id="25" w:name="_Toc174211835"/>
      <w:r w:rsidRPr="00B7434C">
        <w:rPr>
          <w:rFonts w:asciiTheme="majorBidi" w:hAnsiTheme="majorBidi"/>
        </w:rPr>
        <w:t xml:space="preserve">3.3 </w:t>
      </w:r>
      <w:r w:rsidR="00307ABA" w:rsidRPr="00B7434C">
        <w:rPr>
          <w:rFonts w:asciiTheme="majorBidi" w:hAnsiTheme="majorBidi"/>
        </w:rPr>
        <w:t>General Dataset</w:t>
      </w:r>
      <w:bookmarkEnd w:id="25"/>
    </w:p>
    <w:p w14:paraId="502B97E4" w14:textId="064812D9" w:rsidR="00307ABA" w:rsidRPr="00B7434C" w:rsidRDefault="008B7514" w:rsidP="00307ABA">
      <w:pPr>
        <w:rPr>
          <w:rFonts w:asciiTheme="majorBidi" w:hAnsiTheme="majorBidi" w:cstheme="majorBidi"/>
        </w:rPr>
      </w:pPr>
      <w:r w:rsidRPr="00B7434C">
        <w:rPr>
          <w:rFonts w:asciiTheme="majorBidi" w:hAnsiTheme="majorBidi" w:cstheme="majorBidi"/>
          <w:noProof/>
        </w:rPr>
        <w:drawing>
          <wp:inline distT="0" distB="0" distL="0" distR="0" wp14:anchorId="1607C1A3" wp14:editId="4DE608CC">
            <wp:extent cx="6316980" cy="32385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6317530" cy="3238782"/>
                    </a:xfrm>
                    <a:prstGeom prst="rect">
                      <a:avLst/>
                    </a:prstGeom>
                  </pic:spPr>
                </pic:pic>
              </a:graphicData>
            </a:graphic>
          </wp:inline>
        </w:drawing>
      </w:r>
    </w:p>
    <w:p w14:paraId="44534358" w14:textId="688934AE" w:rsidR="00D364CE" w:rsidRPr="00B7434C" w:rsidRDefault="008B7514" w:rsidP="00023050">
      <w:pPr>
        <w:pStyle w:val="Caption"/>
        <w:jc w:val="center"/>
        <w:rPr>
          <w:rFonts w:asciiTheme="majorBidi" w:hAnsiTheme="majorBidi" w:cstheme="majorBidi"/>
          <w:b/>
          <w:bCs/>
          <w:i w:val="0"/>
          <w:iCs w:val="0"/>
          <w:sz w:val="24"/>
          <w:szCs w:val="24"/>
        </w:rPr>
      </w:pPr>
      <w:bookmarkStart w:id="26" w:name="_Toc174207745"/>
      <w:r w:rsidRPr="00B7434C">
        <w:rPr>
          <w:rFonts w:asciiTheme="majorBidi" w:hAnsiTheme="majorBidi" w:cstheme="majorBidi"/>
          <w:i w:val="0"/>
          <w:iCs w:val="0"/>
          <w:sz w:val="24"/>
          <w:szCs w:val="24"/>
        </w:rPr>
        <w:t xml:space="preserve">Figure 3. </w:t>
      </w:r>
      <w:r w:rsidRPr="00B7434C">
        <w:rPr>
          <w:rFonts w:asciiTheme="majorBidi" w:hAnsiTheme="majorBidi" w:cstheme="majorBidi"/>
          <w:i w:val="0"/>
          <w:iCs w:val="0"/>
          <w:sz w:val="24"/>
          <w:szCs w:val="24"/>
        </w:rPr>
        <w:fldChar w:fldCharType="begin"/>
      </w:r>
      <w:r w:rsidRPr="00B7434C">
        <w:rPr>
          <w:rFonts w:asciiTheme="majorBidi" w:hAnsiTheme="majorBidi" w:cstheme="majorBidi"/>
          <w:i w:val="0"/>
          <w:iCs w:val="0"/>
          <w:sz w:val="24"/>
          <w:szCs w:val="24"/>
        </w:rPr>
        <w:instrText xml:space="preserve"> SEQ Figure_3. \* ARABIC </w:instrText>
      </w:r>
      <w:r w:rsidRPr="00B7434C">
        <w:rPr>
          <w:rFonts w:asciiTheme="majorBidi" w:hAnsiTheme="majorBidi" w:cstheme="majorBidi"/>
          <w:i w:val="0"/>
          <w:iCs w:val="0"/>
          <w:sz w:val="24"/>
          <w:szCs w:val="24"/>
        </w:rPr>
        <w:fldChar w:fldCharType="separate"/>
      </w:r>
      <w:r w:rsidR="00C646F2">
        <w:rPr>
          <w:rFonts w:asciiTheme="majorBidi" w:hAnsiTheme="majorBidi" w:cstheme="majorBidi"/>
          <w:i w:val="0"/>
          <w:iCs w:val="0"/>
          <w:noProof/>
          <w:sz w:val="24"/>
          <w:szCs w:val="24"/>
        </w:rPr>
        <w:t>2</w:t>
      </w:r>
      <w:r w:rsidRPr="00B7434C">
        <w:rPr>
          <w:rFonts w:asciiTheme="majorBidi" w:hAnsiTheme="majorBidi" w:cstheme="majorBidi"/>
          <w:i w:val="0"/>
          <w:iCs w:val="0"/>
          <w:sz w:val="24"/>
          <w:szCs w:val="24"/>
        </w:rPr>
        <w:fldChar w:fldCharType="end"/>
      </w:r>
      <w:r w:rsidRPr="00B7434C">
        <w:rPr>
          <w:rFonts w:asciiTheme="majorBidi" w:hAnsiTheme="majorBidi" w:cstheme="majorBidi"/>
          <w:i w:val="0"/>
          <w:iCs w:val="0"/>
          <w:sz w:val="24"/>
          <w:szCs w:val="24"/>
        </w:rPr>
        <w:t xml:space="preserve">: </w:t>
      </w:r>
      <w:r w:rsidRPr="00B7434C">
        <w:rPr>
          <w:rFonts w:asciiTheme="majorBidi" w:hAnsiTheme="majorBidi" w:cstheme="majorBidi"/>
          <w:b/>
          <w:bCs/>
          <w:i w:val="0"/>
          <w:iCs w:val="0"/>
          <w:sz w:val="24"/>
          <w:szCs w:val="24"/>
        </w:rPr>
        <w:t>General Dataset</w:t>
      </w:r>
      <w:bookmarkEnd w:id="26"/>
    </w:p>
    <w:p w14:paraId="456781D0" w14:textId="77777777" w:rsidR="00CB4CCC" w:rsidRPr="00B7434C" w:rsidRDefault="00CB4CCC" w:rsidP="00CB4CCC">
      <w:pPr>
        <w:rPr>
          <w:rFonts w:asciiTheme="majorBidi" w:hAnsiTheme="majorBidi" w:cstheme="majorBidi"/>
        </w:rPr>
      </w:pPr>
    </w:p>
    <w:p w14:paraId="0D5CF9D3" w14:textId="0860261A" w:rsidR="00CB4CCC" w:rsidRPr="00B7434C" w:rsidRDefault="00CB4CCC" w:rsidP="00CB4CCC">
      <w:pPr>
        <w:pStyle w:val="Heading2"/>
        <w:spacing w:line="360" w:lineRule="auto"/>
        <w:jc w:val="both"/>
        <w:rPr>
          <w:rFonts w:asciiTheme="majorBidi" w:hAnsiTheme="majorBidi"/>
        </w:rPr>
      </w:pPr>
      <w:bookmarkStart w:id="27" w:name="_Toc174211836"/>
      <w:r w:rsidRPr="00B7434C">
        <w:rPr>
          <w:rFonts w:asciiTheme="majorBidi" w:hAnsiTheme="majorBidi"/>
        </w:rPr>
        <w:t>3.4 Analyzing Cars characteristics and fuel-types</w:t>
      </w:r>
      <w:bookmarkEnd w:id="27"/>
    </w:p>
    <w:p w14:paraId="631E8E65" w14:textId="4495396D" w:rsidR="00CB4CCC" w:rsidRPr="00B7434C" w:rsidRDefault="00CB4CCC" w:rsidP="00CB4CCC">
      <w:pPr>
        <w:rPr>
          <w:rFonts w:asciiTheme="majorBidi" w:hAnsiTheme="majorBidi" w:cstheme="majorBidi"/>
          <w:sz w:val="24"/>
          <w:szCs w:val="24"/>
        </w:rPr>
      </w:pPr>
      <w:r w:rsidRPr="00B7434C">
        <w:rPr>
          <w:rFonts w:asciiTheme="majorBidi" w:hAnsiTheme="majorBidi" w:cstheme="majorBidi"/>
          <w:sz w:val="24"/>
          <w:szCs w:val="24"/>
        </w:rPr>
        <w:t>This image presents a detailed comparison of various car models and their characteristics, including the type of hand and transmission (left, right, automatic, manual) as well as the fuel type (petrol, diesel, hybrid). The data visualized in this chart provides valuable insights into the diverse options available to car buyers and the trends within the automotive industry.</w:t>
      </w:r>
    </w:p>
    <w:p w14:paraId="73F3CA1F" w14:textId="5D546705" w:rsidR="00CB4CCC" w:rsidRPr="00B7434C" w:rsidRDefault="00CB4CCC" w:rsidP="00CB4CCC">
      <w:pPr>
        <w:rPr>
          <w:rFonts w:asciiTheme="majorBidi" w:hAnsiTheme="majorBidi" w:cstheme="majorBidi"/>
          <w:sz w:val="24"/>
          <w:szCs w:val="24"/>
        </w:rPr>
      </w:pPr>
      <w:r w:rsidRPr="00B7434C">
        <w:rPr>
          <w:rFonts w:asciiTheme="majorBidi" w:hAnsiTheme="majorBidi" w:cstheme="majorBidi"/>
          <w:sz w:val="24"/>
          <w:szCs w:val="24"/>
        </w:rPr>
        <w:t>By examining the distribution of car models across the different fuel types and transmission configurations, we can observe patterns and preferences that may be influenced by factors such as fuel efficiency, performance, and consumer demand. For instance, the prevalence of hybrid models for certain car brands suggests a growing emphasis on eco-friendly and technology-driven solutions in the market.</w:t>
      </w:r>
    </w:p>
    <w:p w14:paraId="49A2C839" w14:textId="17621D03" w:rsidR="00CB4CCC" w:rsidRPr="00B7434C" w:rsidRDefault="00CB4CCC" w:rsidP="00CB4CCC">
      <w:pPr>
        <w:rPr>
          <w:rFonts w:asciiTheme="majorBidi" w:hAnsiTheme="majorBidi" w:cstheme="majorBidi"/>
          <w:sz w:val="24"/>
          <w:szCs w:val="24"/>
        </w:rPr>
      </w:pPr>
      <w:r w:rsidRPr="00B7434C">
        <w:rPr>
          <w:rFonts w:asciiTheme="majorBidi" w:hAnsiTheme="majorBidi" w:cstheme="majorBidi"/>
          <w:sz w:val="24"/>
          <w:szCs w:val="24"/>
        </w:rPr>
        <w:t>Furthermore, the positioning of various car makes and models within the chart allows for comparisons and identification of unique characteristics that may appeal to specific customer segments. This information can be valuable for both consumers in their decision-making process and manufacturers in developing targeted product strategies to cater to evolving market needs</w:t>
      </w:r>
    </w:p>
    <w:p w14:paraId="4FA42C5D" w14:textId="04E7FEFD" w:rsidR="008B7514" w:rsidRPr="00B7434C" w:rsidRDefault="00CB4CCC" w:rsidP="00CB4CCC">
      <w:pPr>
        <w:rPr>
          <w:rFonts w:asciiTheme="majorBidi" w:hAnsiTheme="majorBidi" w:cstheme="majorBidi"/>
          <w:sz w:val="24"/>
          <w:szCs w:val="24"/>
        </w:rPr>
      </w:pPr>
      <w:r w:rsidRPr="00B7434C">
        <w:rPr>
          <w:rFonts w:asciiTheme="majorBidi" w:hAnsiTheme="majorBidi" w:cstheme="majorBidi"/>
          <w:sz w:val="24"/>
          <w:szCs w:val="24"/>
        </w:rPr>
        <w:t>Overall, this visual representation of car features and fuel types offers a comprehensive overview of the automotive landscape, enabling informed discussions and data-driven insights to support the development and adoption of innovative vehicle technologies and consumer preferences.</w:t>
      </w:r>
    </w:p>
    <w:p w14:paraId="4E8D9262" w14:textId="70539F4B" w:rsidR="00CB4CCC" w:rsidRPr="00B7434C" w:rsidRDefault="00CB4CCC">
      <w:pPr>
        <w:rPr>
          <w:rFonts w:asciiTheme="majorBidi" w:eastAsiaTheme="majorEastAsia" w:hAnsiTheme="majorBidi" w:cstheme="majorBidi"/>
          <w:color w:val="2E74B5" w:themeColor="accent1" w:themeShade="BF"/>
          <w:sz w:val="26"/>
          <w:szCs w:val="26"/>
        </w:rPr>
      </w:pPr>
      <w:r w:rsidRPr="00B7434C">
        <w:rPr>
          <w:rFonts w:asciiTheme="majorBidi" w:hAnsiTheme="majorBidi" w:cstheme="majorBidi"/>
        </w:rPr>
        <w:br w:type="page"/>
      </w:r>
    </w:p>
    <w:p w14:paraId="24446322" w14:textId="389699BE" w:rsidR="00CB4CCC" w:rsidRPr="00B7434C" w:rsidRDefault="009C47FA" w:rsidP="00CB4CCC">
      <w:pPr>
        <w:keepNext/>
        <w:rPr>
          <w:rFonts w:asciiTheme="majorBidi" w:hAnsiTheme="majorBidi" w:cstheme="majorBidi"/>
        </w:rPr>
      </w:pPr>
      <w:r w:rsidRPr="00B7434C">
        <w:rPr>
          <w:rFonts w:asciiTheme="majorBidi" w:hAnsiTheme="majorBidi" w:cstheme="majorBidi"/>
          <w:noProof/>
        </w:rPr>
        <w:drawing>
          <wp:inline distT="0" distB="0" distL="0" distR="0" wp14:anchorId="0494E7CB" wp14:editId="1CA5AF97">
            <wp:extent cx="6271259" cy="381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 name and Company.PNG"/>
                    <pic:cNvPicPr/>
                  </pic:nvPicPr>
                  <pic:blipFill>
                    <a:blip r:embed="rId14">
                      <a:extLst>
                        <a:ext uri="{28A0092B-C50C-407E-A947-70E740481C1C}">
                          <a14:useLocalDpi xmlns:a14="http://schemas.microsoft.com/office/drawing/2010/main" val="0"/>
                        </a:ext>
                      </a:extLst>
                    </a:blip>
                    <a:stretch>
                      <a:fillRect/>
                    </a:stretch>
                  </pic:blipFill>
                  <pic:spPr>
                    <a:xfrm>
                      <a:off x="0" y="0"/>
                      <a:ext cx="6280693" cy="3815731"/>
                    </a:xfrm>
                    <a:prstGeom prst="rect">
                      <a:avLst/>
                    </a:prstGeom>
                  </pic:spPr>
                </pic:pic>
              </a:graphicData>
            </a:graphic>
          </wp:inline>
        </w:drawing>
      </w:r>
    </w:p>
    <w:p w14:paraId="6E9BC466" w14:textId="7309CA83" w:rsidR="00CB4CCC" w:rsidRPr="00B7434C" w:rsidRDefault="00CB4CCC" w:rsidP="00CB4CCC">
      <w:pPr>
        <w:pStyle w:val="Caption"/>
        <w:jc w:val="center"/>
        <w:rPr>
          <w:rFonts w:asciiTheme="majorBidi" w:hAnsiTheme="majorBidi" w:cstheme="majorBidi"/>
          <w:i w:val="0"/>
          <w:iCs w:val="0"/>
          <w:sz w:val="24"/>
          <w:szCs w:val="24"/>
        </w:rPr>
      </w:pPr>
      <w:bookmarkStart w:id="28" w:name="_Toc174207746"/>
      <w:r w:rsidRPr="00B7434C">
        <w:rPr>
          <w:rFonts w:asciiTheme="majorBidi" w:hAnsiTheme="majorBidi" w:cstheme="majorBidi"/>
          <w:i w:val="0"/>
          <w:iCs w:val="0"/>
          <w:sz w:val="24"/>
          <w:szCs w:val="24"/>
        </w:rPr>
        <w:t xml:space="preserve">Figure 3. </w:t>
      </w:r>
      <w:r w:rsidRPr="00B7434C">
        <w:rPr>
          <w:rFonts w:asciiTheme="majorBidi" w:hAnsiTheme="majorBidi" w:cstheme="majorBidi"/>
          <w:i w:val="0"/>
          <w:iCs w:val="0"/>
          <w:sz w:val="24"/>
          <w:szCs w:val="24"/>
        </w:rPr>
        <w:fldChar w:fldCharType="begin"/>
      </w:r>
      <w:r w:rsidRPr="00B7434C">
        <w:rPr>
          <w:rFonts w:asciiTheme="majorBidi" w:hAnsiTheme="majorBidi" w:cstheme="majorBidi"/>
          <w:i w:val="0"/>
          <w:iCs w:val="0"/>
          <w:sz w:val="24"/>
          <w:szCs w:val="24"/>
        </w:rPr>
        <w:instrText xml:space="preserve"> SEQ Figure_3. \* ARABIC </w:instrText>
      </w:r>
      <w:r w:rsidRPr="00B7434C">
        <w:rPr>
          <w:rFonts w:asciiTheme="majorBidi" w:hAnsiTheme="majorBidi" w:cstheme="majorBidi"/>
          <w:i w:val="0"/>
          <w:iCs w:val="0"/>
          <w:sz w:val="24"/>
          <w:szCs w:val="24"/>
        </w:rPr>
        <w:fldChar w:fldCharType="separate"/>
      </w:r>
      <w:r w:rsidR="00C646F2">
        <w:rPr>
          <w:rFonts w:asciiTheme="majorBidi" w:hAnsiTheme="majorBidi" w:cstheme="majorBidi"/>
          <w:i w:val="0"/>
          <w:iCs w:val="0"/>
          <w:noProof/>
          <w:sz w:val="24"/>
          <w:szCs w:val="24"/>
        </w:rPr>
        <w:t>3</w:t>
      </w:r>
      <w:r w:rsidRPr="00B7434C">
        <w:rPr>
          <w:rFonts w:asciiTheme="majorBidi" w:hAnsiTheme="majorBidi" w:cstheme="majorBidi"/>
          <w:i w:val="0"/>
          <w:iCs w:val="0"/>
          <w:sz w:val="24"/>
          <w:szCs w:val="24"/>
        </w:rPr>
        <w:fldChar w:fldCharType="end"/>
      </w:r>
      <w:r w:rsidRPr="00B7434C">
        <w:rPr>
          <w:rFonts w:asciiTheme="majorBidi" w:hAnsiTheme="majorBidi" w:cstheme="majorBidi"/>
          <w:i w:val="0"/>
          <w:iCs w:val="0"/>
          <w:sz w:val="24"/>
          <w:szCs w:val="24"/>
        </w:rPr>
        <w:t xml:space="preserve">:  </w:t>
      </w:r>
      <w:r w:rsidR="009C47FA" w:rsidRPr="00B7434C">
        <w:rPr>
          <w:rFonts w:asciiTheme="majorBidi" w:hAnsiTheme="majorBidi" w:cstheme="majorBidi"/>
          <w:b/>
          <w:bCs/>
          <w:i w:val="0"/>
          <w:iCs w:val="0"/>
          <w:sz w:val="24"/>
          <w:szCs w:val="24"/>
        </w:rPr>
        <w:t>R</w:t>
      </w:r>
      <w:r w:rsidRPr="00B7434C">
        <w:rPr>
          <w:rFonts w:asciiTheme="majorBidi" w:hAnsiTheme="majorBidi" w:cstheme="majorBidi"/>
          <w:b/>
          <w:bCs/>
          <w:i w:val="0"/>
          <w:iCs w:val="0"/>
          <w:sz w:val="24"/>
          <w:szCs w:val="24"/>
        </w:rPr>
        <w:t>elationship between car models and companies</w:t>
      </w:r>
      <w:bookmarkEnd w:id="28"/>
    </w:p>
    <w:p w14:paraId="5312F489" w14:textId="25F52D25" w:rsidR="00CB4CCC" w:rsidRPr="00B7434C" w:rsidRDefault="00CB4CCC">
      <w:pPr>
        <w:rPr>
          <w:rFonts w:asciiTheme="majorBidi" w:hAnsiTheme="majorBidi" w:cstheme="majorBidi"/>
        </w:rPr>
      </w:pPr>
    </w:p>
    <w:p w14:paraId="69E24569" w14:textId="77777777" w:rsidR="004F6142" w:rsidRPr="00B7434C" w:rsidRDefault="004F6142" w:rsidP="004F6142">
      <w:pPr>
        <w:keepNext/>
        <w:rPr>
          <w:rFonts w:asciiTheme="majorBidi" w:hAnsiTheme="majorBidi" w:cstheme="majorBidi"/>
        </w:rPr>
      </w:pPr>
      <w:r w:rsidRPr="00B7434C">
        <w:rPr>
          <w:rFonts w:asciiTheme="majorBidi" w:eastAsiaTheme="majorEastAsia" w:hAnsiTheme="majorBidi" w:cstheme="majorBidi"/>
          <w:noProof/>
          <w:color w:val="2E74B5" w:themeColor="accent1" w:themeShade="BF"/>
          <w:sz w:val="26"/>
          <w:szCs w:val="26"/>
        </w:rPr>
        <w:drawing>
          <wp:inline distT="0" distB="0" distL="0" distR="0" wp14:anchorId="22231FDF" wp14:editId="15D90879">
            <wp:extent cx="6354401" cy="341376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r name Hand and Transmission.PNG"/>
                    <pic:cNvPicPr/>
                  </pic:nvPicPr>
                  <pic:blipFill>
                    <a:blip r:embed="rId15">
                      <a:extLst>
                        <a:ext uri="{28A0092B-C50C-407E-A947-70E740481C1C}">
                          <a14:useLocalDpi xmlns:a14="http://schemas.microsoft.com/office/drawing/2010/main" val="0"/>
                        </a:ext>
                      </a:extLst>
                    </a:blip>
                    <a:stretch>
                      <a:fillRect/>
                    </a:stretch>
                  </pic:blipFill>
                  <pic:spPr>
                    <a:xfrm>
                      <a:off x="0" y="0"/>
                      <a:ext cx="6385747" cy="3430600"/>
                    </a:xfrm>
                    <a:prstGeom prst="rect">
                      <a:avLst/>
                    </a:prstGeom>
                  </pic:spPr>
                </pic:pic>
              </a:graphicData>
            </a:graphic>
          </wp:inline>
        </w:drawing>
      </w:r>
    </w:p>
    <w:p w14:paraId="49D1A70D" w14:textId="041ED80E" w:rsidR="009C47FA" w:rsidRPr="00B7434C" w:rsidRDefault="004F6142" w:rsidP="004F6142">
      <w:pPr>
        <w:pStyle w:val="Caption"/>
        <w:jc w:val="center"/>
        <w:rPr>
          <w:rFonts w:asciiTheme="majorBidi" w:eastAsiaTheme="majorEastAsia" w:hAnsiTheme="majorBidi" w:cstheme="majorBidi"/>
          <w:i w:val="0"/>
          <w:iCs w:val="0"/>
          <w:color w:val="2E74B5" w:themeColor="accent1" w:themeShade="BF"/>
          <w:sz w:val="36"/>
          <w:szCs w:val="36"/>
        </w:rPr>
      </w:pPr>
      <w:bookmarkStart w:id="29" w:name="_Toc174207747"/>
      <w:r w:rsidRPr="00B7434C">
        <w:rPr>
          <w:rFonts w:asciiTheme="majorBidi" w:hAnsiTheme="majorBidi" w:cstheme="majorBidi"/>
          <w:i w:val="0"/>
          <w:iCs w:val="0"/>
          <w:sz w:val="24"/>
          <w:szCs w:val="24"/>
        </w:rPr>
        <w:t xml:space="preserve">Figure 3. </w:t>
      </w:r>
      <w:r w:rsidRPr="00B7434C">
        <w:rPr>
          <w:rFonts w:asciiTheme="majorBidi" w:hAnsiTheme="majorBidi" w:cstheme="majorBidi"/>
          <w:i w:val="0"/>
          <w:iCs w:val="0"/>
          <w:sz w:val="24"/>
          <w:szCs w:val="24"/>
        </w:rPr>
        <w:fldChar w:fldCharType="begin"/>
      </w:r>
      <w:r w:rsidRPr="00B7434C">
        <w:rPr>
          <w:rFonts w:asciiTheme="majorBidi" w:hAnsiTheme="majorBidi" w:cstheme="majorBidi"/>
          <w:i w:val="0"/>
          <w:iCs w:val="0"/>
          <w:sz w:val="24"/>
          <w:szCs w:val="24"/>
        </w:rPr>
        <w:instrText xml:space="preserve"> SEQ Figure_3. \* ARABIC </w:instrText>
      </w:r>
      <w:r w:rsidRPr="00B7434C">
        <w:rPr>
          <w:rFonts w:asciiTheme="majorBidi" w:hAnsiTheme="majorBidi" w:cstheme="majorBidi"/>
          <w:i w:val="0"/>
          <w:iCs w:val="0"/>
          <w:sz w:val="24"/>
          <w:szCs w:val="24"/>
        </w:rPr>
        <w:fldChar w:fldCharType="separate"/>
      </w:r>
      <w:r w:rsidR="00C646F2">
        <w:rPr>
          <w:rFonts w:asciiTheme="majorBidi" w:hAnsiTheme="majorBidi" w:cstheme="majorBidi"/>
          <w:i w:val="0"/>
          <w:iCs w:val="0"/>
          <w:noProof/>
          <w:sz w:val="24"/>
          <w:szCs w:val="24"/>
        </w:rPr>
        <w:t>4</w:t>
      </w:r>
      <w:r w:rsidRPr="00B7434C">
        <w:rPr>
          <w:rFonts w:asciiTheme="majorBidi" w:hAnsiTheme="majorBidi" w:cstheme="majorBidi"/>
          <w:i w:val="0"/>
          <w:iCs w:val="0"/>
          <w:sz w:val="24"/>
          <w:szCs w:val="24"/>
        </w:rPr>
        <w:fldChar w:fldCharType="end"/>
      </w:r>
      <w:r w:rsidRPr="00B7434C">
        <w:rPr>
          <w:rFonts w:asciiTheme="majorBidi" w:hAnsiTheme="majorBidi" w:cstheme="majorBidi"/>
          <w:i w:val="0"/>
          <w:iCs w:val="0"/>
          <w:sz w:val="24"/>
          <w:szCs w:val="24"/>
        </w:rPr>
        <w:t xml:space="preserve">: </w:t>
      </w:r>
      <w:r w:rsidRPr="00B7434C">
        <w:rPr>
          <w:rFonts w:asciiTheme="majorBidi" w:hAnsiTheme="majorBidi" w:cstheme="majorBidi"/>
          <w:b/>
          <w:bCs/>
          <w:i w:val="0"/>
          <w:iCs w:val="0"/>
          <w:sz w:val="24"/>
          <w:szCs w:val="24"/>
        </w:rPr>
        <w:t>Relationship between car models, Hand type and Transmission</w:t>
      </w:r>
      <w:bookmarkEnd w:id="29"/>
    </w:p>
    <w:p w14:paraId="614AA675" w14:textId="77777777" w:rsidR="00FB6747" w:rsidRPr="00B7434C" w:rsidRDefault="00FB6747" w:rsidP="00FB6747">
      <w:pPr>
        <w:keepNext/>
        <w:rPr>
          <w:rFonts w:asciiTheme="majorBidi" w:hAnsiTheme="majorBidi" w:cstheme="majorBidi"/>
        </w:rPr>
      </w:pPr>
      <w:r w:rsidRPr="00B7434C">
        <w:rPr>
          <w:rFonts w:asciiTheme="majorBidi" w:hAnsiTheme="majorBidi" w:cstheme="majorBidi"/>
          <w:noProof/>
        </w:rPr>
        <w:drawing>
          <wp:inline distT="0" distB="0" distL="0" distR="0" wp14:anchorId="26F74D89" wp14:editId="734D97A1">
            <wp:extent cx="6323330" cy="364671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r naem AND Engine.PNG"/>
                    <pic:cNvPicPr/>
                  </pic:nvPicPr>
                  <pic:blipFill>
                    <a:blip r:embed="rId16">
                      <a:extLst>
                        <a:ext uri="{28A0092B-C50C-407E-A947-70E740481C1C}">
                          <a14:useLocalDpi xmlns:a14="http://schemas.microsoft.com/office/drawing/2010/main" val="0"/>
                        </a:ext>
                      </a:extLst>
                    </a:blip>
                    <a:stretch>
                      <a:fillRect/>
                    </a:stretch>
                  </pic:blipFill>
                  <pic:spPr>
                    <a:xfrm>
                      <a:off x="0" y="0"/>
                      <a:ext cx="6332589" cy="3652055"/>
                    </a:xfrm>
                    <a:prstGeom prst="rect">
                      <a:avLst/>
                    </a:prstGeom>
                  </pic:spPr>
                </pic:pic>
              </a:graphicData>
            </a:graphic>
          </wp:inline>
        </w:drawing>
      </w:r>
    </w:p>
    <w:p w14:paraId="07E0C973" w14:textId="181E3BB0" w:rsidR="00FB6747" w:rsidRPr="00B7434C" w:rsidRDefault="00FB6747" w:rsidP="00FB6747">
      <w:pPr>
        <w:pStyle w:val="Caption"/>
        <w:jc w:val="center"/>
        <w:rPr>
          <w:rFonts w:asciiTheme="majorBidi" w:hAnsiTheme="majorBidi" w:cstheme="majorBidi"/>
          <w:b/>
          <w:bCs/>
          <w:i w:val="0"/>
          <w:iCs w:val="0"/>
          <w:sz w:val="24"/>
          <w:szCs w:val="24"/>
        </w:rPr>
      </w:pPr>
      <w:bookmarkStart w:id="30" w:name="_Toc174207748"/>
      <w:r w:rsidRPr="00B7434C">
        <w:rPr>
          <w:rFonts w:asciiTheme="majorBidi" w:hAnsiTheme="majorBidi" w:cstheme="majorBidi"/>
          <w:i w:val="0"/>
          <w:iCs w:val="0"/>
          <w:sz w:val="24"/>
          <w:szCs w:val="24"/>
        </w:rPr>
        <w:t xml:space="preserve">Figure 3. </w:t>
      </w:r>
      <w:r w:rsidRPr="00B7434C">
        <w:rPr>
          <w:rFonts w:asciiTheme="majorBidi" w:hAnsiTheme="majorBidi" w:cstheme="majorBidi"/>
          <w:i w:val="0"/>
          <w:iCs w:val="0"/>
          <w:sz w:val="24"/>
          <w:szCs w:val="24"/>
        </w:rPr>
        <w:fldChar w:fldCharType="begin"/>
      </w:r>
      <w:r w:rsidRPr="00B7434C">
        <w:rPr>
          <w:rFonts w:asciiTheme="majorBidi" w:hAnsiTheme="majorBidi" w:cstheme="majorBidi"/>
          <w:i w:val="0"/>
          <w:iCs w:val="0"/>
          <w:sz w:val="24"/>
          <w:szCs w:val="24"/>
        </w:rPr>
        <w:instrText xml:space="preserve"> SEQ Figure_3. \* ARABIC </w:instrText>
      </w:r>
      <w:r w:rsidRPr="00B7434C">
        <w:rPr>
          <w:rFonts w:asciiTheme="majorBidi" w:hAnsiTheme="majorBidi" w:cstheme="majorBidi"/>
          <w:i w:val="0"/>
          <w:iCs w:val="0"/>
          <w:sz w:val="24"/>
          <w:szCs w:val="24"/>
        </w:rPr>
        <w:fldChar w:fldCharType="separate"/>
      </w:r>
      <w:r w:rsidR="00C646F2">
        <w:rPr>
          <w:rFonts w:asciiTheme="majorBidi" w:hAnsiTheme="majorBidi" w:cstheme="majorBidi"/>
          <w:i w:val="0"/>
          <w:iCs w:val="0"/>
          <w:noProof/>
          <w:sz w:val="24"/>
          <w:szCs w:val="24"/>
        </w:rPr>
        <w:t>5</w:t>
      </w:r>
      <w:r w:rsidRPr="00B7434C">
        <w:rPr>
          <w:rFonts w:asciiTheme="majorBidi" w:hAnsiTheme="majorBidi" w:cstheme="majorBidi"/>
          <w:i w:val="0"/>
          <w:iCs w:val="0"/>
          <w:sz w:val="24"/>
          <w:szCs w:val="24"/>
        </w:rPr>
        <w:fldChar w:fldCharType="end"/>
      </w:r>
      <w:r w:rsidRPr="00B7434C">
        <w:rPr>
          <w:rFonts w:asciiTheme="majorBidi" w:hAnsiTheme="majorBidi" w:cstheme="majorBidi"/>
          <w:i w:val="0"/>
          <w:iCs w:val="0"/>
          <w:sz w:val="24"/>
          <w:szCs w:val="24"/>
        </w:rPr>
        <w:t xml:space="preserve">: </w:t>
      </w:r>
      <w:r w:rsidRPr="00B7434C">
        <w:rPr>
          <w:rFonts w:asciiTheme="majorBidi" w:hAnsiTheme="majorBidi" w:cstheme="majorBidi"/>
          <w:b/>
          <w:bCs/>
          <w:i w:val="0"/>
          <w:iCs w:val="0"/>
          <w:sz w:val="24"/>
          <w:szCs w:val="24"/>
        </w:rPr>
        <w:t>Relationship between car models and Car Engine Type</w:t>
      </w:r>
      <w:bookmarkEnd w:id="30"/>
    </w:p>
    <w:p w14:paraId="4C4F8C07" w14:textId="738D3A7E" w:rsidR="00FB6747" w:rsidRPr="00B7434C" w:rsidRDefault="00FB6747" w:rsidP="00FB6747">
      <w:pPr>
        <w:rPr>
          <w:rFonts w:asciiTheme="majorBidi" w:hAnsiTheme="majorBidi" w:cstheme="majorBidi"/>
        </w:rPr>
      </w:pPr>
    </w:p>
    <w:p w14:paraId="1D35312E" w14:textId="77777777" w:rsidR="00FB6747" w:rsidRPr="00B7434C" w:rsidRDefault="00FB6747" w:rsidP="00FB6747">
      <w:pPr>
        <w:keepNext/>
        <w:rPr>
          <w:rFonts w:asciiTheme="majorBidi" w:hAnsiTheme="majorBidi" w:cstheme="majorBidi"/>
        </w:rPr>
      </w:pPr>
      <w:r w:rsidRPr="00B7434C">
        <w:rPr>
          <w:rFonts w:asciiTheme="majorBidi" w:hAnsiTheme="majorBidi" w:cstheme="majorBidi"/>
          <w:noProof/>
        </w:rPr>
        <w:drawing>
          <wp:inline distT="0" distB="0" distL="0" distR="0" wp14:anchorId="7EB32B7D" wp14:editId="068A1BE6">
            <wp:extent cx="6323965" cy="3596264"/>
            <wp:effectExtent l="0" t="0" r="63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 name and Fuek Type.PNG"/>
                    <pic:cNvPicPr/>
                  </pic:nvPicPr>
                  <pic:blipFill>
                    <a:blip r:embed="rId17">
                      <a:extLst>
                        <a:ext uri="{28A0092B-C50C-407E-A947-70E740481C1C}">
                          <a14:useLocalDpi xmlns:a14="http://schemas.microsoft.com/office/drawing/2010/main" val="0"/>
                        </a:ext>
                      </a:extLst>
                    </a:blip>
                    <a:stretch>
                      <a:fillRect/>
                    </a:stretch>
                  </pic:blipFill>
                  <pic:spPr>
                    <a:xfrm>
                      <a:off x="0" y="0"/>
                      <a:ext cx="6340035" cy="3605403"/>
                    </a:xfrm>
                    <a:prstGeom prst="rect">
                      <a:avLst/>
                    </a:prstGeom>
                  </pic:spPr>
                </pic:pic>
              </a:graphicData>
            </a:graphic>
          </wp:inline>
        </w:drawing>
      </w:r>
    </w:p>
    <w:p w14:paraId="352BE479" w14:textId="303B38E8" w:rsidR="00CB4CCC" w:rsidRPr="00B7434C" w:rsidRDefault="00FB6747" w:rsidP="00951877">
      <w:pPr>
        <w:pStyle w:val="Caption"/>
        <w:jc w:val="center"/>
        <w:rPr>
          <w:rFonts w:asciiTheme="majorBidi" w:hAnsiTheme="majorBidi" w:cstheme="majorBidi"/>
          <w:i w:val="0"/>
          <w:iCs w:val="0"/>
          <w:sz w:val="24"/>
          <w:szCs w:val="24"/>
        </w:rPr>
      </w:pPr>
      <w:bookmarkStart w:id="31" w:name="_Toc174207749"/>
      <w:r w:rsidRPr="00B7434C">
        <w:rPr>
          <w:rFonts w:asciiTheme="majorBidi" w:hAnsiTheme="majorBidi" w:cstheme="majorBidi"/>
          <w:i w:val="0"/>
          <w:iCs w:val="0"/>
          <w:sz w:val="24"/>
          <w:szCs w:val="24"/>
        </w:rPr>
        <w:t xml:space="preserve">Figure 3. </w:t>
      </w:r>
      <w:r w:rsidRPr="00B7434C">
        <w:rPr>
          <w:rFonts w:asciiTheme="majorBidi" w:hAnsiTheme="majorBidi" w:cstheme="majorBidi"/>
          <w:i w:val="0"/>
          <w:iCs w:val="0"/>
          <w:sz w:val="24"/>
          <w:szCs w:val="24"/>
        </w:rPr>
        <w:fldChar w:fldCharType="begin"/>
      </w:r>
      <w:r w:rsidRPr="00B7434C">
        <w:rPr>
          <w:rFonts w:asciiTheme="majorBidi" w:hAnsiTheme="majorBidi" w:cstheme="majorBidi"/>
          <w:i w:val="0"/>
          <w:iCs w:val="0"/>
          <w:sz w:val="24"/>
          <w:szCs w:val="24"/>
        </w:rPr>
        <w:instrText xml:space="preserve"> SEQ Figure_3. \* ARABIC </w:instrText>
      </w:r>
      <w:r w:rsidRPr="00B7434C">
        <w:rPr>
          <w:rFonts w:asciiTheme="majorBidi" w:hAnsiTheme="majorBidi" w:cstheme="majorBidi"/>
          <w:i w:val="0"/>
          <w:iCs w:val="0"/>
          <w:sz w:val="24"/>
          <w:szCs w:val="24"/>
        </w:rPr>
        <w:fldChar w:fldCharType="separate"/>
      </w:r>
      <w:r w:rsidR="00C646F2">
        <w:rPr>
          <w:rFonts w:asciiTheme="majorBidi" w:hAnsiTheme="majorBidi" w:cstheme="majorBidi"/>
          <w:i w:val="0"/>
          <w:iCs w:val="0"/>
          <w:noProof/>
          <w:sz w:val="24"/>
          <w:szCs w:val="24"/>
        </w:rPr>
        <w:t>6</w:t>
      </w:r>
      <w:r w:rsidRPr="00B7434C">
        <w:rPr>
          <w:rFonts w:asciiTheme="majorBidi" w:hAnsiTheme="majorBidi" w:cstheme="majorBidi"/>
          <w:i w:val="0"/>
          <w:iCs w:val="0"/>
          <w:sz w:val="24"/>
          <w:szCs w:val="24"/>
        </w:rPr>
        <w:fldChar w:fldCharType="end"/>
      </w:r>
      <w:r w:rsidRPr="00B7434C">
        <w:rPr>
          <w:rFonts w:asciiTheme="majorBidi" w:hAnsiTheme="majorBidi" w:cstheme="majorBidi"/>
          <w:i w:val="0"/>
          <w:iCs w:val="0"/>
          <w:sz w:val="24"/>
          <w:szCs w:val="24"/>
        </w:rPr>
        <w:t xml:space="preserve">: </w:t>
      </w:r>
      <w:r w:rsidRPr="00B7434C">
        <w:rPr>
          <w:rFonts w:asciiTheme="majorBidi" w:hAnsiTheme="majorBidi" w:cstheme="majorBidi"/>
          <w:b/>
          <w:bCs/>
          <w:i w:val="0"/>
          <w:iCs w:val="0"/>
          <w:sz w:val="24"/>
          <w:szCs w:val="24"/>
        </w:rPr>
        <w:t>Relationship between car models and Car Fuel_type</w:t>
      </w:r>
      <w:bookmarkEnd w:id="31"/>
    </w:p>
    <w:p w14:paraId="189D7205" w14:textId="678403AB" w:rsidR="00D364CE" w:rsidRPr="00B7434C" w:rsidRDefault="00732592" w:rsidP="0062556B">
      <w:pPr>
        <w:pStyle w:val="Heading2"/>
        <w:spacing w:line="360" w:lineRule="auto"/>
        <w:jc w:val="both"/>
        <w:rPr>
          <w:rFonts w:asciiTheme="majorBidi" w:hAnsiTheme="majorBidi"/>
        </w:rPr>
      </w:pPr>
      <w:bookmarkStart w:id="32" w:name="_Toc174211837"/>
      <w:r w:rsidRPr="00B7434C">
        <w:rPr>
          <w:rFonts w:asciiTheme="majorBidi" w:hAnsiTheme="majorBidi"/>
        </w:rPr>
        <w:t xml:space="preserve">3.4 </w:t>
      </w:r>
      <w:r w:rsidR="008B7514" w:rsidRPr="00B7434C">
        <w:rPr>
          <w:rFonts w:asciiTheme="majorBidi" w:hAnsiTheme="majorBidi"/>
        </w:rPr>
        <w:t>Preprocessing</w:t>
      </w:r>
      <w:bookmarkEnd w:id="32"/>
    </w:p>
    <w:p w14:paraId="31032243" w14:textId="062B4DAE" w:rsidR="004E08ED" w:rsidRPr="00B7434C" w:rsidRDefault="004E08ED" w:rsidP="00E759E4">
      <w:pPr>
        <w:jc w:val="both"/>
        <w:rPr>
          <w:rFonts w:asciiTheme="majorBidi" w:hAnsiTheme="majorBidi" w:cstheme="majorBidi"/>
          <w:sz w:val="24"/>
          <w:szCs w:val="24"/>
        </w:rPr>
      </w:pPr>
      <w:r w:rsidRPr="00B7434C">
        <w:rPr>
          <w:rFonts w:asciiTheme="majorBidi" w:hAnsiTheme="majorBidi" w:cstheme="majorBidi"/>
          <w:sz w:val="24"/>
          <w:szCs w:val="24"/>
        </w:rPr>
        <w:t>Preprocessing data removes missing or inconsistent data values resulting from human or computer error, which can improve the accuracy and quality of a dataset, making it more reliable.</w:t>
      </w:r>
      <w:r w:rsidR="00616266" w:rsidRPr="00B7434C">
        <w:rPr>
          <w:rFonts w:asciiTheme="majorBidi" w:hAnsiTheme="majorBidi" w:cstheme="majorBidi"/>
          <w:sz w:val="24"/>
          <w:szCs w:val="24"/>
        </w:rPr>
        <w:t xml:space="preserve"> </w:t>
      </w:r>
      <w:r w:rsidRPr="00B7434C">
        <w:rPr>
          <w:rFonts w:asciiTheme="majorBidi" w:hAnsiTheme="majorBidi" w:cstheme="majorBidi"/>
          <w:sz w:val="24"/>
          <w:szCs w:val="24"/>
        </w:rPr>
        <w:t>So in order to make data more consistent, before training the machine learning model, pre-processing steps were performed on the dataset to ensure that the data were properly prepared for analysis. The procedures that applied to the dataset in this step are shown in the following figure.</w:t>
      </w:r>
    </w:p>
    <w:p w14:paraId="75FF150D" w14:textId="77777777" w:rsidR="00C41223" w:rsidRPr="00B7434C" w:rsidRDefault="00E759E4" w:rsidP="00C41223">
      <w:pPr>
        <w:keepNext/>
        <w:jc w:val="both"/>
        <w:rPr>
          <w:rFonts w:asciiTheme="majorBidi" w:hAnsiTheme="majorBidi" w:cstheme="majorBidi"/>
        </w:rPr>
      </w:pPr>
      <w:r w:rsidRPr="00B7434C">
        <w:rPr>
          <w:rFonts w:asciiTheme="majorBidi" w:hAnsiTheme="majorBidi" w:cstheme="majorBidi"/>
          <w:noProof/>
          <w:sz w:val="24"/>
          <w:szCs w:val="24"/>
        </w:rPr>
        <w:drawing>
          <wp:inline distT="0" distB="0" distL="0" distR="0" wp14:anchorId="4D420DC3" wp14:editId="3CEB5EEC">
            <wp:extent cx="6545580" cy="25069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eprocessing.PNG"/>
                    <pic:cNvPicPr/>
                  </pic:nvPicPr>
                  <pic:blipFill>
                    <a:blip r:embed="rId18">
                      <a:extLst>
                        <a:ext uri="{28A0092B-C50C-407E-A947-70E740481C1C}">
                          <a14:useLocalDpi xmlns:a14="http://schemas.microsoft.com/office/drawing/2010/main" val="0"/>
                        </a:ext>
                      </a:extLst>
                    </a:blip>
                    <a:stretch>
                      <a:fillRect/>
                    </a:stretch>
                  </pic:blipFill>
                  <pic:spPr>
                    <a:xfrm>
                      <a:off x="0" y="0"/>
                      <a:ext cx="6546162" cy="2507203"/>
                    </a:xfrm>
                    <a:prstGeom prst="rect">
                      <a:avLst/>
                    </a:prstGeom>
                  </pic:spPr>
                </pic:pic>
              </a:graphicData>
            </a:graphic>
          </wp:inline>
        </w:drawing>
      </w:r>
    </w:p>
    <w:p w14:paraId="08633B81" w14:textId="6E24E06F" w:rsidR="000805C9" w:rsidRDefault="00C41223" w:rsidP="000805C9">
      <w:pPr>
        <w:pStyle w:val="Caption"/>
        <w:jc w:val="center"/>
        <w:rPr>
          <w:rFonts w:asciiTheme="majorBidi" w:hAnsiTheme="majorBidi" w:cstheme="majorBidi"/>
          <w:b/>
          <w:bCs/>
          <w:i w:val="0"/>
          <w:iCs w:val="0"/>
        </w:rPr>
      </w:pPr>
      <w:bookmarkStart w:id="33" w:name="_Toc174207750"/>
      <w:r w:rsidRPr="00B7434C">
        <w:rPr>
          <w:rFonts w:asciiTheme="majorBidi" w:hAnsiTheme="majorBidi" w:cstheme="majorBidi"/>
          <w:i w:val="0"/>
          <w:iCs w:val="0"/>
        </w:rPr>
        <w:t xml:space="preserve">Figure 3. </w:t>
      </w:r>
      <w:r w:rsidRPr="00B7434C">
        <w:rPr>
          <w:rFonts w:asciiTheme="majorBidi" w:hAnsiTheme="majorBidi" w:cstheme="majorBidi"/>
          <w:i w:val="0"/>
          <w:iCs w:val="0"/>
        </w:rPr>
        <w:fldChar w:fldCharType="begin"/>
      </w:r>
      <w:r w:rsidRPr="00B7434C">
        <w:rPr>
          <w:rFonts w:asciiTheme="majorBidi" w:hAnsiTheme="majorBidi" w:cstheme="majorBidi"/>
          <w:i w:val="0"/>
          <w:iCs w:val="0"/>
        </w:rPr>
        <w:instrText xml:space="preserve"> SEQ Figure_3. \* ARABIC </w:instrText>
      </w:r>
      <w:r w:rsidRPr="00B7434C">
        <w:rPr>
          <w:rFonts w:asciiTheme="majorBidi" w:hAnsiTheme="majorBidi" w:cstheme="majorBidi"/>
          <w:i w:val="0"/>
          <w:iCs w:val="0"/>
        </w:rPr>
        <w:fldChar w:fldCharType="separate"/>
      </w:r>
      <w:r w:rsidR="00C646F2">
        <w:rPr>
          <w:rFonts w:asciiTheme="majorBidi" w:hAnsiTheme="majorBidi" w:cstheme="majorBidi"/>
          <w:i w:val="0"/>
          <w:iCs w:val="0"/>
          <w:noProof/>
        </w:rPr>
        <w:t>7</w:t>
      </w:r>
      <w:r w:rsidRPr="00B7434C">
        <w:rPr>
          <w:rFonts w:asciiTheme="majorBidi" w:hAnsiTheme="majorBidi" w:cstheme="majorBidi"/>
          <w:i w:val="0"/>
          <w:iCs w:val="0"/>
        </w:rPr>
        <w:fldChar w:fldCharType="end"/>
      </w:r>
      <w:r w:rsidRPr="00B7434C">
        <w:rPr>
          <w:rFonts w:asciiTheme="majorBidi" w:hAnsiTheme="majorBidi" w:cstheme="majorBidi"/>
          <w:i w:val="0"/>
          <w:iCs w:val="0"/>
        </w:rPr>
        <w:t xml:space="preserve">: </w:t>
      </w:r>
      <w:r w:rsidRPr="00B7434C">
        <w:rPr>
          <w:rFonts w:asciiTheme="majorBidi" w:hAnsiTheme="majorBidi" w:cstheme="majorBidi"/>
          <w:b/>
          <w:bCs/>
          <w:i w:val="0"/>
          <w:iCs w:val="0"/>
        </w:rPr>
        <w:t>Data Preprocessing</w:t>
      </w:r>
      <w:bookmarkEnd w:id="33"/>
    </w:p>
    <w:p w14:paraId="4E0C30A3" w14:textId="77777777" w:rsidR="000805C9" w:rsidRPr="000805C9" w:rsidRDefault="000805C9" w:rsidP="000805C9"/>
    <w:p w14:paraId="6E9E1AFC" w14:textId="68C9C578" w:rsidR="00EB7A9E" w:rsidRPr="00B7434C" w:rsidRDefault="00EB7A9E" w:rsidP="00EB7A9E">
      <w:pPr>
        <w:pStyle w:val="Heading2"/>
        <w:spacing w:line="360" w:lineRule="auto"/>
        <w:jc w:val="both"/>
        <w:rPr>
          <w:rFonts w:asciiTheme="majorBidi" w:hAnsiTheme="majorBidi"/>
        </w:rPr>
      </w:pPr>
      <w:bookmarkStart w:id="34" w:name="_Toc174211838"/>
      <w:r w:rsidRPr="00B7434C">
        <w:rPr>
          <w:rFonts w:asciiTheme="majorBidi" w:hAnsiTheme="majorBidi"/>
        </w:rPr>
        <w:t>3.5 Splitting the Dataset</w:t>
      </w:r>
      <w:bookmarkEnd w:id="34"/>
    </w:p>
    <w:p w14:paraId="22A4BB26" w14:textId="77777777" w:rsidR="00EB7A9E" w:rsidRPr="00B7434C" w:rsidRDefault="00EB7A9E" w:rsidP="00EB7A9E">
      <w:pPr>
        <w:jc w:val="both"/>
        <w:rPr>
          <w:rFonts w:asciiTheme="majorBidi" w:hAnsiTheme="majorBidi" w:cstheme="majorBidi"/>
          <w:sz w:val="24"/>
          <w:szCs w:val="24"/>
        </w:rPr>
      </w:pPr>
      <w:r w:rsidRPr="00B7434C">
        <w:rPr>
          <w:rFonts w:asciiTheme="majorBidi" w:hAnsiTheme="majorBidi" w:cstheme="majorBidi"/>
          <w:sz w:val="24"/>
          <w:szCs w:val="24"/>
        </w:rPr>
        <w:t>An adequate amount of data should be classified in order to make the model work &amp; there isn’t any better option than the train-test split procedure.</w:t>
      </w:r>
    </w:p>
    <w:p w14:paraId="24AC5435" w14:textId="77777777" w:rsidR="00EB7A9E" w:rsidRPr="00B7434C" w:rsidRDefault="00EB7A9E" w:rsidP="00EB7A9E">
      <w:pPr>
        <w:jc w:val="both"/>
        <w:rPr>
          <w:rFonts w:asciiTheme="majorBidi" w:hAnsiTheme="majorBidi" w:cstheme="majorBidi"/>
          <w:sz w:val="24"/>
          <w:szCs w:val="24"/>
        </w:rPr>
      </w:pPr>
      <w:r w:rsidRPr="00B7434C">
        <w:rPr>
          <w:rFonts w:asciiTheme="majorBidi" w:hAnsiTheme="majorBidi" w:cstheme="majorBidi"/>
          <w:sz w:val="24"/>
          <w:szCs w:val="24"/>
        </w:rPr>
        <w:t>The train-test split procedure is used to estimate the performance of machine learning algorithms when they are used to make predictions on data not used to train the model. It is a fast and easy procedure to perform, the results of which allow you to compare the performance of machine learning algorithms for your predictive modeling problem.</w:t>
      </w:r>
    </w:p>
    <w:p w14:paraId="02273FF6" w14:textId="77777777" w:rsidR="00EB7A9E" w:rsidRPr="00B7434C" w:rsidRDefault="00EB7A9E" w:rsidP="00EB7A9E">
      <w:pPr>
        <w:jc w:val="both"/>
        <w:rPr>
          <w:rFonts w:asciiTheme="majorBidi" w:hAnsiTheme="majorBidi" w:cstheme="majorBidi"/>
          <w:sz w:val="24"/>
          <w:szCs w:val="24"/>
        </w:rPr>
      </w:pPr>
      <w:r w:rsidRPr="00B7434C">
        <w:rPr>
          <w:rFonts w:asciiTheme="majorBidi" w:hAnsiTheme="majorBidi" w:cstheme="majorBidi"/>
          <w:sz w:val="24"/>
          <w:szCs w:val="24"/>
        </w:rPr>
        <w:t>Using the “train_test_split” function from scikit-learn library, the dataset was split into training and testing sets. This will allow us to evaluate the model performance effectively.</w:t>
      </w:r>
    </w:p>
    <w:p w14:paraId="36CD7784" w14:textId="77777777" w:rsidR="00EB7A9E" w:rsidRPr="00B7434C" w:rsidRDefault="00EB7A9E" w:rsidP="00EB7A9E">
      <w:pPr>
        <w:jc w:val="both"/>
        <w:rPr>
          <w:rFonts w:asciiTheme="majorBidi" w:hAnsiTheme="majorBidi" w:cstheme="majorBidi"/>
          <w:sz w:val="24"/>
          <w:szCs w:val="24"/>
        </w:rPr>
      </w:pPr>
      <w:r w:rsidRPr="00B7434C">
        <w:rPr>
          <w:rFonts w:asciiTheme="majorBidi" w:hAnsiTheme="majorBidi" w:cstheme="majorBidi"/>
          <w:sz w:val="24"/>
          <w:szCs w:val="24"/>
        </w:rPr>
        <w:t>80% of the data is used in data training ensuring accurate results. The rest 20% portion of the data is used for testing, considering a fair amount of data for both training and evaluation purposes.</w:t>
      </w:r>
    </w:p>
    <w:p w14:paraId="35514347" w14:textId="77777777" w:rsidR="00FC6419" w:rsidRPr="00B7434C" w:rsidRDefault="00EB7A9E" w:rsidP="00FC6419">
      <w:pPr>
        <w:jc w:val="both"/>
        <w:rPr>
          <w:rFonts w:asciiTheme="majorBidi" w:hAnsiTheme="majorBidi" w:cstheme="majorBidi"/>
          <w:sz w:val="24"/>
          <w:szCs w:val="24"/>
        </w:rPr>
      </w:pPr>
      <w:r w:rsidRPr="00B7434C">
        <w:rPr>
          <w:rFonts w:asciiTheme="majorBidi" w:hAnsiTheme="majorBidi" w:cstheme="majorBidi"/>
          <w:sz w:val="24"/>
          <w:szCs w:val="24"/>
        </w:rPr>
        <w:t>Splitting the dataset into training and testing sets enabled the evaluation of the mode</w:t>
      </w:r>
      <w:r w:rsidR="00FC6419" w:rsidRPr="00B7434C">
        <w:rPr>
          <w:rFonts w:asciiTheme="majorBidi" w:hAnsiTheme="majorBidi" w:cstheme="majorBidi"/>
          <w:sz w:val="24"/>
          <w:szCs w:val="24"/>
        </w:rPr>
        <w:t>l's generalization capabilities.</w:t>
      </w:r>
    </w:p>
    <w:p w14:paraId="4D4D551D" w14:textId="22731DF7" w:rsidR="00EB7A9E" w:rsidRPr="00B7434C" w:rsidRDefault="00EB7A9E" w:rsidP="00FC6419">
      <w:pPr>
        <w:jc w:val="both"/>
        <w:rPr>
          <w:rFonts w:asciiTheme="majorBidi" w:hAnsiTheme="majorBidi" w:cstheme="majorBidi"/>
          <w:sz w:val="24"/>
          <w:szCs w:val="24"/>
        </w:rPr>
      </w:pPr>
      <w:r w:rsidRPr="00B7434C">
        <w:rPr>
          <w:rFonts w:asciiTheme="majorBidi" w:hAnsiTheme="majorBidi" w:cstheme="majorBidi"/>
          <w:sz w:val="24"/>
          <w:szCs w:val="24"/>
        </w:rPr>
        <w:t>After all, the preprocessing stage played a vital role in getting the dataset ready for training and evaluation</w:t>
      </w:r>
      <w:r w:rsidRPr="00B7434C">
        <w:rPr>
          <w:rFonts w:asciiTheme="majorBidi" w:hAnsiTheme="majorBidi" w:cstheme="majorBidi"/>
          <w:color w:val="FFFFFF" w:themeColor="background1"/>
          <w:sz w:val="24"/>
          <w:szCs w:val="24"/>
        </w:rPr>
        <w:t>.</w:t>
      </w:r>
      <w:r w:rsidRPr="00B7434C">
        <w:rPr>
          <w:rFonts w:asciiTheme="majorBidi" w:hAnsiTheme="majorBidi" w:cstheme="majorBidi"/>
          <w:sz w:val="24"/>
          <w:szCs w:val="24"/>
        </w:rPr>
        <w:t>stages.</w:t>
      </w:r>
      <w:r w:rsidRPr="00B7434C">
        <w:rPr>
          <w:rFonts w:asciiTheme="majorBidi" w:hAnsiTheme="majorBidi" w:cstheme="majorBidi"/>
          <w:noProof/>
          <w:sz w:val="24"/>
          <w:szCs w:val="24"/>
        </w:rPr>
        <w:drawing>
          <wp:inline distT="0" distB="0" distL="0" distR="0" wp14:anchorId="2AC7110E" wp14:editId="28699664">
            <wp:extent cx="6278880" cy="44881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procesing.PNG"/>
                    <pic:cNvPicPr/>
                  </pic:nvPicPr>
                  <pic:blipFill>
                    <a:blip r:embed="rId19">
                      <a:extLst>
                        <a:ext uri="{28A0092B-C50C-407E-A947-70E740481C1C}">
                          <a14:useLocalDpi xmlns:a14="http://schemas.microsoft.com/office/drawing/2010/main" val="0"/>
                        </a:ext>
                      </a:extLst>
                    </a:blip>
                    <a:stretch>
                      <a:fillRect/>
                    </a:stretch>
                  </pic:blipFill>
                  <pic:spPr>
                    <a:xfrm>
                      <a:off x="0" y="0"/>
                      <a:ext cx="6314462" cy="4513614"/>
                    </a:xfrm>
                    <a:prstGeom prst="rect">
                      <a:avLst/>
                    </a:prstGeom>
                  </pic:spPr>
                </pic:pic>
              </a:graphicData>
            </a:graphic>
          </wp:inline>
        </w:drawing>
      </w:r>
    </w:p>
    <w:p w14:paraId="63438B8E" w14:textId="45FAD770" w:rsidR="00FE5817" w:rsidRDefault="00FC6419" w:rsidP="00023050">
      <w:pPr>
        <w:pStyle w:val="Caption"/>
        <w:jc w:val="center"/>
        <w:rPr>
          <w:rFonts w:asciiTheme="majorBidi" w:hAnsiTheme="majorBidi" w:cstheme="majorBidi"/>
          <w:b/>
          <w:bCs/>
          <w:i w:val="0"/>
          <w:iCs w:val="0"/>
          <w:sz w:val="24"/>
          <w:szCs w:val="24"/>
        </w:rPr>
      </w:pPr>
      <w:bookmarkStart w:id="35" w:name="_Toc174207751"/>
      <w:r w:rsidRPr="00B7434C">
        <w:rPr>
          <w:rFonts w:asciiTheme="majorBidi" w:hAnsiTheme="majorBidi" w:cstheme="majorBidi"/>
          <w:i w:val="0"/>
          <w:iCs w:val="0"/>
          <w:sz w:val="24"/>
          <w:szCs w:val="24"/>
        </w:rPr>
        <w:t xml:space="preserve">Figure 3. </w:t>
      </w:r>
      <w:r w:rsidRPr="00B7434C">
        <w:rPr>
          <w:rFonts w:asciiTheme="majorBidi" w:hAnsiTheme="majorBidi" w:cstheme="majorBidi"/>
          <w:i w:val="0"/>
          <w:iCs w:val="0"/>
          <w:sz w:val="24"/>
          <w:szCs w:val="24"/>
        </w:rPr>
        <w:fldChar w:fldCharType="begin"/>
      </w:r>
      <w:r w:rsidRPr="00B7434C">
        <w:rPr>
          <w:rFonts w:asciiTheme="majorBidi" w:hAnsiTheme="majorBidi" w:cstheme="majorBidi"/>
          <w:i w:val="0"/>
          <w:iCs w:val="0"/>
          <w:sz w:val="24"/>
          <w:szCs w:val="24"/>
        </w:rPr>
        <w:instrText xml:space="preserve"> SEQ Figure_3. \* ARABIC </w:instrText>
      </w:r>
      <w:r w:rsidRPr="00B7434C">
        <w:rPr>
          <w:rFonts w:asciiTheme="majorBidi" w:hAnsiTheme="majorBidi" w:cstheme="majorBidi"/>
          <w:i w:val="0"/>
          <w:iCs w:val="0"/>
          <w:sz w:val="24"/>
          <w:szCs w:val="24"/>
        </w:rPr>
        <w:fldChar w:fldCharType="separate"/>
      </w:r>
      <w:r w:rsidR="00C646F2">
        <w:rPr>
          <w:rFonts w:asciiTheme="majorBidi" w:hAnsiTheme="majorBidi" w:cstheme="majorBidi"/>
          <w:i w:val="0"/>
          <w:iCs w:val="0"/>
          <w:noProof/>
          <w:sz w:val="24"/>
          <w:szCs w:val="24"/>
        </w:rPr>
        <w:t>8</w:t>
      </w:r>
      <w:r w:rsidRPr="00B7434C">
        <w:rPr>
          <w:rFonts w:asciiTheme="majorBidi" w:hAnsiTheme="majorBidi" w:cstheme="majorBidi"/>
          <w:i w:val="0"/>
          <w:iCs w:val="0"/>
          <w:sz w:val="24"/>
          <w:szCs w:val="24"/>
        </w:rPr>
        <w:fldChar w:fldCharType="end"/>
      </w:r>
      <w:r w:rsidRPr="00B7434C">
        <w:rPr>
          <w:rFonts w:asciiTheme="majorBidi" w:hAnsiTheme="majorBidi" w:cstheme="majorBidi"/>
          <w:i w:val="0"/>
          <w:iCs w:val="0"/>
          <w:sz w:val="24"/>
          <w:szCs w:val="24"/>
        </w:rPr>
        <w:t xml:space="preserve">: </w:t>
      </w:r>
      <w:r w:rsidRPr="00B7434C">
        <w:rPr>
          <w:rFonts w:asciiTheme="majorBidi" w:hAnsiTheme="majorBidi" w:cstheme="majorBidi"/>
          <w:b/>
          <w:bCs/>
          <w:i w:val="0"/>
          <w:iCs w:val="0"/>
          <w:sz w:val="24"/>
          <w:szCs w:val="24"/>
        </w:rPr>
        <w:t>Splitting The Dataset and Evaluation Model</w:t>
      </w:r>
      <w:bookmarkEnd w:id="35"/>
    </w:p>
    <w:p w14:paraId="75EF2B4F" w14:textId="77777777" w:rsidR="000805C9" w:rsidRPr="000805C9" w:rsidRDefault="000805C9" w:rsidP="000805C9"/>
    <w:p w14:paraId="02650BBA" w14:textId="77777777" w:rsidR="006D2375" w:rsidRPr="00B7434C" w:rsidRDefault="006D2375" w:rsidP="006D2375">
      <w:pPr>
        <w:pStyle w:val="Heading2"/>
        <w:spacing w:line="360" w:lineRule="auto"/>
        <w:jc w:val="both"/>
        <w:rPr>
          <w:rFonts w:asciiTheme="majorBidi" w:hAnsiTheme="majorBidi"/>
        </w:rPr>
      </w:pPr>
      <w:bookmarkStart w:id="36" w:name="_Toc172353571"/>
      <w:bookmarkStart w:id="37" w:name="_Toc174211839"/>
      <w:r w:rsidRPr="00B7434C">
        <w:rPr>
          <w:rFonts w:asciiTheme="majorBidi" w:hAnsiTheme="majorBidi"/>
        </w:rPr>
        <w:t>3.6 Algorithm Selection and Evaluation</w:t>
      </w:r>
      <w:bookmarkEnd w:id="36"/>
      <w:bookmarkEnd w:id="37"/>
    </w:p>
    <w:p w14:paraId="58C5490C" w14:textId="228B1868" w:rsidR="006D2375" w:rsidRPr="00B7434C" w:rsidRDefault="006D2375" w:rsidP="00C57C84">
      <w:pPr>
        <w:pStyle w:val="NoSpacing"/>
        <w:jc w:val="both"/>
        <w:rPr>
          <w:rFonts w:asciiTheme="majorBidi" w:hAnsiTheme="majorBidi" w:cstheme="majorBidi"/>
          <w:sz w:val="24"/>
          <w:szCs w:val="24"/>
        </w:rPr>
      </w:pPr>
      <w:r w:rsidRPr="00B7434C">
        <w:rPr>
          <w:rFonts w:asciiTheme="majorBidi" w:hAnsiTheme="majorBidi" w:cstheme="majorBidi"/>
          <w:sz w:val="24"/>
          <w:szCs w:val="24"/>
        </w:rPr>
        <w:t>In this machine learning project, I utilized three different algorithms to train and</w:t>
      </w:r>
      <w:r w:rsidRPr="00B7434C">
        <w:rPr>
          <w:rFonts w:asciiTheme="majorBidi" w:hAnsiTheme="majorBidi" w:cstheme="majorBidi"/>
          <w:spacing w:val="1"/>
          <w:sz w:val="24"/>
          <w:szCs w:val="24"/>
        </w:rPr>
        <w:t xml:space="preserve"> </w:t>
      </w:r>
      <w:r w:rsidRPr="00B7434C">
        <w:rPr>
          <w:rFonts w:asciiTheme="majorBidi" w:hAnsiTheme="majorBidi" w:cstheme="majorBidi"/>
          <w:sz w:val="24"/>
          <w:szCs w:val="24"/>
        </w:rPr>
        <w:t>evaluate  model. These algorithms were chosen based on their suitability for the</w:t>
      </w:r>
      <w:r w:rsidRPr="00B7434C">
        <w:rPr>
          <w:rFonts w:asciiTheme="majorBidi" w:hAnsiTheme="majorBidi" w:cstheme="majorBidi"/>
          <w:spacing w:val="1"/>
          <w:sz w:val="24"/>
          <w:szCs w:val="24"/>
        </w:rPr>
        <w:t xml:space="preserve"> </w:t>
      </w:r>
      <w:r w:rsidRPr="00B7434C">
        <w:rPr>
          <w:rFonts w:asciiTheme="majorBidi" w:hAnsiTheme="majorBidi" w:cstheme="majorBidi"/>
          <w:sz w:val="24"/>
          <w:szCs w:val="24"/>
        </w:rPr>
        <w:t>task at hand and their potential to deliver accurate predictions. The algorithms used in</w:t>
      </w:r>
      <w:r w:rsidR="00505E2D" w:rsidRPr="00B7434C">
        <w:rPr>
          <w:rFonts w:asciiTheme="majorBidi" w:hAnsiTheme="majorBidi" w:cstheme="majorBidi"/>
          <w:sz w:val="24"/>
          <w:szCs w:val="24"/>
        </w:rPr>
        <w:t xml:space="preserve"> </w:t>
      </w:r>
      <w:r w:rsidRPr="00B7434C">
        <w:rPr>
          <w:rFonts w:asciiTheme="majorBidi" w:hAnsiTheme="majorBidi" w:cstheme="majorBidi"/>
          <w:spacing w:val="-67"/>
          <w:sz w:val="24"/>
          <w:szCs w:val="24"/>
        </w:rPr>
        <w:t xml:space="preserve"> </w:t>
      </w:r>
      <w:r w:rsidRPr="00B7434C">
        <w:rPr>
          <w:rFonts w:asciiTheme="majorBidi" w:hAnsiTheme="majorBidi" w:cstheme="majorBidi"/>
          <w:sz w:val="24"/>
          <w:szCs w:val="24"/>
        </w:rPr>
        <w:t>this</w:t>
      </w:r>
      <w:r w:rsidRPr="00B7434C">
        <w:rPr>
          <w:rFonts w:asciiTheme="majorBidi" w:hAnsiTheme="majorBidi" w:cstheme="majorBidi"/>
          <w:spacing w:val="-4"/>
          <w:sz w:val="24"/>
          <w:szCs w:val="24"/>
        </w:rPr>
        <w:t xml:space="preserve"> </w:t>
      </w:r>
      <w:r w:rsidRPr="00B7434C">
        <w:rPr>
          <w:rFonts w:asciiTheme="majorBidi" w:hAnsiTheme="majorBidi" w:cstheme="majorBidi"/>
          <w:sz w:val="24"/>
          <w:szCs w:val="24"/>
        </w:rPr>
        <w:t>project</w:t>
      </w:r>
      <w:r w:rsidRPr="00B7434C">
        <w:rPr>
          <w:rFonts w:asciiTheme="majorBidi" w:hAnsiTheme="majorBidi" w:cstheme="majorBidi"/>
          <w:spacing w:val="1"/>
          <w:sz w:val="24"/>
          <w:szCs w:val="24"/>
        </w:rPr>
        <w:t xml:space="preserve"> </w:t>
      </w:r>
      <w:r w:rsidRPr="00B7434C">
        <w:rPr>
          <w:rFonts w:asciiTheme="majorBidi" w:hAnsiTheme="majorBidi" w:cstheme="majorBidi"/>
          <w:sz w:val="24"/>
          <w:szCs w:val="24"/>
        </w:rPr>
        <w:t>are as follows:</w:t>
      </w:r>
    </w:p>
    <w:p w14:paraId="4D341E54" w14:textId="77777777" w:rsidR="00C57C84" w:rsidRPr="00B7434C" w:rsidRDefault="00C57C84" w:rsidP="00C57C84">
      <w:pPr>
        <w:pStyle w:val="NoSpacing"/>
        <w:jc w:val="both"/>
        <w:rPr>
          <w:rFonts w:asciiTheme="majorBidi" w:hAnsiTheme="majorBidi" w:cstheme="majorBidi"/>
          <w:sz w:val="24"/>
          <w:szCs w:val="24"/>
        </w:rPr>
      </w:pPr>
    </w:p>
    <w:p w14:paraId="324A1B1C" w14:textId="3F837E1B" w:rsidR="00C57C84" w:rsidRPr="00B7434C" w:rsidRDefault="00AB7BD5" w:rsidP="00C57C84">
      <w:pPr>
        <w:pStyle w:val="Heading4"/>
        <w:jc w:val="both"/>
        <w:rPr>
          <w:rFonts w:asciiTheme="majorBidi" w:hAnsiTheme="majorBidi"/>
          <w:i w:val="0"/>
          <w:iCs w:val="0"/>
          <w:sz w:val="24"/>
          <w:szCs w:val="24"/>
        </w:rPr>
      </w:pPr>
      <w:r w:rsidRPr="00B7434C">
        <w:rPr>
          <w:rFonts w:asciiTheme="majorBidi" w:hAnsiTheme="majorBidi"/>
          <w:i w:val="0"/>
          <w:iCs w:val="0"/>
          <w:sz w:val="24"/>
          <w:szCs w:val="24"/>
        </w:rPr>
        <w:t>3.6.1</w:t>
      </w:r>
      <w:r w:rsidR="00C57C84" w:rsidRPr="00B7434C">
        <w:rPr>
          <w:rFonts w:asciiTheme="majorBidi" w:hAnsiTheme="majorBidi"/>
          <w:i w:val="0"/>
          <w:iCs w:val="0"/>
          <w:sz w:val="24"/>
          <w:szCs w:val="24"/>
        </w:rPr>
        <w:t xml:space="preserve"> Linear Regression</w:t>
      </w:r>
    </w:p>
    <w:p w14:paraId="5FFEC5A8" w14:textId="030102A1" w:rsidR="00C57C84" w:rsidRPr="00B7434C" w:rsidRDefault="00C57C84" w:rsidP="00C57C84">
      <w:pPr>
        <w:jc w:val="both"/>
        <w:rPr>
          <w:rFonts w:asciiTheme="majorBidi" w:hAnsiTheme="majorBidi" w:cstheme="majorBidi"/>
          <w:sz w:val="24"/>
          <w:szCs w:val="24"/>
        </w:rPr>
      </w:pPr>
      <w:r w:rsidRPr="00B7434C">
        <w:rPr>
          <w:rFonts w:asciiTheme="majorBidi" w:hAnsiTheme="majorBidi" w:cstheme="majorBidi"/>
          <w:sz w:val="24"/>
          <w:szCs w:val="24"/>
        </w:rPr>
        <w:t>Linear regression is an algorithm that provides a linear relationship between an independent variable and a dependent variable to predict t</w:t>
      </w:r>
      <w:r w:rsidR="000124E7" w:rsidRPr="00B7434C">
        <w:rPr>
          <w:rFonts w:asciiTheme="majorBidi" w:hAnsiTheme="majorBidi" w:cstheme="majorBidi"/>
          <w:sz w:val="24"/>
          <w:szCs w:val="24"/>
        </w:rPr>
        <w:t>he outcome of future events. [18</w:t>
      </w:r>
      <w:r w:rsidRPr="00B7434C">
        <w:rPr>
          <w:rFonts w:asciiTheme="majorBidi" w:hAnsiTheme="majorBidi" w:cstheme="majorBidi"/>
          <w:sz w:val="24"/>
          <w:szCs w:val="24"/>
        </w:rPr>
        <w:t>]</w:t>
      </w:r>
    </w:p>
    <w:p w14:paraId="1415F325" w14:textId="77777777" w:rsidR="00A870F1" w:rsidRPr="00B7434C" w:rsidRDefault="00A870F1" w:rsidP="00A870F1">
      <w:pPr>
        <w:keepNext/>
        <w:jc w:val="both"/>
        <w:rPr>
          <w:rFonts w:asciiTheme="majorBidi" w:hAnsiTheme="majorBidi" w:cstheme="majorBidi"/>
        </w:rPr>
      </w:pPr>
      <w:r w:rsidRPr="00B7434C">
        <w:rPr>
          <w:rFonts w:asciiTheme="majorBidi" w:hAnsiTheme="majorBidi" w:cstheme="majorBidi"/>
          <w:noProof/>
          <w:sz w:val="24"/>
          <w:szCs w:val="24"/>
        </w:rPr>
        <w:drawing>
          <wp:inline distT="0" distB="0" distL="0" distR="0" wp14:anchorId="42A23663" wp14:editId="4E310CA5">
            <wp:extent cx="6332220" cy="1821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ar.PNG"/>
                    <pic:cNvPicPr/>
                  </pic:nvPicPr>
                  <pic:blipFill>
                    <a:blip r:embed="rId20">
                      <a:extLst>
                        <a:ext uri="{28A0092B-C50C-407E-A947-70E740481C1C}">
                          <a14:useLocalDpi xmlns:a14="http://schemas.microsoft.com/office/drawing/2010/main" val="0"/>
                        </a:ext>
                      </a:extLst>
                    </a:blip>
                    <a:stretch>
                      <a:fillRect/>
                    </a:stretch>
                  </pic:blipFill>
                  <pic:spPr>
                    <a:xfrm>
                      <a:off x="0" y="0"/>
                      <a:ext cx="6332220" cy="1821180"/>
                    </a:xfrm>
                    <a:prstGeom prst="rect">
                      <a:avLst/>
                    </a:prstGeom>
                  </pic:spPr>
                </pic:pic>
              </a:graphicData>
            </a:graphic>
          </wp:inline>
        </w:drawing>
      </w:r>
    </w:p>
    <w:p w14:paraId="7AB0FECF" w14:textId="0AFCECDD" w:rsidR="00A870F1" w:rsidRPr="00B7434C" w:rsidRDefault="00A870F1" w:rsidP="00023050">
      <w:pPr>
        <w:pStyle w:val="Caption"/>
        <w:jc w:val="center"/>
        <w:rPr>
          <w:rFonts w:asciiTheme="majorBidi" w:hAnsiTheme="majorBidi" w:cstheme="majorBidi"/>
          <w:b/>
          <w:bCs/>
          <w:i w:val="0"/>
          <w:iCs w:val="0"/>
          <w:sz w:val="24"/>
          <w:szCs w:val="24"/>
        </w:rPr>
      </w:pPr>
      <w:bookmarkStart w:id="38" w:name="_Toc174207752"/>
      <w:r w:rsidRPr="00B7434C">
        <w:rPr>
          <w:rFonts w:asciiTheme="majorBidi" w:hAnsiTheme="majorBidi" w:cstheme="majorBidi"/>
          <w:i w:val="0"/>
          <w:iCs w:val="0"/>
          <w:sz w:val="24"/>
          <w:szCs w:val="24"/>
        </w:rPr>
        <w:t xml:space="preserve">Figure 3. </w:t>
      </w:r>
      <w:r w:rsidRPr="00B7434C">
        <w:rPr>
          <w:rFonts w:asciiTheme="majorBidi" w:hAnsiTheme="majorBidi" w:cstheme="majorBidi"/>
          <w:i w:val="0"/>
          <w:iCs w:val="0"/>
          <w:sz w:val="24"/>
          <w:szCs w:val="24"/>
        </w:rPr>
        <w:fldChar w:fldCharType="begin"/>
      </w:r>
      <w:r w:rsidRPr="00B7434C">
        <w:rPr>
          <w:rFonts w:asciiTheme="majorBidi" w:hAnsiTheme="majorBidi" w:cstheme="majorBidi"/>
          <w:i w:val="0"/>
          <w:iCs w:val="0"/>
          <w:sz w:val="24"/>
          <w:szCs w:val="24"/>
        </w:rPr>
        <w:instrText xml:space="preserve"> SEQ Figure_3. \* ARABIC </w:instrText>
      </w:r>
      <w:r w:rsidRPr="00B7434C">
        <w:rPr>
          <w:rFonts w:asciiTheme="majorBidi" w:hAnsiTheme="majorBidi" w:cstheme="majorBidi"/>
          <w:i w:val="0"/>
          <w:iCs w:val="0"/>
          <w:sz w:val="24"/>
          <w:szCs w:val="24"/>
        </w:rPr>
        <w:fldChar w:fldCharType="separate"/>
      </w:r>
      <w:r w:rsidR="00C646F2">
        <w:rPr>
          <w:rFonts w:asciiTheme="majorBidi" w:hAnsiTheme="majorBidi" w:cstheme="majorBidi"/>
          <w:i w:val="0"/>
          <w:iCs w:val="0"/>
          <w:noProof/>
          <w:sz w:val="24"/>
          <w:szCs w:val="24"/>
        </w:rPr>
        <w:t>9</w:t>
      </w:r>
      <w:r w:rsidRPr="00B7434C">
        <w:rPr>
          <w:rFonts w:asciiTheme="majorBidi" w:hAnsiTheme="majorBidi" w:cstheme="majorBidi"/>
          <w:i w:val="0"/>
          <w:iCs w:val="0"/>
          <w:sz w:val="24"/>
          <w:szCs w:val="24"/>
        </w:rPr>
        <w:fldChar w:fldCharType="end"/>
      </w:r>
      <w:r w:rsidRPr="00B7434C">
        <w:rPr>
          <w:rFonts w:asciiTheme="majorBidi" w:hAnsiTheme="majorBidi" w:cstheme="majorBidi"/>
          <w:i w:val="0"/>
          <w:iCs w:val="0"/>
          <w:sz w:val="24"/>
          <w:szCs w:val="24"/>
        </w:rPr>
        <w:t xml:space="preserve">: </w:t>
      </w:r>
      <w:r w:rsidRPr="00B7434C">
        <w:rPr>
          <w:rFonts w:asciiTheme="majorBidi" w:hAnsiTheme="majorBidi" w:cstheme="majorBidi"/>
          <w:b/>
          <w:bCs/>
          <w:i w:val="0"/>
          <w:iCs w:val="0"/>
          <w:sz w:val="24"/>
          <w:szCs w:val="24"/>
        </w:rPr>
        <w:t>Linear Regression Model</w:t>
      </w:r>
      <w:bookmarkEnd w:id="38"/>
    </w:p>
    <w:p w14:paraId="3BAB6D01" w14:textId="77777777" w:rsidR="00023050" w:rsidRPr="00B7434C" w:rsidRDefault="00023050" w:rsidP="00023050">
      <w:pPr>
        <w:rPr>
          <w:rFonts w:asciiTheme="majorBidi" w:hAnsiTheme="majorBidi" w:cstheme="majorBidi"/>
        </w:rPr>
      </w:pPr>
    </w:p>
    <w:p w14:paraId="6CE1201F" w14:textId="2F1D79CE" w:rsidR="00A41DFA" w:rsidRPr="00B7434C" w:rsidRDefault="00A41DFA" w:rsidP="00A41DFA">
      <w:pPr>
        <w:rPr>
          <w:rFonts w:asciiTheme="majorBidi" w:eastAsia="Times New Roman" w:hAnsiTheme="majorBidi" w:cstheme="majorBidi"/>
          <w:color w:val="000000"/>
          <w:sz w:val="24"/>
          <w:szCs w:val="24"/>
        </w:rPr>
      </w:pPr>
      <w:r w:rsidRPr="00B7434C">
        <w:rPr>
          <w:rFonts w:asciiTheme="majorBidi" w:eastAsia="Times New Roman" w:hAnsiTheme="majorBidi" w:cstheme="majorBidi"/>
          <w:color w:val="000000"/>
          <w:sz w:val="24"/>
          <w:szCs w:val="24"/>
        </w:rPr>
        <w:t>This code is training a linear regression model using the LinearRegression() function from the scikit-learn library in Python. Here's a breakdown of what the code does:</w:t>
      </w:r>
    </w:p>
    <w:p w14:paraId="139A331C" w14:textId="3BF9FF19" w:rsidR="00A41DFA" w:rsidRPr="00B7434C" w:rsidRDefault="00A41DFA" w:rsidP="00A41DFA">
      <w:pPr>
        <w:jc w:val="both"/>
        <w:rPr>
          <w:rFonts w:asciiTheme="majorBidi" w:eastAsia="Times New Roman" w:hAnsiTheme="majorBidi" w:cstheme="majorBidi"/>
          <w:color w:val="000000"/>
          <w:sz w:val="24"/>
          <w:szCs w:val="24"/>
        </w:rPr>
      </w:pPr>
      <w:r w:rsidRPr="00B7434C">
        <w:rPr>
          <w:rFonts w:asciiTheme="majorBidi" w:eastAsia="Times New Roman" w:hAnsiTheme="majorBidi" w:cstheme="majorBidi"/>
          <w:color w:val="000000"/>
          <w:sz w:val="24"/>
          <w:szCs w:val="24"/>
        </w:rPr>
        <w:t>1- linear_regression_model = LinearRegression(): This line creates a new instance of the LinearRegression() model.</w:t>
      </w:r>
    </w:p>
    <w:p w14:paraId="1DA777BD" w14:textId="21FC2EA8" w:rsidR="00A41DFA" w:rsidRPr="00B7434C" w:rsidRDefault="00A41DFA" w:rsidP="00A41DFA">
      <w:pPr>
        <w:jc w:val="both"/>
        <w:rPr>
          <w:rFonts w:asciiTheme="majorBidi" w:eastAsia="Times New Roman" w:hAnsiTheme="majorBidi" w:cstheme="majorBidi"/>
          <w:color w:val="000000"/>
          <w:sz w:val="24"/>
          <w:szCs w:val="24"/>
        </w:rPr>
      </w:pPr>
      <w:r w:rsidRPr="00B7434C">
        <w:rPr>
          <w:rFonts w:asciiTheme="majorBidi" w:eastAsia="Times New Roman" w:hAnsiTheme="majorBidi" w:cstheme="majorBidi"/>
          <w:color w:val="000000"/>
          <w:sz w:val="24"/>
          <w:szCs w:val="24"/>
        </w:rPr>
        <w:t>2- linear_regression_model.fit(X_train, y_train): This line fits the linear regression model to the training data, where X_train is the feature matrix and y_train is the target variable.</w:t>
      </w:r>
    </w:p>
    <w:p w14:paraId="3CA95AD6" w14:textId="63FC7D05" w:rsidR="00A41DFA" w:rsidRPr="00B7434C" w:rsidRDefault="00A41DFA" w:rsidP="00A41DFA">
      <w:pPr>
        <w:jc w:val="both"/>
        <w:rPr>
          <w:rFonts w:asciiTheme="majorBidi" w:eastAsia="Times New Roman" w:hAnsiTheme="majorBidi" w:cstheme="majorBidi"/>
          <w:color w:val="000000"/>
          <w:sz w:val="24"/>
          <w:szCs w:val="24"/>
        </w:rPr>
      </w:pPr>
      <w:r w:rsidRPr="00B7434C">
        <w:rPr>
          <w:rFonts w:asciiTheme="majorBidi" w:eastAsia="Times New Roman" w:hAnsiTheme="majorBidi" w:cstheme="majorBidi"/>
          <w:color w:val="000000"/>
          <w:sz w:val="24"/>
          <w:szCs w:val="24"/>
        </w:rPr>
        <w:t>3- linear_regression_predictions = linear_regression_model.predict(X_test): This line uses the trained model to make predictions on the test data, which is stored in the linear_regression_predictions variable.</w:t>
      </w:r>
    </w:p>
    <w:p w14:paraId="480EA107" w14:textId="56876B03" w:rsidR="00A41DFA" w:rsidRPr="00B7434C" w:rsidRDefault="00A41DFA" w:rsidP="00A41DFA">
      <w:pPr>
        <w:jc w:val="both"/>
        <w:rPr>
          <w:rFonts w:asciiTheme="majorBidi" w:eastAsia="Times New Roman" w:hAnsiTheme="majorBidi" w:cstheme="majorBidi"/>
          <w:color w:val="000000"/>
          <w:sz w:val="24"/>
          <w:szCs w:val="24"/>
        </w:rPr>
      </w:pPr>
      <w:r w:rsidRPr="00B7434C">
        <w:rPr>
          <w:rFonts w:asciiTheme="majorBidi" w:eastAsia="Times New Roman" w:hAnsiTheme="majorBidi" w:cstheme="majorBidi"/>
          <w:color w:val="000000"/>
          <w:sz w:val="24"/>
          <w:szCs w:val="24"/>
        </w:rPr>
        <w:t xml:space="preserve">4- </w:t>
      </w:r>
      <w:r w:rsidR="00AA1A59" w:rsidRPr="00B7434C">
        <w:rPr>
          <w:rFonts w:asciiTheme="majorBidi" w:eastAsia="Times New Roman" w:hAnsiTheme="majorBidi" w:cstheme="majorBidi"/>
          <w:color w:val="000000"/>
          <w:sz w:val="24"/>
          <w:szCs w:val="24"/>
        </w:rPr>
        <w:t xml:space="preserve">linear_regression_accuracy </w:t>
      </w:r>
      <w:r w:rsidRPr="00B7434C">
        <w:rPr>
          <w:rFonts w:asciiTheme="majorBidi" w:eastAsia="Times New Roman" w:hAnsiTheme="majorBidi" w:cstheme="majorBidi"/>
          <w:color w:val="000000"/>
          <w:sz w:val="24"/>
          <w:szCs w:val="24"/>
        </w:rPr>
        <w:t>= r2_score(y_test, linear_regression_predictions): This line calculates the R-squared score, which is a measure of the model's accuracy. The R-squared score is stored in the linear_regression_accuracy variable.</w:t>
      </w:r>
    </w:p>
    <w:p w14:paraId="3F3CEABD" w14:textId="3B05471E" w:rsidR="00A41DFA" w:rsidRPr="00B7434C" w:rsidRDefault="00A41DFA" w:rsidP="00A41DFA">
      <w:pPr>
        <w:jc w:val="both"/>
        <w:rPr>
          <w:rFonts w:asciiTheme="majorBidi" w:hAnsiTheme="majorBidi" w:cstheme="majorBidi"/>
          <w:sz w:val="20"/>
          <w:szCs w:val="20"/>
        </w:rPr>
      </w:pPr>
      <w:r w:rsidRPr="00B7434C">
        <w:rPr>
          <w:rFonts w:asciiTheme="majorBidi" w:eastAsia="Times New Roman" w:hAnsiTheme="majorBidi" w:cstheme="majorBidi"/>
          <w:color w:val="000000"/>
          <w:sz w:val="24"/>
          <w:szCs w:val="24"/>
        </w:rPr>
        <w:t>5- print("Linear Regression R2_Score:", linear_regression_accuracy): This line prints the R-squared score of the linear regression model.</w:t>
      </w:r>
    </w:p>
    <w:p w14:paraId="133A0E59" w14:textId="77777777" w:rsidR="00C57C84" w:rsidRPr="00B7434C" w:rsidRDefault="00C57C84" w:rsidP="00C57C84">
      <w:pPr>
        <w:pStyle w:val="NoSpacing"/>
        <w:jc w:val="both"/>
        <w:rPr>
          <w:rFonts w:asciiTheme="majorBidi" w:hAnsiTheme="majorBidi" w:cstheme="majorBidi"/>
          <w:sz w:val="24"/>
          <w:szCs w:val="24"/>
        </w:rPr>
      </w:pPr>
    </w:p>
    <w:p w14:paraId="6E974C80" w14:textId="77777777" w:rsidR="00AA1A59" w:rsidRPr="00B7434C" w:rsidRDefault="00AA1A59" w:rsidP="00505E2D">
      <w:pPr>
        <w:pStyle w:val="Heading4"/>
        <w:jc w:val="both"/>
        <w:rPr>
          <w:rFonts w:asciiTheme="majorBidi" w:hAnsiTheme="majorBidi"/>
          <w:i w:val="0"/>
          <w:iCs w:val="0"/>
          <w:sz w:val="24"/>
          <w:szCs w:val="24"/>
        </w:rPr>
      </w:pPr>
    </w:p>
    <w:p w14:paraId="374DEF10" w14:textId="54F4D330" w:rsidR="00505E2D" w:rsidRPr="00B7434C" w:rsidRDefault="00505E2D" w:rsidP="00505E2D">
      <w:pPr>
        <w:pStyle w:val="Heading4"/>
        <w:jc w:val="both"/>
        <w:rPr>
          <w:rFonts w:asciiTheme="majorBidi" w:hAnsiTheme="majorBidi"/>
          <w:i w:val="0"/>
          <w:iCs w:val="0"/>
          <w:sz w:val="24"/>
          <w:szCs w:val="24"/>
        </w:rPr>
      </w:pPr>
      <w:r w:rsidRPr="00B7434C">
        <w:rPr>
          <w:rFonts w:asciiTheme="majorBidi" w:hAnsiTheme="majorBidi"/>
          <w:i w:val="0"/>
          <w:iCs w:val="0"/>
          <w:sz w:val="24"/>
          <w:szCs w:val="24"/>
        </w:rPr>
        <w:t>3</w:t>
      </w:r>
      <w:r w:rsidR="00AB7BD5" w:rsidRPr="00B7434C">
        <w:rPr>
          <w:rFonts w:asciiTheme="majorBidi" w:hAnsiTheme="majorBidi"/>
          <w:i w:val="0"/>
          <w:iCs w:val="0"/>
          <w:sz w:val="24"/>
          <w:szCs w:val="24"/>
        </w:rPr>
        <w:t>.6.2</w:t>
      </w:r>
      <w:r w:rsidRPr="00B7434C">
        <w:rPr>
          <w:rFonts w:asciiTheme="majorBidi" w:hAnsiTheme="majorBidi"/>
          <w:i w:val="0"/>
          <w:iCs w:val="0"/>
          <w:sz w:val="24"/>
          <w:szCs w:val="24"/>
        </w:rPr>
        <w:t xml:space="preserve"> K Neighbors Regressor</w:t>
      </w:r>
    </w:p>
    <w:p w14:paraId="43D8F8E0" w14:textId="09DBAFA4" w:rsidR="00505E2D" w:rsidRPr="00B7434C" w:rsidRDefault="00616266" w:rsidP="00BF604F">
      <w:pPr>
        <w:jc w:val="both"/>
        <w:rPr>
          <w:rFonts w:asciiTheme="majorBidi" w:hAnsiTheme="majorBidi" w:cstheme="majorBidi"/>
          <w:sz w:val="24"/>
          <w:szCs w:val="24"/>
        </w:rPr>
      </w:pPr>
      <w:r w:rsidRPr="00B7434C">
        <w:rPr>
          <w:rFonts w:asciiTheme="majorBidi" w:hAnsiTheme="majorBidi" w:cstheme="majorBidi"/>
          <w:sz w:val="24"/>
          <w:szCs w:val="24"/>
        </w:rPr>
        <w:t xml:space="preserve">It </w:t>
      </w:r>
      <w:r w:rsidR="00505E2D" w:rsidRPr="00B7434C">
        <w:rPr>
          <w:rFonts w:asciiTheme="majorBidi" w:hAnsiTheme="majorBidi" w:cstheme="majorBidi"/>
          <w:sz w:val="24"/>
          <w:szCs w:val="24"/>
        </w:rPr>
        <w:t>is a machine learning algo</w:t>
      </w:r>
      <w:r w:rsidR="00C57C84" w:rsidRPr="00B7434C">
        <w:rPr>
          <w:rFonts w:asciiTheme="majorBidi" w:hAnsiTheme="majorBidi" w:cstheme="majorBidi"/>
          <w:sz w:val="24"/>
          <w:szCs w:val="24"/>
        </w:rPr>
        <w:t xml:space="preserve">rithm used for regression tasks, </w:t>
      </w:r>
      <w:r w:rsidRPr="00B7434C">
        <w:rPr>
          <w:rFonts w:asciiTheme="majorBidi" w:hAnsiTheme="majorBidi" w:cstheme="majorBidi"/>
          <w:sz w:val="24"/>
          <w:szCs w:val="24"/>
        </w:rPr>
        <w:t>i</w:t>
      </w:r>
      <w:r w:rsidR="00505E2D" w:rsidRPr="00B7434C">
        <w:rPr>
          <w:rFonts w:asciiTheme="majorBidi" w:hAnsiTheme="majorBidi" w:cstheme="majorBidi"/>
          <w:sz w:val="24"/>
          <w:szCs w:val="24"/>
        </w:rPr>
        <w:t>t is based on the k-nea</w:t>
      </w:r>
      <w:r w:rsidRPr="00B7434C">
        <w:rPr>
          <w:rFonts w:asciiTheme="majorBidi" w:hAnsiTheme="majorBidi" w:cstheme="majorBidi"/>
          <w:sz w:val="24"/>
          <w:szCs w:val="24"/>
        </w:rPr>
        <w:t xml:space="preserve">rest neighbors (KNN) algorithm? </w:t>
      </w:r>
      <w:r w:rsidR="00505E2D" w:rsidRPr="00B7434C">
        <w:rPr>
          <w:rFonts w:asciiTheme="majorBidi" w:hAnsiTheme="majorBidi" w:cstheme="majorBidi"/>
          <w:sz w:val="24"/>
          <w:szCs w:val="24"/>
        </w:rPr>
        <w:t>In KNN, the algorithm predicts the target value for a new data point by considering the values of its k nearest neighbors in the feature space</w:t>
      </w:r>
      <w:r w:rsidR="000124E7" w:rsidRPr="00B7434C">
        <w:rPr>
          <w:rFonts w:asciiTheme="majorBidi" w:hAnsiTheme="majorBidi" w:cstheme="majorBidi"/>
          <w:sz w:val="24"/>
          <w:szCs w:val="24"/>
        </w:rPr>
        <w:t>. [19</w:t>
      </w:r>
      <w:r w:rsidR="00BF604F" w:rsidRPr="00B7434C">
        <w:rPr>
          <w:rFonts w:asciiTheme="majorBidi" w:hAnsiTheme="majorBidi" w:cstheme="majorBidi"/>
          <w:sz w:val="24"/>
          <w:szCs w:val="24"/>
        </w:rPr>
        <w:t>]</w:t>
      </w:r>
    </w:p>
    <w:p w14:paraId="29D66297" w14:textId="77777777" w:rsidR="00AA1A59" w:rsidRPr="00B7434C" w:rsidRDefault="00AA1A59" w:rsidP="00BF604F">
      <w:pPr>
        <w:jc w:val="both"/>
        <w:rPr>
          <w:rFonts w:asciiTheme="majorBidi" w:hAnsiTheme="majorBidi" w:cstheme="majorBidi"/>
          <w:sz w:val="24"/>
          <w:szCs w:val="24"/>
        </w:rPr>
      </w:pPr>
    </w:p>
    <w:p w14:paraId="76EBE718" w14:textId="77777777" w:rsidR="00A41DFA" w:rsidRPr="00B7434C" w:rsidRDefault="00A41DFA" w:rsidP="00A41DFA">
      <w:pPr>
        <w:keepNext/>
        <w:jc w:val="both"/>
        <w:rPr>
          <w:rFonts w:asciiTheme="majorBidi" w:hAnsiTheme="majorBidi" w:cstheme="majorBidi"/>
        </w:rPr>
      </w:pPr>
      <w:r w:rsidRPr="00B7434C">
        <w:rPr>
          <w:rFonts w:asciiTheme="majorBidi" w:hAnsiTheme="majorBidi" w:cstheme="majorBidi"/>
          <w:noProof/>
          <w:sz w:val="24"/>
          <w:szCs w:val="24"/>
        </w:rPr>
        <w:drawing>
          <wp:inline distT="0" distB="0" distL="0" distR="0" wp14:anchorId="155126C1" wp14:editId="6424C2ED">
            <wp:extent cx="6332220" cy="1851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r.PNG"/>
                    <pic:cNvPicPr/>
                  </pic:nvPicPr>
                  <pic:blipFill>
                    <a:blip r:embed="rId21">
                      <a:extLst>
                        <a:ext uri="{28A0092B-C50C-407E-A947-70E740481C1C}">
                          <a14:useLocalDpi xmlns:a14="http://schemas.microsoft.com/office/drawing/2010/main" val="0"/>
                        </a:ext>
                      </a:extLst>
                    </a:blip>
                    <a:stretch>
                      <a:fillRect/>
                    </a:stretch>
                  </pic:blipFill>
                  <pic:spPr>
                    <a:xfrm>
                      <a:off x="0" y="0"/>
                      <a:ext cx="6332788" cy="1851826"/>
                    </a:xfrm>
                    <a:prstGeom prst="rect">
                      <a:avLst/>
                    </a:prstGeom>
                  </pic:spPr>
                </pic:pic>
              </a:graphicData>
            </a:graphic>
          </wp:inline>
        </w:drawing>
      </w:r>
    </w:p>
    <w:p w14:paraId="1B030FF2" w14:textId="3A63358D" w:rsidR="00A41DFA" w:rsidRPr="00B7434C" w:rsidRDefault="00A41DFA" w:rsidP="00023050">
      <w:pPr>
        <w:pStyle w:val="Caption"/>
        <w:jc w:val="center"/>
        <w:rPr>
          <w:rFonts w:asciiTheme="majorBidi" w:hAnsiTheme="majorBidi" w:cstheme="majorBidi"/>
          <w:b/>
          <w:bCs/>
          <w:i w:val="0"/>
          <w:iCs w:val="0"/>
          <w:sz w:val="24"/>
          <w:szCs w:val="24"/>
        </w:rPr>
      </w:pPr>
      <w:bookmarkStart w:id="39" w:name="_Toc174207753"/>
      <w:r w:rsidRPr="00B7434C">
        <w:rPr>
          <w:rFonts w:asciiTheme="majorBidi" w:hAnsiTheme="majorBidi" w:cstheme="majorBidi"/>
          <w:i w:val="0"/>
          <w:iCs w:val="0"/>
          <w:sz w:val="24"/>
          <w:szCs w:val="24"/>
        </w:rPr>
        <w:t xml:space="preserve">Figure 3. </w:t>
      </w:r>
      <w:r w:rsidRPr="00B7434C">
        <w:rPr>
          <w:rFonts w:asciiTheme="majorBidi" w:hAnsiTheme="majorBidi" w:cstheme="majorBidi"/>
          <w:i w:val="0"/>
          <w:iCs w:val="0"/>
          <w:sz w:val="24"/>
          <w:szCs w:val="24"/>
        </w:rPr>
        <w:fldChar w:fldCharType="begin"/>
      </w:r>
      <w:r w:rsidRPr="00B7434C">
        <w:rPr>
          <w:rFonts w:asciiTheme="majorBidi" w:hAnsiTheme="majorBidi" w:cstheme="majorBidi"/>
          <w:i w:val="0"/>
          <w:iCs w:val="0"/>
          <w:sz w:val="24"/>
          <w:szCs w:val="24"/>
        </w:rPr>
        <w:instrText xml:space="preserve"> SEQ Figure_3. \* ARABIC </w:instrText>
      </w:r>
      <w:r w:rsidRPr="00B7434C">
        <w:rPr>
          <w:rFonts w:asciiTheme="majorBidi" w:hAnsiTheme="majorBidi" w:cstheme="majorBidi"/>
          <w:i w:val="0"/>
          <w:iCs w:val="0"/>
          <w:sz w:val="24"/>
          <w:szCs w:val="24"/>
        </w:rPr>
        <w:fldChar w:fldCharType="separate"/>
      </w:r>
      <w:r w:rsidR="00C646F2">
        <w:rPr>
          <w:rFonts w:asciiTheme="majorBidi" w:hAnsiTheme="majorBidi" w:cstheme="majorBidi"/>
          <w:i w:val="0"/>
          <w:iCs w:val="0"/>
          <w:noProof/>
          <w:sz w:val="24"/>
          <w:szCs w:val="24"/>
        </w:rPr>
        <w:t>10</w:t>
      </w:r>
      <w:r w:rsidRPr="00B7434C">
        <w:rPr>
          <w:rFonts w:asciiTheme="majorBidi" w:hAnsiTheme="majorBidi" w:cstheme="majorBidi"/>
          <w:i w:val="0"/>
          <w:iCs w:val="0"/>
          <w:sz w:val="24"/>
          <w:szCs w:val="24"/>
        </w:rPr>
        <w:fldChar w:fldCharType="end"/>
      </w:r>
      <w:r w:rsidRPr="00B7434C">
        <w:rPr>
          <w:rFonts w:asciiTheme="majorBidi" w:hAnsiTheme="majorBidi" w:cstheme="majorBidi"/>
          <w:i w:val="0"/>
          <w:iCs w:val="0"/>
          <w:sz w:val="24"/>
          <w:szCs w:val="24"/>
        </w:rPr>
        <w:t xml:space="preserve">: </w:t>
      </w:r>
      <w:r w:rsidRPr="00B7434C">
        <w:rPr>
          <w:rFonts w:asciiTheme="majorBidi" w:hAnsiTheme="majorBidi" w:cstheme="majorBidi"/>
          <w:b/>
          <w:bCs/>
          <w:i w:val="0"/>
          <w:iCs w:val="0"/>
          <w:sz w:val="24"/>
          <w:szCs w:val="24"/>
        </w:rPr>
        <w:t>K-Neighbors Regressor</w:t>
      </w:r>
      <w:bookmarkEnd w:id="39"/>
    </w:p>
    <w:p w14:paraId="1350E90D" w14:textId="77777777" w:rsidR="00AA1A59" w:rsidRPr="00B7434C" w:rsidRDefault="00AA1A59" w:rsidP="00AA1A59">
      <w:pPr>
        <w:rPr>
          <w:rFonts w:asciiTheme="majorBidi" w:hAnsiTheme="majorBidi" w:cstheme="majorBidi"/>
        </w:rPr>
      </w:pPr>
    </w:p>
    <w:p w14:paraId="468F9784" w14:textId="05B0F625" w:rsidR="00A41DFA" w:rsidRPr="00B7434C" w:rsidRDefault="00A41DFA" w:rsidP="00AA1A59">
      <w:pPr>
        <w:jc w:val="both"/>
        <w:rPr>
          <w:rFonts w:asciiTheme="majorBidi" w:hAnsiTheme="majorBidi" w:cstheme="majorBidi"/>
          <w:sz w:val="24"/>
          <w:szCs w:val="24"/>
        </w:rPr>
      </w:pPr>
      <w:r w:rsidRPr="00B7434C">
        <w:rPr>
          <w:rFonts w:asciiTheme="majorBidi" w:hAnsiTheme="majorBidi" w:cstheme="majorBidi"/>
          <w:sz w:val="24"/>
          <w:szCs w:val="24"/>
        </w:rPr>
        <w:t>This code is training a KNR (K-Nearest Neighbors Regressor) model using the scikit-learn library in Python. Here's a breakdown of what the code does:</w:t>
      </w:r>
    </w:p>
    <w:p w14:paraId="0DB46B0A" w14:textId="3FA8C8E2" w:rsidR="00A41DFA" w:rsidRPr="00B7434C" w:rsidRDefault="00AA1A59" w:rsidP="00AA1A59">
      <w:pPr>
        <w:jc w:val="both"/>
        <w:rPr>
          <w:rFonts w:asciiTheme="majorBidi" w:hAnsiTheme="majorBidi" w:cstheme="majorBidi"/>
          <w:sz w:val="24"/>
          <w:szCs w:val="24"/>
        </w:rPr>
      </w:pPr>
      <w:r w:rsidRPr="00B7434C">
        <w:rPr>
          <w:rFonts w:asciiTheme="majorBidi" w:hAnsiTheme="majorBidi" w:cstheme="majorBidi"/>
          <w:sz w:val="24"/>
          <w:szCs w:val="24"/>
        </w:rPr>
        <w:t xml:space="preserve">1- </w:t>
      </w:r>
      <w:r w:rsidR="00A41DFA" w:rsidRPr="00B7434C">
        <w:rPr>
          <w:rFonts w:asciiTheme="majorBidi" w:hAnsiTheme="majorBidi" w:cstheme="majorBidi"/>
          <w:sz w:val="24"/>
          <w:szCs w:val="24"/>
        </w:rPr>
        <w:t>knr_model = KNeighborsRegressor(): This line creates a new instance of the KNeighborsRegressor() model.</w:t>
      </w:r>
    </w:p>
    <w:p w14:paraId="5D7B0811" w14:textId="05648D02" w:rsidR="00A41DFA" w:rsidRPr="00B7434C" w:rsidRDefault="00AA1A59" w:rsidP="00AA1A59">
      <w:pPr>
        <w:jc w:val="both"/>
        <w:rPr>
          <w:rFonts w:asciiTheme="majorBidi" w:hAnsiTheme="majorBidi" w:cstheme="majorBidi"/>
          <w:sz w:val="24"/>
          <w:szCs w:val="24"/>
        </w:rPr>
      </w:pPr>
      <w:r w:rsidRPr="00B7434C">
        <w:rPr>
          <w:rFonts w:asciiTheme="majorBidi" w:hAnsiTheme="majorBidi" w:cstheme="majorBidi"/>
          <w:sz w:val="24"/>
          <w:szCs w:val="24"/>
        </w:rPr>
        <w:t xml:space="preserve">2- </w:t>
      </w:r>
      <w:r w:rsidR="00A41DFA" w:rsidRPr="00B7434C">
        <w:rPr>
          <w:rFonts w:asciiTheme="majorBidi" w:hAnsiTheme="majorBidi" w:cstheme="majorBidi"/>
          <w:sz w:val="24"/>
          <w:szCs w:val="24"/>
        </w:rPr>
        <w:t xml:space="preserve">knr_model.fit(X_train, y_train): This line fits the </w:t>
      </w:r>
      <w:r w:rsidR="00616266" w:rsidRPr="00B7434C">
        <w:rPr>
          <w:rFonts w:asciiTheme="majorBidi" w:hAnsiTheme="majorBidi" w:cstheme="majorBidi"/>
          <w:sz w:val="24"/>
          <w:szCs w:val="24"/>
        </w:rPr>
        <w:t>KNR model to the training data</w:t>
      </w:r>
      <w:r w:rsidR="00A41DFA" w:rsidRPr="00B7434C">
        <w:rPr>
          <w:rFonts w:asciiTheme="majorBidi" w:hAnsiTheme="majorBidi" w:cstheme="majorBidi"/>
          <w:sz w:val="24"/>
          <w:szCs w:val="24"/>
        </w:rPr>
        <w:t>where X_train is the feature matrix and y_train is the target variable.</w:t>
      </w:r>
    </w:p>
    <w:p w14:paraId="53F15F2C" w14:textId="062F27A1" w:rsidR="00A41DFA" w:rsidRPr="00B7434C" w:rsidRDefault="00AA1A59" w:rsidP="00AA1A59">
      <w:pPr>
        <w:jc w:val="both"/>
        <w:rPr>
          <w:rFonts w:asciiTheme="majorBidi" w:hAnsiTheme="majorBidi" w:cstheme="majorBidi"/>
          <w:sz w:val="24"/>
          <w:szCs w:val="24"/>
        </w:rPr>
      </w:pPr>
      <w:r w:rsidRPr="00B7434C">
        <w:rPr>
          <w:rFonts w:asciiTheme="majorBidi" w:hAnsiTheme="majorBidi" w:cstheme="majorBidi"/>
          <w:sz w:val="24"/>
          <w:szCs w:val="24"/>
        </w:rPr>
        <w:t xml:space="preserve">3- </w:t>
      </w:r>
      <w:r w:rsidR="00A41DFA" w:rsidRPr="00B7434C">
        <w:rPr>
          <w:rFonts w:asciiTheme="majorBidi" w:hAnsiTheme="majorBidi" w:cstheme="majorBidi"/>
          <w:sz w:val="24"/>
          <w:szCs w:val="24"/>
        </w:rPr>
        <w:t>knr_predictions = knr_model.predict(X_test): This line uses the trained model to make predictions on the test data, which is stored in the knr_predictions variable.</w:t>
      </w:r>
    </w:p>
    <w:p w14:paraId="6DDD0382" w14:textId="64F6D018" w:rsidR="00A41DFA" w:rsidRPr="00B7434C" w:rsidRDefault="00AA1A59" w:rsidP="00AA1A59">
      <w:pPr>
        <w:jc w:val="both"/>
        <w:rPr>
          <w:rFonts w:asciiTheme="majorBidi" w:hAnsiTheme="majorBidi" w:cstheme="majorBidi"/>
          <w:sz w:val="24"/>
          <w:szCs w:val="24"/>
        </w:rPr>
      </w:pPr>
      <w:r w:rsidRPr="00B7434C">
        <w:rPr>
          <w:rFonts w:asciiTheme="majorBidi" w:hAnsiTheme="majorBidi" w:cstheme="majorBidi"/>
          <w:sz w:val="24"/>
          <w:szCs w:val="24"/>
        </w:rPr>
        <w:t xml:space="preserve">4- </w:t>
      </w:r>
      <w:r w:rsidR="00A41DFA" w:rsidRPr="00B7434C">
        <w:rPr>
          <w:rFonts w:asciiTheme="majorBidi" w:hAnsiTheme="majorBidi" w:cstheme="majorBidi"/>
          <w:sz w:val="24"/>
          <w:szCs w:val="24"/>
        </w:rPr>
        <w:t>knr_accuracy = r2_score(y_test, knr_predictions): This line calculates the R-squared score, which is a measure of the model's accuracy. The R-squared score is stored in the knr_accuracy variable.</w:t>
      </w:r>
    </w:p>
    <w:p w14:paraId="2A4BFF5C" w14:textId="4E6090FA" w:rsidR="00A41DFA" w:rsidRPr="00B7434C" w:rsidRDefault="00AA1A59" w:rsidP="00AA1A59">
      <w:pPr>
        <w:jc w:val="both"/>
        <w:rPr>
          <w:rFonts w:asciiTheme="majorBidi" w:hAnsiTheme="majorBidi" w:cstheme="majorBidi"/>
          <w:sz w:val="24"/>
          <w:szCs w:val="24"/>
        </w:rPr>
      </w:pPr>
      <w:r w:rsidRPr="00B7434C">
        <w:rPr>
          <w:rFonts w:asciiTheme="majorBidi" w:hAnsiTheme="majorBidi" w:cstheme="majorBidi"/>
          <w:sz w:val="24"/>
          <w:szCs w:val="24"/>
        </w:rPr>
        <w:t xml:space="preserve">5- </w:t>
      </w:r>
      <w:r w:rsidR="00A41DFA" w:rsidRPr="00B7434C">
        <w:rPr>
          <w:rFonts w:asciiTheme="majorBidi" w:hAnsiTheme="majorBidi" w:cstheme="majorBidi"/>
          <w:sz w:val="24"/>
          <w:szCs w:val="24"/>
        </w:rPr>
        <w:t>print("The KNR R2_Score:", knr_accuracy): This line prints the R-squared score of the KNR model.</w:t>
      </w:r>
    </w:p>
    <w:p w14:paraId="434F32F9" w14:textId="6DD1418C" w:rsidR="00505E2D" w:rsidRPr="00B7434C" w:rsidRDefault="00505E2D" w:rsidP="00505E2D">
      <w:pPr>
        <w:jc w:val="both"/>
        <w:rPr>
          <w:rFonts w:asciiTheme="majorBidi" w:hAnsiTheme="majorBidi" w:cstheme="majorBidi"/>
          <w:sz w:val="24"/>
          <w:szCs w:val="24"/>
        </w:rPr>
      </w:pPr>
    </w:p>
    <w:p w14:paraId="50635FAF" w14:textId="3A652F31" w:rsidR="00505E2D" w:rsidRPr="00B7434C" w:rsidRDefault="00505E2D" w:rsidP="00505E2D">
      <w:pPr>
        <w:pStyle w:val="Heading4"/>
        <w:jc w:val="both"/>
        <w:rPr>
          <w:rFonts w:asciiTheme="majorBidi" w:hAnsiTheme="majorBidi"/>
          <w:i w:val="0"/>
          <w:iCs w:val="0"/>
          <w:sz w:val="24"/>
          <w:szCs w:val="24"/>
        </w:rPr>
      </w:pPr>
      <w:r w:rsidRPr="00B7434C">
        <w:rPr>
          <w:rFonts w:asciiTheme="majorBidi" w:hAnsiTheme="majorBidi"/>
          <w:i w:val="0"/>
          <w:iCs w:val="0"/>
          <w:sz w:val="24"/>
          <w:szCs w:val="24"/>
        </w:rPr>
        <w:t>3.6.3 Decision Tree Regressor</w:t>
      </w:r>
    </w:p>
    <w:p w14:paraId="0F5AA5A1" w14:textId="151DF834" w:rsidR="00AA1A59" w:rsidRPr="00B7434C" w:rsidRDefault="00505E2D" w:rsidP="00BF604F">
      <w:pPr>
        <w:jc w:val="both"/>
        <w:rPr>
          <w:rFonts w:asciiTheme="majorBidi" w:hAnsiTheme="majorBidi" w:cstheme="majorBidi"/>
          <w:sz w:val="24"/>
          <w:szCs w:val="24"/>
        </w:rPr>
      </w:pPr>
      <w:r w:rsidRPr="00B7434C">
        <w:rPr>
          <w:rFonts w:asciiTheme="majorBidi" w:hAnsiTheme="majorBidi" w:cstheme="majorBidi"/>
          <w:sz w:val="24"/>
          <w:szCs w:val="24"/>
        </w:rPr>
        <w:t>The Decision Tree Regressor is a supervised machine learning algorithm used for regression tasks. It is based on the Decision Tree algorithm, which builds a tree-like model of decisions and their possible consequences.</w:t>
      </w:r>
      <w:r w:rsidR="000124E7" w:rsidRPr="00B7434C">
        <w:rPr>
          <w:rFonts w:asciiTheme="majorBidi" w:hAnsiTheme="majorBidi" w:cstheme="majorBidi"/>
          <w:sz w:val="24"/>
          <w:szCs w:val="24"/>
        </w:rPr>
        <w:t xml:space="preserve"> [20</w:t>
      </w:r>
      <w:r w:rsidR="00BF604F" w:rsidRPr="00B7434C">
        <w:rPr>
          <w:rFonts w:asciiTheme="majorBidi" w:hAnsiTheme="majorBidi" w:cstheme="majorBidi"/>
          <w:sz w:val="24"/>
          <w:szCs w:val="24"/>
        </w:rPr>
        <w:t>]</w:t>
      </w:r>
    </w:p>
    <w:p w14:paraId="5771FB9C" w14:textId="77777777" w:rsidR="00AA1A59" w:rsidRPr="00B7434C" w:rsidRDefault="00AA1A59">
      <w:pPr>
        <w:rPr>
          <w:rFonts w:asciiTheme="majorBidi" w:hAnsiTheme="majorBidi" w:cstheme="majorBidi"/>
          <w:sz w:val="24"/>
          <w:szCs w:val="24"/>
        </w:rPr>
      </w:pPr>
      <w:r w:rsidRPr="00B7434C">
        <w:rPr>
          <w:rFonts w:asciiTheme="majorBidi" w:hAnsiTheme="majorBidi" w:cstheme="majorBidi"/>
          <w:sz w:val="24"/>
          <w:szCs w:val="24"/>
        </w:rPr>
        <w:br w:type="page"/>
      </w:r>
    </w:p>
    <w:p w14:paraId="6027F822" w14:textId="77777777" w:rsidR="00AA1A59" w:rsidRPr="00B7434C" w:rsidRDefault="00AA1A59" w:rsidP="00AA1A59">
      <w:pPr>
        <w:keepNext/>
        <w:jc w:val="both"/>
        <w:rPr>
          <w:rFonts w:asciiTheme="majorBidi" w:hAnsiTheme="majorBidi" w:cstheme="majorBidi"/>
        </w:rPr>
      </w:pPr>
      <w:r w:rsidRPr="00B7434C">
        <w:rPr>
          <w:rFonts w:asciiTheme="majorBidi" w:hAnsiTheme="majorBidi" w:cstheme="majorBidi"/>
          <w:noProof/>
          <w:sz w:val="24"/>
          <w:szCs w:val="24"/>
        </w:rPr>
        <w:drawing>
          <wp:inline distT="0" distB="0" distL="0" distR="0" wp14:anchorId="273BC39F" wp14:editId="5918D49D">
            <wp:extent cx="6332220" cy="1813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 TREE.PNG"/>
                    <pic:cNvPicPr/>
                  </pic:nvPicPr>
                  <pic:blipFill>
                    <a:blip r:embed="rId22">
                      <a:extLst>
                        <a:ext uri="{28A0092B-C50C-407E-A947-70E740481C1C}">
                          <a14:useLocalDpi xmlns:a14="http://schemas.microsoft.com/office/drawing/2010/main" val="0"/>
                        </a:ext>
                      </a:extLst>
                    </a:blip>
                    <a:stretch>
                      <a:fillRect/>
                    </a:stretch>
                  </pic:blipFill>
                  <pic:spPr>
                    <a:xfrm>
                      <a:off x="0" y="0"/>
                      <a:ext cx="6332220" cy="1813560"/>
                    </a:xfrm>
                    <a:prstGeom prst="rect">
                      <a:avLst/>
                    </a:prstGeom>
                  </pic:spPr>
                </pic:pic>
              </a:graphicData>
            </a:graphic>
          </wp:inline>
        </w:drawing>
      </w:r>
    </w:p>
    <w:p w14:paraId="15EA6AB9" w14:textId="6C6C298D" w:rsidR="00505E2D" w:rsidRPr="00B7434C" w:rsidRDefault="00AA1A59" w:rsidP="00023050">
      <w:pPr>
        <w:pStyle w:val="Caption"/>
        <w:jc w:val="center"/>
        <w:rPr>
          <w:rFonts w:asciiTheme="majorBidi" w:hAnsiTheme="majorBidi" w:cstheme="majorBidi"/>
          <w:b/>
          <w:bCs/>
          <w:i w:val="0"/>
          <w:iCs w:val="0"/>
          <w:sz w:val="24"/>
          <w:szCs w:val="24"/>
        </w:rPr>
      </w:pPr>
      <w:bookmarkStart w:id="40" w:name="_Toc174207754"/>
      <w:r w:rsidRPr="00B7434C">
        <w:rPr>
          <w:rFonts w:asciiTheme="majorBidi" w:hAnsiTheme="majorBidi" w:cstheme="majorBidi"/>
          <w:i w:val="0"/>
          <w:iCs w:val="0"/>
          <w:sz w:val="24"/>
          <w:szCs w:val="24"/>
        </w:rPr>
        <w:t xml:space="preserve">Figure 3. </w:t>
      </w:r>
      <w:r w:rsidRPr="00B7434C">
        <w:rPr>
          <w:rFonts w:asciiTheme="majorBidi" w:hAnsiTheme="majorBidi" w:cstheme="majorBidi"/>
          <w:i w:val="0"/>
          <w:iCs w:val="0"/>
          <w:sz w:val="24"/>
          <w:szCs w:val="24"/>
        </w:rPr>
        <w:fldChar w:fldCharType="begin"/>
      </w:r>
      <w:r w:rsidRPr="00B7434C">
        <w:rPr>
          <w:rFonts w:asciiTheme="majorBidi" w:hAnsiTheme="majorBidi" w:cstheme="majorBidi"/>
          <w:i w:val="0"/>
          <w:iCs w:val="0"/>
          <w:sz w:val="24"/>
          <w:szCs w:val="24"/>
        </w:rPr>
        <w:instrText xml:space="preserve"> SEQ Figure_3. \* ARABIC </w:instrText>
      </w:r>
      <w:r w:rsidRPr="00B7434C">
        <w:rPr>
          <w:rFonts w:asciiTheme="majorBidi" w:hAnsiTheme="majorBidi" w:cstheme="majorBidi"/>
          <w:i w:val="0"/>
          <w:iCs w:val="0"/>
          <w:sz w:val="24"/>
          <w:szCs w:val="24"/>
        </w:rPr>
        <w:fldChar w:fldCharType="separate"/>
      </w:r>
      <w:r w:rsidR="00C646F2">
        <w:rPr>
          <w:rFonts w:asciiTheme="majorBidi" w:hAnsiTheme="majorBidi" w:cstheme="majorBidi"/>
          <w:i w:val="0"/>
          <w:iCs w:val="0"/>
          <w:noProof/>
          <w:sz w:val="24"/>
          <w:szCs w:val="24"/>
        </w:rPr>
        <w:t>11</w:t>
      </w:r>
      <w:r w:rsidRPr="00B7434C">
        <w:rPr>
          <w:rFonts w:asciiTheme="majorBidi" w:hAnsiTheme="majorBidi" w:cstheme="majorBidi"/>
          <w:i w:val="0"/>
          <w:iCs w:val="0"/>
          <w:sz w:val="24"/>
          <w:szCs w:val="24"/>
        </w:rPr>
        <w:fldChar w:fldCharType="end"/>
      </w:r>
      <w:r w:rsidRPr="00B7434C">
        <w:rPr>
          <w:rFonts w:asciiTheme="majorBidi" w:hAnsiTheme="majorBidi" w:cstheme="majorBidi"/>
          <w:i w:val="0"/>
          <w:iCs w:val="0"/>
          <w:sz w:val="24"/>
          <w:szCs w:val="24"/>
        </w:rPr>
        <w:t xml:space="preserve">: </w:t>
      </w:r>
      <w:r w:rsidRPr="00B7434C">
        <w:rPr>
          <w:rFonts w:asciiTheme="majorBidi" w:hAnsiTheme="majorBidi" w:cstheme="majorBidi"/>
          <w:b/>
          <w:bCs/>
          <w:i w:val="0"/>
          <w:iCs w:val="0"/>
          <w:sz w:val="24"/>
          <w:szCs w:val="24"/>
        </w:rPr>
        <w:t>Decision Tree Regressor</w:t>
      </w:r>
      <w:bookmarkEnd w:id="40"/>
    </w:p>
    <w:p w14:paraId="6DCA6BF9" w14:textId="77777777" w:rsidR="00023050" w:rsidRPr="00B7434C" w:rsidRDefault="00023050" w:rsidP="00023050">
      <w:pPr>
        <w:rPr>
          <w:rFonts w:asciiTheme="majorBidi" w:hAnsiTheme="majorBidi" w:cstheme="majorBidi"/>
        </w:rPr>
      </w:pPr>
    </w:p>
    <w:p w14:paraId="7DD71D73" w14:textId="43C85DD9" w:rsidR="00AA1A59" w:rsidRPr="00B7434C" w:rsidRDefault="00AA1A59" w:rsidP="00B7434C">
      <w:pPr>
        <w:jc w:val="both"/>
        <w:rPr>
          <w:rFonts w:asciiTheme="majorBidi" w:hAnsiTheme="majorBidi" w:cstheme="majorBidi"/>
          <w:sz w:val="24"/>
          <w:szCs w:val="24"/>
        </w:rPr>
      </w:pPr>
      <w:r w:rsidRPr="00B7434C">
        <w:rPr>
          <w:rFonts w:asciiTheme="majorBidi" w:hAnsiTheme="majorBidi" w:cstheme="majorBidi"/>
          <w:sz w:val="24"/>
          <w:szCs w:val="24"/>
        </w:rPr>
        <w:t>This code is training a Decision Tree Regressor model using the scikit-learn library in Python. Here's a b</w:t>
      </w:r>
      <w:r w:rsidR="00951877" w:rsidRPr="00B7434C">
        <w:rPr>
          <w:rFonts w:asciiTheme="majorBidi" w:hAnsiTheme="majorBidi" w:cstheme="majorBidi"/>
          <w:sz w:val="24"/>
          <w:szCs w:val="24"/>
        </w:rPr>
        <w:t>reakdown of what the code does:</w:t>
      </w:r>
    </w:p>
    <w:p w14:paraId="4091BC97" w14:textId="3F9D4743" w:rsidR="00AA1A59" w:rsidRPr="00B7434C" w:rsidRDefault="00AA1A59" w:rsidP="00B7434C">
      <w:pPr>
        <w:jc w:val="both"/>
        <w:rPr>
          <w:rFonts w:asciiTheme="majorBidi" w:hAnsiTheme="majorBidi" w:cstheme="majorBidi"/>
          <w:sz w:val="24"/>
          <w:szCs w:val="24"/>
        </w:rPr>
      </w:pPr>
      <w:r w:rsidRPr="00B7434C">
        <w:rPr>
          <w:rFonts w:asciiTheme="majorBidi" w:hAnsiTheme="majorBidi" w:cstheme="majorBidi"/>
          <w:sz w:val="24"/>
          <w:szCs w:val="24"/>
        </w:rPr>
        <w:t>1- decision_tree_regressor_model = DecisionTreeRegressor(): This line creates a new instance of the DecisionTreeRegressor() model.</w:t>
      </w:r>
    </w:p>
    <w:p w14:paraId="31FCB16B" w14:textId="13E6A19A" w:rsidR="00AA1A59" w:rsidRPr="00B7434C" w:rsidRDefault="00AA1A59" w:rsidP="00B7434C">
      <w:pPr>
        <w:jc w:val="both"/>
        <w:rPr>
          <w:rFonts w:asciiTheme="majorBidi" w:hAnsiTheme="majorBidi" w:cstheme="majorBidi"/>
          <w:sz w:val="24"/>
          <w:szCs w:val="24"/>
        </w:rPr>
      </w:pPr>
      <w:r w:rsidRPr="00B7434C">
        <w:rPr>
          <w:rFonts w:asciiTheme="majorBidi" w:hAnsiTheme="majorBidi" w:cstheme="majorBidi"/>
          <w:sz w:val="24"/>
          <w:szCs w:val="24"/>
        </w:rPr>
        <w:t>2- decision_tree_regressor_model.fit(X_train, y_train): This line fits the Decision Tree Regressor model to the training data, where X_train is the feature matrix and y_train is the target variable.</w:t>
      </w:r>
    </w:p>
    <w:p w14:paraId="462F1110" w14:textId="6B756E55" w:rsidR="00AA1A59" w:rsidRPr="00B7434C" w:rsidRDefault="00AA1A59" w:rsidP="00B7434C">
      <w:pPr>
        <w:jc w:val="both"/>
        <w:rPr>
          <w:rFonts w:asciiTheme="majorBidi" w:hAnsiTheme="majorBidi" w:cstheme="majorBidi"/>
          <w:sz w:val="24"/>
          <w:szCs w:val="24"/>
        </w:rPr>
      </w:pPr>
      <w:r w:rsidRPr="00B7434C">
        <w:rPr>
          <w:rFonts w:asciiTheme="majorBidi" w:hAnsiTheme="majorBidi" w:cstheme="majorBidi"/>
          <w:sz w:val="24"/>
          <w:szCs w:val="24"/>
        </w:rPr>
        <w:t>3- decision_tree_regressor_predictions = decision_tree_regressor_model.predict(X_test): This line uses the trained model to make predictions on the test data, which is stored in the decision_tree_regressor_predictions variable.</w:t>
      </w:r>
    </w:p>
    <w:p w14:paraId="16AE7FB0" w14:textId="5F4A40D0" w:rsidR="00AA1A59" w:rsidRPr="00B7434C" w:rsidRDefault="00AA1A59" w:rsidP="00B7434C">
      <w:pPr>
        <w:jc w:val="both"/>
        <w:rPr>
          <w:rFonts w:asciiTheme="majorBidi" w:hAnsiTheme="majorBidi" w:cstheme="majorBidi"/>
          <w:sz w:val="24"/>
          <w:szCs w:val="24"/>
        </w:rPr>
      </w:pPr>
      <w:r w:rsidRPr="00B7434C">
        <w:rPr>
          <w:rFonts w:asciiTheme="majorBidi" w:hAnsiTheme="majorBidi" w:cstheme="majorBidi"/>
          <w:sz w:val="24"/>
          <w:szCs w:val="24"/>
        </w:rPr>
        <w:t>4- decision_tree_regressor_accuracy = r2_score(y_test, decision_tree_regressor_predictions): This line calculates the R-squared score, which is a measure of the model's accuracy. The R-squared score is stored in the decision_tree_regressor_accuracy variable.</w:t>
      </w:r>
    </w:p>
    <w:p w14:paraId="0864C433" w14:textId="0DED3863" w:rsidR="00AA1A59" w:rsidRPr="00B7434C" w:rsidRDefault="00AA1A59" w:rsidP="00B7434C">
      <w:pPr>
        <w:jc w:val="both"/>
        <w:rPr>
          <w:rFonts w:asciiTheme="majorBidi" w:hAnsiTheme="majorBidi" w:cstheme="majorBidi"/>
          <w:sz w:val="24"/>
          <w:szCs w:val="24"/>
        </w:rPr>
      </w:pPr>
      <w:r w:rsidRPr="00B7434C">
        <w:rPr>
          <w:rFonts w:asciiTheme="majorBidi" w:hAnsiTheme="majorBidi" w:cstheme="majorBidi"/>
          <w:sz w:val="24"/>
          <w:szCs w:val="24"/>
        </w:rPr>
        <w:t>5- print("Decision Tree Regressor R2 Score:", decision_tree_regressor_accuracy): This line prints the R-squared score of the Decision Tree Regressor model.</w:t>
      </w:r>
    </w:p>
    <w:p w14:paraId="2390B7EE" w14:textId="1F91C0C9" w:rsidR="00505E2D" w:rsidRPr="00B7434C" w:rsidRDefault="00505E2D" w:rsidP="00B7434C">
      <w:pPr>
        <w:jc w:val="both"/>
        <w:rPr>
          <w:rFonts w:asciiTheme="majorBidi" w:hAnsiTheme="majorBidi" w:cstheme="majorBidi"/>
          <w:sz w:val="24"/>
          <w:szCs w:val="24"/>
        </w:rPr>
      </w:pPr>
      <w:r w:rsidRPr="00B7434C">
        <w:rPr>
          <w:rFonts w:asciiTheme="majorBidi" w:hAnsiTheme="majorBidi" w:cstheme="majorBidi"/>
          <w:sz w:val="24"/>
          <w:szCs w:val="24"/>
        </w:rPr>
        <w:t xml:space="preserve">To determine the most suitable algorithm for my project, I evaluated their performance using R2_score. This metric provide their ability to correctly identify positive instances. </w:t>
      </w:r>
    </w:p>
    <w:p w14:paraId="01ECDFE9" w14:textId="77777777" w:rsidR="00505E2D" w:rsidRPr="00B7434C" w:rsidRDefault="00505E2D" w:rsidP="00B7434C">
      <w:pPr>
        <w:jc w:val="both"/>
        <w:rPr>
          <w:rFonts w:asciiTheme="majorBidi" w:hAnsiTheme="majorBidi" w:cstheme="majorBidi"/>
          <w:sz w:val="24"/>
          <w:szCs w:val="24"/>
        </w:rPr>
      </w:pPr>
      <w:r w:rsidRPr="00B7434C">
        <w:rPr>
          <w:rFonts w:asciiTheme="majorBidi" w:hAnsiTheme="majorBidi" w:cstheme="majorBidi"/>
          <w:sz w:val="24"/>
          <w:szCs w:val="24"/>
        </w:rPr>
        <w:t>After comprehensive evaluation, the Decision Tree algorithm emerged as the optimal choice for my project. Decision Tree demonstrated high R2_score, making it well-suited for accurate predictions and reliable results.</w:t>
      </w:r>
    </w:p>
    <w:p w14:paraId="2A9545D2" w14:textId="77777777" w:rsidR="00FE5817" w:rsidRPr="00B7434C" w:rsidRDefault="00FE5817" w:rsidP="00505E2D">
      <w:pPr>
        <w:spacing w:after="0" w:line="360" w:lineRule="auto"/>
        <w:jc w:val="both"/>
        <w:rPr>
          <w:rFonts w:asciiTheme="majorBidi" w:hAnsiTheme="majorBidi" w:cstheme="majorBidi"/>
          <w:sz w:val="24"/>
        </w:rPr>
      </w:pPr>
    </w:p>
    <w:p w14:paraId="3B646CB8" w14:textId="77777777" w:rsidR="00FE5817" w:rsidRPr="00B7434C" w:rsidRDefault="00FE5817" w:rsidP="0062556B">
      <w:pPr>
        <w:spacing w:after="0" w:line="360" w:lineRule="auto"/>
        <w:ind w:left="360"/>
        <w:jc w:val="both"/>
        <w:rPr>
          <w:rFonts w:asciiTheme="majorBidi" w:hAnsiTheme="majorBidi" w:cstheme="majorBidi"/>
          <w:sz w:val="24"/>
        </w:rPr>
      </w:pPr>
    </w:p>
    <w:p w14:paraId="1ABA6C20" w14:textId="77777777" w:rsidR="00FE5817" w:rsidRPr="00B7434C" w:rsidRDefault="00FE5817" w:rsidP="0062556B">
      <w:pPr>
        <w:spacing w:after="0" w:line="360" w:lineRule="auto"/>
        <w:ind w:left="360"/>
        <w:jc w:val="both"/>
        <w:rPr>
          <w:rFonts w:asciiTheme="majorBidi" w:hAnsiTheme="majorBidi" w:cstheme="majorBidi"/>
          <w:sz w:val="24"/>
        </w:rPr>
      </w:pPr>
    </w:p>
    <w:p w14:paraId="24FC524F" w14:textId="2DB34DEA" w:rsidR="00053CE7" w:rsidRPr="00B7434C" w:rsidRDefault="00C57C84" w:rsidP="00951877">
      <w:pPr>
        <w:rPr>
          <w:rFonts w:asciiTheme="majorBidi" w:hAnsiTheme="majorBidi" w:cstheme="majorBidi"/>
          <w:sz w:val="24"/>
        </w:rPr>
      </w:pPr>
      <w:r w:rsidRPr="00B7434C">
        <w:rPr>
          <w:rFonts w:asciiTheme="majorBidi" w:hAnsiTheme="majorBidi" w:cstheme="majorBidi"/>
          <w:sz w:val="24"/>
        </w:rPr>
        <w:br w:type="page"/>
      </w:r>
    </w:p>
    <w:p w14:paraId="294CCF59" w14:textId="77777777" w:rsidR="001A23B8" w:rsidRPr="00B7434C" w:rsidRDefault="00053CE7" w:rsidP="001A23B8">
      <w:pPr>
        <w:keepNext/>
        <w:rPr>
          <w:rFonts w:asciiTheme="majorBidi" w:hAnsiTheme="majorBidi" w:cstheme="majorBidi"/>
        </w:rPr>
      </w:pPr>
      <w:r w:rsidRPr="00B7434C">
        <w:rPr>
          <w:rFonts w:asciiTheme="majorBidi" w:hAnsiTheme="majorBidi" w:cstheme="majorBidi"/>
          <w:noProof/>
          <w:sz w:val="24"/>
        </w:rPr>
        <w:drawing>
          <wp:inline distT="0" distB="0" distL="0" distR="0" wp14:anchorId="7A263C03" wp14:editId="64252B88">
            <wp:extent cx="6499860" cy="3761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PNG"/>
                    <pic:cNvPicPr/>
                  </pic:nvPicPr>
                  <pic:blipFill>
                    <a:blip r:embed="rId23">
                      <a:extLst>
                        <a:ext uri="{28A0092B-C50C-407E-A947-70E740481C1C}">
                          <a14:useLocalDpi xmlns:a14="http://schemas.microsoft.com/office/drawing/2010/main" val="0"/>
                        </a:ext>
                      </a:extLst>
                    </a:blip>
                    <a:stretch>
                      <a:fillRect/>
                    </a:stretch>
                  </pic:blipFill>
                  <pic:spPr>
                    <a:xfrm>
                      <a:off x="0" y="0"/>
                      <a:ext cx="6499860" cy="3761105"/>
                    </a:xfrm>
                    <a:prstGeom prst="rect">
                      <a:avLst/>
                    </a:prstGeom>
                  </pic:spPr>
                </pic:pic>
              </a:graphicData>
            </a:graphic>
          </wp:inline>
        </w:drawing>
      </w:r>
    </w:p>
    <w:p w14:paraId="4991E794" w14:textId="6130A2CF" w:rsidR="00053CE7" w:rsidRPr="00B7434C" w:rsidRDefault="001A23B8" w:rsidP="00023050">
      <w:pPr>
        <w:pStyle w:val="Caption"/>
        <w:jc w:val="center"/>
        <w:rPr>
          <w:rFonts w:asciiTheme="majorBidi" w:hAnsiTheme="majorBidi" w:cstheme="majorBidi"/>
          <w:b/>
          <w:bCs/>
          <w:i w:val="0"/>
          <w:iCs w:val="0"/>
          <w:sz w:val="24"/>
          <w:szCs w:val="24"/>
        </w:rPr>
      </w:pPr>
      <w:bookmarkStart w:id="41" w:name="_Toc174207755"/>
      <w:r w:rsidRPr="00B7434C">
        <w:rPr>
          <w:rFonts w:asciiTheme="majorBidi" w:hAnsiTheme="majorBidi" w:cstheme="majorBidi"/>
          <w:i w:val="0"/>
          <w:iCs w:val="0"/>
          <w:sz w:val="24"/>
          <w:szCs w:val="24"/>
        </w:rPr>
        <w:t xml:space="preserve">Figure 3. </w:t>
      </w:r>
      <w:r w:rsidRPr="00B7434C">
        <w:rPr>
          <w:rFonts w:asciiTheme="majorBidi" w:hAnsiTheme="majorBidi" w:cstheme="majorBidi"/>
          <w:i w:val="0"/>
          <w:iCs w:val="0"/>
          <w:sz w:val="24"/>
          <w:szCs w:val="24"/>
        </w:rPr>
        <w:fldChar w:fldCharType="begin"/>
      </w:r>
      <w:r w:rsidRPr="00B7434C">
        <w:rPr>
          <w:rFonts w:asciiTheme="majorBidi" w:hAnsiTheme="majorBidi" w:cstheme="majorBidi"/>
          <w:i w:val="0"/>
          <w:iCs w:val="0"/>
          <w:sz w:val="24"/>
          <w:szCs w:val="24"/>
        </w:rPr>
        <w:instrText xml:space="preserve"> SEQ Figure_3. \* ARABIC </w:instrText>
      </w:r>
      <w:r w:rsidRPr="00B7434C">
        <w:rPr>
          <w:rFonts w:asciiTheme="majorBidi" w:hAnsiTheme="majorBidi" w:cstheme="majorBidi"/>
          <w:i w:val="0"/>
          <w:iCs w:val="0"/>
          <w:sz w:val="24"/>
          <w:szCs w:val="24"/>
        </w:rPr>
        <w:fldChar w:fldCharType="separate"/>
      </w:r>
      <w:r w:rsidR="00C646F2">
        <w:rPr>
          <w:rFonts w:asciiTheme="majorBidi" w:hAnsiTheme="majorBidi" w:cstheme="majorBidi"/>
          <w:i w:val="0"/>
          <w:iCs w:val="0"/>
          <w:noProof/>
          <w:sz w:val="24"/>
          <w:szCs w:val="24"/>
        </w:rPr>
        <w:t>12</w:t>
      </w:r>
      <w:r w:rsidRPr="00B7434C">
        <w:rPr>
          <w:rFonts w:asciiTheme="majorBidi" w:hAnsiTheme="majorBidi" w:cstheme="majorBidi"/>
          <w:i w:val="0"/>
          <w:iCs w:val="0"/>
          <w:sz w:val="24"/>
          <w:szCs w:val="24"/>
        </w:rPr>
        <w:fldChar w:fldCharType="end"/>
      </w:r>
      <w:r w:rsidRPr="00B7434C">
        <w:rPr>
          <w:rFonts w:asciiTheme="majorBidi" w:hAnsiTheme="majorBidi" w:cstheme="majorBidi"/>
          <w:i w:val="0"/>
          <w:iCs w:val="0"/>
          <w:sz w:val="24"/>
          <w:szCs w:val="24"/>
        </w:rPr>
        <w:t xml:space="preserve"> : </w:t>
      </w:r>
      <w:r w:rsidRPr="00B7434C">
        <w:rPr>
          <w:rFonts w:asciiTheme="majorBidi" w:hAnsiTheme="majorBidi" w:cstheme="majorBidi"/>
          <w:b/>
          <w:bCs/>
          <w:i w:val="0"/>
          <w:iCs w:val="0"/>
          <w:sz w:val="24"/>
          <w:szCs w:val="24"/>
        </w:rPr>
        <w:t>Model Evaluation</w:t>
      </w:r>
      <w:bookmarkEnd w:id="41"/>
    </w:p>
    <w:p w14:paraId="12C0F6BA" w14:textId="77777777" w:rsidR="00023050" w:rsidRPr="00B7434C" w:rsidRDefault="00023050" w:rsidP="00023050">
      <w:pPr>
        <w:rPr>
          <w:rFonts w:asciiTheme="majorBidi" w:hAnsiTheme="majorBidi" w:cstheme="majorBidi"/>
        </w:rPr>
      </w:pPr>
    </w:p>
    <w:p w14:paraId="718BCAC6" w14:textId="5F96C9C6" w:rsidR="00053CE7" w:rsidRPr="00B7434C" w:rsidRDefault="00AB7BD5" w:rsidP="00053CE7">
      <w:pPr>
        <w:spacing w:after="0" w:line="360" w:lineRule="auto"/>
        <w:jc w:val="both"/>
        <w:rPr>
          <w:rFonts w:asciiTheme="majorBidi" w:hAnsiTheme="majorBidi" w:cstheme="majorBidi"/>
          <w:sz w:val="24"/>
        </w:rPr>
      </w:pPr>
      <w:r w:rsidRPr="00B7434C">
        <w:rPr>
          <w:rFonts w:asciiTheme="majorBidi" w:hAnsiTheme="majorBidi" w:cstheme="majorBidi"/>
          <w:sz w:val="24"/>
        </w:rPr>
        <w:t xml:space="preserve">In </w:t>
      </w:r>
      <w:r w:rsidR="00053CE7" w:rsidRPr="00B7434C">
        <w:rPr>
          <w:rFonts w:asciiTheme="majorBidi" w:hAnsiTheme="majorBidi" w:cstheme="majorBidi"/>
          <w:sz w:val="24"/>
        </w:rPr>
        <w:t>this graph is to compare the performance of three different regression models - linear regression, K-Nearest Neighbors Regressor (KNR), and Decision Tree Regressor - by looking at their respective R-squared scores.</w:t>
      </w:r>
    </w:p>
    <w:p w14:paraId="604E7C7A" w14:textId="3BB0893A" w:rsidR="00053CE7" w:rsidRPr="00B7434C" w:rsidRDefault="00053CE7" w:rsidP="00053CE7">
      <w:pPr>
        <w:spacing w:after="0" w:line="360" w:lineRule="auto"/>
        <w:jc w:val="both"/>
        <w:rPr>
          <w:rFonts w:asciiTheme="majorBidi" w:hAnsiTheme="majorBidi" w:cstheme="majorBidi"/>
          <w:sz w:val="24"/>
        </w:rPr>
      </w:pPr>
      <w:r w:rsidRPr="00B7434C">
        <w:rPr>
          <w:rFonts w:asciiTheme="majorBidi" w:hAnsiTheme="majorBidi" w:cstheme="majorBidi"/>
          <w:sz w:val="24"/>
        </w:rPr>
        <w:t>The Decision Tree Regressor model has the highest R-squared score among the three models, indicating that it has the best predictive performance on the given dataset. This suggests that the relationship between the features and the target variable in the dataset is likely complex and non-linear, and the Decision Tree Regressor is able to capture this complexity better than the linear regression or KNR models.</w:t>
      </w:r>
    </w:p>
    <w:p w14:paraId="3E0A3461" w14:textId="77777777" w:rsidR="00053CE7" w:rsidRPr="00B7434C" w:rsidRDefault="00053CE7" w:rsidP="00053CE7">
      <w:pPr>
        <w:spacing w:after="0" w:line="360" w:lineRule="auto"/>
        <w:ind w:left="360"/>
        <w:jc w:val="both"/>
        <w:rPr>
          <w:rFonts w:asciiTheme="majorBidi" w:hAnsiTheme="majorBidi" w:cstheme="majorBidi"/>
          <w:sz w:val="24"/>
        </w:rPr>
      </w:pPr>
    </w:p>
    <w:p w14:paraId="288841D6" w14:textId="77777777" w:rsidR="00053CE7" w:rsidRPr="00B7434C" w:rsidRDefault="00053CE7" w:rsidP="00AB7BD5">
      <w:pPr>
        <w:spacing w:after="0" w:line="360" w:lineRule="auto"/>
        <w:jc w:val="both"/>
        <w:rPr>
          <w:rFonts w:asciiTheme="majorBidi" w:hAnsiTheme="majorBidi" w:cstheme="majorBidi"/>
          <w:sz w:val="24"/>
        </w:rPr>
      </w:pPr>
      <w:r w:rsidRPr="00B7434C">
        <w:rPr>
          <w:rFonts w:asciiTheme="majorBidi" w:hAnsiTheme="majorBidi" w:cstheme="majorBidi"/>
          <w:sz w:val="24"/>
        </w:rPr>
        <w:t>Some key advantages of the Decision Tree Regressor that make it a suitable choice in this case:</w:t>
      </w:r>
    </w:p>
    <w:p w14:paraId="09F92B3C" w14:textId="40B57C52" w:rsidR="00053CE7" w:rsidRPr="00B7434C" w:rsidRDefault="00053CE7" w:rsidP="00AB7BD5">
      <w:pPr>
        <w:pStyle w:val="ListParagraph"/>
        <w:numPr>
          <w:ilvl w:val="0"/>
          <w:numId w:val="42"/>
        </w:numPr>
        <w:spacing w:after="0" w:line="360" w:lineRule="auto"/>
        <w:jc w:val="both"/>
        <w:rPr>
          <w:rFonts w:asciiTheme="majorBidi" w:hAnsiTheme="majorBidi" w:cstheme="majorBidi"/>
          <w:sz w:val="24"/>
        </w:rPr>
      </w:pPr>
      <w:r w:rsidRPr="00B7434C">
        <w:rPr>
          <w:rFonts w:asciiTheme="majorBidi" w:hAnsiTheme="majorBidi" w:cstheme="majorBidi"/>
          <w:sz w:val="24"/>
        </w:rPr>
        <w:t>Ability to handle non-linear relationships: Decision trees can model non-linear patterns in the data, which is often necessary when dealing with complex real-world datasets.</w:t>
      </w:r>
    </w:p>
    <w:p w14:paraId="36FC50CC" w14:textId="15B85F77" w:rsidR="00053CE7" w:rsidRPr="00B7434C" w:rsidRDefault="00053CE7" w:rsidP="00AB7BD5">
      <w:pPr>
        <w:pStyle w:val="ListParagraph"/>
        <w:numPr>
          <w:ilvl w:val="0"/>
          <w:numId w:val="42"/>
        </w:numPr>
        <w:spacing w:after="0" w:line="360" w:lineRule="auto"/>
        <w:jc w:val="both"/>
        <w:rPr>
          <w:rFonts w:asciiTheme="majorBidi" w:hAnsiTheme="majorBidi" w:cstheme="majorBidi"/>
          <w:sz w:val="24"/>
        </w:rPr>
      </w:pPr>
      <w:r w:rsidRPr="00B7434C">
        <w:rPr>
          <w:rFonts w:asciiTheme="majorBidi" w:hAnsiTheme="majorBidi" w:cstheme="majorBidi"/>
          <w:sz w:val="24"/>
        </w:rPr>
        <w:t>Interpretability: The tree-like structure of Decision Tree Regressor makes it easier to understand how the model is making predictions, which can be valuable for gaining insights into the underlying data.</w:t>
      </w:r>
    </w:p>
    <w:p w14:paraId="08B47E33" w14:textId="37757104" w:rsidR="00053CE7" w:rsidRPr="00B7434C" w:rsidRDefault="00053CE7" w:rsidP="00AB7BD5">
      <w:pPr>
        <w:pStyle w:val="ListParagraph"/>
        <w:numPr>
          <w:ilvl w:val="0"/>
          <w:numId w:val="42"/>
        </w:numPr>
        <w:spacing w:after="0" w:line="360" w:lineRule="auto"/>
        <w:jc w:val="both"/>
        <w:rPr>
          <w:rFonts w:asciiTheme="majorBidi" w:hAnsiTheme="majorBidi" w:cstheme="majorBidi"/>
          <w:sz w:val="24"/>
        </w:rPr>
      </w:pPr>
      <w:r w:rsidRPr="00B7434C">
        <w:rPr>
          <w:rFonts w:asciiTheme="majorBidi" w:hAnsiTheme="majorBidi" w:cstheme="majorBidi"/>
          <w:sz w:val="24"/>
        </w:rPr>
        <w:t>Robustness to outliers: Decision trees are generally less sensitive to outliers in the data compared to some other regression models, which can be an important consideration when working with real-world datasets.</w:t>
      </w:r>
    </w:p>
    <w:p w14:paraId="737174E8" w14:textId="75EDC8A8" w:rsidR="00592EC0" w:rsidRPr="00B7434C" w:rsidRDefault="00053CE7" w:rsidP="00592EC0">
      <w:pPr>
        <w:pStyle w:val="ListParagraph"/>
        <w:numPr>
          <w:ilvl w:val="0"/>
          <w:numId w:val="42"/>
        </w:numPr>
        <w:spacing w:after="0" w:line="360" w:lineRule="auto"/>
        <w:jc w:val="both"/>
        <w:rPr>
          <w:rFonts w:asciiTheme="majorBidi" w:hAnsiTheme="majorBidi" w:cstheme="majorBidi"/>
          <w:sz w:val="24"/>
        </w:rPr>
      </w:pPr>
      <w:r w:rsidRPr="00B7434C">
        <w:rPr>
          <w:rFonts w:asciiTheme="majorBidi" w:hAnsiTheme="majorBidi" w:cstheme="majorBidi"/>
          <w:sz w:val="24"/>
        </w:rPr>
        <w:t>Handling mixed data types: Decision trees can work with both numerical and categorical features, making them a versatile choice for a wide range of regression problems.</w:t>
      </w:r>
    </w:p>
    <w:p w14:paraId="3E37CF34" w14:textId="77777777" w:rsidR="00592EC0" w:rsidRPr="00B7434C" w:rsidRDefault="00592EC0" w:rsidP="00592EC0">
      <w:pPr>
        <w:spacing w:after="0" w:line="360" w:lineRule="auto"/>
        <w:ind w:left="360"/>
        <w:jc w:val="both"/>
        <w:rPr>
          <w:rFonts w:asciiTheme="majorBidi" w:hAnsiTheme="majorBidi" w:cstheme="majorBidi"/>
          <w:sz w:val="24"/>
        </w:rPr>
      </w:pPr>
    </w:p>
    <w:p w14:paraId="293AD800" w14:textId="1A659A7B" w:rsidR="00AB7BD5" w:rsidRPr="00B7434C" w:rsidRDefault="00AB7BD5" w:rsidP="00592EC0">
      <w:pPr>
        <w:pStyle w:val="Heading2"/>
        <w:spacing w:line="360" w:lineRule="auto"/>
        <w:jc w:val="both"/>
        <w:rPr>
          <w:rFonts w:asciiTheme="majorBidi" w:hAnsiTheme="majorBidi"/>
          <w:szCs w:val="28"/>
        </w:rPr>
      </w:pPr>
      <w:bookmarkStart w:id="42" w:name="_Toc174211840"/>
      <w:r w:rsidRPr="00B7434C">
        <w:rPr>
          <w:rFonts w:asciiTheme="majorBidi" w:hAnsiTheme="majorBidi"/>
        </w:rPr>
        <w:t xml:space="preserve">3.7 </w:t>
      </w:r>
      <w:r w:rsidR="00592EC0" w:rsidRPr="00B7434C">
        <w:rPr>
          <w:rFonts w:asciiTheme="majorBidi" w:hAnsiTheme="majorBidi"/>
        </w:rPr>
        <w:t>Training the Decision Tree Regressor</w:t>
      </w:r>
      <w:bookmarkEnd w:id="42"/>
      <w:r w:rsidRPr="00B7434C">
        <w:rPr>
          <w:rFonts w:asciiTheme="majorBidi" w:hAnsiTheme="majorBidi"/>
          <w:sz w:val="24"/>
          <w:szCs w:val="24"/>
        </w:rPr>
        <w:t xml:space="preserve"> </w:t>
      </w:r>
    </w:p>
    <w:p w14:paraId="4D2A1443" w14:textId="2ADBB1F6" w:rsidR="00AB7BD5" w:rsidRPr="00B7434C" w:rsidRDefault="00AB7BD5" w:rsidP="00592EC0">
      <w:pPr>
        <w:jc w:val="both"/>
        <w:rPr>
          <w:rFonts w:asciiTheme="majorBidi" w:hAnsiTheme="majorBidi" w:cstheme="majorBidi"/>
          <w:sz w:val="24"/>
          <w:szCs w:val="24"/>
        </w:rPr>
      </w:pPr>
      <w:r w:rsidRPr="00B7434C">
        <w:rPr>
          <w:rFonts w:asciiTheme="majorBidi" w:hAnsiTheme="majorBidi" w:cstheme="majorBidi"/>
          <w:sz w:val="24"/>
          <w:szCs w:val="24"/>
        </w:rPr>
        <w:t>A Decision Tree Regressor was created using the scikit-learn library's. The regression was configured at a random state of 42 (random_state=42). The preprocessed training data was used to train the Regressor by calling the fit () method on the Decision Tree Regressor object.</w:t>
      </w:r>
    </w:p>
    <w:p w14:paraId="1DADE780" w14:textId="77777777" w:rsidR="00592EC0" w:rsidRPr="00B7434C" w:rsidRDefault="00592EC0" w:rsidP="00592EC0">
      <w:pPr>
        <w:pStyle w:val="Heading2"/>
        <w:spacing w:line="360" w:lineRule="auto"/>
        <w:jc w:val="both"/>
        <w:rPr>
          <w:rFonts w:asciiTheme="majorBidi" w:hAnsiTheme="majorBidi"/>
        </w:rPr>
      </w:pPr>
    </w:p>
    <w:p w14:paraId="10A2E81D" w14:textId="1965BD8D" w:rsidR="00592EC0" w:rsidRPr="00B7434C" w:rsidRDefault="00592EC0" w:rsidP="00592EC0">
      <w:pPr>
        <w:pStyle w:val="Heading2"/>
        <w:spacing w:line="360" w:lineRule="auto"/>
        <w:jc w:val="both"/>
        <w:rPr>
          <w:rFonts w:asciiTheme="majorBidi" w:hAnsiTheme="majorBidi"/>
          <w:szCs w:val="28"/>
        </w:rPr>
      </w:pPr>
      <w:bookmarkStart w:id="43" w:name="_Toc174211841"/>
      <w:r w:rsidRPr="00B7434C">
        <w:rPr>
          <w:rFonts w:asciiTheme="majorBidi" w:hAnsiTheme="majorBidi"/>
        </w:rPr>
        <w:t>3.8 Making Prediction on the Testing Set</w:t>
      </w:r>
      <w:bookmarkEnd w:id="43"/>
      <w:r w:rsidRPr="00B7434C">
        <w:rPr>
          <w:rFonts w:asciiTheme="majorBidi" w:hAnsiTheme="majorBidi"/>
          <w:sz w:val="24"/>
          <w:szCs w:val="24"/>
        </w:rPr>
        <w:t xml:space="preserve"> </w:t>
      </w:r>
    </w:p>
    <w:p w14:paraId="6DCD5E91" w14:textId="77777777" w:rsidR="00AB7BD5" w:rsidRPr="00B7434C" w:rsidRDefault="00AB7BD5" w:rsidP="00AB7BD5">
      <w:pPr>
        <w:jc w:val="both"/>
        <w:rPr>
          <w:rFonts w:asciiTheme="majorBidi" w:hAnsiTheme="majorBidi" w:cstheme="majorBidi"/>
          <w:sz w:val="24"/>
          <w:szCs w:val="24"/>
        </w:rPr>
      </w:pPr>
      <w:r w:rsidRPr="00B7434C">
        <w:rPr>
          <w:rFonts w:asciiTheme="majorBidi" w:hAnsiTheme="majorBidi" w:cstheme="majorBidi"/>
          <w:sz w:val="24"/>
          <w:szCs w:val="24"/>
        </w:rPr>
        <w:t>Predictions were made on the preprocessed testing data using the trained Decision Tree Regressor. The predict() method was used, passing the testing input features (X_test), which returned the predicted labels for the corresponding instances. The predicted labels were stored in the y_pred variable.</w:t>
      </w:r>
    </w:p>
    <w:p w14:paraId="41EFC82A" w14:textId="77777777" w:rsidR="00BD0BA8" w:rsidRPr="00B7434C" w:rsidRDefault="00BD0BA8" w:rsidP="00592EC0">
      <w:pPr>
        <w:pStyle w:val="Heading2"/>
        <w:spacing w:line="360" w:lineRule="auto"/>
        <w:jc w:val="both"/>
        <w:rPr>
          <w:rFonts w:asciiTheme="majorBidi" w:hAnsiTheme="majorBidi"/>
        </w:rPr>
      </w:pPr>
    </w:p>
    <w:p w14:paraId="12890675" w14:textId="2637B508" w:rsidR="00AB7BD5" w:rsidRPr="00B7434C" w:rsidRDefault="00592EC0" w:rsidP="00BD0BA8">
      <w:pPr>
        <w:pStyle w:val="Heading2"/>
        <w:spacing w:line="360" w:lineRule="auto"/>
        <w:jc w:val="both"/>
        <w:rPr>
          <w:rFonts w:asciiTheme="majorBidi" w:hAnsiTheme="majorBidi"/>
          <w:szCs w:val="28"/>
        </w:rPr>
      </w:pPr>
      <w:bookmarkStart w:id="44" w:name="_Toc174211842"/>
      <w:r w:rsidRPr="00B7434C">
        <w:rPr>
          <w:rFonts w:asciiTheme="majorBidi" w:hAnsiTheme="majorBidi"/>
        </w:rPr>
        <w:t>3.9 Evaluating the Models Performance</w:t>
      </w:r>
      <w:bookmarkEnd w:id="44"/>
    </w:p>
    <w:p w14:paraId="2DC972F9" w14:textId="77777777" w:rsidR="00AB7BD5" w:rsidRPr="00B7434C" w:rsidRDefault="00AB7BD5" w:rsidP="00AB7BD5">
      <w:pPr>
        <w:jc w:val="both"/>
        <w:rPr>
          <w:rFonts w:asciiTheme="majorBidi" w:hAnsiTheme="majorBidi" w:cstheme="majorBidi"/>
          <w:sz w:val="24"/>
          <w:szCs w:val="24"/>
        </w:rPr>
      </w:pPr>
      <w:r w:rsidRPr="00B7434C">
        <w:rPr>
          <w:rFonts w:asciiTheme="majorBidi" w:hAnsiTheme="majorBidi" w:cstheme="majorBidi"/>
          <w:sz w:val="24"/>
          <w:szCs w:val="24"/>
        </w:rPr>
        <w:t>The performance of the trained model was assessed using R2_score metric calculated based on the predicted labels (y_pred) and the actual labels from the testing set (y_test). The following evaluation metrics were computed:</w:t>
      </w:r>
    </w:p>
    <w:p w14:paraId="244C8457" w14:textId="6C1B0EC1" w:rsidR="00AB7BD5" w:rsidRPr="00B7434C" w:rsidRDefault="00AB7BD5" w:rsidP="008077CB">
      <w:pPr>
        <w:jc w:val="both"/>
        <w:rPr>
          <w:rFonts w:asciiTheme="majorBidi" w:hAnsiTheme="majorBidi" w:cstheme="majorBidi"/>
          <w:sz w:val="24"/>
          <w:szCs w:val="24"/>
        </w:rPr>
      </w:pPr>
      <w:r w:rsidRPr="00B7434C">
        <w:rPr>
          <w:rStyle w:val="Heading4Char"/>
          <w:rFonts w:asciiTheme="majorBidi" w:hAnsiTheme="majorBidi"/>
          <w:b/>
          <w:bCs/>
          <w:i w:val="0"/>
          <w:iCs w:val="0"/>
        </w:rPr>
        <w:t>R2_score</w:t>
      </w:r>
      <w:r w:rsidRPr="00B7434C">
        <w:rPr>
          <w:rStyle w:val="Heading4Char"/>
          <w:rFonts w:asciiTheme="majorBidi" w:hAnsiTheme="majorBidi"/>
        </w:rPr>
        <w:t>:</w:t>
      </w:r>
      <w:r w:rsidRPr="00B7434C">
        <w:rPr>
          <w:rFonts w:asciiTheme="majorBidi" w:hAnsiTheme="majorBidi" w:cstheme="majorBidi"/>
        </w:rPr>
        <w:t xml:space="preserve"> </w:t>
      </w:r>
      <w:r w:rsidRPr="00B7434C">
        <w:rPr>
          <w:rFonts w:asciiTheme="majorBidi" w:hAnsiTheme="majorBidi" w:cstheme="majorBidi"/>
          <w:sz w:val="24"/>
          <w:szCs w:val="24"/>
        </w:rPr>
        <w:t>is a measure that provides information about the goodness of fit of a model. In the context of regression it is a statistical measure of how well the regression line approximates the actual data</w:t>
      </w:r>
      <w:r w:rsidR="000124E7" w:rsidRPr="00B7434C">
        <w:rPr>
          <w:rFonts w:asciiTheme="majorBidi" w:hAnsiTheme="majorBidi" w:cstheme="majorBidi"/>
          <w:sz w:val="24"/>
          <w:szCs w:val="24"/>
        </w:rPr>
        <w:t>. [21</w:t>
      </w:r>
      <w:r w:rsidR="008077CB" w:rsidRPr="00B7434C">
        <w:rPr>
          <w:rFonts w:asciiTheme="majorBidi" w:hAnsiTheme="majorBidi" w:cstheme="majorBidi"/>
          <w:sz w:val="24"/>
          <w:szCs w:val="24"/>
        </w:rPr>
        <w:t>]</w:t>
      </w:r>
    </w:p>
    <w:p w14:paraId="52EA6C40" w14:textId="1A776D7F" w:rsidR="00D364CE" w:rsidRPr="00B7434C" w:rsidRDefault="00D364CE" w:rsidP="0062556B">
      <w:pPr>
        <w:spacing w:after="0" w:line="360" w:lineRule="auto"/>
        <w:jc w:val="both"/>
        <w:rPr>
          <w:rFonts w:asciiTheme="majorBidi" w:hAnsiTheme="majorBidi" w:cstheme="majorBidi"/>
          <w:sz w:val="24"/>
        </w:rPr>
      </w:pPr>
    </w:p>
    <w:p w14:paraId="7017C7E6" w14:textId="71C095DD" w:rsidR="00D364CE" w:rsidRPr="00B7434C" w:rsidRDefault="00D364CE" w:rsidP="0062556B">
      <w:pPr>
        <w:pStyle w:val="Heading2"/>
        <w:spacing w:line="360" w:lineRule="auto"/>
        <w:jc w:val="both"/>
        <w:rPr>
          <w:rFonts w:asciiTheme="majorBidi" w:hAnsiTheme="majorBidi"/>
        </w:rPr>
      </w:pPr>
    </w:p>
    <w:p w14:paraId="5B5CC860" w14:textId="7ED9D3DD" w:rsidR="00D364CE" w:rsidRPr="00B7434C" w:rsidRDefault="00D364CE" w:rsidP="0062556B">
      <w:pPr>
        <w:spacing w:after="0" w:line="360" w:lineRule="auto"/>
        <w:jc w:val="both"/>
        <w:rPr>
          <w:rFonts w:asciiTheme="majorBidi" w:hAnsiTheme="majorBidi" w:cstheme="majorBidi"/>
        </w:rPr>
      </w:pPr>
    </w:p>
    <w:p w14:paraId="05A1B5D5" w14:textId="4AE584E4" w:rsidR="00487BE0" w:rsidRPr="00B7434C" w:rsidRDefault="00487BE0" w:rsidP="0062556B">
      <w:pPr>
        <w:spacing w:after="0" w:line="360" w:lineRule="auto"/>
        <w:jc w:val="both"/>
        <w:rPr>
          <w:rFonts w:asciiTheme="majorBidi" w:hAnsiTheme="majorBidi" w:cstheme="majorBidi"/>
        </w:rPr>
      </w:pPr>
    </w:p>
    <w:p w14:paraId="6227F0DF" w14:textId="5E6D2AFE" w:rsidR="00487BE0" w:rsidRPr="00B7434C" w:rsidRDefault="00487BE0" w:rsidP="0062556B">
      <w:pPr>
        <w:spacing w:after="0" w:line="360" w:lineRule="auto"/>
        <w:jc w:val="both"/>
        <w:rPr>
          <w:rFonts w:asciiTheme="majorBidi" w:hAnsiTheme="majorBidi" w:cstheme="majorBidi"/>
        </w:rPr>
      </w:pPr>
    </w:p>
    <w:p w14:paraId="1D1743DE" w14:textId="486BE915" w:rsidR="00487BE0" w:rsidRPr="00B7434C" w:rsidRDefault="00487BE0" w:rsidP="0062556B">
      <w:pPr>
        <w:spacing w:after="0" w:line="360" w:lineRule="auto"/>
        <w:jc w:val="both"/>
        <w:rPr>
          <w:rFonts w:asciiTheme="majorBidi" w:hAnsiTheme="majorBidi" w:cstheme="majorBidi"/>
        </w:rPr>
      </w:pPr>
    </w:p>
    <w:p w14:paraId="6ED9B1F4" w14:textId="675DCF39" w:rsidR="00487BE0" w:rsidRPr="00B7434C" w:rsidRDefault="00487BE0" w:rsidP="0062556B">
      <w:pPr>
        <w:spacing w:after="0" w:line="360" w:lineRule="auto"/>
        <w:jc w:val="both"/>
        <w:rPr>
          <w:rFonts w:asciiTheme="majorBidi" w:hAnsiTheme="majorBidi" w:cstheme="majorBidi"/>
        </w:rPr>
      </w:pPr>
    </w:p>
    <w:p w14:paraId="14E39EE4" w14:textId="4100D9B9" w:rsidR="00487BE0" w:rsidRPr="00B7434C" w:rsidRDefault="00487BE0" w:rsidP="0062556B">
      <w:pPr>
        <w:spacing w:after="0" w:line="360" w:lineRule="auto"/>
        <w:jc w:val="both"/>
        <w:rPr>
          <w:rFonts w:asciiTheme="majorBidi" w:hAnsiTheme="majorBidi" w:cstheme="majorBidi"/>
        </w:rPr>
      </w:pPr>
    </w:p>
    <w:p w14:paraId="58AD6E90" w14:textId="7426027B" w:rsidR="00487BE0" w:rsidRPr="00B7434C" w:rsidRDefault="00487BE0" w:rsidP="0062556B">
      <w:pPr>
        <w:spacing w:after="0" w:line="360" w:lineRule="auto"/>
        <w:jc w:val="both"/>
        <w:rPr>
          <w:rFonts w:asciiTheme="majorBidi" w:hAnsiTheme="majorBidi" w:cstheme="majorBidi"/>
        </w:rPr>
      </w:pPr>
    </w:p>
    <w:p w14:paraId="7D1641F6" w14:textId="163AD014" w:rsidR="00F37F6B" w:rsidRPr="00B7434C" w:rsidRDefault="0000343D" w:rsidP="00B743DB">
      <w:pPr>
        <w:pStyle w:val="Heading1"/>
        <w:spacing w:line="360" w:lineRule="auto"/>
        <w:jc w:val="both"/>
        <w:rPr>
          <w:rFonts w:asciiTheme="majorBidi" w:hAnsiTheme="majorBidi"/>
          <w:sz w:val="40"/>
          <w:szCs w:val="40"/>
        </w:rPr>
      </w:pPr>
      <w:bookmarkStart w:id="45" w:name="_Toc174211843"/>
      <w:r w:rsidRPr="00B7434C">
        <w:rPr>
          <w:rFonts w:asciiTheme="majorBidi" w:hAnsiTheme="majorBidi"/>
          <w:sz w:val="40"/>
          <w:szCs w:val="40"/>
        </w:rPr>
        <w:t>Chapter 4</w:t>
      </w:r>
      <w:r w:rsidR="00F37F6B" w:rsidRPr="00B7434C">
        <w:rPr>
          <w:rFonts w:asciiTheme="majorBidi" w:hAnsiTheme="majorBidi"/>
          <w:sz w:val="40"/>
          <w:szCs w:val="40"/>
        </w:rPr>
        <w:t>: Implementation</w:t>
      </w:r>
      <w:r w:rsidR="00090903" w:rsidRPr="00B7434C">
        <w:rPr>
          <w:rFonts w:asciiTheme="majorBidi" w:hAnsiTheme="majorBidi"/>
          <w:sz w:val="40"/>
          <w:szCs w:val="40"/>
        </w:rPr>
        <w:t xml:space="preserve"> </w:t>
      </w:r>
      <w:r w:rsidR="00B743DB" w:rsidRPr="00B7434C">
        <w:rPr>
          <w:rFonts w:asciiTheme="majorBidi" w:hAnsiTheme="majorBidi"/>
          <w:sz w:val="40"/>
          <w:szCs w:val="40"/>
        </w:rPr>
        <w:t>Details</w:t>
      </w:r>
      <w:bookmarkEnd w:id="45"/>
      <w:r w:rsidR="00B743DB" w:rsidRPr="00B7434C">
        <w:rPr>
          <w:rFonts w:asciiTheme="majorBidi" w:hAnsiTheme="majorBidi"/>
          <w:sz w:val="40"/>
          <w:szCs w:val="40"/>
        </w:rPr>
        <w:t xml:space="preserve"> </w:t>
      </w:r>
    </w:p>
    <w:p w14:paraId="223EF45E" w14:textId="4076D26D" w:rsidR="0050267B" w:rsidRPr="00B7434C" w:rsidRDefault="00F37F6B" w:rsidP="0062556B">
      <w:pPr>
        <w:spacing w:line="360" w:lineRule="auto"/>
        <w:jc w:val="both"/>
        <w:rPr>
          <w:rFonts w:asciiTheme="majorBidi" w:hAnsiTheme="majorBidi" w:cstheme="majorBidi"/>
          <w:sz w:val="24"/>
          <w:szCs w:val="24"/>
        </w:rPr>
      </w:pPr>
      <w:r w:rsidRPr="00B7434C">
        <w:rPr>
          <w:rFonts w:asciiTheme="majorBidi" w:hAnsiTheme="majorBidi" w:cstheme="majorBidi"/>
          <w:noProof/>
          <w:sz w:val="26"/>
          <w:szCs w:val="26"/>
        </w:rPr>
        <mc:AlternateContent>
          <mc:Choice Requires="wps">
            <w:drawing>
              <wp:anchor distT="4294967292" distB="4294967292" distL="114300" distR="114300" simplePos="0" relativeHeight="251674624" behindDoc="0" locked="0" layoutInCell="1" allowOverlap="1" wp14:anchorId="5655E4FA" wp14:editId="2CC4EDE4">
                <wp:simplePos x="0" y="0"/>
                <wp:positionH relativeFrom="column">
                  <wp:posOffset>-59690</wp:posOffset>
                </wp:positionH>
                <wp:positionV relativeFrom="paragraph">
                  <wp:posOffset>111125</wp:posOffset>
                </wp:positionV>
                <wp:extent cx="6369050"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69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1AAE694" id="Straight Connector 4" o:spid="_x0000_s1026" style="position:absolute;flip:y;z-index:25167462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margin" from="-4.7pt,8.75pt" to="496.8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" strokecolor="#5b9bd5 [3204]" strokeweight=".5pt">
                <v:stroke joinstyle="miter"/>
                <o:lock v:ext="edit" shapetype="f"/>
              </v:line>
            </w:pict>
          </mc:Fallback>
        </mc:AlternateContent>
      </w:r>
    </w:p>
    <w:p w14:paraId="5CA566FA" w14:textId="6F04BE53" w:rsidR="0050267B" w:rsidRPr="000805C9" w:rsidRDefault="003709D4" w:rsidP="000805C9">
      <w:pPr>
        <w:spacing w:line="360" w:lineRule="auto"/>
        <w:jc w:val="both"/>
        <w:rPr>
          <w:rFonts w:asciiTheme="majorBidi" w:hAnsiTheme="majorBidi" w:cstheme="majorBidi"/>
          <w:sz w:val="24"/>
          <w:szCs w:val="24"/>
        </w:rPr>
      </w:pPr>
      <w:r w:rsidRPr="00B7434C">
        <w:rPr>
          <w:rFonts w:asciiTheme="majorBidi" w:hAnsiTheme="majorBidi" w:cstheme="majorBidi"/>
          <w:sz w:val="24"/>
          <w:szCs w:val="24"/>
        </w:rPr>
        <w:t>The implementation of the Car Price Predictio</w:t>
      </w:r>
      <w:r w:rsidR="000805C9">
        <w:rPr>
          <w:rFonts w:asciiTheme="majorBidi" w:hAnsiTheme="majorBidi" w:cstheme="majorBidi"/>
          <w:sz w:val="24"/>
          <w:szCs w:val="24"/>
        </w:rPr>
        <w:t>n involves the following steps:</w:t>
      </w:r>
    </w:p>
    <w:p w14:paraId="19299316" w14:textId="4648792F" w:rsidR="004C5A21" w:rsidRPr="00B7434C" w:rsidRDefault="00090903" w:rsidP="004C5A21">
      <w:pPr>
        <w:spacing w:after="0" w:line="360" w:lineRule="auto"/>
        <w:jc w:val="both"/>
        <w:rPr>
          <w:rFonts w:asciiTheme="majorBidi" w:hAnsiTheme="majorBidi" w:cstheme="majorBidi"/>
          <w:sz w:val="24"/>
        </w:rPr>
      </w:pPr>
      <w:bookmarkStart w:id="46" w:name="_Toc174211844"/>
      <w:r w:rsidRPr="00B7434C">
        <w:rPr>
          <w:rStyle w:val="Heading2Char"/>
          <w:rFonts w:asciiTheme="majorBidi" w:hAnsiTheme="majorBidi"/>
          <w:sz w:val="24"/>
          <w:szCs w:val="24"/>
        </w:rPr>
        <w:t>4.1</w:t>
      </w:r>
      <w:r w:rsidR="00DB6BB7" w:rsidRPr="00B7434C">
        <w:rPr>
          <w:rStyle w:val="Heading2Char"/>
          <w:rFonts w:asciiTheme="majorBidi" w:hAnsiTheme="majorBidi"/>
          <w:sz w:val="24"/>
          <w:szCs w:val="24"/>
        </w:rPr>
        <w:t xml:space="preserve"> </w:t>
      </w:r>
      <w:r w:rsidR="0050267B" w:rsidRPr="00B7434C">
        <w:rPr>
          <w:rStyle w:val="Heading2Char"/>
          <w:rFonts w:asciiTheme="majorBidi" w:hAnsiTheme="majorBidi"/>
          <w:sz w:val="24"/>
          <w:szCs w:val="24"/>
        </w:rPr>
        <w:t>Dataset Loading:</w:t>
      </w:r>
      <w:bookmarkEnd w:id="46"/>
      <w:r w:rsidR="0050267B" w:rsidRPr="00B7434C">
        <w:rPr>
          <w:rFonts w:asciiTheme="majorBidi" w:hAnsiTheme="majorBidi" w:cstheme="majorBidi"/>
          <w:szCs w:val="20"/>
        </w:rPr>
        <w:t xml:space="preserve"> </w:t>
      </w:r>
      <w:r w:rsidR="004C5A21" w:rsidRPr="00B7434C">
        <w:rPr>
          <w:rFonts w:asciiTheme="majorBidi" w:hAnsiTheme="majorBidi" w:cstheme="majorBidi"/>
          <w:sz w:val="24"/>
        </w:rPr>
        <w:t>The dataset is loaded into the program using the `pandas` library's "read.csv”</w:t>
      </w:r>
      <w:r w:rsidR="004C5A21" w:rsidRPr="00B7434C">
        <w:rPr>
          <w:rFonts w:asciiTheme="majorBidi" w:hAnsiTheme="majorBidi" w:cstheme="majorBidi"/>
          <w:color w:val="FF0000"/>
          <w:sz w:val="24"/>
        </w:rPr>
        <w:t xml:space="preserve">  </w:t>
      </w:r>
      <w:r w:rsidR="004C5A21" w:rsidRPr="00B7434C">
        <w:rPr>
          <w:rFonts w:asciiTheme="majorBidi" w:hAnsiTheme="majorBidi" w:cstheme="majorBidi"/>
          <w:sz w:val="24"/>
        </w:rPr>
        <w:t>function. This step ensures that the necessary data is available for training the model.</w:t>
      </w:r>
    </w:p>
    <w:p w14:paraId="6BA06343" w14:textId="77777777" w:rsidR="000C72C9" w:rsidRPr="00B7434C" w:rsidRDefault="000C72C9" w:rsidP="000C72C9">
      <w:pPr>
        <w:spacing w:after="0" w:line="360" w:lineRule="auto"/>
        <w:rPr>
          <w:rFonts w:asciiTheme="majorBidi" w:hAnsiTheme="majorBidi" w:cstheme="majorBidi"/>
          <w:sz w:val="24"/>
        </w:rPr>
      </w:pPr>
      <w:r w:rsidRPr="00B7434C">
        <w:rPr>
          <w:rFonts w:asciiTheme="majorBidi" w:hAnsiTheme="majorBidi" w:cstheme="majorBidi"/>
          <w:sz w:val="24"/>
        </w:rPr>
        <w:t>The code loads a CSV dataset file named “full_car_data_and_price” using pd.read_csv() from pandas library and assigns it to the variable dataset.</w:t>
      </w:r>
    </w:p>
    <w:p w14:paraId="655DD6D7" w14:textId="058FD49C" w:rsidR="000C72C9" w:rsidRPr="00B7434C" w:rsidRDefault="000C72C9" w:rsidP="000C72C9">
      <w:pPr>
        <w:spacing w:after="0" w:line="360" w:lineRule="auto"/>
        <w:rPr>
          <w:rFonts w:asciiTheme="majorBidi" w:hAnsiTheme="majorBidi" w:cstheme="majorBidi"/>
          <w:sz w:val="24"/>
        </w:rPr>
      </w:pPr>
      <w:r w:rsidRPr="00B7434C">
        <w:rPr>
          <w:rFonts w:asciiTheme="majorBidi" w:hAnsiTheme="majorBidi" w:cstheme="majorBidi"/>
          <w:sz w:val="24"/>
        </w:rPr>
        <w:t>The car.head()</w:t>
      </w:r>
      <w:r w:rsidRPr="00B7434C">
        <w:rPr>
          <w:rFonts w:asciiTheme="majorBidi" w:hAnsiTheme="majorBidi" w:cstheme="majorBidi"/>
          <w:color w:val="FF0000"/>
          <w:sz w:val="24"/>
        </w:rPr>
        <w:t xml:space="preserve"> </w:t>
      </w:r>
      <w:r w:rsidRPr="00B7434C">
        <w:rPr>
          <w:rFonts w:asciiTheme="majorBidi" w:hAnsiTheme="majorBidi" w:cstheme="majorBidi"/>
          <w:sz w:val="24"/>
        </w:rPr>
        <w:t>function is called to display the first few rows of the dataset.</w:t>
      </w:r>
    </w:p>
    <w:p w14:paraId="6F9BAA1F" w14:textId="77777777" w:rsidR="00FF54DD" w:rsidRPr="00B7434C" w:rsidRDefault="00FF54DD" w:rsidP="00FF54DD">
      <w:pPr>
        <w:keepNext/>
        <w:spacing w:after="0" w:line="360" w:lineRule="auto"/>
        <w:jc w:val="both"/>
        <w:rPr>
          <w:rFonts w:asciiTheme="majorBidi" w:hAnsiTheme="majorBidi" w:cstheme="majorBidi"/>
        </w:rPr>
      </w:pPr>
      <w:r w:rsidRPr="00B7434C">
        <w:rPr>
          <w:rFonts w:asciiTheme="majorBidi" w:hAnsiTheme="majorBidi" w:cstheme="majorBidi"/>
          <w:noProof/>
          <w:sz w:val="24"/>
        </w:rPr>
        <w:drawing>
          <wp:inline distT="0" distB="0" distL="0" distR="0" wp14:anchorId="4CC04DBB" wp14:editId="6A6BA9AC">
            <wp:extent cx="6461758" cy="281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aded dataset.PNG"/>
                    <pic:cNvPicPr/>
                  </pic:nvPicPr>
                  <pic:blipFill>
                    <a:blip r:embed="rId24">
                      <a:extLst>
                        <a:ext uri="{28A0092B-C50C-407E-A947-70E740481C1C}">
                          <a14:useLocalDpi xmlns:a14="http://schemas.microsoft.com/office/drawing/2010/main" val="0"/>
                        </a:ext>
                      </a:extLst>
                    </a:blip>
                    <a:stretch>
                      <a:fillRect/>
                    </a:stretch>
                  </pic:blipFill>
                  <pic:spPr>
                    <a:xfrm>
                      <a:off x="0" y="0"/>
                      <a:ext cx="6494704" cy="2833775"/>
                    </a:xfrm>
                    <a:prstGeom prst="rect">
                      <a:avLst/>
                    </a:prstGeom>
                  </pic:spPr>
                </pic:pic>
              </a:graphicData>
            </a:graphic>
          </wp:inline>
        </w:drawing>
      </w:r>
    </w:p>
    <w:p w14:paraId="31DB0537" w14:textId="5F3F9493" w:rsidR="002412D3" w:rsidRPr="00B7434C" w:rsidRDefault="00B4126C" w:rsidP="000C72C9">
      <w:pPr>
        <w:pStyle w:val="Caption"/>
        <w:jc w:val="center"/>
        <w:rPr>
          <w:rFonts w:asciiTheme="majorBidi" w:hAnsiTheme="majorBidi" w:cstheme="majorBidi"/>
          <w:b/>
          <w:bCs/>
          <w:i w:val="0"/>
          <w:iCs w:val="0"/>
          <w:sz w:val="24"/>
          <w:szCs w:val="24"/>
        </w:rPr>
      </w:pPr>
      <w:r w:rsidRPr="00B7434C">
        <w:rPr>
          <w:rFonts w:asciiTheme="majorBidi" w:hAnsiTheme="majorBidi" w:cstheme="majorBidi"/>
          <w:i w:val="0"/>
          <w:iCs w:val="0"/>
          <w:sz w:val="24"/>
          <w:szCs w:val="24"/>
        </w:rPr>
        <w:t xml:space="preserve">Figure 4. </w:t>
      </w:r>
      <w:r w:rsidRPr="00B7434C">
        <w:rPr>
          <w:rFonts w:asciiTheme="majorBidi" w:hAnsiTheme="majorBidi" w:cstheme="majorBidi"/>
          <w:i w:val="0"/>
          <w:iCs w:val="0"/>
          <w:sz w:val="24"/>
          <w:szCs w:val="24"/>
        </w:rPr>
        <w:fldChar w:fldCharType="begin"/>
      </w:r>
      <w:r w:rsidRPr="00B7434C">
        <w:rPr>
          <w:rFonts w:asciiTheme="majorBidi" w:hAnsiTheme="majorBidi" w:cstheme="majorBidi"/>
          <w:i w:val="0"/>
          <w:iCs w:val="0"/>
          <w:sz w:val="24"/>
          <w:szCs w:val="24"/>
        </w:rPr>
        <w:instrText xml:space="preserve"> SEQ Figure_4. \* ARABIC </w:instrText>
      </w:r>
      <w:r w:rsidRPr="00B7434C">
        <w:rPr>
          <w:rFonts w:asciiTheme="majorBidi" w:hAnsiTheme="majorBidi" w:cstheme="majorBidi"/>
          <w:i w:val="0"/>
          <w:iCs w:val="0"/>
          <w:sz w:val="24"/>
          <w:szCs w:val="24"/>
        </w:rPr>
        <w:fldChar w:fldCharType="separate"/>
      </w:r>
      <w:r w:rsidR="00C646F2">
        <w:rPr>
          <w:rFonts w:asciiTheme="majorBidi" w:hAnsiTheme="majorBidi" w:cstheme="majorBidi"/>
          <w:i w:val="0"/>
          <w:iCs w:val="0"/>
          <w:noProof/>
          <w:sz w:val="24"/>
          <w:szCs w:val="24"/>
        </w:rPr>
        <w:t>1</w:t>
      </w:r>
      <w:r w:rsidRPr="00B7434C">
        <w:rPr>
          <w:rFonts w:asciiTheme="majorBidi" w:hAnsiTheme="majorBidi" w:cstheme="majorBidi"/>
          <w:i w:val="0"/>
          <w:iCs w:val="0"/>
          <w:sz w:val="24"/>
          <w:szCs w:val="24"/>
        </w:rPr>
        <w:fldChar w:fldCharType="end"/>
      </w:r>
      <w:r w:rsidRPr="00B7434C">
        <w:rPr>
          <w:rFonts w:asciiTheme="majorBidi" w:hAnsiTheme="majorBidi" w:cstheme="majorBidi"/>
          <w:b/>
          <w:bCs/>
          <w:i w:val="0"/>
          <w:iCs w:val="0"/>
          <w:sz w:val="24"/>
          <w:szCs w:val="24"/>
        </w:rPr>
        <w:t>: Dataset Loading</w:t>
      </w:r>
    </w:p>
    <w:p w14:paraId="0DDED15A" w14:textId="77777777" w:rsidR="000C72C9" w:rsidRPr="00B7434C" w:rsidRDefault="000C72C9" w:rsidP="000C72C9">
      <w:pPr>
        <w:rPr>
          <w:rFonts w:asciiTheme="majorBidi" w:hAnsiTheme="majorBidi" w:cstheme="majorBidi"/>
        </w:rPr>
      </w:pPr>
    </w:p>
    <w:p w14:paraId="75C4B105" w14:textId="54001A0C" w:rsidR="00023BF7" w:rsidRPr="00B7434C" w:rsidRDefault="002412D3" w:rsidP="00023BF7">
      <w:pPr>
        <w:spacing w:after="0" w:line="360" w:lineRule="auto"/>
        <w:rPr>
          <w:rStyle w:val="Heading2Char"/>
          <w:rFonts w:asciiTheme="majorBidi" w:hAnsiTheme="majorBidi"/>
          <w:sz w:val="24"/>
          <w:szCs w:val="24"/>
        </w:rPr>
      </w:pPr>
      <w:bookmarkStart w:id="47" w:name="_Toc174211845"/>
      <w:r w:rsidRPr="00B7434C">
        <w:rPr>
          <w:rStyle w:val="Heading2Char"/>
          <w:rFonts w:asciiTheme="majorBidi" w:hAnsiTheme="majorBidi"/>
          <w:sz w:val="24"/>
          <w:szCs w:val="24"/>
        </w:rPr>
        <w:t>4.2</w:t>
      </w:r>
      <w:r w:rsidR="00023BF7" w:rsidRPr="00B7434C">
        <w:rPr>
          <w:rStyle w:val="Heading2Char"/>
          <w:rFonts w:asciiTheme="majorBidi" w:hAnsiTheme="majorBidi"/>
          <w:sz w:val="24"/>
          <w:szCs w:val="24"/>
        </w:rPr>
        <w:t xml:space="preserve"> Splitting The Dataset:</w:t>
      </w:r>
      <w:bookmarkEnd w:id="47"/>
    </w:p>
    <w:p w14:paraId="2289EDA4" w14:textId="77777777" w:rsidR="00023BF7" w:rsidRPr="00B7434C" w:rsidRDefault="00023BF7" w:rsidP="00023BF7">
      <w:pPr>
        <w:spacing w:after="0" w:line="360" w:lineRule="auto"/>
        <w:rPr>
          <w:rFonts w:asciiTheme="majorBidi" w:hAnsiTheme="majorBidi" w:cstheme="majorBidi"/>
          <w:sz w:val="24"/>
        </w:rPr>
      </w:pPr>
      <w:r w:rsidRPr="00B7434C">
        <w:rPr>
          <w:rFonts w:asciiTheme="majorBidi" w:hAnsiTheme="majorBidi" w:cstheme="majorBidi"/>
          <w:sz w:val="24"/>
        </w:rPr>
        <w:t>The dataset is split into input features and labels.</w:t>
      </w:r>
    </w:p>
    <w:p w14:paraId="206E67B3" w14:textId="77777777" w:rsidR="00023BF7" w:rsidRPr="00B7434C" w:rsidRDefault="00023BF7" w:rsidP="00023BF7">
      <w:pPr>
        <w:spacing w:after="0" w:line="360" w:lineRule="auto"/>
        <w:rPr>
          <w:rFonts w:asciiTheme="majorBidi" w:hAnsiTheme="majorBidi" w:cstheme="majorBidi"/>
          <w:sz w:val="24"/>
        </w:rPr>
      </w:pPr>
      <w:r w:rsidRPr="00B7434C">
        <w:rPr>
          <w:rFonts w:asciiTheme="majorBidi" w:hAnsiTheme="majorBidi" w:cstheme="majorBidi"/>
          <w:sz w:val="24"/>
        </w:rPr>
        <w:t>The input features are extracted from the dataset, which selects all rows and all columns except the last column. They are stored in the variable X.</w:t>
      </w:r>
    </w:p>
    <w:p w14:paraId="7A221518" w14:textId="6571CAB6" w:rsidR="00023BF7" w:rsidRPr="00B7434C" w:rsidRDefault="00023BF7" w:rsidP="007A0BB9">
      <w:pPr>
        <w:spacing w:after="0" w:line="360" w:lineRule="auto"/>
        <w:rPr>
          <w:rStyle w:val="Heading2Char"/>
          <w:rFonts w:asciiTheme="majorBidi" w:eastAsiaTheme="minorHAnsi" w:hAnsiTheme="majorBidi"/>
          <w:color w:val="auto"/>
          <w:sz w:val="24"/>
          <w:szCs w:val="22"/>
        </w:rPr>
      </w:pPr>
      <w:r w:rsidRPr="00B7434C">
        <w:rPr>
          <w:rFonts w:asciiTheme="majorBidi" w:hAnsiTheme="majorBidi" w:cstheme="majorBidi"/>
          <w:sz w:val="24"/>
        </w:rPr>
        <w:t>The labels are extracted, which selects all rows and the last column. They are stored in the variable y.</w:t>
      </w:r>
      <w:r w:rsidRPr="00B7434C">
        <w:rPr>
          <w:rStyle w:val="Heading2Char"/>
          <w:rFonts w:asciiTheme="majorBidi" w:hAnsiTheme="majorBidi"/>
          <w:sz w:val="24"/>
          <w:szCs w:val="24"/>
        </w:rPr>
        <w:br w:type="page"/>
      </w:r>
    </w:p>
    <w:p w14:paraId="585DD6AA" w14:textId="2168001D" w:rsidR="0050267B" w:rsidRPr="00B7434C" w:rsidRDefault="00090903" w:rsidP="002412D3">
      <w:pPr>
        <w:spacing w:after="0" w:line="360" w:lineRule="auto"/>
        <w:jc w:val="both"/>
        <w:rPr>
          <w:rFonts w:asciiTheme="majorBidi" w:hAnsiTheme="majorBidi" w:cstheme="majorBidi"/>
          <w:sz w:val="24"/>
        </w:rPr>
      </w:pPr>
      <w:bookmarkStart w:id="48" w:name="_Toc174211846"/>
      <w:r w:rsidRPr="00B7434C">
        <w:rPr>
          <w:rStyle w:val="Heading2Char"/>
          <w:rFonts w:asciiTheme="majorBidi" w:hAnsiTheme="majorBidi"/>
          <w:sz w:val="24"/>
          <w:szCs w:val="24"/>
        </w:rPr>
        <w:t>4.3</w:t>
      </w:r>
      <w:r w:rsidR="00DB6BB7" w:rsidRPr="00B7434C">
        <w:rPr>
          <w:rStyle w:val="Heading2Char"/>
          <w:rFonts w:asciiTheme="majorBidi" w:hAnsiTheme="majorBidi"/>
          <w:sz w:val="24"/>
          <w:szCs w:val="24"/>
        </w:rPr>
        <w:t xml:space="preserve"> </w:t>
      </w:r>
      <w:r w:rsidR="0050267B" w:rsidRPr="00B7434C">
        <w:rPr>
          <w:rStyle w:val="Heading2Char"/>
          <w:rFonts w:asciiTheme="majorBidi" w:hAnsiTheme="majorBidi"/>
          <w:sz w:val="24"/>
          <w:szCs w:val="24"/>
        </w:rPr>
        <w:t>Feature Extraction:</w:t>
      </w:r>
      <w:bookmarkEnd w:id="48"/>
      <w:r w:rsidR="0050267B" w:rsidRPr="00B7434C">
        <w:rPr>
          <w:rFonts w:asciiTheme="majorBidi" w:hAnsiTheme="majorBidi" w:cstheme="majorBidi"/>
          <w:szCs w:val="20"/>
        </w:rPr>
        <w:t xml:space="preserve"> </w:t>
      </w:r>
      <w:r w:rsidR="002412D3" w:rsidRPr="00B7434C">
        <w:rPr>
          <w:rFonts w:asciiTheme="majorBidi" w:hAnsiTheme="majorBidi" w:cstheme="majorBidi"/>
          <w:sz w:val="24"/>
        </w:rPr>
        <w:t>The dataset is split into input features (X) and labels (y). The input features are selected from the dataset, excluding the target variable. The labels represent the target variable.</w:t>
      </w:r>
      <w:r w:rsidR="002412D3" w:rsidRPr="00B7434C">
        <w:rPr>
          <w:rFonts w:asciiTheme="majorBidi" w:hAnsiTheme="majorBidi" w:cstheme="majorBidi"/>
          <w:noProof/>
          <w:sz w:val="24"/>
        </w:rPr>
        <w:drawing>
          <wp:inline distT="0" distB="0" distL="0" distR="0" wp14:anchorId="2DD916F4" wp14:editId="7ECB5A55">
            <wp:extent cx="6332220" cy="7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lite.PNG"/>
                    <pic:cNvPicPr/>
                  </pic:nvPicPr>
                  <pic:blipFill>
                    <a:blip r:embed="rId25">
                      <a:extLst>
                        <a:ext uri="{28A0092B-C50C-407E-A947-70E740481C1C}">
                          <a14:useLocalDpi xmlns:a14="http://schemas.microsoft.com/office/drawing/2010/main" val="0"/>
                        </a:ext>
                      </a:extLst>
                    </a:blip>
                    <a:stretch>
                      <a:fillRect/>
                    </a:stretch>
                  </pic:blipFill>
                  <pic:spPr>
                    <a:xfrm>
                      <a:off x="0" y="0"/>
                      <a:ext cx="6332796" cy="769690"/>
                    </a:xfrm>
                    <a:prstGeom prst="rect">
                      <a:avLst/>
                    </a:prstGeom>
                  </pic:spPr>
                </pic:pic>
              </a:graphicData>
            </a:graphic>
          </wp:inline>
        </w:drawing>
      </w:r>
    </w:p>
    <w:p w14:paraId="18E1EC5D" w14:textId="6306FBB1" w:rsidR="002412D3" w:rsidRPr="00B7434C" w:rsidRDefault="002412D3" w:rsidP="00023050">
      <w:pPr>
        <w:pStyle w:val="Caption"/>
        <w:jc w:val="center"/>
        <w:rPr>
          <w:rFonts w:asciiTheme="majorBidi" w:hAnsiTheme="majorBidi" w:cstheme="majorBidi"/>
          <w:b/>
          <w:bCs/>
          <w:i w:val="0"/>
          <w:iCs w:val="0"/>
          <w:sz w:val="24"/>
          <w:szCs w:val="24"/>
        </w:rPr>
      </w:pPr>
      <w:bookmarkStart w:id="49" w:name="_Toc173146317"/>
      <w:r w:rsidRPr="00B7434C">
        <w:rPr>
          <w:rFonts w:asciiTheme="majorBidi" w:hAnsiTheme="majorBidi" w:cstheme="majorBidi"/>
          <w:i w:val="0"/>
          <w:iCs w:val="0"/>
          <w:sz w:val="24"/>
          <w:szCs w:val="24"/>
        </w:rPr>
        <w:t xml:space="preserve">Figure 4. </w:t>
      </w:r>
      <w:r w:rsidRPr="00B7434C">
        <w:rPr>
          <w:rFonts w:asciiTheme="majorBidi" w:hAnsiTheme="majorBidi" w:cstheme="majorBidi"/>
          <w:i w:val="0"/>
          <w:iCs w:val="0"/>
          <w:sz w:val="24"/>
          <w:szCs w:val="24"/>
        </w:rPr>
        <w:fldChar w:fldCharType="begin"/>
      </w:r>
      <w:r w:rsidRPr="00B7434C">
        <w:rPr>
          <w:rFonts w:asciiTheme="majorBidi" w:hAnsiTheme="majorBidi" w:cstheme="majorBidi"/>
          <w:i w:val="0"/>
          <w:iCs w:val="0"/>
          <w:sz w:val="24"/>
          <w:szCs w:val="24"/>
        </w:rPr>
        <w:instrText xml:space="preserve"> SEQ Figure_4. \* ARABIC </w:instrText>
      </w:r>
      <w:r w:rsidRPr="00B7434C">
        <w:rPr>
          <w:rFonts w:asciiTheme="majorBidi" w:hAnsiTheme="majorBidi" w:cstheme="majorBidi"/>
          <w:i w:val="0"/>
          <w:iCs w:val="0"/>
          <w:sz w:val="24"/>
          <w:szCs w:val="24"/>
        </w:rPr>
        <w:fldChar w:fldCharType="separate"/>
      </w:r>
      <w:r w:rsidR="00C646F2">
        <w:rPr>
          <w:rFonts w:asciiTheme="majorBidi" w:hAnsiTheme="majorBidi" w:cstheme="majorBidi"/>
          <w:i w:val="0"/>
          <w:iCs w:val="0"/>
          <w:noProof/>
          <w:sz w:val="24"/>
          <w:szCs w:val="24"/>
        </w:rPr>
        <w:t>2</w:t>
      </w:r>
      <w:r w:rsidRPr="00B7434C">
        <w:rPr>
          <w:rFonts w:asciiTheme="majorBidi" w:hAnsiTheme="majorBidi" w:cstheme="majorBidi"/>
          <w:i w:val="0"/>
          <w:iCs w:val="0"/>
          <w:sz w:val="24"/>
          <w:szCs w:val="24"/>
        </w:rPr>
        <w:fldChar w:fldCharType="end"/>
      </w:r>
      <w:r w:rsidRPr="00B7434C">
        <w:rPr>
          <w:rFonts w:asciiTheme="majorBidi" w:hAnsiTheme="majorBidi" w:cstheme="majorBidi"/>
          <w:i w:val="0"/>
          <w:iCs w:val="0"/>
          <w:sz w:val="24"/>
          <w:szCs w:val="24"/>
        </w:rPr>
        <w:t xml:space="preserve">: </w:t>
      </w:r>
      <w:r w:rsidRPr="00B7434C">
        <w:rPr>
          <w:rFonts w:asciiTheme="majorBidi" w:hAnsiTheme="majorBidi" w:cstheme="majorBidi"/>
          <w:b/>
          <w:bCs/>
          <w:i w:val="0"/>
          <w:iCs w:val="0"/>
          <w:sz w:val="24"/>
          <w:szCs w:val="24"/>
        </w:rPr>
        <w:t>Feature Extraction</w:t>
      </w:r>
      <w:bookmarkEnd w:id="49"/>
    </w:p>
    <w:p w14:paraId="1B92E552" w14:textId="5BD9B6C7" w:rsidR="002412D3" w:rsidRPr="00B7434C" w:rsidRDefault="002412D3" w:rsidP="0062556B">
      <w:pPr>
        <w:spacing w:after="0" w:line="360" w:lineRule="auto"/>
        <w:jc w:val="both"/>
        <w:rPr>
          <w:rFonts w:asciiTheme="majorBidi" w:hAnsiTheme="majorBidi" w:cstheme="majorBidi"/>
          <w:sz w:val="24"/>
        </w:rPr>
      </w:pPr>
    </w:p>
    <w:p w14:paraId="513E954E" w14:textId="30B66835" w:rsidR="0050267B" w:rsidRPr="00B7434C" w:rsidRDefault="00090903" w:rsidP="002412D3">
      <w:pPr>
        <w:spacing w:after="0" w:line="360" w:lineRule="auto"/>
        <w:jc w:val="both"/>
        <w:rPr>
          <w:rFonts w:asciiTheme="majorBidi" w:hAnsiTheme="majorBidi" w:cstheme="majorBidi"/>
          <w:sz w:val="24"/>
        </w:rPr>
      </w:pPr>
      <w:bookmarkStart w:id="50" w:name="_Toc174211847"/>
      <w:r w:rsidRPr="00B7434C">
        <w:rPr>
          <w:rStyle w:val="Heading2Char"/>
          <w:rFonts w:asciiTheme="majorBidi" w:hAnsiTheme="majorBidi"/>
          <w:sz w:val="24"/>
          <w:szCs w:val="24"/>
        </w:rPr>
        <w:t>4.</w:t>
      </w:r>
      <w:r w:rsidR="00DB6BB7" w:rsidRPr="00B7434C">
        <w:rPr>
          <w:rStyle w:val="Heading2Char"/>
          <w:rFonts w:asciiTheme="majorBidi" w:hAnsiTheme="majorBidi"/>
          <w:sz w:val="24"/>
          <w:szCs w:val="24"/>
        </w:rPr>
        <w:t xml:space="preserve">5 </w:t>
      </w:r>
      <w:r w:rsidR="0050267B" w:rsidRPr="00B7434C">
        <w:rPr>
          <w:rStyle w:val="Heading2Char"/>
          <w:rFonts w:asciiTheme="majorBidi" w:hAnsiTheme="majorBidi"/>
          <w:sz w:val="24"/>
          <w:szCs w:val="24"/>
        </w:rPr>
        <w:t>Model Training:</w:t>
      </w:r>
      <w:bookmarkEnd w:id="50"/>
      <w:r w:rsidR="0050267B" w:rsidRPr="00B7434C">
        <w:rPr>
          <w:rFonts w:asciiTheme="majorBidi" w:hAnsiTheme="majorBidi" w:cstheme="majorBidi"/>
          <w:szCs w:val="20"/>
        </w:rPr>
        <w:t xml:space="preserve"> </w:t>
      </w:r>
    </w:p>
    <w:p w14:paraId="44907794" w14:textId="0082AA0F" w:rsidR="002412D3" w:rsidRPr="00B7434C" w:rsidRDefault="002412D3" w:rsidP="002412D3">
      <w:pPr>
        <w:spacing w:after="0" w:line="360" w:lineRule="auto"/>
        <w:jc w:val="lowKashida"/>
        <w:rPr>
          <w:rFonts w:asciiTheme="majorBidi" w:hAnsiTheme="majorBidi" w:cstheme="majorBidi"/>
          <w:sz w:val="24"/>
        </w:rPr>
      </w:pPr>
      <w:r w:rsidRPr="00B7434C">
        <w:rPr>
          <w:rFonts w:asciiTheme="majorBidi" w:hAnsiTheme="majorBidi" w:cstheme="majorBidi"/>
          <w:sz w:val="24"/>
        </w:rPr>
        <w:t>The Random Forest classifier is utilized as the machine learning model for the Emergency Situation Predictor. The `RandomForestClassifier` class from the `scikit-learn` library is used to create an instance of the classifier. The model is then trained on the preprocessed input features (X) and labels (y).</w:t>
      </w:r>
    </w:p>
    <w:p w14:paraId="0FE76ABF" w14:textId="439B3E88" w:rsidR="008F2FE8" w:rsidRPr="00B7434C" w:rsidRDefault="002412D3" w:rsidP="002412D3">
      <w:pPr>
        <w:spacing w:after="0" w:line="360" w:lineRule="auto"/>
        <w:jc w:val="both"/>
        <w:rPr>
          <w:rFonts w:asciiTheme="majorBidi" w:hAnsiTheme="majorBidi" w:cstheme="majorBidi"/>
          <w:sz w:val="24"/>
        </w:rPr>
      </w:pPr>
      <w:r w:rsidRPr="00B7434C">
        <w:rPr>
          <w:rFonts w:asciiTheme="majorBidi" w:hAnsiTheme="majorBidi" w:cstheme="majorBidi"/>
          <w:noProof/>
          <w:sz w:val="24"/>
        </w:rPr>
        <w:drawing>
          <wp:inline distT="0" distB="0" distL="0" distR="0" wp14:anchorId="2416C455" wp14:editId="5AE151CA">
            <wp:extent cx="6327775"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tt.PNG"/>
                    <pic:cNvPicPr/>
                  </pic:nvPicPr>
                  <pic:blipFill>
                    <a:blip r:embed="rId26">
                      <a:extLst>
                        <a:ext uri="{28A0092B-C50C-407E-A947-70E740481C1C}">
                          <a14:useLocalDpi xmlns:a14="http://schemas.microsoft.com/office/drawing/2010/main" val="0"/>
                        </a:ext>
                      </a:extLst>
                    </a:blip>
                    <a:stretch>
                      <a:fillRect/>
                    </a:stretch>
                  </pic:blipFill>
                  <pic:spPr>
                    <a:xfrm>
                      <a:off x="0" y="0"/>
                      <a:ext cx="6468265" cy="1402052"/>
                    </a:xfrm>
                    <a:prstGeom prst="rect">
                      <a:avLst/>
                    </a:prstGeom>
                  </pic:spPr>
                </pic:pic>
              </a:graphicData>
            </a:graphic>
          </wp:inline>
        </w:drawing>
      </w:r>
    </w:p>
    <w:p w14:paraId="35BACA16" w14:textId="64F17469" w:rsidR="002412D3" w:rsidRPr="00B7434C" w:rsidRDefault="002412D3" w:rsidP="00023050">
      <w:pPr>
        <w:pStyle w:val="Caption"/>
        <w:jc w:val="center"/>
        <w:rPr>
          <w:rFonts w:asciiTheme="majorBidi" w:hAnsiTheme="majorBidi" w:cstheme="majorBidi"/>
          <w:b/>
          <w:bCs/>
          <w:i w:val="0"/>
          <w:iCs w:val="0"/>
          <w:sz w:val="24"/>
          <w:szCs w:val="24"/>
        </w:rPr>
      </w:pPr>
      <w:bookmarkStart w:id="51" w:name="_Toc173146318"/>
      <w:r w:rsidRPr="00B7434C">
        <w:rPr>
          <w:rFonts w:asciiTheme="majorBidi" w:hAnsiTheme="majorBidi" w:cstheme="majorBidi"/>
          <w:i w:val="0"/>
          <w:iCs w:val="0"/>
          <w:sz w:val="24"/>
          <w:szCs w:val="24"/>
        </w:rPr>
        <w:t xml:space="preserve">Figure 4. </w:t>
      </w:r>
      <w:r w:rsidRPr="00B7434C">
        <w:rPr>
          <w:rFonts w:asciiTheme="majorBidi" w:hAnsiTheme="majorBidi" w:cstheme="majorBidi"/>
          <w:i w:val="0"/>
          <w:iCs w:val="0"/>
          <w:sz w:val="24"/>
          <w:szCs w:val="24"/>
        </w:rPr>
        <w:fldChar w:fldCharType="begin"/>
      </w:r>
      <w:r w:rsidRPr="00B7434C">
        <w:rPr>
          <w:rFonts w:asciiTheme="majorBidi" w:hAnsiTheme="majorBidi" w:cstheme="majorBidi"/>
          <w:i w:val="0"/>
          <w:iCs w:val="0"/>
          <w:sz w:val="24"/>
          <w:szCs w:val="24"/>
        </w:rPr>
        <w:instrText xml:space="preserve"> SEQ Figure_4. \* ARABIC </w:instrText>
      </w:r>
      <w:r w:rsidRPr="00B7434C">
        <w:rPr>
          <w:rFonts w:asciiTheme="majorBidi" w:hAnsiTheme="majorBidi" w:cstheme="majorBidi"/>
          <w:i w:val="0"/>
          <w:iCs w:val="0"/>
          <w:sz w:val="24"/>
          <w:szCs w:val="24"/>
        </w:rPr>
        <w:fldChar w:fldCharType="separate"/>
      </w:r>
      <w:r w:rsidR="00C646F2">
        <w:rPr>
          <w:rFonts w:asciiTheme="majorBidi" w:hAnsiTheme="majorBidi" w:cstheme="majorBidi"/>
          <w:i w:val="0"/>
          <w:iCs w:val="0"/>
          <w:noProof/>
          <w:sz w:val="24"/>
          <w:szCs w:val="24"/>
        </w:rPr>
        <w:t>3</w:t>
      </w:r>
      <w:r w:rsidRPr="00B7434C">
        <w:rPr>
          <w:rFonts w:asciiTheme="majorBidi" w:hAnsiTheme="majorBidi" w:cstheme="majorBidi"/>
          <w:i w:val="0"/>
          <w:iCs w:val="0"/>
          <w:sz w:val="24"/>
          <w:szCs w:val="24"/>
        </w:rPr>
        <w:fldChar w:fldCharType="end"/>
      </w:r>
      <w:r w:rsidRPr="00B7434C">
        <w:rPr>
          <w:rFonts w:asciiTheme="majorBidi" w:hAnsiTheme="majorBidi" w:cstheme="majorBidi"/>
          <w:i w:val="0"/>
          <w:iCs w:val="0"/>
          <w:sz w:val="24"/>
          <w:szCs w:val="24"/>
        </w:rPr>
        <w:t xml:space="preserve">: </w:t>
      </w:r>
      <w:r w:rsidRPr="00B7434C">
        <w:rPr>
          <w:rFonts w:asciiTheme="majorBidi" w:hAnsiTheme="majorBidi" w:cstheme="majorBidi"/>
          <w:b/>
          <w:bCs/>
          <w:i w:val="0"/>
          <w:iCs w:val="0"/>
          <w:sz w:val="24"/>
          <w:szCs w:val="24"/>
        </w:rPr>
        <w:t>Training Decision Tree Regressor Model</w:t>
      </w:r>
      <w:bookmarkEnd w:id="51"/>
    </w:p>
    <w:p w14:paraId="26715198" w14:textId="77777777" w:rsidR="002412D3" w:rsidRPr="00B7434C" w:rsidRDefault="002412D3" w:rsidP="002412D3">
      <w:pPr>
        <w:rPr>
          <w:rFonts w:asciiTheme="majorBidi" w:hAnsiTheme="majorBidi" w:cstheme="majorBidi"/>
        </w:rPr>
      </w:pPr>
    </w:p>
    <w:p w14:paraId="5F705D54" w14:textId="77777777" w:rsidR="002412D3" w:rsidRPr="00B7434C" w:rsidRDefault="002412D3" w:rsidP="00B7434C">
      <w:pPr>
        <w:spacing w:after="0" w:line="360" w:lineRule="auto"/>
        <w:jc w:val="both"/>
        <w:rPr>
          <w:rFonts w:asciiTheme="majorBidi" w:hAnsiTheme="majorBidi" w:cstheme="majorBidi"/>
          <w:b/>
          <w:bCs/>
          <w:sz w:val="24"/>
        </w:rPr>
      </w:pPr>
      <w:r w:rsidRPr="00B7434C">
        <w:rPr>
          <w:rFonts w:asciiTheme="majorBidi" w:hAnsiTheme="majorBidi" w:cstheme="majorBidi"/>
          <w:b/>
          <w:bCs/>
          <w:sz w:val="24"/>
        </w:rPr>
        <w:t xml:space="preserve">Creating and Training the </w:t>
      </w:r>
      <w:r w:rsidRPr="00B7434C">
        <w:rPr>
          <w:rFonts w:asciiTheme="majorBidi" w:hAnsiTheme="majorBidi" w:cstheme="majorBidi"/>
          <w:b/>
          <w:bCs/>
          <w:color w:val="000000" w:themeColor="text1"/>
          <w:szCs w:val="20"/>
        </w:rPr>
        <w:t>Decision Tree Regressor</w:t>
      </w:r>
      <w:r w:rsidRPr="00B7434C">
        <w:rPr>
          <w:rFonts w:asciiTheme="majorBidi" w:hAnsiTheme="majorBidi" w:cstheme="majorBidi"/>
          <w:b/>
          <w:bCs/>
          <w:sz w:val="24"/>
        </w:rPr>
        <w:t>:</w:t>
      </w:r>
    </w:p>
    <w:p w14:paraId="74B95A3F" w14:textId="77777777" w:rsidR="002412D3" w:rsidRPr="00B7434C" w:rsidRDefault="002412D3" w:rsidP="00B7434C">
      <w:pPr>
        <w:pStyle w:val="ListParagraph"/>
        <w:numPr>
          <w:ilvl w:val="0"/>
          <w:numId w:val="7"/>
        </w:numPr>
        <w:spacing w:after="0" w:line="360" w:lineRule="auto"/>
        <w:jc w:val="both"/>
        <w:rPr>
          <w:rFonts w:asciiTheme="majorBidi" w:hAnsiTheme="majorBidi" w:cstheme="majorBidi"/>
          <w:sz w:val="24"/>
        </w:rPr>
      </w:pPr>
      <w:r w:rsidRPr="00B7434C">
        <w:rPr>
          <w:rFonts w:asciiTheme="majorBidi" w:hAnsiTheme="majorBidi" w:cstheme="majorBidi"/>
          <w:sz w:val="24"/>
        </w:rPr>
        <w:t xml:space="preserve">A </w:t>
      </w:r>
      <w:r w:rsidRPr="00B7434C">
        <w:rPr>
          <w:rFonts w:asciiTheme="majorBidi" w:hAnsiTheme="majorBidi" w:cstheme="majorBidi"/>
          <w:color w:val="000000" w:themeColor="text1"/>
          <w:szCs w:val="20"/>
        </w:rPr>
        <w:t>Decision Tree Regressor</w:t>
      </w:r>
      <w:r w:rsidRPr="00B7434C">
        <w:rPr>
          <w:rFonts w:asciiTheme="majorBidi" w:hAnsiTheme="majorBidi" w:cstheme="majorBidi"/>
          <w:sz w:val="24"/>
        </w:rPr>
        <w:t xml:space="preserve"> is created with </w:t>
      </w:r>
      <w:r w:rsidRPr="00B7434C">
        <w:rPr>
          <w:rFonts w:asciiTheme="majorBidi" w:hAnsiTheme="majorBidi" w:cstheme="majorBidi"/>
          <w:b/>
          <w:bCs/>
          <w:color w:val="000000" w:themeColor="text1"/>
          <w:szCs w:val="20"/>
        </w:rPr>
        <w:t>DecisionTreeRegressor()</w:t>
      </w:r>
      <w:r w:rsidRPr="00B7434C">
        <w:rPr>
          <w:rFonts w:asciiTheme="majorBidi" w:hAnsiTheme="majorBidi" w:cstheme="majorBidi"/>
          <w:sz w:val="24"/>
        </w:rPr>
        <w:t xml:space="preserve"> from scikit-learn. </w:t>
      </w:r>
    </w:p>
    <w:p w14:paraId="05C810F6" w14:textId="59529190" w:rsidR="002412D3" w:rsidRPr="00B7434C" w:rsidRDefault="002412D3" w:rsidP="00B7434C">
      <w:pPr>
        <w:pStyle w:val="ListParagraph"/>
        <w:numPr>
          <w:ilvl w:val="0"/>
          <w:numId w:val="7"/>
        </w:numPr>
        <w:spacing w:after="0" w:line="360" w:lineRule="auto"/>
        <w:jc w:val="both"/>
        <w:rPr>
          <w:rFonts w:asciiTheme="majorBidi" w:hAnsiTheme="majorBidi" w:cstheme="majorBidi"/>
          <w:sz w:val="24"/>
        </w:rPr>
      </w:pPr>
      <w:r w:rsidRPr="00B7434C">
        <w:rPr>
          <w:rFonts w:asciiTheme="majorBidi" w:hAnsiTheme="majorBidi" w:cstheme="majorBidi"/>
          <w:sz w:val="24"/>
        </w:rPr>
        <w:t>The fit() method is called on the Decision Tree Regressor to train it using the standardized input features (X_train) and corresponding labels (y_train).</w:t>
      </w:r>
    </w:p>
    <w:p w14:paraId="4FA72B43" w14:textId="77777777" w:rsidR="00AE7931" w:rsidRPr="00B7434C" w:rsidRDefault="00AE7931" w:rsidP="00B7434C">
      <w:pPr>
        <w:spacing w:after="0" w:line="360" w:lineRule="auto"/>
        <w:jc w:val="both"/>
        <w:rPr>
          <w:rFonts w:asciiTheme="majorBidi" w:hAnsiTheme="majorBidi" w:cstheme="majorBidi"/>
          <w:sz w:val="24"/>
        </w:rPr>
      </w:pPr>
    </w:p>
    <w:p w14:paraId="2ED56C9E" w14:textId="77777777" w:rsidR="002412D3" w:rsidRPr="00B7434C" w:rsidRDefault="00090903" w:rsidP="00B7434C">
      <w:pPr>
        <w:spacing w:after="0" w:line="360" w:lineRule="auto"/>
        <w:jc w:val="both"/>
        <w:rPr>
          <w:rStyle w:val="Heading2Char"/>
          <w:rFonts w:asciiTheme="majorBidi" w:hAnsiTheme="majorBidi"/>
        </w:rPr>
      </w:pPr>
      <w:bookmarkStart w:id="52" w:name="_Toc174211848"/>
      <w:r w:rsidRPr="00B7434C">
        <w:rPr>
          <w:rStyle w:val="Heading2Char"/>
          <w:rFonts w:asciiTheme="majorBidi" w:hAnsiTheme="majorBidi"/>
        </w:rPr>
        <w:t xml:space="preserve">4.6 </w:t>
      </w:r>
      <w:r w:rsidR="002412D3" w:rsidRPr="00B7434C">
        <w:rPr>
          <w:rStyle w:val="Heading2Char"/>
          <w:rFonts w:asciiTheme="majorBidi" w:hAnsiTheme="majorBidi"/>
        </w:rPr>
        <w:t>Prediction Variable</w:t>
      </w:r>
      <w:r w:rsidR="0050267B" w:rsidRPr="00B7434C">
        <w:rPr>
          <w:rStyle w:val="Heading2Char"/>
          <w:rFonts w:asciiTheme="majorBidi" w:hAnsiTheme="majorBidi"/>
        </w:rPr>
        <w:t>:</w:t>
      </w:r>
      <w:bookmarkEnd w:id="52"/>
    </w:p>
    <w:p w14:paraId="40F7EE51" w14:textId="3FDA2A8D" w:rsidR="00037872" w:rsidRPr="00B7434C" w:rsidRDefault="002412D3" w:rsidP="00B7434C">
      <w:pPr>
        <w:spacing w:after="0" w:line="360" w:lineRule="auto"/>
        <w:jc w:val="both"/>
        <w:rPr>
          <w:rFonts w:asciiTheme="majorBidi" w:hAnsiTheme="majorBidi" w:cstheme="majorBidi"/>
          <w:sz w:val="24"/>
        </w:rPr>
      </w:pPr>
      <w:r w:rsidRPr="00B7434C">
        <w:rPr>
          <w:rFonts w:asciiTheme="majorBidi" w:hAnsiTheme="majorBidi" w:cstheme="majorBidi"/>
          <w:sz w:val="24"/>
        </w:rPr>
        <w:t>The new_data variable is defined to make predictions based on new input data. This variable takes the input features as arguments, applies the necessary preprocessing steps and uses the trained Decision Tree Regressor to predict Car Price Prediction</w:t>
      </w:r>
      <w:r w:rsidR="00037872" w:rsidRPr="00B7434C">
        <w:rPr>
          <w:rFonts w:asciiTheme="majorBidi" w:hAnsiTheme="majorBidi" w:cstheme="majorBidi"/>
          <w:sz w:val="24"/>
        </w:rPr>
        <w:br w:type="page"/>
      </w:r>
    </w:p>
    <w:p w14:paraId="7E12B85A" w14:textId="73261DB7" w:rsidR="008F2FE8" w:rsidRPr="00B7434C" w:rsidRDefault="00037872" w:rsidP="00037872">
      <w:pPr>
        <w:spacing w:after="0" w:line="360" w:lineRule="auto"/>
        <w:jc w:val="both"/>
        <w:rPr>
          <w:rFonts w:asciiTheme="majorBidi" w:hAnsiTheme="majorBidi" w:cstheme="majorBidi"/>
          <w:sz w:val="24"/>
        </w:rPr>
      </w:pPr>
      <w:r w:rsidRPr="00B7434C">
        <w:rPr>
          <w:rFonts w:asciiTheme="majorBidi" w:hAnsiTheme="majorBidi" w:cstheme="majorBidi"/>
          <w:noProof/>
          <w:sz w:val="24"/>
        </w:rPr>
        <w:drawing>
          <wp:inline distT="0" distB="0" distL="0" distR="0" wp14:anchorId="50FAB624" wp14:editId="25FCA0DE">
            <wp:extent cx="6332220" cy="1242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dection.PNG"/>
                    <pic:cNvPicPr/>
                  </pic:nvPicPr>
                  <pic:blipFill>
                    <a:blip r:embed="rId27">
                      <a:extLst>
                        <a:ext uri="{28A0092B-C50C-407E-A947-70E740481C1C}">
                          <a14:useLocalDpi xmlns:a14="http://schemas.microsoft.com/office/drawing/2010/main" val="0"/>
                        </a:ext>
                      </a:extLst>
                    </a:blip>
                    <a:stretch>
                      <a:fillRect/>
                    </a:stretch>
                  </pic:blipFill>
                  <pic:spPr>
                    <a:xfrm>
                      <a:off x="0" y="0"/>
                      <a:ext cx="6332220" cy="1242060"/>
                    </a:xfrm>
                    <a:prstGeom prst="rect">
                      <a:avLst/>
                    </a:prstGeom>
                  </pic:spPr>
                </pic:pic>
              </a:graphicData>
            </a:graphic>
          </wp:inline>
        </w:drawing>
      </w:r>
    </w:p>
    <w:p w14:paraId="184EEDE5" w14:textId="29A4E474" w:rsidR="00037872" w:rsidRPr="00B7434C" w:rsidRDefault="00037872" w:rsidP="00023050">
      <w:pPr>
        <w:pStyle w:val="Caption"/>
        <w:jc w:val="center"/>
        <w:rPr>
          <w:rFonts w:asciiTheme="majorBidi" w:hAnsiTheme="majorBidi" w:cstheme="majorBidi"/>
          <w:b/>
          <w:bCs/>
          <w:i w:val="0"/>
          <w:iCs w:val="0"/>
          <w:sz w:val="24"/>
          <w:szCs w:val="24"/>
        </w:rPr>
      </w:pPr>
      <w:bookmarkStart w:id="53" w:name="_Toc173146319"/>
      <w:r w:rsidRPr="00B7434C">
        <w:rPr>
          <w:rFonts w:asciiTheme="majorBidi" w:hAnsiTheme="majorBidi" w:cstheme="majorBidi"/>
          <w:i w:val="0"/>
          <w:iCs w:val="0"/>
          <w:sz w:val="24"/>
          <w:szCs w:val="24"/>
        </w:rPr>
        <w:t xml:space="preserve">Figure 4. </w:t>
      </w:r>
      <w:r w:rsidRPr="00B7434C">
        <w:rPr>
          <w:rFonts w:asciiTheme="majorBidi" w:hAnsiTheme="majorBidi" w:cstheme="majorBidi"/>
          <w:i w:val="0"/>
          <w:iCs w:val="0"/>
          <w:sz w:val="24"/>
          <w:szCs w:val="24"/>
        </w:rPr>
        <w:fldChar w:fldCharType="begin"/>
      </w:r>
      <w:r w:rsidRPr="00B7434C">
        <w:rPr>
          <w:rFonts w:asciiTheme="majorBidi" w:hAnsiTheme="majorBidi" w:cstheme="majorBidi"/>
          <w:i w:val="0"/>
          <w:iCs w:val="0"/>
          <w:sz w:val="24"/>
          <w:szCs w:val="24"/>
        </w:rPr>
        <w:instrText xml:space="preserve"> SEQ Figure_4. \* ARABIC </w:instrText>
      </w:r>
      <w:r w:rsidRPr="00B7434C">
        <w:rPr>
          <w:rFonts w:asciiTheme="majorBidi" w:hAnsiTheme="majorBidi" w:cstheme="majorBidi"/>
          <w:i w:val="0"/>
          <w:iCs w:val="0"/>
          <w:sz w:val="24"/>
          <w:szCs w:val="24"/>
        </w:rPr>
        <w:fldChar w:fldCharType="separate"/>
      </w:r>
      <w:r w:rsidR="00C646F2">
        <w:rPr>
          <w:rFonts w:asciiTheme="majorBidi" w:hAnsiTheme="majorBidi" w:cstheme="majorBidi"/>
          <w:i w:val="0"/>
          <w:iCs w:val="0"/>
          <w:noProof/>
          <w:sz w:val="24"/>
          <w:szCs w:val="24"/>
        </w:rPr>
        <w:t>4</w:t>
      </w:r>
      <w:r w:rsidRPr="00B7434C">
        <w:rPr>
          <w:rFonts w:asciiTheme="majorBidi" w:hAnsiTheme="majorBidi" w:cstheme="majorBidi"/>
          <w:i w:val="0"/>
          <w:iCs w:val="0"/>
          <w:sz w:val="24"/>
          <w:szCs w:val="24"/>
        </w:rPr>
        <w:fldChar w:fldCharType="end"/>
      </w:r>
      <w:r w:rsidRPr="00B7434C">
        <w:rPr>
          <w:rFonts w:asciiTheme="majorBidi" w:hAnsiTheme="majorBidi" w:cstheme="majorBidi"/>
          <w:i w:val="0"/>
          <w:iCs w:val="0"/>
          <w:sz w:val="24"/>
          <w:szCs w:val="24"/>
        </w:rPr>
        <w:t xml:space="preserve">: </w:t>
      </w:r>
      <w:r w:rsidRPr="00B7434C">
        <w:rPr>
          <w:rFonts w:asciiTheme="majorBidi" w:hAnsiTheme="majorBidi" w:cstheme="majorBidi"/>
          <w:b/>
          <w:bCs/>
          <w:i w:val="0"/>
          <w:iCs w:val="0"/>
          <w:sz w:val="24"/>
          <w:szCs w:val="24"/>
        </w:rPr>
        <w:t>Prediction State</w:t>
      </w:r>
      <w:bookmarkEnd w:id="53"/>
    </w:p>
    <w:p w14:paraId="66E6CBB4" w14:textId="77777777" w:rsidR="00037872" w:rsidRPr="00B7434C" w:rsidRDefault="00037872" w:rsidP="00037872">
      <w:pPr>
        <w:rPr>
          <w:rFonts w:asciiTheme="majorBidi" w:hAnsiTheme="majorBidi" w:cstheme="majorBidi"/>
        </w:rPr>
      </w:pPr>
    </w:p>
    <w:p w14:paraId="212B0844" w14:textId="2427D366" w:rsidR="00A709C2" w:rsidRPr="00B7434C" w:rsidRDefault="00037872" w:rsidP="0062556B">
      <w:pPr>
        <w:pStyle w:val="Heading2"/>
        <w:spacing w:line="360" w:lineRule="auto"/>
        <w:jc w:val="both"/>
        <w:rPr>
          <w:rFonts w:asciiTheme="majorBidi" w:hAnsiTheme="majorBidi"/>
          <w:sz w:val="24"/>
          <w:szCs w:val="24"/>
        </w:rPr>
      </w:pPr>
      <w:bookmarkStart w:id="54" w:name="_Toc174211849"/>
      <w:r w:rsidRPr="00B7434C">
        <w:rPr>
          <w:rFonts w:asciiTheme="majorBidi" w:hAnsiTheme="majorBidi"/>
          <w:sz w:val="24"/>
          <w:szCs w:val="24"/>
        </w:rPr>
        <w:t>4.8</w:t>
      </w:r>
      <w:r w:rsidR="00A709C2" w:rsidRPr="00B7434C">
        <w:rPr>
          <w:rFonts w:asciiTheme="majorBidi" w:hAnsiTheme="majorBidi"/>
          <w:sz w:val="24"/>
          <w:szCs w:val="24"/>
        </w:rPr>
        <w:t xml:space="preserve"> Interface Development</w:t>
      </w:r>
      <w:bookmarkEnd w:id="54"/>
    </w:p>
    <w:p w14:paraId="04EFF2D2" w14:textId="133C315E" w:rsidR="00037872" w:rsidRPr="00B7434C" w:rsidRDefault="00B7434C" w:rsidP="00037872">
      <w:pPr>
        <w:spacing w:after="0" w:line="360" w:lineRule="auto"/>
        <w:jc w:val="both"/>
        <w:rPr>
          <w:rFonts w:asciiTheme="majorBidi" w:hAnsiTheme="majorBidi" w:cstheme="majorBidi"/>
          <w:sz w:val="24"/>
        </w:rPr>
      </w:pPr>
      <w:r w:rsidRPr="00B7434C">
        <w:rPr>
          <w:rFonts w:asciiTheme="majorBidi" w:hAnsiTheme="majorBidi" w:cstheme="majorBidi"/>
          <w:noProof/>
          <w:sz w:val="24"/>
        </w:rPr>
        <w:drawing>
          <wp:anchor distT="0" distB="0" distL="114300" distR="114300" simplePos="0" relativeHeight="251684864" behindDoc="0" locked="0" layoutInCell="1" allowOverlap="1" wp14:anchorId="6AF02D10" wp14:editId="34F4BE93">
            <wp:simplePos x="0" y="0"/>
            <wp:positionH relativeFrom="column">
              <wp:posOffset>0</wp:posOffset>
            </wp:positionH>
            <wp:positionV relativeFrom="paragraph">
              <wp:posOffset>764669</wp:posOffset>
            </wp:positionV>
            <wp:extent cx="6332220" cy="39700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32220" cy="3970020"/>
                    </a:xfrm>
                    <a:prstGeom prst="rect">
                      <a:avLst/>
                    </a:prstGeom>
                  </pic:spPr>
                </pic:pic>
              </a:graphicData>
            </a:graphic>
          </wp:anchor>
        </w:drawing>
      </w:r>
      <w:r w:rsidR="00037872" w:rsidRPr="00B7434C">
        <w:rPr>
          <w:rFonts w:asciiTheme="majorBidi" w:hAnsiTheme="majorBidi" w:cstheme="majorBidi"/>
          <w:sz w:val="24"/>
        </w:rPr>
        <w:t>A simple web-based interface was created to allow users to input relevant information and obtain predictions. The interface was developed using Flask, a Python web framework, which facilitated the integration of the trained Decision Tree Regressor model with the interface.</w:t>
      </w:r>
    </w:p>
    <w:p w14:paraId="1518EBDE" w14:textId="35CCF768" w:rsidR="00037872" w:rsidRPr="00B7434C" w:rsidRDefault="00037872" w:rsidP="00037872">
      <w:pPr>
        <w:keepNext/>
        <w:spacing w:after="0" w:line="360" w:lineRule="auto"/>
        <w:jc w:val="both"/>
        <w:rPr>
          <w:rFonts w:asciiTheme="majorBidi" w:hAnsiTheme="majorBidi" w:cstheme="majorBidi"/>
        </w:rPr>
      </w:pPr>
    </w:p>
    <w:p w14:paraId="0FD3FC72" w14:textId="150CE464" w:rsidR="00037872" w:rsidRPr="00B7434C" w:rsidRDefault="00037872" w:rsidP="00023050">
      <w:pPr>
        <w:pStyle w:val="Caption"/>
        <w:jc w:val="center"/>
        <w:rPr>
          <w:rFonts w:asciiTheme="majorBidi" w:hAnsiTheme="majorBidi" w:cstheme="majorBidi"/>
          <w:b/>
          <w:bCs/>
          <w:i w:val="0"/>
          <w:iCs w:val="0"/>
          <w:sz w:val="24"/>
          <w:szCs w:val="24"/>
        </w:rPr>
      </w:pPr>
      <w:bookmarkStart w:id="55" w:name="_Toc173146320"/>
      <w:r w:rsidRPr="00B7434C">
        <w:rPr>
          <w:rFonts w:asciiTheme="majorBidi" w:hAnsiTheme="majorBidi" w:cstheme="majorBidi"/>
          <w:i w:val="0"/>
          <w:iCs w:val="0"/>
          <w:sz w:val="24"/>
          <w:szCs w:val="24"/>
        </w:rPr>
        <w:t xml:space="preserve">Figure 4. </w:t>
      </w:r>
      <w:r w:rsidRPr="00B7434C">
        <w:rPr>
          <w:rFonts w:asciiTheme="majorBidi" w:hAnsiTheme="majorBidi" w:cstheme="majorBidi"/>
          <w:i w:val="0"/>
          <w:iCs w:val="0"/>
          <w:sz w:val="24"/>
          <w:szCs w:val="24"/>
        </w:rPr>
        <w:fldChar w:fldCharType="begin"/>
      </w:r>
      <w:r w:rsidRPr="00B7434C">
        <w:rPr>
          <w:rFonts w:asciiTheme="majorBidi" w:hAnsiTheme="majorBidi" w:cstheme="majorBidi"/>
          <w:i w:val="0"/>
          <w:iCs w:val="0"/>
          <w:sz w:val="24"/>
          <w:szCs w:val="24"/>
        </w:rPr>
        <w:instrText xml:space="preserve"> SEQ Figure_4. \* ARABIC </w:instrText>
      </w:r>
      <w:r w:rsidRPr="00B7434C">
        <w:rPr>
          <w:rFonts w:asciiTheme="majorBidi" w:hAnsiTheme="majorBidi" w:cstheme="majorBidi"/>
          <w:i w:val="0"/>
          <w:iCs w:val="0"/>
          <w:sz w:val="24"/>
          <w:szCs w:val="24"/>
        </w:rPr>
        <w:fldChar w:fldCharType="separate"/>
      </w:r>
      <w:r w:rsidR="00C646F2">
        <w:rPr>
          <w:rFonts w:asciiTheme="majorBidi" w:hAnsiTheme="majorBidi" w:cstheme="majorBidi"/>
          <w:i w:val="0"/>
          <w:iCs w:val="0"/>
          <w:noProof/>
          <w:sz w:val="24"/>
          <w:szCs w:val="24"/>
        </w:rPr>
        <w:t>5</w:t>
      </w:r>
      <w:r w:rsidRPr="00B7434C">
        <w:rPr>
          <w:rFonts w:asciiTheme="majorBidi" w:hAnsiTheme="majorBidi" w:cstheme="majorBidi"/>
          <w:i w:val="0"/>
          <w:iCs w:val="0"/>
          <w:sz w:val="24"/>
          <w:szCs w:val="24"/>
        </w:rPr>
        <w:fldChar w:fldCharType="end"/>
      </w:r>
      <w:r w:rsidRPr="00B7434C">
        <w:rPr>
          <w:rFonts w:asciiTheme="majorBidi" w:hAnsiTheme="majorBidi" w:cstheme="majorBidi"/>
          <w:i w:val="0"/>
          <w:iCs w:val="0"/>
          <w:sz w:val="24"/>
          <w:szCs w:val="24"/>
        </w:rPr>
        <w:t xml:space="preserve">: </w:t>
      </w:r>
      <w:r w:rsidRPr="00B7434C">
        <w:rPr>
          <w:rFonts w:asciiTheme="majorBidi" w:hAnsiTheme="majorBidi" w:cstheme="majorBidi"/>
          <w:b/>
          <w:bCs/>
          <w:i w:val="0"/>
          <w:iCs w:val="0"/>
          <w:sz w:val="24"/>
          <w:szCs w:val="24"/>
        </w:rPr>
        <w:t>Web Interface</w:t>
      </w:r>
      <w:bookmarkEnd w:id="55"/>
    </w:p>
    <w:p w14:paraId="1EC7AEEE" w14:textId="77777777" w:rsidR="00037872" w:rsidRPr="00B7434C" w:rsidRDefault="00037872">
      <w:pPr>
        <w:rPr>
          <w:rFonts w:asciiTheme="majorBidi" w:hAnsiTheme="majorBidi" w:cstheme="majorBidi"/>
          <w:b/>
          <w:bCs/>
          <w:color w:val="44546A" w:themeColor="text2"/>
          <w:sz w:val="24"/>
          <w:szCs w:val="24"/>
        </w:rPr>
      </w:pPr>
      <w:r w:rsidRPr="00B7434C">
        <w:rPr>
          <w:rFonts w:asciiTheme="majorBidi" w:hAnsiTheme="majorBidi" w:cstheme="majorBidi"/>
          <w:b/>
          <w:bCs/>
          <w:i/>
          <w:iCs/>
          <w:sz w:val="24"/>
          <w:szCs w:val="24"/>
        </w:rPr>
        <w:br w:type="page"/>
      </w:r>
    </w:p>
    <w:p w14:paraId="68CA81BD" w14:textId="6C64D38D" w:rsidR="00241908" w:rsidRPr="00B7434C" w:rsidRDefault="00037872" w:rsidP="00037872">
      <w:pPr>
        <w:spacing w:after="0" w:line="360" w:lineRule="auto"/>
        <w:jc w:val="both"/>
        <w:rPr>
          <w:rFonts w:asciiTheme="majorBidi" w:eastAsiaTheme="majorEastAsia" w:hAnsiTheme="majorBidi" w:cstheme="majorBidi"/>
          <w:color w:val="2E74B5" w:themeColor="accent1" w:themeShade="BF"/>
          <w:sz w:val="26"/>
          <w:szCs w:val="26"/>
        </w:rPr>
      </w:pPr>
      <w:bookmarkStart w:id="56" w:name="_Toc174211850"/>
      <w:r w:rsidRPr="00B7434C">
        <w:rPr>
          <w:rStyle w:val="Heading2Char"/>
          <w:rFonts w:asciiTheme="majorBidi" w:hAnsiTheme="majorBidi"/>
        </w:rPr>
        <w:t xml:space="preserve">4.9 </w:t>
      </w:r>
      <w:r w:rsidR="00141B88" w:rsidRPr="00B7434C">
        <w:rPr>
          <w:rStyle w:val="Heading2Char"/>
          <w:rFonts w:asciiTheme="majorBidi" w:hAnsiTheme="majorBidi"/>
        </w:rPr>
        <w:t xml:space="preserve"> The Project Code Consist t</w:t>
      </w:r>
      <w:r w:rsidRPr="00B7434C">
        <w:rPr>
          <w:rStyle w:val="Heading2Char"/>
          <w:rFonts w:asciiTheme="majorBidi" w:hAnsiTheme="majorBidi"/>
        </w:rPr>
        <w:t>he Following Components:</w:t>
      </w:r>
      <w:bookmarkEnd w:id="56"/>
    </w:p>
    <w:p w14:paraId="3C7EAAE4" w14:textId="276EF107" w:rsidR="00CF2814" w:rsidRPr="00B7434C" w:rsidRDefault="00A709C2" w:rsidP="00037872">
      <w:pPr>
        <w:spacing w:after="0" w:line="360" w:lineRule="auto"/>
        <w:jc w:val="both"/>
        <w:rPr>
          <w:rFonts w:asciiTheme="majorBidi" w:hAnsiTheme="majorBidi" w:cstheme="majorBidi"/>
          <w:sz w:val="24"/>
        </w:rPr>
      </w:pPr>
      <w:bookmarkStart w:id="57" w:name="_Toc174211851"/>
      <w:r w:rsidRPr="00B7434C">
        <w:rPr>
          <w:rStyle w:val="Heading3Char"/>
          <w:rFonts w:asciiTheme="majorBidi" w:hAnsiTheme="majorBidi"/>
        </w:rPr>
        <w:t>4</w:t>
      </w:r>
      <w:r w:rsidR="00037872" w:rsidRPr="00B7434C">
        <w:rPr>
          <w:rStyle w:val="Heading3Char"/>
          <w:rFonts w:asciiTheme="majorBidi" w:hAnsiTheme="majorBidi"/>
        </w:rPr>
        <w:t>.</w:t>
      </w:r>
      <w:r w:rsidR="00464BD7" w:rsidRPr="00B7434C">
        <w:rPr>
          <w:rStyle w:val="Heading3Char"/>
          <w:rFonts w:asciiTheme="majorBidi" w:hAnsiTheme="majorBidi"/>
        </w:rPr>
        <w:t>9</w:t>
      </w:r>
      <w:r w:rsidR="00CF2814" w:rsidRPr="00B7434C">
        <w:rPr>
          <w:rStyle w:val="Heading3Char"/>
          <w:rFonts w:asciiTheme="majorBidi" w:hAnsiTheme="majorBidi"/>
        </w:rPr>
        <w:t xml:space="preserve">.1 </w:t>
      </w:r>
      <w:r w:rsidR="00241908" w:rsidRPr="00B7434C">
        <w:rPr>
          <w:rStyle w:val="Heading3Char"/>
          <w:rFonts w:asciiTheme="majorBidi" w:hAnsiTheme="majorBidi"/>
        </w:rPr>
        <w:t>app</w:t>
      </w:r>
      <w:r w:rsidR="00464BD7" w:rsidRPr="00B7434C">
        <w:rPr>
          <w:rStyle w:val="Heading3Char"/>
          <w:rFonts w:asciiTheme="majorBidi" w:hAnsiTheme="majorBidi"/>
        </w:rPr>
        <w:t>lication</w:t>
      </w:r>
      <w:r w:rsidR="00241908" w:rsidRPr="00B7434C">
        <w:rPr>
          <w:rStyle w:val="Heading3Char"/>
          <w:rFonts w:asciiTheme="majorBidi" w:hAnsiTheme="majorBidi"/>
        </w:rPr>
        <w:t>.py:</w:t>
      </w:r>
      <w:bookmarkEnd w:id="57"/>
      <w:r w:rsidR="00241908" w:rsidRPr="00B7434C">
        <w:rPr>
          <w:rFonts w:asciiTheme="majorBidi" w:hAnsiTheme="majorBidi" w:cstheme="majorBidi"/>
          <w:sz w:val="24"/>
        </w:rPr>
        <w:t xml:space="preserve"> </w:t>
      </w:r>
      <w:r w:rsidR="00037872" w:rsidRPr="00B7434C">
        <w:rPr>
          <w:rFonts w:asciiTheme="majorBidi" w:hAnsiTheme="majorBidi" w:cstheme="majorBidi"/>
          <w:sz w:val="24"/>
        </w:rPr>
        <w:t>The main Python script that handles the Flask application setup, routes, and prediction logic.</w:t>
      </w:r>
    </w:p>
    <w:p w14:paraId="52886273" w14:textId="5500EA59" w:rsidR="00241908" w:rsidRPr="00B7434C" w:rsidRDefault="00A709C2" w:rsidP="0062556B">
      <w:pPr>
        <w:spacing w:after="0" w:line="360" w:lineRule="auto"/>
        <w:jc w:val="both"/>
        <w:rPr>
          <w:rFonts w:asciiTheme="majorBidi" w:hAnsiTheme="majorBidi" w:cstheme="majorBidi"/>
          <w:sz w:val="24"/>
        </w:rPr>
      </w:pPr>
      <w:bookmarkStart w:id="58" w:name="_Toc174211852"/>
      <w:r w:rsidRPr="00B7434C">
        <w:rPr>
          <w:rStyle w:val="Heading3Char"/>
          <w:rFonts w:asciiTheme="majorBidi" w:hAnsiTheme="majorBidi"/>
        </w:rPr>
        <w:t>4.9</w:t>
      </w:r>
      <w:r w:rsidR="00CF2814" w:rsidRPr="00B7434C">
        <w:rPr>
          <w:rStyle w:val="Heading3Char"/>
          <w:rFonts w:asciiTheme="majorBidi" w:hAnsiTheme="majorBidi"/>
        </w:rPr>
        <w:t>.2</w:t>
      </w:r>
      <w:r w:rsidR="00464BD7" w:rsidRPr="00B7434C">
        <w:rPr>
          <w:rStyle w:val="Heading3Char"/>
          <w:rFonts w:asciiTheme="majorBidi" w:hAnsiTheme="majorBidi"/>
        </w:rPr>
        <w:t xml:space="preserve"> index</w:t>
      </w:r>
      <w:r w:rsidR="00241908" w:rsidRPr="00B7434C">
        <w:rPr>
          <w:rStyle w:val="Heading3Char"/>
          <w:rFonts w:asciiTheme="majorBidi" w:hAnsiTheme="majorBidi"/>
        </w:rPr>
        <w:t>.html:</w:t>
      </w:r>
      <w:bookmarkEnd w:id="58"/>
      <w:r w:rsidR="00241908" w:rsidRPr="00B7434C">
        <w:rPr>
          <w:rFonts w:asciiTheme="majorBidi" w:hAnsiTheme="majorBidi" w:cstheme="majorBidi"/>
          <w:sz w:val="24"/>
        </w:rPr>
        <w:t xml:space="preserve"> The HTML template for the main page interface, where users input the required information.</w:t>
      </w:r>
    </w:p>
    <w:p w14:paraId="5535C917" w14:textId="58D4A907" w:rsidR="00241908" w:rsidRPr="00B7434C" w:rsidRDefault="00A709C2" w:rsidP="00464BD7">
      <w:pPr>
        <w:spacing w:after="0" w:line="360" w:lineRule="auto"/>
        <w:jc w:val="both"/>
        <w:rPr>
          <w:rFonts w:asciiTheme="majorBidi" w:hAnsiTheme="majorBidi" w:cstheme="majorBidi"/>
          <w:sz w:val="24"/>
        </w:rPr>
      </w:pPr>
      <w:bookmarkStart w:id="59" w:name="_Toc174211853"/>
      <w:r w:rsidRPr="00B7434C">
        <w:rPr>
          <w:rStyle w:val="Heading3Char"/>
          <w:rFonts w:asciiTheme="majorBidi" w:hAnsiTheme="majorBidi"/>
        </w:rPr>
        <w:t>4.9</w:t>
      </w:r>
      <w:r w:rsidR="00CF2814" w:rsidRPr="00B7434C">
        <w:rPr>
          <w:rStyle w:val="Heading3Char"/>
          <w:rFonts w:asciiTheme="majorBidi" w:hAnsiTheme="majorBidi"/>
        </w:rPr>
        <w:t xml:space="preserve">.3 </w:t>
      </w:r>
      <w:r w:rsidR="00241908" w:rsidRPr="00B7434C">
        <w:rPr>
          <w:rStyle w:val="Heading3Char"/>
          <w:rFonts w:asciiTheme="majorBidi" w:hAnsiTheme="majorBidi"/>
        </w:rPr>
        <w:t>result.html:</w:t>
      </w:r>
      <w:bookmarkEnd w:id="59"/>
      <w:r w:rsidR="00241908" w:rsidRPr="00B7434C">
        <w:rPr>
          <w:rFonts w:asciiTheme="majorBidi" w:hAnsiTheme="majorBidi" w:cstheme="majorBidi"/>
          <w:sz w:val="24"/>
        </w:rPr>
        <w:t xml:space="preserve"> The HTML template for the result page, where the predicted result is displayed. The app</w:t>
      </w:r>
      <w:r w:rsidR="00464BD7" w:rsidRPr="00B7434C">
        <w:rPr>
          <w:rFonts w:asciiTheme="majorBidi" w:hAnsiTheme="majorBidi" w:cstheme="majorBidi"/>
          <w:sz w:val="24"/>
        </w:rPr>
        <w:t>lication</w:t>
      </w:r>
      <w:r w:rsidR="00241908" w:rsidRPr="00B7434C">
        <w:rPr>
          <w:rFonts w:asciiTheme="majorBidi" w:hAnsiTheme="majorBidi" w:cstheme="majorBidi"/>
          <w:sz w:val="24"/>
        </w:rPr>
        <w:t xml:space="preserve">.py script loads the dataset, performs preprocessing, trains the </w:t>
      </w:r>
      <w:r w:rsidR="00464BD7" w:rsidRPr="00B7434C">
        <w:rPr>
          <w:rFonts w:asciiTheme="majorBidi" w:hAnsiTheme="majorBidi" w:cstheme="majorBidi"/>
          <w:sz w:val="24"/>
        </w:rPr>
        <w:t>Decision Tree Regressor</w:t>
      </w:r>
      <w:r w:rsidR="00241908" w:rsidRPr="00B7434C">
        <w:rPr>
          <w:rFonts w:asciiTheme="majorBidi" w:hAnsiTheme="majorBidi" w:cstheme="majorBidi"/>
          <w:sz w:val="24"/>
        </w:rPr>
        <w:t>, and defines the necessary routes for the application.</w:t>
      </w:r>
    </w:p>
    <w:p w14:paraId="0B70661A" w14:textId="4AA19A66" w:rsidR="00241908" w:rsidRPr="00B7434C" w:rsidRDefault="00241908" w:rsidP="0062556B">
      <w:pPr>
        <w:spacing w:after="0" w:line="360" w:lineRule="auto"/>
        <w:jc w:val="both"/>
        <w:rPr>
          <w:rFonts w:asciiTheme="majorBidi" w:hAnsiTheme="majorBidi" w:cstheme="majorBidi"/>
          <w:sz w:val="24"/>
        </w:rPr>
      </w:pPr>
      <w:r w:rsidRPr="00B7434C">
        <w:rPr>
          <w:rFonts w:asciiTheme="majorBidi" w:hAnsiTheme="majorBidi" w:cstheme="majorBidi"/>
          <w:sz w:val="24"/>
        </w:rPr>
        <w:t xml:space="preserve">The </w:t>
      </w:r>
      <w:r w:rsidR="00464BD7" w:rsidRPr="00B7434C">
        <w:rPr>
          <w:rFonts w:asciiTheme="majorBidi" w:hAnsiTheme="majorBidi" w:cstheme="majorBidi"/>
          <w:color w:val="FF0000"/>
          <w:sz w:val="24"/>
        </w:rPr>
        <w:t>predict_Car_Price</w:t>
      </w:r>
      <w:r w:rsidRPr="00B7434C">
        <w:rPr>
          <w:rFonts w:asciiTheme="majorBidi" w:hAnsiTheme="majorBidi" w:cstheme="majorBidi"/>
          <w:color w:val="FF0000"/>
          <w:sz w:val="24"/>
        </w:rPr>
        <w:t xml:space="preserve"> </w:t>
      </w:r>
      <w:r w:rsidRPr="00B7434C">
        <w:rPr>
          <w:rFonts w:asciiTheme="majorBidi" w:hAnsiTheme="majorBidi" w:cstheme="majorBidi"/>
          <w:sz w:val="24"/>
        </w:rPr>
        <w:t>function is responsible for utilizing the trained model to make predictions based on the provided input features.</w:t>
      </w:r>
    </w:p>
    <w:p w14:paraId="34AD1618" w14:textId="77777777" w:rsidR="00A35E2B" w:rsidRPr="00B7434C" w:rsidRDefault="00A35E2B" w:rsidP="0062556B">
      <w:pPr>
        <w:spacing w:after="0" w:line="360" w:lineRule="auto"/>
        <w:jc w:val="both"/>
        <w:rPr>
          <w:rFonts w:asciiTheme="majorBidi" w:hAnsiTheme="majorBidi" w:cstheme="majorBidi"/>
          <w:sz w:val="24"/>
        </w:rPr>
      </w:pPr>
    </w:p>
    <w:p w14:paraId="7209B8C0" w14:textId="36BB7129" w:rsidR="00241908" w:rsidRPr="00B7434C" w:rsidRDefault="00A709C2" w:rsidP="0062556B">
      <w:pPr>
        <w:pStyle w:val="Heading2"/>
        <w:spacing w:line="360" w:lineRule="auto"/>
        <w:jc w:val="both"/>
        <w:rPr>
          <w:rFonts w:asciiTheme="majorBidi" w:hAnsiTheme="majorBidi"/>
        </w:rPr>
      </w:pPr>
      <w:bookmarkStart w:id="60" w:name="_Toc174211854"/>
      <w:r w:rsidRPr="00B7434C">
        <w:rPr>
          <w:rFonts w:asciiTheme="majorBidi" w:hAnsiTheme="majorBidi"/>
        </w:rPr>
        <w:t>4.10</w:t>
      </w:r>
      <w:r w:rsidR="00CF2814" w:rsidRPr="00B7434C">
        <w:rPr>
          <w:rFonts w:asciiTheme="majorBidi" w:hAnsiTheme="majorBidi"/>
        </w:rPr>
        <w:t xml:space="preserve"> </w:t>
      </w:r>
      <w:r w:rsidR="00241908" w:rsidRPr="00B7434C">
        <w:rPr>
          <w:rFonts w:asciiTheme="majorBidi" w:hAnsiTheme="majorBidi"/>
        </w:rPr>
        <w:t>Getting Started</w:t>
      </w:r>
      <w:bookmarkEnd w:id="60"/>
    </w:p>
    <w:p w14:paraId="393EA1C3" w14:textId="77777777" w:rsidR="00464BD7" w:rsidRPr="00B7434C" w:rsidRDefault="00464BD7" w:rsidP="00464BD7">
      <w:pPr>
        <w:spacing w:after="0" w:line="360" w:lineRule="auto"/>
        <w:jc w:val="both"/>
        <w:rPr>
          <w:rFonts w:asciiTheme="majorBidi" w:hAnsiTheme="majorBidi" w:cstheme="majorBidi"/>
          <w:sz w:val="24"/>
        </w:rPr>
      </w:pPr>
      <w:r w:rsidRPr="00B7434C">
        <w:rPr>
          <w:rFonts w:asciiTheme="majorBidi" w:hAnsiTheme="majorBidi" w:cstheme="majorBidi"/>
          <w:sz w:val="24"/>
        </w:rPr>
        <w:t>To run the Car Price Prediction project locally, follow these steps:</w:t>
      </w:r>
    </w:p>
    <w:p w14:paraId="32D077DA" w14:textId="77777777" w:rsidR="00464BD7" w:rsidRPr="00B7434C" w:rsidRDefault="00464BD7" w:rsidP="00464BD7">
      <w:pPr>
        <w:spacing w:after="0" w:line="360" w:lineRule="auto"/>
        <w:jc w:val="both"/>
        <w:rPr>
          <w:rFonts w:asciiTheme="majorBidi" w:hAnsiTheme="majorBidi" w:cstheme="majorBidi"/>
          <w:sz w:val="24"/>
        </w:rPr>
      </w:pPr>
      <w:r w:rsidRPr="00B7434C">
        <w:rPr>
          <w:rFonts w:asciiTheme="majorBidi" w:hAnsiTheme="majorBidi" w:cstheme="majorBidi"/>
          <w:sz w:val="24"/>
        </w:rPr>
        <w:t>Ensure you have Python installed on your machine. Install the required libraries by running pip install flask, pandas, numpy, and scikit-learn in your command line. Place the dataset file (full_car_data_and_price.csv) in the same directory as the application.py script. Update the file paths in the code to match the actual location of the dataset and HTML files. Run the application.py script using the command python application.py. Access the application in your web browser at</w:t>
      </w:r>
    </w:p>
    <w:p w14:paraId="0292C103" w14:textId="77777777" w:rsidR="00464BD7" w:rsidRPr="00B7434C" w:rsidRDefault="00464BD7" w:rsidP="00464BD7">
      <w:pPr>
        <w:spacing w:after="0" w:line="360" w:lineRule="auto"/>
        <w:jc w:val="both"/>
        <w:rPr>
          <w:rFonts w:asciiTheme="majorBidi" w:hAnsiTheme="majorBidi" w:cstheme="majorBidi"/>
          <w:b/>
          <w:bCs/>
          <w:sz w:val="24"/>
        </w:rPr>
      </w:pPr>
      <w:r w:rsidRPr="00B7434C">
        <w:rPr>
          <w:rFonts w:asciiTheme="majorBidi" w:hAnsiTheme="majorBidi" w:cstheme="majorBidi"/>
          <w:b/>
          <w:bCs/>
          <w:sz w:val="24"/>
        </w:rPr>
        <w:t>http://localhost:8080</w:t>
      </w:r>
    </w:p>
    <w:p w14:paraId="3EF8BAA4" w14:textId="35734745" w:rsidR="00090903" w:rsidRPr="00B7434C" w:rsidRDefault="00464BD7" w:rsidP="00464BD7">
      <w:pPr>
        <w:spacing w:after="0" w:line="360" w:lineRule="auto"/>
        <w:jc w:val="both"/>
        <w:rPr>
          <w:rFonts w:asciiTheme="majorBidi" w:hAnsiTheme="majorBidi" w:cstheme="majorBidi"/>
          <w:sz w:val="24"/>
        </w:rPr>
      </w:pPr>
      <w:r w:rsidRPr="00B7434C">
        <w:rPr>
          <w:rFonts w:asciiTheme="majorBidi" w:hAnsiTheme="majorBidi" w:cstheme="majorBidi"/>
          <w:sz w:val="24"/>
        </w:rPr>
        <w:t>The Car Price Prediction is implemented using Python programming language and relies on the following libraries:</w:t>
      </w:r>
    </w:p>
    <w:p w14:paraId="6CB0D6CE" w14:textId="515E90CF" w:rsidR="00464BD7" w:rsidRPr="00B7434C" w:rsidRDefault="004B671E" w:rsidP="00464BD7">
      <w:pPr>
        <w:spacing w:after="0" w:line="360" w:lineRule="auto"/>
        <w:jc w:val="both"/>
        <w:rPr>
          <w:rFonts w:asciiTheme="majorBidi" w:hAnsiTheme="majorBidi" w:cstheme="majorBidi"/>
          <w:sz w:val="24"/>
        </w:rPr>
      </w:pPr>
      <w:bookmarkStart w:id="61" w:name="_Toc174211855"/>
      <w:r w:rsidRPr="00B7434C">
        <w:rPr>
          <w:rStyle w:val="Heading3Char"/>
          <w:rFonts w:asciiTheme="majorBidi" w:hAnsiTheme="majorBidi"/>
        </w:rPr>
        <w:t>4.10.1 Pandas:</w:t>
      </w:r>
      <w:bookmarkEnd w:id="61"/>
      <w:r w:rsidRPr="00B7434C">
        <w:rPr>
          <w:rFonts w:asciiTheme="majorBidi" w:hAnsiTheme="majorBidi" w:cstheme="majorBidi"/>
          <w:sz w:val="24"/>
        </w:rPr>
        <w:t xml:space="preserve"> </w:t>
      </w:r>
      <w:r w:rsidR="00464BD7" w:rsidRPr="00B7434C">
        <w:rPr>
          <w:rFonts w:asciiTheme="majorBidi" w:hAnsiTheme="majorBidi" w:cstheme="majorBidi"/>
          <w:sz w:val="24"/>
        </w:rPr>
        <w:t>A powerful data manipulation library used for loading and preprocessing the dataset.</w:t>
      </w:r>
    </w:p>
    <w:p w14:paraId="572D8F66" w14:textId="1EAA15F1" w:rsidR="00464BD7" w:rsidRPr="00B7434C" w:rsidRDefault="004B671E" w:rsidP="00464BD7">
      <w:pPr>
        <w:spacing w:after="0" w:line="360" w:lineRule="auto"/>
        <w:jc w:val="both"/>
        <w:rPr>
          <w:rFonts w:asciiTheme="majorBidi" w:hAnsiTheme="majorBidi" w:cstheme="majorBidi"/>
          <w:sz w:val="24"/>
        </w:rPr>
      </w:pPr>
      <w:bookmarkStart w:id="62" w:name="_Toc172353591"/>
      <w:bookmarkStart w:id="63" w:name="_Toc174211856"/>
      <w:r w:rsidRPr="00B7434C">
        <w:rPr>
          <w:rStyle w:val="Heading3Char"/>
          <w:rFonts w:asciiTheme="majorBidi" w:hAnsiTheme="majorBidi"/>
        </w:rPr>
        <w:t xml:space="preserve">4.10.2 </w:t>
      </w:r>
      <w:r w:rsidR="00464BD7" w:rsidRPr="00B7434C">
        <w:rPr>
          <w:rStyle w:val="Heading3Char"/>
          <w:rFonts w:asciiTheme="majorBidi" w:hAnsiTheme="majorBidi"/>
        </w:rPr>
        <w:t>numpy:</w:t>
      </w:r>
      <w:bookmarkEnd w:id="62"/>
      <w:bookmarkEnd w:id="63"/>
      <w:r w:rsidR="00464BD7" w:rsidRPr="00B7434C">
        <w:rPr>
          <w:rFonts w:asciiTheme="majorBidi" w:hAnsiTheme="majorBidi" w:cstheme="majorBidi"/>
          <w:sz w:val="24"/>
        </w:rPr>
        <w:t xml:space="preserve"> A fundamental package for scientific computing with Python, used for numerical operations and array manipulation.</w:t>
      </w:r>
    </w:p>
    <w:p w14:paraId="09E331EC" w14:textId="21184C8A" w:rsidR="00464BD7" w:rsidRPr="00B7434C" w:rsidRDefault="004B671E" w:rsidP="00464BD7">
      <w:pPr>
        <w:spacing w:after="0" w:line="360" w:lineRule="auto"/>
        <w:jc w:val="both"/>
        <w:rPr>
          <w:rFonts w:asciiTheme="majorBidi" w:hAnsiTheme="majorBidi" w:cstheme="majorBidi"/>
          <w:sz w:val="24"/>
        </w:rPr>
      </w:pPr>
      <w:bookmarkStart w:id="64" w:name="_Toc172353592"/>
      <w:bookmarkStart w:id="65" w:name="_Toc174211857"/>
      <w:r w:rsidRPr="00B7434C">
        <w:rPr>
          <w:rStyle w:val="Heading3Char"/>
          <w:rFonts w:asciiTheme="majorBidi" w:hAnsiTheme="majorBidi"/>
        </w:rPr>
        <w:t xml:space="preserve">4.10.3 </w:t>
      </w:r>
      <w:r w:rsidR="00464BD7" w:rsidRPr="00B7434C">
        <w:rPr>
          <w:rStyle w:val="Heading3Char"/>
          <w:rFonts w:asciiTheme="majorBidi" w:hAnsiTheme="majorBidi"/>
        </w:rPr>
        <w:t>scikit-learn:</w:t>
      </w:r>
      <w:bookmarkEnd w:id="64"/>
      <w:bookmarkEnd w:id="65"/>
      <w:r w:rsidR="00464BD7" w:rsidRPr="00B7434C">
        <w:rPr>
          <w:rFonts w:asciiTheme="majorBidi" w:hAnsiTheme="majorBidi" w:cstheme="majorBidi"/>
          <w:sz w:val="24"/>
        </w:rPr>
        <w:t xml:space="preserve"> A machine learning library that provides tools for data preprocessing, model training, and evaluation.</w:t>
      </w:r>
    </w:p>
    <w:p w14:paraId="6BFED37E" w14:textId="1330875E" w:rsidR="00464BD7" w:rsidRPr="00B7434C" w:rsidRDefault="004B671E" w:rsidP="00464BD7">
      <w:pPr>
        <w:spacing w:after="0" w:line="360" w:lineRule="auto"/>
        <w:jc w:val="both"/>
        <w:rPr>
          <w:rFonts w:asciiTheme="majorBidi" w:hAnsiTheme="majorBidi" w:cstheme="majorBidi"/>
          <w:sz w:val="24"/>
        </w:rPr>
      </w:pPr>
      <w:bookmarkStart w:id="66" w:name="_Toc172353593"/>
      <w:bookmarkStart w:id="67" w:name="_Toc174211858"/>
      <w:r w:rsidRPr="00B7434C">
        <w:rPr>
          <w:rStyle w:val="Heading3Char"/>
          <w:rFonts w:asciiTheme="majorBidi" w:hAnsiTheme="majorBidi"/>
        </w:rPr>
        <w:t xml:space="preserve">4.10.4 </w:t>
      </w:r>
      <w:r w:rsidR="00464BD7" w:rsidRPr="00B7434C">
        <w:rPr>
          <w:rStyle w:val="Heading3Char"/>
          <w:rFonts w:asciiTheme="majorBidi" w:hAnsiTheme="majorBidi"/>
        </w:rPr>
        <w:t>Flask:</w:t>
      </w:r>
      <w:bookmarkEnd w:id="66"/>
      <w:bookmarkEnd w:id="67"/>
      <w:r w:rsidR="00464BD7" w:rsidRPr="00B7434C">
        <w:rPr>
          <w:rFonts w:asciiTheme="majorBidi" w:hAnsiTheme="majorBidi" w:cstheme="majorBidi"/>
          <w:b/>
          <w:bCs/>
          <w:sz w:val="24"/>
        </w:rPr>
        <w:t xml:space="preserve"> </w:t>
      </w:r>
      <w:r w:rsidR="00464BD7" w:rsidRPr="00B7434C">
        <w:rPr>
          <w:rFonts w:asciiTheme="majorBidi" w:hAnsiTheme="majorBidi" w:cstheme="majorBidi"/>
          <w:sz w:val="24"/>
        </w:rPr>
        <w:t>Flask is a popular web framework for building web applications and APIs using the Python programming language. It is known for its simplicity, flexibility, and ease of use. Flask is categorized as a micro framework because it provides only the essential features necessary to build web applications, allowing developers to have more control and flexibility in designing their applications.</w:t>
      </w:r>
    </w:p>
    <w:p w14:paraId="217871AB" w14:textId="50A8930F" w:rsidR="00A55D65" w:rsidRPr="00B7434C" w:rsidRDefault="00A55D65" w:rsidP="0062556B">
      <w:pPr>
        <w:pStyle w:val="Heading1"/>
        <w:spacing w:line="360" w:lineRule="auto"/>
        <w:jc w:val="both"/>
        <w:rPr>
          <w:rFonts w:asciiTheme="majorBidi" w:hAnsiTheme="majorBidi"/>
          <w:sz w:val="40"/>
          <w:szCs w:val="40"/>
        </w:rPr>
      </w:pPr>
      <w:bookmarkStart w:id="68" w:name="_Toc174211859"/>
      <w:r w:rsidRPr="00B7434C">
        <w:rPr>
          <w:rFonts w:asciiTheme="majorBidi" w:hAnsiTheme="majorBidi"/>
          <w:sz w:val="40"/>
          <w:szCs w:val="40"/>
        </w:rPr>
        <w:t>Chapter</w:t>
      </w:r>
      <w:r w:rsidR="00FF2BFA" w:rsidRPr="00B7434C">
        <w:rPr>
          <w:rFonts w:asciiTheme="majorBidi" w:hAnsiTheme="majorBidi"/>
          <w:sz w:val="40"/>
          <w:szCs w:val="40"/>
        </w:rPr>
        <w:t xml:space="preserve"> </w:t>
      </w:r>
      <w:r w:rsidR="0000343D" w:rsidRPr="00B7434C">
        <w:rPr>
          <w:rFonts w:asciiTheme="majorBidi" w:hAnsiTheme="majorBidi"/>
          <w:sz w:val="40"/>
          <w:szCs w:val="40"/>
        </w:rPr>
        <w:t>5</w:t>
      </w:r>
      <w:r w:rsidRPr="00B7434C">
        <w:rPr>
          <w:rFonts w:asciiTheme="majorBidi" w:hAnsiTheme="majorBidi"/>
          <w:sz w:val="40"/>
          <w:szCs w:val="40"/>
        </w:rPr>
        <w:t xml:space="preserve">: </w:t>
      </w:r>
      <w:bookmarkEnd w:id="21"/>
      <w:r w:rsidR="005778E6" w:rsidRPr="00B7434C">
        <w:rPr>
          <w:rFonts w:asciiTheme="majorBidi" w:hAnsiTheme="majorBidi"/>
          <w:sz w:val="40"/>
          <w:szCs w:val="40"/>
        </w:rPr>
        <w:t>Results</w:t>
      </w:r>
      <w:bookmarkEnd w:id="68"/>
    </w:p>
    <w:p w14:paraId="24AD5E33" w14:textId="77777777" w:rsidR="00A55D65" w:rsidRPr="00B7434C" w:rsidRDefault="00E26203" w:rsidP="0062556B">
      <w:pPr>
        <w:spacing w:line="360" w:lineRule="auto"/>
        <w:jc w:val="both"/>
        <w:rPr>
          <w:rFonts w:asciiTheme="majorBidi" w:hAnsiTheme="majorBidi" w:cstheme="majorBidi"/>
          <w:sz w:val="26"/>
          <w:szCs w:val="26"/>
        </w:rPr>
      </w:pPr>
      <w:r w:rsidRPr="00B7434C">
        <w:rPr>
          <w:rFonts w:asciiTheme="majorBidi" w:hAnsiTheme="majorBidi" w:cstheme="majorBidi"/>
          <w:noProof/>
          <w:sz w:val="26"/>
          <w:szCs w:val="26"/>
        </w:rPr>
        <mc:AlternateContent>
          <mc:Choice Requires="wps">
            <w:drawing>
              <wp:anchor distT="4294967292" distB="4294967292" distL="114300" distR="114300" simplePos="0" relativeHeight="251667456" behindDoc="0" locked="0" layoutInCell="1" allowOverlap="1" wp14:anchorId="447B68C5" wp14:editId="2FED496C">
                <wp:simplePos x="0" y="0"/>
                <wp:positionH relativeFrom="column">
                  <wp:posOffset>-66040</wp:posOffset>
                </wp:positionH>
                <wp:positionV relativeFrom="paragraph">
                  <wp:posOffset>111125</wp:posOffset>
                </wp:positionV>
                <wp:extent cx="6273800" cy="0"/>
                <wp:effectExtent l="0" t="0" r="0" b="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27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2825EAF" id="Straight Connector 49" o:spid="_x0000_s1026" style="position:absolute;flip:y;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margin" from="-5.2pt,8.75pt" to="488.8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" strokecolor="#5b9bd5 [3204]" strokeweight=".5pt">
                <v:stroke joinstyle="miter"/>
                <o:lock v:ext="edit" shapetype="f"/>
              </v:line>
            </w:pict>
          </mc:Fallback>
        </mc:AlternateContent>
      </w:r>
    </w:p>
    <w:p w14:paraId="43BCB241" w14:textId="3B115D28" w:rsidR="00464BD7" w:rsidRPr="00B7434C" w:rsidRDefault="00464BD7" w:rsidP="00464BD7">
      <w:pPr>
        <w:jc w:val="both"/>
        <w:rPr>
          <w:rFonts w:asciiTheme="majorBidi" w:hAnsiTheme="majorBidi" w:cstheme="majorBidi"/>
          <w:sz w:val="24"/>
          <w:szCs w:val="24"/>
        </w:rPr>
      </w:pPr>
      <w:r w:rsidRPr="00B7434C">
        <w:rPr>
          <w:rFonts w:asciiTheme="majorBidi" w:hAnsiTheme="majorBidi" w:cstheme="majorBidi"/>
          <w:sz w:val="24"/>
          <w:szCs w:val="24"/>
        </w:rPr>
        <w:t>The car price prediction project using a Decision Tree model yielded impressive results and outcomes. By utilizing features such as manufacturing company, model, year, plate, seat hand, transmission type, fuel type, engine type, color, and price, the model was able to accurately predict the prices of various cars with a high degree of accuracy. The Decision tree model was able to effectively analyze the relationships between these features and the price of the car, allowing for precise predictions to be made.</w:t>
      </w:r>
    </w:p>
    <w:p w14:paraId="18745AA5" w14:textId="43E4BD36" w:rsidR="00464BD7" w:rsidRPr="00B7434C" w:rsidRDefault="00464BD7" w:rsidP="00464BD7">
      <w:pPr>
        <w:jc w:val="both"/>
        <w:rPr>
          <w:rFonts w:asciiTheme="majorBidi" w:hAnsiTheme="majorBidi" w:cstheme="majorBidi"/>
          <w:sz w:val="24"/>
          <w:szCs w:val="24"/>
        </w:rPr>
      </w:pPr>
      <w:r w:rsidRPr="00B7434C">
        <w:rPr>
          <w:rFonts w:asciiTheme="majorBidi" w:hAnsiTheme="majorBidi" w:cstheme="majorBidi"/>
          <w:sz w:val="24"/>
          <w:szCs w:val="24"/>
        </w:rPr>
        <w:t>The results of the project showed that the Decision tree model was able to accurately predict car prices based on the input features. This allowed for more informed decision-making when it came to buying or selling cars. The model was able to take into account various factors in order to make accurate predictions about the price of a car.</w:t>
      </w:r>
    </w:p>
    <w:p w14:paraId="46905375" w14:textId="4E1AA4A0" w:rsidR="00464BD7" w:rsidRPr="00B7434C" w:rsidRDefault="00464BD7" w:rsidP="00464BD7">
      <w:pPr>
        <w:jc w:val="both"/>
        <w:rPr>
          <w:rFonts w:asciiTheme="majorBidi" w:hAnsiTheme="majorBidi" w:cstheme="majorBidi"/>
          <w:sz w:val="24"/>
          <w:szCs w:val="24"/>
        </w:rPr>
      </w:pPr>
      <w:r w:rsidRPr="00B7434C">
        <w:rPr>
          <w:rFonts w:asciiTheme="majorBidi" w:hAnsiTheme="majorBidi" w:cstheme="majorBidi"/>
          <w:sz w:val="24"/>
          <w:szCs w:val="24"/>
        </w:rPr>
        <w:t>Furthermore, the outcome of this project has significant implications for consumers in the Afghan Automotive Industry. Having access to accurate car price predictions can help them make more informed decisions when purchasing a new or used vehicle. They can use this information to negotiate better deals and ensure that they are getting a fair price for their purchase.</w:t>
      </w:r>
    </w:p>
    <w:p w14:paraId="29DE7A5C" w14:textId="13C06794" w:rsidR="00464BD7" w:rsidRPr="00B7434C" w:rsidRDefault="00464BD7" w:rsidP="00464BD7">
      <w:pPr>
        <w:jc w:val="both"/>
        <w:rPr>
          <w:rFonts w:asciiTheme="majorBidi" w:hAnsiTheme="majorBidi" w:cstheme="majorBidi"/>
          <w:sz w:val="24"/>
          <w:szCs w:val="24"/>
        </w:rPr>
      </w:pPr>
      <w:r w:rsidRPr="00B7434C">
        <w:rPr>
          <w:rFonts w:asciiTheme="majorBidi" w:hAnsiTheme="majorBidi" w:cstheme="majorBidi"/>
          <w:sz w:val="24"/>
          <w:szCs w:val="24"/>
        </w:rPr>
        <w:t>Overall, the results and outcome of this car price prediction project using a Decision tree model have demonstrated its effectiveness in accurately predicting car prices based on a variety of input features. This has significant implications for both consumers and manufacturers (when it goes global) in the automotive industry and has the potential to improve decision-making processes related to buying and selling cars.</w:t>
      </w:r>
    </w:p>
    <w:p w14:paraId="57524B6B" w14:textId="77777777" w:rsidR="00464BD7" w:rsidRPr="00B7434C" w:rsidRDefault="00464BD7" w:rsidP="00464BD7">
      <w:pPr>
        <w:jc w:val="both"/>
        <w:rPr>
          <w:rFonts w:asciiTheme="majorBidi" w:hAnsiTheme="majorBidi" w:cstheme="majorBidi"/>
          <w:sz w:val="24"/>
          <w:szCs w:val="24"/>
        </w:rPr>
      </w:pPr>
    </w:p>
    <w:p w14:paraId="7BFD567C" w14:textId="55512C6E" w:rsidR="00130624" w:rsidRPr="00B7434C" w:rsidRDefault="00565F64" w:rsidP="00130624">
      <w:pPr>
        <w:pStyle w:val="Heading2"/>
        <w:spacing w:after="240" w:line="360" w:lineRule="auto"/>
        <w:jc w:val="both"/>
        <w:rPr>
          <w:rFonts w:asciiTheme="majorBidi" w:hAnsiTheme="majorBidi"/>
          <w:sz w:val="36"/>
          <w:szCs w:val="36"/>
        </w:rPr>
      </w:pPr>
      <w:bookmarkStart w:id="69" w:name="_Toc174211860"/>
      <w:r w:rsidRPr="00B7434C">
        <w:rPr>
          <w:rFonts w:asciiTheme="majorBidi" w:hAnsiTheme="majorBidi"/>
          <w:sz w:val="36"/>
          <w:szCs w:val="36"/>
        </w:rPr>
        <w:t>5.1 Limitatio</w:t>
      </w:r>
      <w:bookmarkStart w:id="70" w:name="_Toc151440456"/>
      <w:bookmarkStart w:id="71" w:name="_Toc172353597"/>
      <w:r w:rsidR="00130624" w:rsidRPr="00B7434C">
        <w:rPr>
          <w:rFonts w:asciiTheme="majorBidi" w:hAnsiTheme="majorBidi"/>
          <w:sz w:val="36"/>
          <w:szCs w:val="36"/>
        </w:rPr>
        <w:t>n</w:t>
      </w:r>
      <w:bookmarkEnd w:id="69"/>
    </w:p>
    <w:p w14:paraId="4034C09F" w14:textId="6027CA17" w:rsidR="00A748F2" w:rsidRPr="00B7434C" w:rsidRDefault="00130624" w:rsidP="00747929">
      <w:pPr>
        <w:pStyle w:val="NoSpacing"/>
        <w:jc w:val="both"/>
        <w:rPr>
          <w:rFonts w:asciiTheme="majorBidi" w:hAnsiTheme="majorBidi" w:cstheme="majorBidi"/>
          <w:color w:val="0D0D0D" w:themeColor="text1" w:themeTint="F2"/>
          <w:sz w:val="24"/>
          <w:szCs w:val="24"/>
        </w:rPr>
      </w:pPr>
      <w:bookmarkStart w:id="72" w:name="_Toc174211861"/>
      <w:r w:rsidRPr="00B7434C">
        <w:rPr>
          <w:rStyle w:val="Heading3Char"/>
          <w:rFonts w:asciiTheme="majorBidi" w:hAnsiTheme="majorBidi"/>
        </w:rPr>
        <w:t>1.</w:t>
      </w:r>
      <w:r w:rsidR="00A748F2" w:rsidRPr="00B7434C">
        <w:rPr>
          <w:rStyle w:val="Heading3Char"/>
          <w:rFonts w:asciiTheme="majorBidi" w:hAnsiTheme="majorBidi"/>
        </w:rPr>
        <w:t>Change in Model’s R2-score</w:t>
      </w:r>
      <w:r w:rsidRPr="00B7434C">
        <w:rPr>
          <w:rStyle w:val="Heading3Char"/>
          <w:rFonts w:asciiTheme="majorBidi" w:hAnsiTheme="majorBidi"/>
        </w:rPr>
        <w:t>:</w:t>
      </w:r>
      <w:bookmarkEnd w:id="72"/>
      <w:r w:rsidRPr="00B7434C">
        <w:rPr>
          <w:rFonts w:asciiTheme="majorBidi" w:hAnsiTheme="majorBidi" w:cstheme="majorBidi"/>
          <w:sz w:val="24"/>
          <w:szCs w:val="24"/>
        </w:rPr>
        <w:t xml:space="preserve"> </w:t>
      </w:r>
      <w:r w:rsidR="00A748F2" w:rsidRPr="00B7434C">
        <w:rPr>
          <w:rFonts w:asciiTheme="majorBidi" w:hAnsiTheme="majorBidi" w:cstheme="majorBidi"/>
          <w:color w:val="0D0D0D" w:themeColor="text1" w:themeTint="F2"/>
          <w:sz w:val="24"/>
          <w:szCs w:val="24"/>
        </w:rPr>
        <w:t xml:space="preserve"> The car price prediction model developed in this project may face potential challenges in maintaining its accuracy over time. There are several factors that could contribute to changes in the model's predictive performance in the future:</w:t>
      </w:r>
    </w:p>
    <w:p w14:paraId="2B6F9793" w14:textId="77777777" w:rsidR="00747929" w:rsidRPr="00B7434C" w:rsidRDefault="00747929" w:rsidP="00747929">
      <w:pPr>
        <w:pStyle w:val="NoSpacing"/>
        <w:jc w:val="both"/>
        <w:rPr>
          <w:rFonts w:asciiTheme="majorBidi" w:hAnsiTheme="majorBidi" w:cstheme="majorBidi"/>
          <w:color w:val="0D0D0D" w:themeColor="text1" w:themeTint="F2"/>
          <w:sz w:val="24"/>
          <w:szCs w:val="24"/>
        </w:rPr>
      </w:pPr>
    </w:p>
    <w:p w14:paraId="2AC0C809" w14:textId="0673AEAF" w:rsidR="00A748F2" w:rsidRPr="00B7434C" w:rsidRDefault="00A748F2" w:rsidP="00747929">
      <w:pPr>
        <w:pStyle w:val="NoSpacing"/>
        <w:jc w:val="both"/>
        <w:rPr>
          <w:rFonts w:asciiTheme="majorBidi" w:hAnsiTheme="majorBidi" w:cstheme="majorBidi"/>
          <w:color w:val="0D0D0D" w:themeColor="text1" w:themeTint="F2"/>
          <w:sz w:val="24"/>
          <w:szCs w:val="24"/>
        </w:rPr>
      </w:pPr>
      <w:r w:rsidRPr="00B7434C">
        <w:rPr>
          <w:rFonts w:asciiTheme="majorBidi" w:hAnsiTheme="majorBidi" w:cstheme="majorBidi"/>
          <w:b/>
          <w:bCs/>
          <w:color w:val="0D0D0D" w:themeColor="text1" w:themeTint="F2"/>
          <w:sz w:val="24"/>
          <w:szCs w:val="24"/>
        </w:rPr>
        <w:t xml:space="preserve">Market Fluctuations: </w:t>
      </w:r>
      <w:r w:rsidRPr="00B7434C">
        <w:rPr>
          <w:rFonts w:asciiTheme="majorBidi" w:hAnsiTheme="majorBidi" w:cstheme="majorBidi"/>
          <w:color w:val="0D0D0D" w:themeColor="text1" w:themeTint="F2"/>
          <w:sz w:val="24"/>
          <w:szCs w:val="24"/>
        </w:rPr>
        <w:t>The automotive market in Afghanistan is subject to various economic and market forces, such as changes in supply and demand, inflation, currency exchange rates, and import/export regulations. These market fluctuations can lead to shifts in car prices that may not be fully captured by the initial model training data. As a result, the model's accuracy in predicting prices could diminish over time as the market conditions evolve.</w:t>
      </w:r>
    </w:p>
    <w:p w14:paraId="1F012573" w14:textId="77777777" w:rsidR="00A748F2" w:rsidRPr="00B7434C" w:rsidRDefault="00A748F2" w:rsidP="00747929">
      <w:pPr>
        <w:pStyle w:val="NoSpacing"/>
        <w:jc w:val="both"/>
        <w:rPr>
          <w:rFonts w:asciiTheme="majorBidi" w:hAnsiTheme="majorBidi" w:cstheme="majorBidi"/>
          <w:color w:val="0D0D0D" w:themeColor="text1" w:themeTint="F2"/>
          <w:sz w:val="24"/>
          <w:szCs w:val="24"/>
        </w:rPr>
      </w:pPr>
    </w:p>
    <w:p w14:paraId="2DC1AB42" w14:textId="68D643FB" w:rsidR="00A748F2" w:rsidRPr="00B7434C" w:rsidRDefault="00A748F2" w:rsidP="00747929">
      <w:pPr>
        <w:pStyle w:val="NoSpacing"/>
        <w:jc w:val="both"/>
        <w:rPr>
          <w:rFonts w:asciiTheme="majorBidi" w:hAnsiTheme="majorBidi" w:cstheme="majorBidi"/>
          <w:color w:val="0D0D0D" w:themeColor="text1" w:themeTint="F2"/>
          <w:sz w:val="24"/>
          <w:szCs w:val="24"/>
        </w:rPr>
      </w:pPr>
      <w:r w:rsidRPr="00B7434C">
        <w:rPr>
          <w:rFonts w:asciiTheme="majorBidi" w:hAnsiTheme="majorBidi" w:cstheme="majorBidi"/>
          <w:b/>
          <w:bCs/>
          <w:color w:val="0D0D0D" w:themeColor="text1" w:themeTint="F2"/>
          <w:sz w:val="24"/>
          <w:szCs w:val="24"/>
        </w:rPr>
        <w:t xml:space="preserve">Changes in Consumer Preferences: </w:t>
      </w:r>
      <w:r w:rsidRPr="00B7434C">
        <w:rPr>
          <w:rFonts w:asciiTheme="majorBidi" w:hAnsiTheme="majorBidi" w:cstheme="majorBidi"/>
          <w:color w:val="0D0D0D" w:themeColor="text1" w:themeTint="F2"/>
          <w:sz w:val="24"/>
          <w:szCs w:val="24"/>
        </w:rPr>
        <w:t>Consumer preferences for certain car models, features, and attributes can change over time. Factors such as the introduction of new technologies, shifts in environmental concerns, or changes in socioeconomic demographics may alter the way consumers value and prioritize different car characteristics. These changes in consumer behavior can impact the relationship between the model's input features and the target car prices, potentially reducing the model's predictive accuracy.</w:t>
      </w:r>
    </w:p>
    <w:p w14:paraId="7EFADB22" w14:textId="77777777" w:rsidR="00747929" w:rsidRPr="00B7434C" w:rsidRDefault="00747929" w:rsidP="00747929">
      <w:pPr>
        <w:pStyle w:val="NoSpacing"/>
        <w:jc w:val="both"/>
        <w:rPr>
          <w:rFonts w:asciiTheme="majorBidi" w:hAnsiTheme="majorBidi" w:cstheme="majorBidi"/>
          <w:b/>
          <w:bCs/>
          <w:color w:val="0D0D0D" w:themeColor="text1" w:themeTint="F2"/>
          <w:sz w:val="24"/>
          <w:szCs w:val="24"/>
        </w:rPr>
      </w:pPr>
    </w:p>
    <w:p w14:paraId="65A5D66E" w14:textId="2BAF2B04" w:rsidR="00A748F2" w:rsidRPr="00B7434C" w:rsidRDefault="00A748F2" w:rsidP="00747929">
      <w:pPr>
        <w:pStyle w:val="NoSpacing"/>
        <w:jc w:val="both"/>
        <w:rPr>
          <w:rFonts w:asciiTheme="majorBidi" w:hAnsiTheme="majorBidi" w:cstheme="majorBidi"/>
          <w:b/>
          <w:bCs/>
          <w:color w:val="0D0D0D" w:themeColor="text1" w:themeTint="F2"/>
          <w:sz w:val="24"/>
          <w:szCs w:val="24"/>
        </w:rPr>
      </w:pPr>
      <w:r w:rsidRPr="00B7434C">
        <w:rPr>
          <w:rFonts w:asciiTheme="majorBidi" w:hAnsiTheme="majorBidi" w:cstheme="majorBidi"/>
          <w:b/>
          <w:bCs/>
          <w:color w:val="0D0D0D" w:themeColor="text1" w:themeTint="F2"/>
          <w:sz w:val="24"/>
          <w:szCs w:val="24"/>
        </w:rPr>
        <w:t xml:space="preserve">Unforeseen Events: </w:t>
      </w:r>
      <w:r w:rsidRPr="00B7434C">
        <w:rPr>
          <w:rFonts w:asciiTheme="majorBidi" w:hAnsiTheme="majorBidi" w:cstheme="majorBidi"/>
          <w:color w:val="0D0D0D" w:themeColor="text1" w:themeTint="F2"/>
          <w:sz w:val="24"/>
          <w:szCs w:val="24"/>
        </w:rPr>
        <w:t>Unexpected events, such as natural disasters, political instability, or global disruptions, can have significant impacts on the automotive industry and car prices. These unforeseen circumstances may not be adequately represented in the historical data used to train the model, leading to inaccurate predictions when such events occur.</w:t>
      </w:r>
    </w:p>
    <w:p w14:paraId="3A64B176" w14:textId="39A0F7B4" w:rsidR="00A748F2" w:rsidRPr="00B7434C" w:rsidRDefault="00A748F2" w:rsidP="00747929">
      <w:pPr>
        <w:pStyle w:val="NoSpacing"/>
        <w:jc w:val="both"/>
        <w:rPr>
          <w:rFonts w:asciiTheme="majorBidi" w:hAnsiTheme="majorBidi" w:cstheme="majorBidi"/>
          <w:color w:val="0D0D0D" w:themeColor="text1" w:themeTint="F2"/>
          <w:sz w:val="24"/>
          <w:szCs w:val="24"/>
        </w:rPr>
      </w:pPr>
      <w:r w:rsidRPr="00B7434C">
        <w:rPr>
          <w:rFonts w:asciiTheme="majorBidi" w:hAnsiTheme="majorBidi" w:cstheme="majorBidi"/>
          <w:color w:val="0D0D0D" w:themeColor="text1" w:themeTint="F2"/>
          <w:sz w:val="24"/>
          <w:szCs w:val="24"/>
        </w:rPr>
        <w:t>To address these challenges and maintain the model's accuracy, regular model monitoring and retraining may be necessary. The model should be continuously evaluated and updated with the latest market data to ensure it remains responsive to the evolving conditions in the Afghan automotive sector.</w:t>
      </w:r>
    </w:p>
    <w:p w14:paraId="3A458848" w14:textId="34B6BBED" w:rsidR="00A748F2" w:rsidRPr="00B7434C" w:rsidRDefault="00A748F2" w:rsidP="00747929">
      <w:pPr>
        <w:pStyle w:val="NoSpacing"/>
        <w:jc w:val="both"/>
        <w:rPr>
          <w:rFonts w:asciiTheme="majorBidi" w:hAnsiTheme="majorBidi" w:cstheme="majorBidi"/>
          <w:color w:val="0D0D0D" w:themeColor="text1" w:themeTint="F2"/>
          <w:sz w:val="24"/>
          <w:szCs w:val="24"/>
        </w:rPr>
      </w:pPr>
      <w:r w:rsidRPr="00B7434C">
        <w:rPr>
          <w:rFonts w:asciiTheme="majorBidi" w:hAnsiTheme="majorBidi" w:cstheme="majorBidi"/>
          <w:color w:val="0D0D0D" w:themeColor="text1" w:themeTint="F2"/>
          <w:sz w:val="24"/>
          <w:szCs w:val="24"/>
        </w:rPr>
        <w:t>Additionally, incorporating mechanisms for feedback and error reporting from users can help identify areas where the model's predictions are diverging from the actual market prices. This information can then be used to refine and enhance the model, ensuring that it continues to provide reliable and accurate car price estimates for consumers and industry stakeholders.</w:t>
      </w:r>
    </w:p>
    <w:p w14:paraId="2867057B" w14:textId="526058B2" w:rsidR="00A748F2" w:rsidRPr="00B7434C" w:rsidRDefault="00A748F2" w:rsidP="00747929">
      <w:pPr>
        <w:pStyle w:val="NoSpacing"/>
        <w:jc w:val="both"/>
        <w:rPr>
          <w:rFonts w:asciiTheme="majorBidi" w:hAnsiTheme="majorBidi" w:cstheme="majorBidi"/>
          <w:color w:val="0D0D0D" w:themeColor="text1" w:themeTint="F2"/>
          <w:sz w:val="24"/>
          <w:szCs w:val="24"/>
        </w:rPr>
      </w:pPr>
      <w:r w:rsidRPr="00B7434C">
        <w:rPr>
          <w:rFonts w:asciiTheme="majorBidi" w:hAnsiTheme="majorBidi" w:cstheme="majorBidi"/>
          <w:color w:val="0D0D0D" w:themeColor="text1" w:themeTint="F2"/>
          <w:sz w:val="24"/>
          <w:szCs w:val="24"/>
        </w:rPr>
        <w:t>By proactively addressing the potential changes in the model's accuracy, the car price prediction system can maintain its effectiveness and continue to contribute to the overall efficiency and transparency of the Afghan automotive market.</w:t>
      </w:r>
    </w:p>
    <w:p w14:paraId="55378F83" w14:textId="77777777" w:rsidR="00A748F2" w:rsidRPr="00B7434C" w:rsidRDefault="00A748F2" w:rsidP="00747929">
      <w:pPr>
        <w:pStyle w:val="NoSpacing"/>
        <w:jc w:val="both"/>
        <w:rPr>
          <w:rFonts w:asciiTheme="majorBidi" w:hAnsiTheme="majorBidi" w:cstheme="majorBidi"/>
          <w:color w:val="0D0D0D" w:themeColor="text1" w:themeTint="F2"/>
          <w:sz w:val="24"/>
          <w:szCs w:val="24"/>
        </w:rPr>
      </w:pPr>
    </w:p>
    <w:p w14:paraId="4E70082B" w14:textId="70BD1350" w:rsidR="00A748F2" w:rsidRPr="00B7434C" w:rsidRDefault="00464BD7" w:rsidP="00747929">
      <w:pPr>
        <w:pStyle w:val="NoSpacing"/>
        <w:jc w:val="both"/>
        <w:rPr>
          <w:rFonts w:asciiTheme="majorBidi" w:hAnsiTheme="majorBidi" w:cstheme="majorBidi"/>
          <w:sz w:val="24"/>
          <w:szCs w:val="24"/>
        </w:rPr>
      </w:pPr>
      <w:bookmarkStart w:id="73" w:name="_Toc174211862"/>
      <w:r w:rsidRPr="00B7434C">
        <w:rPr>
          <w:rStyle w:val="Heading3Char"/>
          <w:rFonts w:asciiTheme="majorBidi" w:hAnsiTheme="majorBidi"/>
        </w:rPr>
        <w:t>2. Dataset Scope:</w:t>
      </w:r>
      <w:bookmarkEnd w:id="70"/>
      <w:bookmarkEnd w:id="71"/>
      <w:bookmarkEnd w:id="73"/>
      <w:r w:rsidRPr="00B7434C">
        <w:rPr>
          <w:rStyle w:val="Heading3Char"/>
          <w:rFonts w:asciiTheme="majorBidi" w:hAnsiTheme="majorBidi"/>
        </w:rPr>
        <w:t xml:space="preserve"> </w:t>
      </w:r>
      <w:r w:rsidR="00A748F2" w:rsidRPr="00B7434C">
        <w:rPr>
          <w:rFonts w:asciiTheme="majorBidi" w:hAnsiTheme="majorBidi" w:cstheme="majorBidi"/>
          <w:sz w:val="24"/>
          <w:szCs w:val="24"/>
        </w:rPr>
        <w:t>You raise a valid concern regarding the scope and representativeness of the dataset used to train the car price prediction model. The factors affecting car prices can vary significantly across different regions and markets, and the dataset used in this project may not fully capture the nuances of the South Asian automotive market, particularly in Afghanistan.</w:t>
      </w:r>
    </w:p>
    <w:p w14:paraId="3AF63D93" w14:textId="77777777" w:rsidR="00A748F2" w:rsidRPr="00B7434C" w:rsidRDefault="00A748F2" w:rsidP="00747929">
      <w:pPr>
        <w:pStyle w:val="NoSpacing"/>
        <w:jc w:val="both"/>
        <w:rPr>
          <w:rFonts w:asciiTheme="majorBidi" w:hAnsiTheme="majorBidi" w:cstheme="majorBidi"/>
          <w:sz w:val="24"/>
          <w:szCs w:val="24"/>
        </w:rPr>
      </w:pPr>
      <w:r w:rsidRPr="00B7434C">
        <w:rPr>
          <w:rFonts w:asciiTheme="majorBidi" w:hAnsiTheme="majorBidi" w:cstheme="majorBidi"/>
          <w:sz w:val="24"/>
          <w:szCs w:val="24"/>
        </w:rPr>
        <w:t>Some key considerations regarding the dataset scope include:</w:t>
      </w:r>
    </w:p>
    <w:p w14:paraId="13A51615" w14:textId="77777777" w:rsidR="00A748F2" w:rsidRPr="00B7434C" w:rsidRDefault="00A748F2" w:rsidP="00747929">
      <w:pPr>
        <w:pStyle w:val="NoSpacing"/>
        <w:jc w:val="both"/>
        <w:rPr>
          <w:rFonts w:asciiTheme="majorBidi" w:hAnsiTheme="majorBidi" w:cstheme="majorBidi"/>
          <w:sz w:val="24"/>
          <w:szCs w:val="24"/>
        </w:rPr>
      </w:pPr>
    </w:p>
    <w:p w14:paraId="3F4CE9C3" w14:textId="77777777" w:rsidR="00A748F2" w:rsidRPr="00B7434C" w:rsidRDefault="00A748F2" w:rsidP="00747929">
      <w:pPr>
        <w:pStyle w:val="NoSpacing"/>
        <w:jc w:val="both"/>
        <w:rPr>
          <w:rFonts w:asciiTheme="majorBidi" w:hAnsiTheme="majorBidi" w:cstheme="majorBidi"/>
          <w:b/>
          <w:bCs/>
          <w:sz w:val="24"/>
          <w:szCs w:val="24"/>
        </w:rPr>
      </w:pPr>
      <w:r w:rsidRPr="00B7434C">
        <w:rPr>
          <w:rFonts w:asciiTheme="majorBidi" w:hAnsiTheme="majorBidi" w:cstheme="majorBidi"/>
          <w:b/>
          <w:bCs/>
          <w:sz w:val="24"/>
          <w:szCs w:val="24"/>
        </w:rPr>
        <w:t>1. Regional Differences:</w:t>
      </w:r>
    </w:p>
    <w:p w14:paraId="04B0B848" w14:textId="062F49DF" w:rsidR="00A748F2" w:rsidRPr="00B7434C" w:rsidRDefault="00A748F2" w:rsidP="00747929">
      <w:pPr>
        <w:pStyle w:val="NoSpacing"/>
        <w:ind w:left="180"/>
        <w:jc w:val="both"/>
        <w:rPr>
          <w:rFonts w:asciiTheme="majorBidi" w:hAnsiTheme="majorBidi" w:cstheme="majorBidi"/>
          <w:sz w:val="24"/>
          <w:szCs w:val="24"/>
        </w:rPr>
      </w:pPr>
      <w:r w:rsidRPr="00B7434C">
        <w:rPr>
          <w:rFonts w:asciiTheme="majorBidi" w:hAnsiTheme="majorBidi" w:cstheme="majorBidi"/>
          <w:sz w:val="24"/>
          <w:szCs w:val="24"/>
        </w:rPr>
        <w:t>- Car prices and the factors influencing them can differ between Afghanistan and other global markets due to factors such as:</w:t>
      </w:r>
    </w:p>
    <w:p w14:paraId="0A9A5EDA" w14:textId="77777777" w:rsidR="00A748F2" w:rsidRPr="00B7434C" w:rsidRDefault="00A748F2" w:rsidP="00747929">
      <w:pPr>
        <w:pStyle w:val="NoSpacing"/>
        <w:jc w:val="both"/>
        <w:rPr>
          <w:rFonts w:asciiTheme="majorBidi" w:hAnsiTheme="majorBidi" w:cstheme="majorBidi"/>
          <w:sz w:val="24"/>
          <w:szCs w:val="24"/>
        </w:rPr>
      </w:pPr>
      <w:r w:rsidRPr="00B7434C">
        <w:rPr>
          <w:rFonts w:asciiTheme="majorBidi" w:hAnsiTheme="majorBidi" w:cstheme="majorBidi"/>
          <w:sz w:val="24"/>
          <w:szCs w:val="24"/>
        </w:rPr>
        <w:t xml:space="preserve">     - Localized consumer preferences and buying behavior</w:t>
      </w:r>
    </w:p>
    <w:p w14:paraId="5F35899D" w14:textId="77777777" w:rsidR="00A748F2" w:rsidRPr="00B7434C" w:rsidRDefault="00A748F2" w:rsidP="00747929">
      <w:pPr>
        <w:pStyle w:val="NoSpacing"/>
        <w:jc w:val="both"/>
        <w:rPr>
          <w:rFonts w:asciiTheme="majorBidi" w:hAnsiTheme="majorBidi" w:cstheme="majorBidi"/>
          <w:sz w:val="24"/>
          <w:szCs w:val="24"/>
        </w:rPr>
      </w:pPr>
      <w:r w:rsidRPr="00B7434C">
        <w:rPr>
          <w:rFonts w:asciiTheme="majorBidi" w:hAnsiTheme="majorBidi" w:cstheme="majorBidi"/>
          <w:sz w:val="24"/>
          <w:szCs w:val="24"/>
        </w:rPr>
        <w:t xml:space="preserve">     - Variations in government regulations, taxes, and documentation requirements</w:t>
      </w:r>
    </w:p>
    <w:p w14:paraId="23ED439F" w14:textId="77777777" w:rsidR="00A748F2" w:rsidRPr="00B7434C" w:rsidRDefault="00A748F2" w:rsidP="00747929">
      <w:pPr>
        <w:pStyle w:val="NoSpacing"/>
        <w:jc w:val="both"/>
        <w:rPr>
          <w:rFonts w:asciiTheme="majorBidi" w:hAnsiTheme="majorBidi" w:cstheme="majorBidi"/>
          <w:sz w:val="24"/>
          <w:szCs w:val="24"/>
        </w:rPr>
      </w:pPr>
      <w:r w:rsidRPr="00B7434C">
        <w:rPr>
          <w:rFonts w:asciiTheme="majorBidi" w:hAnsiTheme="majorBidi" w:cstheme="majorBidi"/>
          <w:sz w:val="24"/>
          <w:szCs w:val="24"/>
        </w:rPr>
        <w:t xml:space="preserve">     - Differences in the availability and pricing of specific car makes, models, and features</w:t>
      </w:r>
    </w:p>
    <w:p w14:paraId="604800B4" w14:textId="77777777" w:rsidR="00A748F2" w:rsidRPr="00B7434C" w:rsidRDefault="00A748F2" w:rsidP="00747929">
      <w:pPr>
        <w:pStyle w:val="NoSpacing"/>
        <w:jc w:val="both"/>
        <w:rPr>
          <w:rFonts w:asciiTheme="majorBidi" w:hAnsiTheme="majorBidi" w:cstheme="majorBidi"/>
          <w:sz w:val="24"/>
          <w:szCs w:val="24"/>
        </w:rPr>
      </w:pPr>
      <w:r w:rsidRPr="00B7434C">
        <w:rPr>
          <w:rFonts w:asciiTheme="majorBidi" w:hAnsiTheme="majorBidi" w:cstheme="majorBidi"/>
          <w:sz w:val="24"/>
          <w:szCs w:val="24"/>
        </w:rPr>
        <w:t xml:space="preserve">     - Unique market dynamics and economic conditions within the Afghan automotive industry</w:t>
      </w:r>
    </w:p>
    <w:p w14:paraId="454FE058" w14:textId="77777777" w:rsidR="00A748F2" w:rsidRPr="00B7434C" w:rsidRDefault="00A748F2" w:rsidP="00747929">
      <w:pPr>
        <w:pStyle w:val="NoSpacing"/>
        <w:jc w:val="both"/>
        <w:rPr>
          <w:rFonts w:asciiTheme="majorBidi" w:hAnsiTheme="majorBidi" w:cstheme="majorBidi"/>
          <w:sz w:val="24"/>
          <w:szCs w:val="24"/>
        </w:rPr>
      </w:pPr>
    </w:p>
    <w:p w14:paraId="245E597A" w14:textId="77777777" w:rsidR="00A748F2" w:rsidRPr="00B7434C" w:rsidRDefault="00A748F2" w:rsidP="00747929">
      <w:pPr>
        <w:pStyle w:val="NoSpacing"/>
        <w:jc w:val="both"/>
        <w:rPr>
          <w:rFonts w:asciiTheme="majorBidi" w:hAnsiTheme="majorBidi" w:cstheme="majorBidi"/>
          <w:b/>
          <w:bCs/>
          <w:sz w:val="24"/>
          <w:szCs w:val="24"/>
        </w:rPr>
      </w:pPr>
      <w:r w:rsidRPr="00B7434C">
        <w:rPr>
          <w:rFonts w:asciiTheme="majorBidi" w:hAnsiTheme="majorBidi" w:cstheme="majorBidi"/>
          <w:b/>
          <w:bCs/>
          <w:sz w:val="24"/>
          <w:szCs w:val="24"/>
        </w:rPr>
        <w:t>2. Data Representativeness:</w:t>
      </w:r>
    </w:p>
    <w:p w14:paraId="529B5810" w14:textId="47B35540" w:rsidR="00A748F2" w:rsidRPr="00B7434C" w:rsidRDefault="00A748F2" w:rsidP="00747929">
      <w:pPr>
        <w:pStyle w:val="NoSpacing"/>
        <w:ind w:left="180"/>
        <w:jc w:val="both"/>
        <w:rPr>
          <w:rFonts w:asciiTheme="majorBidi" w:hAnsiTheme="majorBidi" w:cstheme="majorBidi"/>
          <w:sz w:val="24"/>
          <w:szCs w:val="24"/>
        </w:rPr>
      </w:pPr>
      <w:r w:rsidRPr="00B7434C">
        <w:rPr>
          <w:rFonts w:asciiTheme="majorBidi" w:hAnsiTheme="majorBidi" w:cstheme="majorBidi"/>
          <w:sz w:val="24"/>
          <w:szCs w:val="24"/>
        </w:rPr>
        <w:t>- The dataset used to train the model may not be sufficiently representative of the entire Afghan car market, potentially skewing the model's understanding of price determinants.</w:t>
      </w:r>
    </w:p>
    <w:p w14:paraId="2C8E473D" w14:textId="42AFEC6A" w:rsidR="00A748F2" w:rsidRPr="00B7434C" w:rsidRDefault="00A748F2" w:rsidP="00747929">
      <w:pPr>
        <w:pStyle w:val="NoSpacing"/>
        <w:ind w:left="180"/>
        <w:jc w:val="both"/>
        <w:rPr>
          <w:rFonts w:asciiTheme="majorBidi" w:hAnsiTheme="majorBidi" w:cstheme="majorBidi"/>
          <w:sz w:val="24"/>
          <w:szCs w:val="24"/>
        </w:rPr>
      </w:pPr>
      <w:r w:rsidRPr="00B7434C">
        <w:rPr>
          <w:rFonts w:asciiTheme="majorBidi" w:hAnsiTheme="majorBidi" w:cstheme="majorBidi"/>
          <w:sz w:val="24"/>
          <w:szCs w:val="24"/>
        </w:rPr>
        <w:t>- The dataset may be biased towards certain car segments, brands, or geographic regions within Afghanistan, leading to inaccurate predictions for other market segments.</w:t>
      </w:r>
    </w:p>
    <w:p w14:paraId="694FB870" w14:textId="77777777" w:rsidR="00A748F2" w:rsidRPr="00B7434C" w:rsidRDefault="00A748F2" w:rsidP="00747929">
      <w:pPr>
        <w:pStyle w:val="NoSpacing"/>
        <w:jc w:val="both"/>
        <w:rPr>
          <w:rFonts w:asciiTheme="majorBidi" w:hAnsiTheme="majorBidi" w:cstheme="majorBidi"/>
          <w:sz w:val="24"/>
          <w:szCs w:val="24"/>
        </w:rPr>
      </w:pPr>
    </w:p>
    <w:p w14:paraId="32639341" w14:textId="77777777" w:rsidR="00A748F2" w:rsidRPr="00B7434C" w:rsidRDefault="00A748F2" w:rsidP="00747929">
      <w:pPr>
        <w:pStyle w:val="NoSpacing"/>
        <w:jc w:val="both"/>
        <w:rPr>
          <w:rFonts w:asciiTheme="majorBidi" w:hAnsiTheme="majorBidi" w:cstheme="majorBidi"/>
          <w:b/>
          <w:bCs/>
          <w:sz w:val="24"/>
          <w:szCs w:val="24"/>
        </w:rPr>
      </w:pPr>
      <w:r w:rsidRPr="00B7434C">
        <w:rPr>
          <w:rFonts w:asciiTheme="majorBidi" w:hAnsiTheme="majorBidi" w:cstheme="majorBidi"/>
          <w:b/>
          <w:bCs/>
          <w:sz w:val="24"/>
          <w:szCs w:val="24"/>
        </w:rPr>
        <w:t>3. Contextual Information:</w:t>
      </w:r>
    </w:p>
    <w:p w14:paraId="3114F40A" w14:textId="059337FC" w:rsidR="00A748F2" w:rsidRPr="00B7434C" w:rsidRDefault="00A748F2" w:rsidP="00747929">
      <w:pPr>
        <w:pStyle w:val="NoSpacing"/>
        <w:ind w:left="180"/>
        <w:jc w:val="both"/>
        <w:rPr>
          <w:rFonts w:asciiTheme="majorBidi" w:hAnsiTheme="majorBidi" w:cstheme="majorBidi"/>
          <w:sz w:val="24"/>
          <w:szCs w:val="24"/>
        </w:rPr>
      </w:pPr>
      <w:r w:rsidRPr="00B7434C">
        <w:rPr>
          <w:rFonts w:asciiTheme="majorBidi" w:hAnsiTheme="majorBidi" w:cstheme="majorBidi"/>
          <w:sz w:val="24"/>
          <w:szCs w:val="24"/>
        </w:rPr>
        <w:t>- Additional contextual information about the Afghan automotive market, such as industry trends, regulatory changes, consumer behavior, and macroeconomic factors, may be required to enhance the model's ability to adapt to the local market conditions.</w:t>
      </w:r>
    </w:p>
    <w:p w14:paraId="0BE2EBCB" w14:textId="77777777" w:rsidR="00A748F2" w:rsidRPr="00B7434C" w:rsidRDefault="00A748F2" w:rsidP="00747929">
      <w:pPr>
        <w:pStyle w:val="NoSpacing"/>
        <w:jc w:val="both"/>
        <w:rPr>
          <w:rFonts w:asciiTheme="majorBidi" w:hAnsiTheme="majorBidi" w:cstheme="majorBidi"/>
          <w:sz w:val="24"/>
          <w:szCs w:val="24"/>
        </w:rPr>
      </w:pPr>
    </w:p>
    <w:p w14:paraId="1B7C7B27" w14:textId="77777777" w:rsidR="00A748F2" w:rsidRPr="00B7434C" w:rsidRDefault="00A748F2" w:rsidP="00747929">
      <w:pPr>
        <w:pStyle w:val="NoSpacing"/>
        <w:ind w:left="180"/>
        <w:jc w:val="both"/>
        <w:rPr>
          <w:rFonts w:asciiTheme="majorBidi" w:hAnsiTheme="majorBidi" w:cstheme="majorBidi"/>
          <w:sz w:val="24"/>
          <w:szCs w:val="24"/>
        </w:rPr>
      </w:pPr>
      <w:r w:rsidRPr="00B7434C">
        <w:rPr>
          <w:rFonts w:asciiTheme="majorBidi" w:hAnsiTheme="majorBidi" w:cstheme="majorBidi"/>
          <w:sz w:val="24"/>
          <w:szCs w:val="24"/>
        </w:rPr>
        <w:t>To address these concerns and improve the model's performance in the Afghan context, the following steps could be considered:</w:t>
      </w:r>
    </w:p>
    <w:p w14:paraId="118D47AF" w14:textId="77777777" w:rsidR="00A748F2" w:rsidRPr="00B7434C" w:rsidRDefault="00A748F2" w:rsidP="00747929">
      <w:pPr>
        <w:pStyle w:val="NoSpacing"/>
        <w:jc w:val="both"/>
        <w:rPr>
          <w:rFonts w:asciiTheme="majorBidi" w:hAnsiTheme="majorBidi" w:cstheme="majorBidi"/>
          <w:sz w:val="24"/>
          <w:szCs w:val="24"/>
        </w:rPr>
      </w:pPr>
    </w:p>
    <w:p w14:paraId="7403C71C" w14:textId="77777777" w:rsidR="00A748F2" w:rsidRPr="00B7434C" w:rsidRDefault="00A748F2" w:rsidP="00747929">
      <w:pPr>
        <w:pStyle w:val="NoSpacing"/>
        <w:jc w:val="both"/>
        <w:rPr>
          <w:rFonts w:asciiTheme="majorBidi" w:hAnsiTheme="majorBidi" w:cstheme="majorBidi"/>
          <w:sz w:val="24"/>
          <w:szCs w:val="24"/>
        </w:rPr>
      </w:pPr>
      <w:r w:rsidRPr="00B7434C">
        <w:rPr>
          <w:rFonts w:asciiTheme="majorBidi" w:hAnsiTheme="majorBidi" w:cstheme="majorBidi"/>
          <w:sz w:val="24"/>
          <w:szCs w:val="24"/>
        </w:rPr>
        <w:t>1. Expand and Diversify the Dataset:</w:t>
      </w:r>
    </w:p>
    <w:p w14:paraId="4FFA6266" w14:textId="77777777" w:rsidR="00A748F2" w:rsidRPr="00B7434C" w:rsidRDefault="00A748F2" w:rsidP="00747929">
      <w:pPr>
        <w:pStyle w:val="NoSpacing"/>
        <w:jc w:val="both"/>
        <w:rPr>
          <w:rFonts w:asciiTheme="majorBidi" w:hAnsiTheme="majorBidi" w:cstheme="majorBidi"/>
          <w:sz w:val="24"/>
          <w:szCs w:val="24"/>
        </w:rPr>
      </w:pPr>
      <w:r w:rsidRPr="00B7434C">
        <w:rPr>
          <w:rFonts w:asciiTheme="majorBidi" w:hAnsiTheme="majorBidi" w:cstheme="majorBidi"/>
          <w:sz w:val="24"/>
          <w:szCs w:val="24"/>
        </w:rPr>
        <w:t xml:space="preserve">   - Collect and incorporate more comprehensive data from the Afghan automotive market, covering a wider range of car makes, models, and price points.</w:t>
      </w:r>
    </w:p>
    <w:p w14:paraId="539DCC2E" w14:textId="77777777" w:rsidR="00A748F2" w:rsidRPr="00B7434C" w:rsidRDefault="00A748F2" w:rsidP="00747929">
      <w:pPr>
        <w:pStyle w:val="NoSpacing"/>
        <w:jc w:val="both"/>
        <w:rPr>
          <w:rFonts w:asciiTheme="majorBidi" w:hAnsiTheme="majorBidi" w:cstheme="majorBidi"/>
          <w:sz w:val="24"/>
          <w:szCs w:val="24"/>
        </w:rPr>
      </w:pPr>
      <w:r w:rsidRPr="00B7434C">
        <w:rPr>
          <w:rFonts w:asciiTheme="majorBidi" w:hAnsiTheme="majorBidi" w:cstheme="majorBidi"/>
          <w:sz w:val="24"/>
          <w:szCs w:val="24"/>
        </w:rPr>
        <w:t xml:space="preserve">   - Ensure the dataset includes sufficient representation of the various regions, customer demographics, and market segments within Afghanistan.</w:t>
      </w:r>
    </w:p>
    <w:p w14:paraId="67AED47B" w14:textId="77777777" w:rsidR="00A748F2" w:rsidRPr="00B7434C" w:rsidRDefault="00A748F2" w:rsidP="00747929">
      <w:pPr>
        <w:pStyle w:val="NoSpacing"/>
        <w:jc w:val="both"/>
        <w:rPr>
          <w:rFonts w:asciiTheme="majorBidi" w:hAnsiTheme="majorBidi" w:cstheme="majorBidi"/>
          <w:sz w:val="24"/>
          <w:szCs w:val="24"/>
        </w:rPr>
      </w:pPr>
    </w:p>
    <w:p w14:paraId="391A4F5F" w14:textId="77777777" w:rsidR="00A748F2" w:rsidRPr="00B7434C" w:rsidRDefault="00A748F2" w:rsidP="00747929">
      <w:pPr>
        <w:pStyle w:val="NoSpacing"/>
        <w:jc w:val="both"/>
        <w:rPr>
          <w:rFonts w:asciiTheme="majorBidi" w:hAnsiTheme="majorBidi" w:cstheme="majorBidi"/>
          <w:sz w:val="24"/>
          <w:szCs w:val="24"/>
        </w:rPr>
      </w:pPr>
      <w:r w:rsidRPr="00B7434C">
        <w:rPr>
          <w:rFonts w:asciiTheme="majorBidi" w:hAnsiTheme="majorBidi" w:cstheme="majorBidi"/>
          <w:sz w:val="24"/>
          <w:szCs w:val="24"/>
        </w:rPr>
        <w:t>2. Incorporate Local Market Insights:</w:t>
      </w:r>
    </w:p>
    <w:p w14:paraId="4163BD70" w14:textId="77777777" w:rsidR="00A748F2" w:rsidRPr="00B7434C" w:rsidRDefault="00A748F2" w:rsidP="00747929">
      <w:pPr>
        <w:pStyle w:val="NoSpacing"/>
        <w:jc w:val="both"/>
        <w:rPr>
          <w:rFonts w:asciiTheme="majorBidi" w:hAnsiTheme="majorBidi" w:cstheme="majorBidi"/>
          <w:sz w:val="24"/>
          <w:szCs w:val="24"/>
        </w:rPr>
      </w:pPr>
      <w:r w:rsidRPr="00B7434C">
        <w:rPr>
          <w:rFonts w:asciiTheme="majorBidi" w:hAnsiTheme="majorBidi" w:cstheme="majorBidi"/>
          <w:sz w:val="24"/>
          <w:szCs w:val="24"/>
        </w:rPr>
        <w:t xml:space="preserve">   - Engage with industry experts, car dealers, and consumers in Afghanistan to gain a deeper understanding of the factors influencing car prices in the local market.</w:t>
      </w:r>
    </w:p>
    <w:p w14:paraId="2A6747EE" w14:textId="77777777" w:rsidR="00A748F2" w:rsidRPr="00B7434C" w:rsidRDefault="00A748F2" w:rsidP="00747929">
      <w:pPr>
        <w:pStyle w:val="NoSpacing"/>
        <w:jc w:val="both"/>
        <w:rPr>
          <w:rFonts w:asciiTheme="majorBidi" w:hAnsiTheme="majorBidi" w:cstheme="majorBidi"/>
          <w:sz w:val="24"/>
          <w:szCs w:val="24"/>
        </w:rPr>
      </w:pPr>
      <w:r w:rsidRPr="00B7434C">
        <w:rPr>
          <w:rFonts w:asciiTheme="majorBidi" w:hAnsiTheme="majorBidi" w:cstheme="majorBidi"/>
          <w:sz w:val="24"/>
          <w:szCs w:val="24"/>
        </w:rPr>
        <w:t xml:space="preserve">   - Incorporate this contextual information into the model development and feature engineering process to better capture the nuances of the Afghan automotive landscape.</w:t>
      </w:r>
    </w:p>
    <w:p w14:paraId="573F51EC" w14:textId="77777777" w:rsidR="00A748F2" w:rsidRPr="00B7434C" w:rsidRDefault="00A748F2" w:rsidP="00747929">
      <w:pPr>
        <w:pStyle w:val="NoSpacing"/>
        <w:jc w:val="both"/>
        <w:rPr>
          <w:rFonts w:asciiTheme="majorBidi" w:hAnsiTheme="majorBidi" w:cstheme="majorBidi"/>
          <w:sz w:val="24"/>
          <w:szCs w:val="24"/>
        </w:rPr>
      </w:pPr>
    </w:p>
    <w:p w14:paraId="3336AA1F" w14:textId="77777777" w:rsidR="00A748F2" w:rsidRPr="00B7434C" w:rsidRDefault="00A748F2" w:rsidP="00747929">
      <w:pPr>
        <w:pStyle w:val="NoSpacing"/>
        <w:jc w:val="both"/>
        <w:rPr>
          <w:rFonts w:asciiTheme="majorBidi" w:hAnsiTheme="majorBidi" w:cstheme="majorBidi"/>
          <w:sz w:val="24"/>
          <w:szCs w:val="24"/>
        </w:rPr>
      </w:pPr>
      <w:r w:rsidRPr="00B7434C">
        <w:rPr>
          <w:rFonts w:asciiTheme="majorBidi" w:hAnsiTheme="majorBidi" w:cstheme="majorBidi"/>
          <w:sz w:val="24"/>
          <w:szCs w:val="24"/>
        </w:rPr>
        <w:t>3. Continuous Model Evaluation and Refinement:</w:t>
      </w:r>
    </w:p>
    <w:p w14:paraId="53292381" w14:textId="77777777" w:rsidR="00A748F2" w:rsidRPr="00B7434C" w:rsidRDefault="00A748F2" w:rsidP="00747929">
      <w:pPr>
        <w:pStyle w:val="NoSpacing"/>
        <w:jc w:val="both"/>
        <w:rPr>
          <w:rFonts w:asciiTheme="majorBidi" w:hAnsiTheme="majorBidi" w:cstheme="majorBidi"/>
          <w:sz w:val="24"/>
          <w:szCs w:val="24"/>
        </w:rPr>
      </w:pPr>
      <w:r w:rsidRPr="00B7434C">
        <w:rPr>
          <w:rFonts w:asciiTheme="majorBidi" w:hAnsiTheme="majorBidi" w:cstheme="majorBidi"/>
          <w:sz w:val="24"/>
          <w:szCs w:val="24"/>
        </w:rPr>
        <w:t xml:space="preserve">   - Regularly evaluate the model's performance using real-world data from the Afghan market and gather feedback from users.</w:t>
      </w:r>
    </w:p>
    <w:p w14:paraId="6C43E733" w14:textId="77777777" w:rsidR="00A748F2" w:rsidRPr="00B7434C" w:rsidRDefault="00A748F2" w:rsidP="00747929">
      <w:pPr>
        <w:pStyle w:val="NoSpacing"/>
        <w:jc w:val="both"/>
        <w:rPr>
          <w:rFonts w:asciiTheme="majorBidi" w:hAnsiTheme="majorBidi" w:cstheme="majorBidi"/>
          <w:sz w:val="24"/>
          <w:szCs w:val="24"/>
        </w:rPr>
      </w:pPr>
      <w:r w:rsidRPr="00B7434C">
        <w:rPr>
          <w:rFonts w:asciiTheme="majorBidi" w:hAnsiTheme="majorBidi" w:cstheme="majorBidi"/>
          <w:sz w:val="24"/>
          <w:szCs w:val="24"/>
        </w:rPr>
        <w:t xml:space="preserve">   - Continuously refine and update the model to adapt to changes in the local market dynamics, consumer preferences, and regulatory environments.</w:t>
      </w:r>
    </w:p>
    <w:p w14:paraId="0409797B" w14:textId="77777777" w:rsidR="00A748F2" w:rsidRPr="00B7434C" w:rsidRDefault="00A748F2" w:rsidP="00747929">
      <w:pPr>
        <w:pStyle w:val="NoSpacing"/>
        <w:jc w:val="both"/>
        <w:rPr>
          <w:rFonts w:asciiTheme="majorBidi" w:hAnsiTheme="majorBidi" w:cstheme="majorBidi"/>
          <w:sz w:val="24"/>
          <w:szCs w:val="24"/>
        </w:rPr>
      </w:pPr>
    </w:p>
    <w:p w14:paraId="7F64E9C4" w14:textId="1E96CFFD" w:rsidR="00747929" w:rsidRPr="00B7434C" w:rsidRDefault="00A748F2" w:rsidP="00747929">
      <w:pPr>
        <w:pStyle w:val="NoSpacing"/>
        <w:jc w:val="both"/>
        <w:rPr>
          <w:rFonts w:asciiTheme="majorBidi" w:hAnsiTheme="majorBidi" w:cstheme="majorBidi"/>
          <w:sz w:val="24"/>
          <w:szCs w:val="24"/>
        </w:rPr>
      </w:pPr>
      <w:r w:rsidRPr="00B7434C">
        <w:rPr>
          <w:rFonts w:asciiTheme="majorBidi" w:hAnsiTheme="majorBidi" w:cstheme="majorBidi"/>
          <w:sz w:val="24"/>
          <w:szCs w:val="24"/>
        </w:rPr>
        <w:t>By addressing the dataset scope limitations and incorporating a deeper understanding of the Afghan automotive market, the car price prediction model can be better tailored to provide accurate and reliable price estimates for consumers and industry stakeholders in Afghanistan. This will help ensure the long-term effectiveness and relevance of</w:t>
      </w:r>
      <w:r w:rsidR="00747929" w:rsidRPr="00B7434C">
        <w:rPr>
          <w:rFonts w:asciiTheme="majorBidi" w:hAnsiTheme="majorBidi" w:cstheme="majorBidi"/>
          <w:sz w:val="24"/>
          <w:szCs w:val="24"/>
        </w:rPr>
        <w:t xml:space="preserve"> the model in the local context.</w:t>
      </w:r>
    </w:p>
    <w:p w14:paraId="1AB5CE5E" w14:textId="77777777" w:rsidR="00747929" w:rsidRPr="00B7434C" w:rsidRDefault="00747929" w:rsidP="00747929">
      <w:pPr>
        <w:pStyle w:val="NoSpacing"/>
        <w:jc w:val="both"/>
        <w:rPr>
          <w:rFonts w:asciiTheme="majorBidi" w:hAnsiTheme="majorBidi" w:cstheme="majorBidi"/>
          <w:sz w:val="24"/>
          <w:szCs w:val="24"/>
        </w:rPr>
      </w:pPr>
    </w:p>
    <w:p w14:paraId="3F73AC69" w14:textId="06BC5E75" w:rsidR="00747929" w:rsidRPr="00B7434C" w:rsidRDefault="00464BD7" w:rsidP="00747929">
      <w:pPr>
        <w:jc w:val="both"/>
        <w:rPr>
          <w:rFonts w:asciiTheme="majorBidi" w:hAnsiTheme="majorBidi" w:cstheme="majorBidi"/>
          <w:sz w:val="24"/>
          <w:szCs w:val="24"/>
        </w:rPr>
      </w:pPr>
      <w:bookmarkStart w:id="74" w:name="_Toc151440457"/>
      <w:bookmarkStart w:id="75" w:name="_Toc172353598"/>
      <w:bookmarkStart w:id="76" w:name="_Toc174211863"/>
      <w:r w:rsidRPr="00B7434C">
        <w:rPr>
          <w:rStyle w:val="Heading3Char"/>
          <w:rFonts w:asciiTheme="majorBidi" w:hAnsiTheme="majorBidi"/>
        </w:rPr>
        <w:t>3. Antiquated Dataset:</w:t>
      </w:r>
      <w:bookmarkEnd w:id="74"/>
      <w:bookmarkEnd w:id="75"/>
      <w:bookmarkEnd w:id="76"/>
      <w:r w:rsidRPr="00B7434C">
        <w:rPr>
          <w:rFonts w:asciiTheme="majorBidi" w:hAnsiTheme="majorBidi" w:cstheme="majorBidi"/>
        </w:rPr>
        <w:t xml:space="preserve"> </w:t>
      </w:r>
      <w:r w:rsidR="00747929" w:rsidRPr="00B7434C">
        <w:rPr>
          <w:rFonts w:asciiTheme="majorBidi" w:hAnsiTheme="majorBidi" w:cstheme="majorBidi"/>
          <w:sz w:val="24"/>
          <w:szCs w:val="24"/>
        </w:rPr>
        <w:t>The automotive industry is known for its dynamic and rapidly changing nature, with constant advancements in technology, shifts in consumer preferences, and fluctuations in market conditions. As a result, the dataset used to train the initial car price prediction model may become increasingly outdated and less representative of the current state of the market, diminishing the model's predictive accuracy over time.</w:t>
      </w:r>
    </w:p>
    <w:p w14:paraId="401EAF99" w14:textId="1301088D" w:rsidR="00747929" w:rsidRPr="00B7434C" w:rsidRDefault="00747929" w:rsidP="00747929">
      <w:pPr>
        <w:jc w:val="both"/>
        <w:rPr>
          <w:rFonts w:asciiTheme="majorBidi" w:hAnsiTheme="majorBidi" w:cstheme="majorBidi"/>
          <w:sz w:val="24"/>
          <w:szCs w:val="24"/>
        </w:rPr>
      </w:pPr>
      <w:r w:rsidRPr="00B7434C">
        <w:rPr>
          <w:rFonts w:asciiTheme="majorBidi" w:hAnsiTheme="majorBidi" w:cstheme="majorBidi"/>
          <w:sz w:val="24"/>
          <w:szCs w:val="24"/>
        </w:rPr>
        <w:t>One key concern is the issue of technological advancements. The introduction of new car models, features, and technologies can change the relationship between car attributes and their corresponding prices. If the dataset used to train the model does not capture the impact of these technological developments, the model's ability to accurately predict car prices may deteriorate.</w:t>
      </w:r>
    </w:p>
    <w:p w14:paraId="542D92B8" w14:textId="5BAE0751" w:rsidR="00747929" w:rsidRPr="00B7434C" w:rsidRDefault="00747929" w:rsidP="00747929">
      <w:pPr>
        <w:jc w:val="both"/>
        <w:rPr>
          <w:rFonts w:asciiTheme="majorBidi" w:hAnsiTheme="majorBidi" w:cstheme="majorBidi"/>
          <w:sz w:val="24"/>
          <w:szCs w:val="24"/>
        </w:rPr>
      </w:pPr>
      <w:r w:rsidRPr="00B7434C">
        <w:rPr>
          <w:rFonts w:asciiTheme="majorBidi" w:hAnsiTheme="majorBidi" w:cstheme="majorBidi"/>
          <w:sz w:val="24"/>
          <w:szCs w:val="24"/>
        </w:rPr>
        <w:t>Another factor to consider is the evolving consumer preferences. As consumer priorities and behaviors shift, the perceived value and demand for certain car attributes may change. An outdated dataset that does not reflect these changes in consumer behavior can lead to inaccurate price predictions. Additionally, market volatility driven by economic conditions, government policies, and global events can introduce significant fluctuations in car prices, which an outdated dataset may not be able to account for effectively.</w:t>
      </w:r>
    </w:p>
    <w:p w14:paraId="6D76D15E" w14:textId="41C96637" w:rsidR="00D42706" w:rsidRPr="00B7434C" w:rsidRDefault="00747929" w:rsidP="00747929">
      <w:pPr>
        <w:jc w:val="both"/>
        <w:rPr>
          <w:rFonts w:asciiTheme="majorBidi" w:hAnsiTheme="majorBidi" w:cstheme="majorBidi"/>
        </w:rPr>
      </w:pPr>
      <w:r w:rsidRPr="00B7434C">
        <w:rPr>
          <w:rFonts w:asciiTheme="majorBidi" w:hAnsiTheme="majorBidi" w:cstheme="majorBidi"/>
          <w:sz w:val="24"/>
          <w:szCs w:val="24"/>
        </w:rPr>
        <w:t>To address the issue of an antiquated dataset, it is essential to implement a robust data management and model maintenance strategy. This may include regularly updating the dataset with the latest data from the Afghan automotive market, continuously monitoring the model's performance and accuracy, and retraining the model at regular intervals to ensure it adapts to the changing market dynamics. Establishing feedback mechanisms for users to provide input on the model's accuracy and discrepancies can also help refine and enhance the model's performance over time. By proactively managing the dataset and continuously improving the car price prediction model, the system can maintain its relevance and provide accurate and reliable price estimates for the Afghan automotive market, even as the industry evolves.</w:t>
      </w:r>
    </w:p>
    <w:p w14:paraId="66631170" w14:textId="77777777" w:rsidR="00747929" w:rsidRPr="00B7434C" w:rsidRDefault="00747929" w:rsidP="00747929">
      <w:pPr>
        <w:jc w:val="both"/>
        <w:rPr>
          <w:rFonts w:asciiTheme="majorBidi" w:hAnsiTheme="majorBidi" w:cstheme="majorBidi"/>
        </w:rPr>
      </w:pPr>
    </w:p>
    <w:p w14:paraId="48062427" w14:textId="118A97E9" w:rsidR="00464BD7" w:rsidRPr="00B7434C" w:rsidRDefault="00EA6067" w:rsidP="00D42706">
      <w:pPr>
        <w:pStyle w:val="Heading2"/>
        <w:jc w:val="both"/>
        <w:rPr>
          <w:rFonts w:asciiTheme="majorBidi" w:hAnsiTheme="majorBidi"/>
        </w:rPr>
      </w:pPr>
      <w:bookmarkStart w:id="77" w:name="_Toc151440458"/>
      <w:bookmarkStart w:id="78" w:name="_Toc172353599"/>
      <w:bookmarkStart w:id="79" w:name="_Toc174211864"/>
      <w:r w:rsidRPr="00B7434C">
        <w:rPr>
          <w:rFonts w:asciiTheme="majorBidi" w:hAnsiTheme="majorBidi"/>
        </w:rPr>
        <w:t xml:space="preserve">5.2 </w:t>
      </w:r>
      <w:r w:rsidR="00464BD7" w:rsidRPr="00B7434C">
        <w:rPr>
          <w:rFonts w:asciiTheme="majorBidi" w:hAnsiTheme="majorBidi"/>
        </w:rPr>
        <w:t>Future Work</w:t>
      </w:r>
      <w:bookmarkEnd w:id="77"/>
      <w:bookmarkEnd w:id="78"/>
      <w:bookmarkEnd w:id="79"/>
      <w:r w:rsidR="00464BD7" w:rsidRPr="00B7434C">
        <w:rPr>
          <w:rFonts w:asciiTheme="majorBidi" w:hAnsiTheme="majorBidi"/>
        </w:rPr>
        <w:tab/>
      </w:r>
    </w:p>
    <w:p w14:paraId="7C138D2C" w14:textId="64A4B9F6" w:rsidR="00747929" w:rsidRPr="00B7434C" w:rsidRDefault="00464BD7" w:rsidP="005850B8">
      <w:pPr>
        <w:jc w:val="both"/>
        <w:rPr>
          <w:rFonts w:asciiTheme="majorBidi" w:hAnsiTheme="majorBidi" w:cstheme="majorBidi"/>
          <w:sz w:val="24"/>
          <w:szCs w:val="24"/>
        </w:rPr>
      </w:pPr>
      <w:bookmarkStart w:id="80" w:name="_Toc151440459"/>
      <w:bookmarkStart w:id="81" w:name="_Toc172353600"/>
      <w:bookmarkStart w:id="82" w:name="_Toc174211865"/>
      <w:r w:rsidRPr="00B7434C">
        <w:rPr>
          <w:rStyle w:val="Heading3Char"/>
          <w:rFonts w:asciiTheme="majorBidi" w:hAnsiTheme="majorBidi"/>
        </w:rPr>
        <w:t>1. Advanced Interface:</w:t>
      </w:r>
      <w:bookmarkEnd w:id="80"/>
      <w:bookmarkEnd w:id="81"/>
      <w:bookmarkEnd w:id="82"/>
      <w:r w:rsidRPr="00B7434C">
        <w:rPr>
          <w:rFonts w:asciiTheme="majorBidi" w:hAnsiTheme="majorBidi" w:cstheme="majorBidi"/>
          <w:sz w:val="24"/>
          <w:szCs w:val="24"/>
        </w:rPr>
        <w:t xml:space="preserve"> </w:t>
      </w:r>
      <w:r w:rsidR="00747929" w:rsidRPr="00B7434C">
        <w:rPr>
          <w:rFonts w:asciiTheme="majorBidi" w:hAnsiTheme="majorBidi" w:cstheme="majorBidi"/>
          <w:sz w:val="24"/>
          <w:szCs w:val="24"/>
        </w:rPr>
        <w:t>Developing a functional car price prediction model is an important first step, but you raise a valid point about the need to enhance the user interface (UI) to provide a more engaging and seamless user experience. While the current basic interface may be functional, investing in a more advanced and visually appealing design can significantly improve the overall usability and appeal of the system.</w:t>
      </w:r>
    </w:p>
    <w:p w14:paraId="670F91F0" w14:textId="18550524" w:rsidR="00747929" w:rsidRPr="00B7434C" w:rsidRDefault="00747929" w:rsidP="005850B8">
      <w:pPr>
        <w:jc w:val="both"/>
        <w:rPr>
          <w:rFonts w:asciiTheme="majorBidi" w:hAnsiTheme="majorBidi" w:cstheme="majorBidi"/>
          <w:sz w:val="24"/>
          <w:szCs w:val="24"/>
        </w:rPr>
      </w:pPr>
      <w:r w:rsidRPr="00B7434C">
        <w:rPr>
          <w:rFonts w:asciiTheme="majorBidi" w:hAnsiTheme="majorBidi" w:cstheme="majorBidi"/>
          <w:sz w:val="24"/>
          <w:szCs w:val="24"/>
        </w:rPr>
        <w:t>One of the key aspects to consider is the user experience (UX). A well-designed and intuitive interface can greatly enhance the user's interaction with the system, making it easier for them to navigate, input data, and interpret the results. By utilizing the latest web design tools and techniques, you can create a more visually engaging and responsive interface that caters to the needs and preferences of your target audience.</w:t>
      </w:r>
    </w:p>
    <w:p w14:paraId="576292AF" w14:textId="14DE2D90" w:rsidR="00747929" w:rsidRPr="00B7434C" w:rsidRDefault="00747929" w:rsidP="005850B8">
      <w:pPr>
        <w:jc w:val="both"/>
        <w:rPr>
          <w:rFonts w:asciiTheme="majorBidi" w:hAnsiTheme="majorBidi" w:cstheme="majorBidi"/>
          <w:sz w:val="24"/>
          <w:szCs w:val="24"/>
        </w:rPr>
      </w:pPr>
      <w:r w:rsidRPr="00B7434C">
        <w:rPr>
          <w:rFonts w:asciiTheme="majorBidi" w:hAnsiTheme="majorBidi" w:cstheme="majorBidi"/>
          <w:sz w:val="24"/>
          <w:szCs w:val="24"/>
        </w:rPr>
        <w:t>Some key considerations for improving the interface and enhancing the user experience include visual design, responsive design, intuitive navigation, data visualization, and feedback and error handling. Implementing a modern and visually appealing design aesthetic that aligns with the brand and target audience can create a more engaging and visually stimulating interface. Ensuring the interface is fully responsive and adapts seamlessly to different screen sizes, including mobile devices, will provide a consistent and optimized user experience across various platforms.</w:t>
      </w:r>
    </w:p>
    <w:p w14:paraId="146C2766" w14:textId="5A2E0BBE" w:rsidR="00747929" w:rsidRPr="00B7434C" w:rsidRDefault="00747929" w:rsidP="005850B8">
      <w:pPr>
        <w:jc w:val="both"/>
        <w:rPr>
          <w:rFonts w:asciiTheme="majorBidi" w:hAnsiTheme="majorBidi" w:cstheme="majorBidi"/>
          <w:sz w:val="24"/>
          <w:szCs w:val="24"/>
        </w:rPr>
      </w:pPr>
      <w:r w:rsidRPr="00B7434C">
        <w:rPr>
          <w:rFonts w:asciiTheme="majorBidi" w:hAnsiTheme="majorBidi" w:cstheme="majorBidi"/>
          <w:sz w:val="24"/>
          <w:szCs w:val="24"/>
        </w:rPr>
        <w:t>Developing a clear and intuitive navigation structure, with well-organized menus and easy-to-find features, can significantly improve the overall usability of the system. Incorporating interactive data visualizations, such as charts, graphs, or interactive maps, can enhance the information delivery and make the system more engaging and informative for users. Additionally, implementing clear and helpful feedback mechanisms, such as error messages or success notifications, can improve the overall user experience and build trust in the system's reliability.</w:t>
      </w:r>
    </w:p>
    <w:p w14:paraId="3537024D" w14:textId="78846B87" w:rsidR="005850B8" w:rsidRPr="00B7434C" w:rsidRDefault="00747929" w:rsidP="005850B8">
      <w:pPr>
        <w:jc w:val="both"/>
        <w:rPr>
          <w:rFonts w:asciiTheme="majorBidi" w:hAnsiTheme="majorBidi" w:cstheme="majorBidi"/>
          <w:sz w:val="24"/>
          <w:szCs w:val="24"/>
        </w:rPr>
      </w:pPr>
      <w:r w:rsidRPr="00B7434C">
        <w:rPr>
          <w:rFonts w:asciiTheme="majorBidi" w:hAnsiTheme="majorBidi" w:cstheme="majorBidi"/>
          <w:sz w:val="24"/>
          <w:szCs w:val="24"/>
        </w:rPr>
        <w:t>Finally, ensuring the interface adheres to accessibility guidelines, making it inclusive and usable for users with diverse abilities and needs, can further enhance the system's reach and appeal. This can include features like screen reader support, keyboard navigation, and high-contrast color schemes.</w:t>
      </w:r>
    </w:p>
    <w:p w14:paraId="0B1E11C8" w14:textId="77777777" w:rsidR="005850B8" w:rsidRPr="00B7434C" w:rsidRDefault="005850B8" w:rsidP="005850B8">
      <w:pPr>
        <w:jc w:val="both"/>
        <w:rPr>
          <w:rFonts w:asciiTheme="majorBidi" w:hAnsiTheme="majorBidi" w:cstheme="majorBidi"/>
          <w:sz w:val="24"/>
          <w:szCs w:val="24"/>
        </w:rPr>
      </w:pPr>
    </w:p>
    <w:p w14:paraId="1DB68774" w14:textId="45C22CC2" w:rsidR="005850B8" w:rsidRPr="00B7434C" w:rsidRDefault="00464BD7" w:rsidP="005850B8">
      <w:pPr>
        <w:jc w:val="both"/>
        <w:rPr>
          <w:rFonts w:asciiTheme="majorBidi" w:hAnsiTheme="majorBidi" w:cstheme="majorBidi"/>
          <w:sz w:val="24"/>
          <w:szCs w:val="24"/>
        </w:rPr>
      </w:pPr>
      <w:bookmarkStart w:id="83" w:name="_Toc151440460"/>
      <w:bookmarkStart w:id="84" w:name="_Toc172353601"/>
      <w:bookmarkStart w:id="85" w:name="_Toc174211866"/>
      <w:r w:rsidRPr="00B7434C">
        <w:rPr>
          <w:rStyle w:val="Heading3Char"/>
          <w:rFonts w:asciiTheme="majorBidi" w:hAnsiTheme="majorBidi"/>
        </w:rPr>
        <w:t>2. Up-to-date Data:</w:t>
      </w:r>
      <w:bookmarkEnd w:id="83"/>
      <w:bookmarkEnd w:id="84"/>
      <w:bookmarkEnd w:id="85"/>
      <w:r w:rsidRPr="00B7434C">
        <w:rPr>
          <w:rFonts w:asciiTheme="majorBidi" w:hAnsiTheme="majorBidi" w:cstheme="majorBidi"/>
          <w:sz w:val="24"/>
          <w:szCs w:val="24"/>
        </w:rPr>
        <w:t xml:space="preserve"> </w:t>
      </w:r>
      <w:r w:rsidR="005850B8" w:rsidRPr="00B7434C">
        <w:rPr>
          <w:rFonts w:asciiTheme="majorBidi" w:hAnsiTheme="majorBidi" w:cstheme="majorBidi"/>
          <w:sz w:val="24"/>
          <w:szCs w:val="24"/>
        </w:rPr>
        <w:t>You raise a valid concern about the potential expiration and limitation of your current data sources, which could have a significant impact on the accuracy and reliability of your car price prediction model over time. Addressing this issue by continuously gathering data from an even wider range of sources is a crucial step to ensure the long-term success and sustainability of your system.</w:t>
      </w:r>
    </w:p>
    <w:p w14:paraId="7E773359" w14:textId="77777777" w:rsidR="005850B8" w:rsidRPr="00B7434C" w:rsidRDefault="005850B8" w:rsidP="005850B8">
      <w:pPr>
        <w:jc w:val="both"/>
        <w:rPr>
          <w:rFonts w:asciiTheme="majorBidi" w:hAnsiTheme="majorBidi" w:cstheme="majorBidi"/>
          <w:sz w:val="24"/>
          <w:szCs w:val="24"/>
        </w:rPr>
      </w:pPr>
      <w:r w:rsidRPr="00B7434C">
        <w:rPr>
          <w:rFonts w:asciiTheme="majorBidi" w:hAnsiTheme="majorBidi" w:cstheme="majorBidi"/>
          <w:sz w:val="24"/>
          <w:szCs w:val="24"/>
        </w:rPr>
        <w:t>Maintaining an up-to-date and comprehensive data set is essential for keeping your car price prediction model relevant and accurate. As market conditions, consumer preferences, and other factors change over time, relying solely on a static data set can lead to inaccurate predictions and a decline in the model's performance.</w:t>
      </w:r>
    </w:p>
    <w:p w14:paraId="3DF9CA3E" w14:textId="7936D09C" w:rsidR="005850B8" w:rsidRDefault="005850B8" w:rsidP="005850B8">
      <w:pPr>
        <w:jc w:val="both"/>
        <w:rPr>
          <w:rFonts w:asciiTheme="majorBidi" w:hAnsiTheme="majorBidi" w:cstheme="majorBidi"/>
          <w:sz w:val="24"/>
          <w:szCs w:val="24"/>
        </w:rPr>
      </w:pPr>
    </w:p>
    <w:p w14:paraId="46EDD9F2" w14:textId="647B74EC" w:rsidR="00EC1DCB" w:rsidRDefault="00EC1DCB" w:rsidP="005850B8">
      <w:pPr>
        <w:jc w:val="both"/>
        <w:rPr>
          <w:rFonts w:asciiTheme="majorBidi" w:hAnsiTheme="majorBidi" w:cstheme="majorBidi"/>
          <w:sz w:val="24"/>
          <w:szCs w:val="24"/>
        </w:rPr>
      </w:pPr>
    </w:p>
    <w:p w14:paraId="6F41616A" w14:textId="77777777" w:rsidR="00EC1DCB" w:rsidRPr="00B7434C" w:rsidRDefault="00EC1DCB" w:rsidP="005850B8">
      <w:pPr>
        <w:jc w:val="both"/>
        <w:rPr>
          <w:rFonts w:asciiTheme="majorBidi" w:hAnsiTheme="majorBidi" w:cstheme="majorBidi"/>
          <w:sz w:val="24"/>
          <w:szCs w:val="24"/>
        </w:rPr>
      </w:pPr>
    </w:p>
    <w:p w14:paraId="01F68F89" w14:textId="6F8ABA81" w:rsidR="005850B8" w:rsidRPr="00B7434C" w:rsidRDefault="005850B8" w:rsidP="005850B8">
      <w:pPr>
        <w:jc w:val="both"/>
        <w:rPr>
          <w:rFonts w:asciiTheme="majorBidi" w:hAnsiTheme="majorBidi" w:cstheme="majorBidi"/>
          <w:sz w:val="24"/>
          <w:szCs w:val="24"/>
        </w:rPr>
      </w:pPr>
      <w:r w:rsidRPr="00B7434C">
        <w:rPr>
          <w:rFonts w:asciiTheme="majorBidi" w:hAnsiTheme="majorBidi" w:cstheme="majorBidi"/>
          <w:sz w:val="24"/>
          <w:szCs w:val="24"/>
        </w:rPr>
        <w:t>To fix this issue and future-proof your system, you should implement a robust data collection and management strategy that focuses on the following key aspects:</w:t>
      </w:r>
    </w:p>
    <w:p w14:paraId="25F1D122" w14:textId="67CFCF86" w:rsidR="005850B8" w:rsidRPr="00B7434C" w:rsidRDefault="005850B8" w:rsidP="005850B8">
      <w:pPr>
        <w:jc w:val="both"/>
        <w:rPr>
          <w:rFonts w:asciiTheme="majorBidi" w:hAnsiTheme="majorBidi" w:cstheme="majorBidi"/>
          <w:sz w:val="24"/>
          <w:szCs w:val="24"/>
        </w:rPr>
      </w:pPr>
      <w:r w:rsidRPr="00B7434C">
        <w:rPr>
          <w:rFonts w:asciiTheme="majorBidi" w:hAnsiTheme="majorBidi" w:cstheme="majorBidi"/>
          <w:sz w:val="24"/>
          <w:szCs w:val="24"/>
        </w:rPr>
        <w:t>Diversify Data Sources: Expand your data gathering efforts to include a wider range of sources, such as online automotive marketplaces, industry databases, government databases, and even crowdsourced data from users. This will help you build a more comprehensive and diverse data set that can better capture the dynamic nature of the car market.</w:t>
      </w:r>
    </w:p>
    <w:p w14:paraId="5BAF2C79" w14:textId="760583EB" w:rsidR="005850B8" w:rsidRPr="00B7434C" w:rsidRDefault="005850B8" w:rsidP="005850B8">
      <w:pPr>
        <w:jc w:val="both"/>
        <w:rPr>
          <w:rFonts w:asciiTheme="majorBidi" w:hAnsiTheme="majorBidi" w:cstheme="majorBidi"/>
          <w:sz w:val="24"/>
          <w:szCs w:val="24"/>
        </w:rPr>
      </w:pPr>
      <w:r w:rsidRPr="00B7434C">
        <w:rPr>
          <w:rFonts w:asciiTheme="majorBidi" w:hAnsiTheme="majorBidi" w:cstheme="majorBidi"/>
          <w:sz w:val="24"/>
          <w:szCs w:val="24"/>
        </w:rPr>
        <w:t>Implement Automated Data Gathering: Develop automated processes and scripts to continuously scrape, collect, and integrate data from various sources into your system. This will ensure that your data is regularly updated, reducing the risk of relying on outdated information.</w:t>
      </w:r>
    </w:p>
    <w:p w14:paraId="32A2DF8F" w14:textId="08E24A31" w:rsidR="005850B8" w:rsidRPr="00B7434C" w:rsidRDefault="005850B8" w:rsidP="005850B8">
      <w:pPr>
        <w:jc w:val="both"/>
        <w:rPr>
          <w:rFonts w:asciiTheme="majorBidi" w:hAnsiTheme="majorBidi" w:cstheme="majorBidi"/>
          <w:sz w:val="24"/>
          <w:szCs w:val="24"/>
        </w:rPr>
      </w:pPr>
      <w:r w:rsidRPr="00B7434C">
        <w:rPr>
          <w:rFonts w:asciiTheme="majorBidi" w:hAnsiTheme="majorBidi" w:cstheme="majorBidi"/>
          <w:sz w:val="24"/>
          <w:szCs w:val="24"/>
        </w:rPr>
        <w:t>Implement Data Validation and Cleaning: Implement robust data validation and cleaning processes to ensure the quality and accuracy of your data. This may include identifying and removing outliers, handling missing values, and standardizing data formats to maintain data integrity.</w:t>
      </w:r>
    </w:p>
    <w:p w14:paraId="6C90915E" w14:textId="5546D87B" w:rsidR="005850B8" w:rsidRPr="00B7434C" w:rsidRDefault="005850B8" w:rsidP="005850B8">
      <w:pPr>
        <w:jc w:val="both"/>
        <w:rPr>
          <w:rFonts w:asciiTheme="majorBidi" w:hAnsiTheme="majorBidi" w:cstheme="majorBidi"/>
          <w:sz w:val="24"/>
          <w:szCs w:val="24"/>
        </w:rPr>
      </w:pPr>
      <w:r w:rsidRPr="00B7434C">
        <w:rPr>
          <w:rFonts w:asciiTheme="majorBidi" w:hAnsiTheme="majorBidi" w:cstheme="majorBidi"/>
          <w:sz w:val="24"/>
          <w:szCs w:val="24"/>
        </w:rPr>
        <w:t>Establish Regular Data Updates: Implement a schedule for regularly updating your data, such as daily, weekly, or monthly, depending on the rate of change in the car market. This will help you keep your model's predictions up-to-date and responsive to market trends.</w:t>
      </w:r>
    </w:p>
    <w:p w14:paraId="1C129B81" w14:textId="3DCC50FE" w:rsidR="005850B8" w:rsidRPr="00B7434C" w:rsidRDefault="005850B8" w:rsidP="005850B8">
      <w:pPr>
        <w:jc w:val="both"/>
        <w:rPr>
          <w:rFonts w:asciiTheme="majorBidi" w:hAnsiTheme="majorBidi" w:cstheme="majorBidi"/>
          <w:sz w:val="24"/>
          <w:szCs w:val="24"/>
        </w:rPr>
      </w:pPr>
      <w:r w:rsidRPr="00B7434C">
        <w:rPr>
          <w:rFonts w:asciiTheme="majorBidi" w:hAnsiTheme="majorBidi" w:cstheme="majorBidi"/>
          <w:sz w:val="24"/>
          <w:szCs w:val="24"/>
        </w:rPr>
        <w:t>Monitor Data Quality and Performance: Continuously monitor the quality of your data and the performance of your car price prediction model. Identify any potential issues or changes in the data that may require adjustments or retraining of your model.</w:t>
      </w:r>
    </w:p>
    <w:p w14:paraId="2361DCFF" w14:textId="2116F8A3" w:rsidR="005850B8" w:rsidRPr="00B7434C" w:rsidRDefault="005850B8" w:rsidP="005850B8">
      <w:pPr>
        <w:jc w:val="both"/>
        <w:rPr>
          <w:rFonts w:asciiTheme="majorBidi" w:hAnsiTheme="majorBidi" w:cstheme="majorBidi"/>
          <w:sz w:val="24"/>
          <w:szCs w:val="24"/>
        </w:rPr>
      </w:pPr>
      <w:r w:rsidRPr="00B7434C">
        <w:rPr>
          <w:rFonts w:asciiTheme="majorBidi" w:hAnsiTheme="majorBidi" w:cstheme="majorBidi"/>
          <w:sz w:val="24"/>
          <w:szCs w:val="24"/>
        </w:rPr>
        <w:t>Leverage Machine Learning for Adaptive Modeling: Consider incorporating machine learning techniques that allow your model to adapt and learn from the continuously updated data. This can help your system stay responsive to market changes and maintain accurate predictions over time.</w:t>
      </w:r>
    </w:p>
    <w:p w14:paraId="68AEC6D6" w14:textId="005006B6" w:rsidR="00464BD7" w:rsidRPr="00B7434C" w:rsidRDefault="005850B8" w:rsidP="005850B8">
      <w:pPr>
        <w:jc w:val="both"/>
        <w:rPr>
          <w:rFonts w:asciiTheme="majorBidi" w:hAnsiTheme="majorBidi" w:cstheme="majorBidi"/>
          <w:sz w:val="24"/>
          <w:szCs w:val="24"/>
        </w:rPr>
      </w:pPr>
      <w:r w:rsidRPr="00B7434C">
        <w:rPr>
          <w:rFonts w:asciiTheme="majorBidi" w:hAnsiTheme="majorBidi" w:cstheme="majorBidi"/>
          <w:sz w:val="24"/>
          <w:szCs w:val="24"/>
        </w:rPr>
        <w:t>By implementing these strategies, you can ensure that your car price prediction model remains accurate, reliable, and relevant, even as the car market and data landscape evolve. This will not only address the limitations you mentioned but also position your system for long-term success and wider adoption by your target audience.</w:t>
      </w:r>
    </w:p>
    <w:p w14:paraId="191E15D6" w14:textId="77777777" w:rsidR="005850B8" w:rsidRPr="00B7434C" w:rsidRDefault="005850B8" w:rsidP="005850B8">
      <w:pPr>
        <w:jc w:val="both"/>
        <w:rPr>
          <w:rFonts w:asciiTheme="majorBidi" w:hAnsiTheme="majorBidi" w:cstheme="majorBidi"/>
          <w:sz w:val="24"/>
          <w:szCs w:val="24"/>
        </w:rPr>
      </w:pPr>
    </w:p>
    <w:p w14:paraId="30BD5487" w14:textId="3C89192F" w:rsidR="005850B8" w:rsidRPr="00B7434C" w:rsidRDefault="00464BD7" w:rsidP="005850B8">
      <w:pPr>
        <w:jc w:val="both"/>
        <w:rPr>
          <w:rFonts w:asciiTheme="majorBidi" w:hAnsiTheme="majorBidi" w:cstheme="majorBidi"/>
          <w:sz w:val="24"/>
          <w:szCs w:val="24"/>
        </w:rPr>
      </w:pPr>
      <w:bookmarkStart w:id="86" w:name="_Toc151440461"/>
      <w:bookmarkStart w:id="87" w:name="_Toc172353602"/>
      <w:bookmarkStart w:id="88" w:name="_Toc174211867"/>
      <w:r w:rsidRPr="00B7434C">
        <w:rPr>
          <w:rStyle w:val="Heading3Char"/>
          <w:rFonts w:asciiTheme="majorBidi" w:hAnsiTheme="majorBidi"/>
        </w:rPr>
        <w:t>3. Dataset Expansion:</w:t>
      </w:r>
      <w:bookmarkEnd w:id="86"/>
      <w:bookmarkEnd w:id="87"/>
      <w:bookmarkEnd w:id="88"/>
      <w:r w:rsidRPr="00B7434C">
        <w:rPr>
          <w:rFonts w:asciiTheme="majorBidi" w:hAnsiTheme="majorBidi" w:cstheme="majorBidi"/>
          <w:sz w:val="24"/>
          <w:szCs w:val="24"/>
        </w:rPr>
        <w:t xml:space="preserve"> </w:t>
      </w:r>
      <w:r w:rsidR="005850B8" w:rsidRPr="00B7434C">
        <w:rPr>
          <w:rFonts w:asciiTheme="majorBidi" w:hAnsiTheme="majorBidi" w:cstheme="majorBidi"/>
          <w:sz w:val="24"/>
          <w:szCs w:val="24"/>
        </w:rPr>
        <w:t>As your car price prediction model gains traction, expanding the geographic scope of your dataset is a strategic move that can significantly enhance its capabilities and reach. Broadening the data collection efforts beyond the current focus on Afghanistan will allow you to capture a more diverse and representative set of market conditions, consumer preferences, and automotive industry trends.</w:t>
      </w:r>
    </w:p>
    <w:p w14:paraId="6A608805" w14:textId="77777777" w:rsidR="005850B8" w:rsidRPr="00B7434C" w:rsidRDefault="005850B8" w:rsidP="005850B8">
      <w:pPr>
        <w:jc w:val="both"/>
        <w:rPr>
          <w:rFonts w:asciiTheme="majorBidi" w:hAnsiTheme="majorBidi" w:cstheme="majorBidi"/>
          <w:sz w:val="24"/>
          <w:szCs w:val="24"/>
        </w:rPr>
      </w:pPr>
      <w:r w:rsidRPr="00B7434C">
        <w:rPr>
          <w:rFonts w:asciiTheme="majorBidi" w:hAnsiTheme="majorBidi" w:cstheme="majorBidi"/>
          <w:sz w:val="24"/>
          <w:szCs w:val="24"/>
        </w:rPr>
        <w:t>When considering the expansion of your dataset to other regions, there are several key factors to keep in mind. First and foremost, you'll need to carefully identify the target regions for expansion. This selection process should be guided by factors such as market size, growth potential, data availability, and relevance to your target audience. Prioritizing regions with significant automotive markets and a strong demand for reliable car pricing information will be crucial.</w:t>
      </w:r>
    </w:p>
    <w:p w14:paraId="144F24E0" w14:textId="77777777" w:rsidR="005850B8" w:rsidRPr="00B7434C" w:rsidRDefault="005850B8" w:rsidP="005850B8">
      <w:pPr>
        <w:jc w:val="both"/>
        <w:rPr>
          <w:rFonts w:asciiTheme="majorBidi" w:hAnsiTheme="majorBidi" w:cstheme="majorBidi"/>
          <w:sz w:val="24"/>
          <w:szCs w:val="24"/>
        </w:rPr>
      </w:pPr>
    </w:p>
    <w:p w14:paraId="15B44A65" w14:textId="1F45DE37" w:rsidR="005850B8" w:rsidRPr="00B7434C" w:rsidRDefault="005850B8" w:rsidP="005850B8">
      <w:pPr>
        <w:jc w:val="both"/>
        <w:rPr>
          <w:rFonts w:asciiTheme="majorBidi" w:hAnsiTheme="majorBidi" w:cstheme="majorBidi"/>
          <w:sz w:val="24"/>
          <w:szCs w:val="24"/>
        </w:rPr>
      </w:pPr>
      <w:r w:rsidRPr="00B7434C">
        <w:rPr>
          <w:rFonts w:asciiTheme="majorBidi" w:hAnsiTheme="majorBidi" w:cstheme="majorBidi"/>
          <w:sz w:val="24"/>
          <w:szCs w:val="24"/>
        </w:rPr>
        <w:t>Once you have identified the target regions, the next step is to establish strategic data partnerships. Forging relationships with local automotive marketplaces, industry associations, and data providers in these regions can facilitate access to valuable data sources and ensure the seamless integration of regional data into your central database. This collaborative approach will be essential in overcoming any challenges posed by unique data formats, naming conventions, and other regional differences.</w:t>
      </w:r>
    </w:p>
    <w:p w14:paraId="72CAA847" w14:textId="5AD35DA2" w:rsidR="005850B8" w:rsidRPr="00B7434C" w:rsidRDefault="005850B8" w:rsidP="005850B8">
      <w:pPr>
        <w:jc w:val="both"/>
        <w:rPr>
          <w:rFonts w:asciiTheme="majorBidi" w:hAnsiTheme="majorBidi" w:cstheme="majorBidi"/>
          <w:sz w:val="24"/>
          <w:szCs w:val="24"/>
        </w:rPr>
      </w:pPr>
      <w:r w:rsidRPr="00B7434C">
        <w:rPr>
          <w:rFonts w:asciiTheme="majorBidi" w:hAnsiTheme="majorBidi" w:cstheme="majorBidi"/>
          <w:sz w:val="24"/>
          <w:szCs w:val="24"/>
        </w:rPr>
        <w:t>Adapting your data collection processes to accommodate the expanded geographic scope will be a critical undertaking. Modifying your automated data gathering scripts and workflows to handle the increased diversity and complexity of the dataset will be crucial. Investing in the development of region-specific data parsing and normalization capabilities will help maintain data integrity and consistency across your expanded dataset.</w:t>
      </w:r>
    </w:p>
    <w:p w14:paraId="606582A8" w14:textId="63A6B390" w:rsidR="00EA6067" w:rsidRPr="00B7434C" w:rsidRDefault="005850B8" w:rsidP="005850B8">
      <w:pPr>
        <w:jc w:val="both"/>
        <w:rPr>
          <w:rFonts w:asciiTheme="majorBidi" w:hAnsiTheme="majorBidi" w:cstheme="majorBidi"/>
          <w:sz w:val="24"/>
          <w:szCs w:val="24"/>
        </w:rPr>
      </w:pPr>
      <w:r w:rsidRPr="00B7434C">
        <w:rPr>
          <w:rFonts w:asciiTheme="majorBidi" w:hAnsiTheme="majorBidi" w:cstheme="majorBidi"/>
          <w:sz w:val="24"/>
          <w:szCs w:val="24"/>
        </w:rPr>
        <w:t>Finally, as you continue to enhance the geographic coverage of your car price prediction model, it will be essential to incorporate regional insights, monitor performance, and adapt your strategies accordingly. Gathering local market insights, regulatory changes, and industry trends can help you contextualize the data and improve the accuracy of your predictions. Regularly monitoring the model's performance and refining your data collection, processing, and optimization strategies will be key to maintaining high-quality predictions and adapting to evolving market conditions in each region.</w:t>
      </w:r>
    </w:p>
    <w:p w14:paraId="226508F2" w14:textId="77777777" w:rsidR="00023050" w:rsidRPr="00B7434C" w:rsidRDefault="00023050" w:rsidP="00023050">
      <w:pPr>
        <w:jc w:val="both"/>
        <w:rPr>
          <w:rFonts w:asciiTheme="majorBidi" w:hAnsiTheme="majorBidi" w:cstheme="majorBidi"/>
          <w:sz w:val="24"/>
          <w:szCs w:val="24"/>
        </w:rPr>
      </w:pPr>
    </w:p>
    <w:p w14:paraId="07BED5D2" w14:textId="18871EC5" w:rsidR="00EA6067" w:rsidRPr="00B7434C" w:rsidRDefault="00EA6067" w:rsidP="00EA6067">
      <w:pPr>
        <w:pStyle w:val="Heading2"/>
        <w:jc w:val="both"/>
        <w:rPr>
          <w:rFonts w:asciiTheme="majorBidi" w:hAnsiTheme="majorBidi"/>
        </w:rPr>
      </w:pPr>
      <w:bookmarkStart w:id="89" w:name="_Toc174211868"/>
      <w:r w:rsidRPr="00B7434C">
        <w:rPr>
          <w:rFonts w:asciiTheme="majorBidi" w:hAnsiTheme="majorBidi"/>
        </w:rPr>
        <w:t>5.2 Conclusion</w:t>
      </w:r>
      <w:bookmarkEnd w:id="89"/>
    </w:p>
    <w:p w14:paraId="10483BA4" w14:textId="0F123D3B" w:rsidR="005850B8" w:rsidRPr="00B7434C" w:rsidRDefault="005850B8" w:rsidP="00F94C01">
      <w:pPr>
        <w:jc w:val="both"/>
        <w:rPr>
          <w:rFonts w:asciiTheme="majorBidi" w:hAnsiTheme="majorBidi" w:cstheme="majorBidi"/>
          <w:sz w:val="24"/>
          <w:szCs w:val="24"/>
        </w:rPr>
      </w:pPr>
      <w:r w:rsidRPr="00B7434C">
        <w:rPr>
          <w:rFonts w:asciiTheme="majorBidi" w:hAnsiTheme="majorBidi" w:cstheme="majorBidi"/>
          <w:sz w:val="24"/>
          <w:szCs w:val="24"/>
        </w:rPr>
        <w:t>In conclusion, your car price prediction project has successfully developed a model that can predict accurate prices of specific car models related to 5 different global car companies. This is an impressive achievement that demonstrates your team's dedication and technical expertise.</w:t>
      </w:r>
    </w:p>
    <w:p w14:paraId="23ECEBCA" w14:textId="7FF0D011" w:rsidR="005850B8" w:rsidRPr="00B7434C" w:rsidRDefault="005850B8" w:rsidP="00F94C01">
      <w:pPr>
        <w:jc w:val="both"/>
        <w:rPr>
          <w:rFonts w:asciiTheme="majorBidi" w:hAnsiTheme="majorBidi" w:cstheme="majorBidi"/>
          <w:sz w:val="24"/>
          <w:szCs w:val="24"/>
        </w:rPr>
      </w:pPr>
      <w:r w:rsidRPr="00B7434C">
        <w:rPr>
          <w:rFonts w:asciiTheme="majorBidi" w:hAnsiTheme="majorBidi" w:cstheme="majorBidi"/>
          <w:sz w:val="24"/>
          <w:szCs w:val="24"/>
        </w:rPr>
        <w:t>The data collection process, where you gathered paper sheet data from different car dealerships across the capital city of Kabul and converted it into a digital format, was a critical first step. The data preprocessing and model evaluation phase, where you compared the performance of various algorithms and ultimately selected the Decision Tree model for its high R2 score, showcases your analytical rigor and data-driven approach.</w:t>
      </w:r>
    </w:p>
    <w:p w14:paraId="536FE74B" w14:textId="1277AEE8" w:rsidR="005850B8" w:rsidRPr="00B7434C" w:rsidRDefault="005850B8" w:rsidP="00F94C01">
      <w:pPr>
        <w:jc w:val="both"/>
        <w:rPr>
          <w:rFonts w:asciiTheme="majorBidi" w:hAnsiTheme="majorBidi" w:cstheme="majorBidi"/>
          <w:sz w:val="24"/>
          <w:szCs w:val="24"/>
        </w:rPr>
      </w:pPr>
      <w:r w:rsidRPr="00B7434C">
        <w:rPr>
          <w:rFonts w:asciiTheme="majorBidi" w:hAnsiTheme="majorBidi" w:cstheme="majorBidi"/>
          <w:sz w:val="24"/>
          <w:szCs w:val="24"/>
        </w:rPr>
        <w:t>The creation of a user-friendly interface, leveraging JavaScript, is an excellent addition that will enhance the accessibility and usability of your car price prediction tool. This user-centric design will ensure that both car buyers and sellers can easily interact with the system and benefit from its accurate price predictions.</w:t>
      </w:r>
    </w:p>
    <w:p w14:paraId="00095303" w14:textId="4B179369" w:rsidR="005850B8" w:rsidRPr="00B7434C" w:rsidRDefault="005850B8" w:rsidP="00F94C01">
      <w:pPr>
        <w:jc w:val="both"/>
        <w:rPr>
          <w:rFonts w:asciiTheme="majorBidi" w:hAnsiTheme="majorBidi" w:cstheme="majorBidi"/>
          <w:sz w:val="24"/>
          <w:szCs w:val="24"/>
        </w:rPr>
      </w:pPr>
      <w:r w:rsidRPr="00B7434C">
        <w:rPr>
          <w:rFonts w:asciiTheme="majorBidi" w:hAnsiTheme="majorBidi" w:cstheme="majorBidi"/>
          <w:sz w:val="24"/>
          <w:szCs w:val="24"/>
        </w:rPr>
        <w:t>As you eagerly await the real-world performance of your model, you can be confident that this project has the potential to become a valuable resource for the local automotive industry. The ability to provide reliable and transparent car pricing information can empower consumers, facilitate more informed decision-making, and foster a healthier and more transparent automotive market.</w:t>
      </w:r>
    </w:p>
    <w:p w14:paraId="24B03C34" w14:textId="00C25237" w:rsidR="00EA6067" w:rsidRPr="00294E20" w:rsidRDefault="005850B8" w:rsidP="00F94C01">
      <w:pPr>
        <w:jc w:val="both"/>
        <w:rPr>
          <w:rFonts w:asciiTheme="majorBidi" w:hAnsiTheme="majorBidi" w:cstheme="majorBidi"/>
          <w:sz w:val="24"/>
          <w:szCs w:val="24"/>
        </w:rPr>
      </w:pPr>
      <w:r w:rsidRPr="00B7434C">
        <w:rPr>
          <w:rFonts w:asciiTheme="majorBidi" w:hAnsiTheme="majorBidi" w:cstheme="majorBidi"/>
          <w:sz w:val="24"/>
          <w:szCs w:val="24"/>
        </w:rPr>
        <w:t>Your team's dedication and the successful development of this car price prediction model are commendable. The lessons learned and the expertise gained throughout this project can serve as a strong foundation for future enhancements and expansions, ultimately contributing to the growth and betterment of the automotive industry in the region.</w:t>
      </w:r>
      <w:r w:rsidR="00EA6067" w:rsidRPr="00294E20">
        <w:rPr>
          <w:rFonts w:asciiTheme="majorBidi" w:hAnsiTheme="majorBidi" w:cstheme="majorBidi"/>
          <w:sz w:val="24"/>
          <w:szCs w:val="24"/>
        </w:rPr>
        <w:br w:type="page"/>
      </w:r>
    </w:p>
    <w:p w14:paraId="308F1350" w14:textId="6B04325A" w:rsidR="002F48E3" w:rsidRPr="0024457E" w:rsidRDefault="00762A19" w:rsidP="00A7352C">
      <w:pPr>
        <w:pStyle w:val="Heading2"/>
        <w:spacing w:line="360" w:lineRule="auto"/>
        <w:jc w:val="both"/>
        <w:rPr>
          <w:rFonts w:asciiTheme="majorBidi" w:hAnsiTheme="majorBidi"/>
          <w:b/>
          <w:bCs/>
        </w:rPr>
      </w:pPr>
      <w:bookmarkStart w:id="90" w:name="_Toc174211869"/>
      <w:r w:rsidRPr="0024457E">
        <w:rPr>
          <w:rFonts w:asciiTheme="majorBidi" w:hAnsiTheme="majorBidi"/>
          <w:b/>
          <w:bCs/>
        </w:rPr>
        <w:t>References</w:t>
      </w:r>
      <w:bookmarkEnd w:id="90"/>
    </w:p>
    <w:p w14:paraId="7F9649DB" w14:textId="40528836" w:rsidR="00A7352C" w:rsidRPr="00294E20" w:rsidRDefault="00A7352C" w:rsidP="0024457E">
      <w:pPr>
        <w:pStyle w:val="Bibliography"/>
        <w:ind w:left="720" w:hanging="720"/>
        <w:jc w:val="both"/>
        <w:rPr>
          <w:rFonts w:asciiTheme="majorBidi" w:hAnsiTheme="majorBidi" w:cstheme="majorBidi"/>
          <w:noProof/>
          <w:sz w:val="24"/>
          <w:szCs w:val="24"/>
        </w:rPr>
      </w:pPr>
      <w:r w:rsidRPr="00294E20">
        <w:rPr>
          <w:rFonts w:asciiTheme="majorBidi" w:hAnsiTheme="majorBidi" w:cstheme="majorBidi"/>
          <w:noProof/>
          <w:sz w:val="24"/>
          <w:szCs w:val="24"/>
        </w:rPr>
        <w:t xml:space="preserve"> [1] Phani Krishna Kondeti, K. R. (2019, September). Applications of machine learning techniques to predict filariasis using socio-economic factors</w:t>
      </w:r>
      <w:r w:rsidR="0024457E">
        <w:rPr>
          <w:rFonts w:asciiTheme="majorBidi" w:hAnsiTheme="majorBidi" w:cstheme="majorBidi"/>
          <w:noProof/>
          <w:sz w:val="24"/>
          <w:szCs w:val="24"/>
        </w:rPr>
        <w:t>. Retrieved from cambridge.org</w:t>
      </w:r>
    </w:p>
    <w:p w14:paraId="563C3350" w14:textId="167036D9" w:rsidR="00A7352C" w:rsidRPr="00294E20" w:rsidRDefault="00A7352C" w:rsidP="0024457E">
      <w:pPr>
        <w:pStyle w:val="Bibliography"/>
        <w:ind w:left="720" w:hanging="720"/>
        <w:jc w:val="both"/>
        <w:rPr>
          <w:rFonts w:asciiTheme="majorBidi" w:hAnsiTheme="majorBidi" w:cstheme="majorBidi"/>
          <w:noProof/>
          <w:sz w:val="24"/>
          <w:szCs w:val="24"/>
        </w:rPr>
      </w:pPr>
      <w:r w:rsidRPr="00294E20">
        <w:rPr>
          <w:rFonts w:asciiTheme="majorBidi" w:hAnsiTheme="majorBidi" w:cstheme="majorBidi"/>
          <w:noProof/>
          <w:sz w:val="24"/>
          <w:szCs w:val="24"/>
        </w:rPr>
        <w:t>[2] Nabarun Pal, D. S. (2019). A methodology for predicting used cars prices using Random Fores. Retrieved from link.springer.com</w:t>
      </w:r>
    </w:p>
    <w:p w14:paraId="2FF13351" w14:textId="3385DBB6" w:rsidR="00A7352C" w:rsidRPr="00294E20" w:rsidRDefault="00A7352C" w:rsidP="0024457E">
      <w:pPr>
        <w:pStyle w:val="Bibliography"/>
        <w:ind w:left="720" w:hanging="720"/>
        <w:jc w:val="both"/>
        <w:rPr>
          <w:rFonts w:asciiTheme="majorBidi" w:hAnsiTheme="majorBidi" w:cstheme="majorBidi"/>
          <w:noProof/>
          <w:sz w:val="24"/>
          <w:szCs w:val="24"/>
        </w:rPr>
      </w:pPr>
      <w:r w:rsidRPr="00294E20">
        <w:rPr>
          <w:rFonts w:asciiTheme="majorBidi" w:hAnsiTheme="majorBidi" w:cstheme="majorBidi"/>
          <w:noProof/>
          <w:sz w:val="24"/>
          <w:szCs w:val="24"/>
        </w:rPr>
        <w:t>[3] Richard R. Yang, S. C. (2018, March 29). Vehicle Price Prediction Using Visual Features. Retrieved from arxiv.org</w:t>
      </w:r>
    </w:p>
    <w:p w14:paraId="4FF61269" w14:textId="0F08B686" w:rsidR="00A7352C" w:rsidRPr="00294E20" w:rsidRDefault="00A7352C" w:rsidP="0024457E">
      <w:pPr>
        <w:pStyle w:val="Bibliography"/>
        <w:ind w:left="720" w:hanging="720"/>
        <w:jc w:val="both"/>
        <w:rPr>
          <w:rFonts w:asciiTheme="majorBidi" w:hAnsiTheme="majorBidi" w:cstheme="majorBidi"/>
          <w:noProof/>
          <w:sz w:val="24"/>
          <w:szCs w:val="24"/>
        </w:rPr>
      </w:pPr>
      <w:r w:rsidRPr="00294E20">
        <w:rPr>
          <w:rFonts w:asciiTheme="majorBidi" w:hAnsiTheme="majorBidi" w:cstheme="majorBidi"/>
          <w:noProof/>
          <w:sz w:val="24"/>
          <w:szCs w:val="24"/>
        </w:rPr>
        <w:t>[4] Pudaruth, S. (2014, January). Predicting the Price of Used Cars using Machine Learning Technique</w:t>
      </w:r>
      <w:r w:rsidR="0024457E">
        <w:rPr>
          <w:rFonts w:asciiTheme="majorBidi" w:hAnsiTheme="majorBidi" w:cstheme="majorBidi"/>
          <w:noProof/>
          <w:sz w:val="24"/>
          <w:szCs w:val="24"/>
        </w:rPr>
        <w:t>s. Retrieved from academia.edu</w:t>
      </w:r>
    </w:p>
    <w:p w14:paraId="0EEC40A9" w14:textId="08871DD3" w:rsidR="00A7352C" w:rsidRPr="00294E20" w:rsidRDefault="00A7352C" w:rsidP="0024457E">
      <w:pPr>
        <w:pStyle w:val="Bibliography"/>
        <w:ind w:left="720" w:hanging="720"/>
        <w:jc w:val="both"/>
        <w:rPr>
          <w:rFonts w:asciiTheme="majorBidi" w:hAnsiTheme="majorBidi" w:cstheme="majorBidi"/>
          <w:noProof/>
          <w:sz w:val="24"/>
          <w:szCs w:val="24"/>
        </w:rPr>
      </w:pPr>
      <w:r w:rsidRPr="00294E20">
        <w:rPr>
          <w:rFonts w:asciiTheme="majorBidi" w:hAnsiTheme="majorBidi" w:cstheme="majorBidi"/>
          <w:noProof/>
          <w:sz w:val="24"/>
          <w:szCs w:val="24"/>
        </w:rPr>
        <w:t>[5] Pattabiraman Venkatasubbu, M. G. (2019, December). Used Cars Price Prediction using Supervised Learning Techniques. Retrieved from researchgat</w:t>
      </w:r>
      <w:r w:rsidR="0024457E">
        <w:rPr>
          <w:rFonts w:asciiTheme="majorBidi" w:hAnsiTheme="majorBidi" w:cstheme="majorBidi"/>
          <w:noProof/>
          <w:sz w:val="24"/>
          <w:szCs w:val="24"/>
        </w:rPr>
        <w:t>e.net</w:t>
      </w:r>
    </w:p>
    <w:p w14:paraId="3FB4EC5C" w14:textId="703CFC8D" w:rsidR="00A7352C" w:rsidRPr="00294E20" w:rsidRDefault="00A7352C" w:rsidP="00E4273E">
      <w:pPr>
        <w:pStyle w:val="Bibliography"/>
        <w:ind w:left="720" w:hanging="720"/>
        <w:jc w:val="both"/>
        <w:rPr>
          <w:rFonts w:asciiTheme="majorBidi" w:hAnsiTheme="majorBidi" w:cstheme="majorBidi"/>
          <w:noProof/>
          <w:sz w:val="24"/>
          <w:szCs w:val="24"/>
        </w:rPr>
      </w:pPr>
      <w:r w:rsidRPr="00294E20">
        <w:rPr>
          <w:rFonts w:asciiTheme="majorBidi" w:hAnsiTheme="majorBidi" w:cstheme="majorBidi"/>
          <w:noProof/>
          <w:sz w:val="24"/>
          <w:szCs w:val="24"/>
        </w:rPr>
        <w:t>[6] Enis Gegic, B. I. (2019, February). Car Price Prediction using Machine Learning Techniques. Retrieved from ceeol.com: https://www.ceeol.com/search/article-detail?id=746689</w:t>
      </w:r>
    </w:p>
    <w:p w14:paraId="6EB19884" w14:textId="7CE55127" w:rsidR="00A7352C" w:rsidRPr="00294E20" w:rsidRDefault="00A7352C" w:rsidP="0024457E">
      <w:pPr>
        <w:pStyle w:val="Bibliography"/>
        <w:ind w:left="720" w:hanging="720"/>
        <w:jc w:val="both"/>
        <w:rPr>
          <w:rFonts w:asciiTheme="majorBidi" w:hAnsiTheme="majorBidi" w:cstheme="majorBidi"/>
          <w:noProof/>
          <w:sz w:val="24"/>
          <w:szCs w:val="24"/>
        </w:rPr>
      </w:pPr>
      <w:r w:rsidRPr="00294E20">
        <w:rPr>
          <w:rFonts w:asciiTheme="majorBidi" w:hAnsiTheme="majorBidi" w:cstheme="majorBidi"/>
          <w:noProof/>
          <w:sz w:val="24"/>
          <w:szCs w:val="24"/>
        </w:rPr>
        <w:t>[7] Baoyang Cui Zhonglin Ye, H. Z. (2022, August 31). Used Car Price Prediction Based on the Iterative Framework of XGBoost+LightGB. Retrieved from mdpi.com</w:t>
      </w:r>
    </w:p>
    <w:p w14:paraId="5BB5019E" w14:textId="0C9E3AC1" w:rsidR="00A7352C" w:rsidRPr="00294E20" w:rsidRDefault="00A7352C" w:rsidP="0024457E">
      <w:pPr>
        <w:pStyle w:val="Bibliography"/>
        <w:ind w:left="720" w:hanging="720"/>
        <w:jc w:val="both"/>
        <w:rPr>
          <w:rFonts w:asciiTheme="majorBidi" w:hAnsiTheme="majorBidi" w:cstheme="majorBidi"/>
          <w:noProof/>
          <w:sz w:val="24"/>
          <w:szCs w:val="24"/>
        </w:rPr>
      </w:pPr>
      <w:r w:rsidRPr="00294E20">
        <w:rPr>
          <w:rFonts w:asciiTheme="majorBidi" w:hAnsiTheme="majorBidi" w:cstheme="majorBidi"/>
          <w:noProof/>
          <w:sz w:val="24"/>
          <w:szCs w:val="24"/>
        </w:rPr>
        <w:t>[8] K.Samruddhi, D. R. (2020, September). Used Car Price Prediction using K-Nearest Neighbor Based Model. Retrieved from ijirase.com</w:t>
      </w:r>
    </w:p>
    <w:p w14:paraId="7362E9F3" w14:textId="6314C771" w:rsidR="00915D08" w:rsidRPr="00294E20" w:rsidRDefault="00311A6F" w:rsidP="0024457E">
      <w:pPr>
        <w:pStyle w:val="Bibliography"/>
        <w:ind w:left="720" w:hanging="720"/>
        <w:jc w:val="both"/>
        <w:rPr>
          <w:rFonts w:asciiTheme="majorBidi" w:eastAsia="Times" w:hAnsiTheme="majorBidi" w:cstheme="majorBidi"/>
          <w:noProof/>
          <w:sz w:val="24"/>
          <w:szCs w:val="24"/>
          <w:lang w:val="en-GB"/>
        </w:rPr>
      </w:pPr>
      <w:sdt>
        <w:sdtPr>
          <w:rPr>
            <w:rFonts w:asciiTheme="majorBidi" w:hAnsiTheme="majorBidi" w:cstheme="majorBidi"/>
            <w:sz w:val="24"/>
            <w:szCs w:val="24"/>
          </w:rPr>
          <w:id w:val="111145805"/>
          <w:bibliography/>
        </w:sdtPr>
        <w:sdtEndPr>
          <w:rPr>
            <w:rFonts w:eastAsia="Times"/>
            <w:noProof/>
            <w:lang w:val="en-GB"/>
          </w:rPr>
        </w:sdtEndPr>
        <w:sdtContent>
          <w:r w:rsidR="00915D08" w:rsidRPr="00294E20">
            <w:rPr>
              <w:rFonts w:asciiTheme="majorBidi" w:hAnsiTheme="majorBidi" w:cstheme="majorBidi"/>
              <w:sz w:val="24"/>
              <w:szCs w:val="24"/>
            </w:rPr>
            <w:t>[</w:t>
          </w:r>
          <w:r w:rsidR="00200F8A" w:rsidRPr="00294E20">
            <w:rPr>
              <w:rFonts w:asciiTheme="majorBidi" w:hAnsiTheme="majorBidi" w:cstheme="majorBidi"/>
              <w:sz w:val="24"/>
              <w:szCs w:val="24"/>
            </w:rPr>
            <w:t>9</w:t>
          </w:r>
          <w:r w:rsidR="00915D08" w:rsidRPr="00294E20">
            <w:rPr>
              <w:rFonts w:asciiTheme="majorBidi" w:hAnsiTheme="majorBidi" w:cstheme="majorBidi"/>
              <w:sz w:val="24"/>
              <w:szCs w:val="24"/>
            </w:rPr>
            <w:t>]</w:t>
          </w:r>
          <w:r w:rsidR="00200F8A" w:rsidRPr="00294E20">
            <w:rPr>
              <w:rFonts w:asciiTheme="majorBidi" w:hAnsiTheme="majorBidi" w:cstheme="majorBidi"/>
              <w:sz w:val="24"/>
              <w:szCs w:val="24"/>
            </w:rPr>
            <w:t xml:space="preserve"> </w:t>
          </w:r>
          <w:r w:rsidR="00915D08" w:rsidRPr="00294E20">
            <w:rPr>
              <w:rFonts w:asciiTheme="majorBidi" w:hAnsiTheme="majorBidi" w:cstheme="majorBidi"/>
              <w:noProof/>
              <w:sz w:val="24"/>
              <w:szCs w:val="24"/>
            </w:rPr>
            <w:t xml:space="preserve">A Pandey, V Rastogi, S Singh. (2020). Car’s Selling Price Prediction using Random Forest Machine Learning Algorithm. </w:t>
          </w:r>
          <w:r w:rsidR="0024457E">
            <w:rPr>
              <w:rFonts w:asciiTheme="majorBidi" w:hAnsiTheme="majorBidi" w:cstheme="majorBidi"/>
              <w:noProof/>
              <w:sz w:val="24"/>
              <w:szCs w:val="24"/>
            </w:rPr>
            <w:t>Retrieved from papers.ssrn.com</w:t>
          </w:r>
        </w:sdtContent>
      </w:sdt>
    </w:p>
    <w:p w14:paraId="339D78B7" w14:textId="789FF93A" w:rsidR="00A7352C" w:rsidRPr="00294E20" w:rsidRDefault="00A7352C" w:rsidP="0024457E">
      <w:pPr>
        <w:pStyle w:val="Bibliography"/>
        <w:ind w:left="720" w:hanging="720"/>
        <w:jc w:val="both"/>
        <w:rPr>
          <w:rFonts w:asciiTheme="majorBidi" w:hAnsiTheme="majorBidi" w:cstheme="majorBidi"/>
          <w:noProof/>
          <w:sz w:val="24"/>
          <w:szCs w:val="24"/>
        </w:rPr>
      </w:pPr>
      <w:r w:rsidRPr="00294E20">
        <w:rPr>
          <w:rFonts w:asciiTheme="majorBidi" w:hAnsiTheme="majorBidi" w:cstheme="majorBidi"/>
          <w:noProof/>
          <w:sz w:val="24"/>
          <w:szCs w:val="24"/>
        </w:rPr>
        <w:t>[10] Nabarun Pal, P. A. (2018, December). How Much Is My Car Worth? A Methodology for Predicting Used Cars’. Retrieved from link.springer.com</w:t>
      </w:r>
    </w:p>
    <w:p w14:paraId="34B601D8" w14:textId="7EF2490E" w:rsidR="00915D08" w:rsidRPr="00294E20" w:rsidRDefault="00200F8A" w:rsidP="0024457E">
      <w:pPr>
        <w:pStyle w:val="Bibliography"/>
        <w:ind w:left="720" w:hanging="720"/>
        <w:jc w:val="both"/>
        <w:rPr>
          <w:rFonts w:asciiTheme="majorBidi" w:hAnsiTheme="majorBidi" w:cstheme="majorBidi"/>
          <w:noProof/>
          <w:sz w:val="24"/>
          <w:szCs w:val="24"/>
        </w:rPr>
      </w:pPr>
      <w:r w:rsidRPr="00294E20">
        <w:rPr>
          <w:rFonts w:asciiTheme="majorBidi" w:hAnsiTheme="majorBidi" w:cstheme="majorBidi"/>
          <w:noProof/>
          <w:sz w:val="24"/>
          <w:szCs w:val="24"/>
        </w:rPr>
        <w:t xml:space="preserve">[11] </w:t>
      </w:r>
      <w:r w:rsidR="00915D08" w:rsidRPr="00294E20">
        <w:rPr>
          <w:rFonts w:asciiTheme="majorBidi" w:hAnsiTheme="majorBidi" w:cstheme="majorBidi"/>
          <w:noProof/>
          <w:sz w:val="24"/>
          <w:szCs w:val="24"/>
        </w:rPr>
        <w:t>Andreea Dutulescu, M. L.-M. (2023). What is The Price Of Your Used Car? Automated Prediction and Neural Networks. Retrieved from ieeexplore.ieee.org</w:t>
      </w:r>
    </w:p>
    <w:p w14:paraId="72A1E64F" w14:textId="50905786" w:rsidR="00A7352C" w:rsidRPr="00294E20" w:rsidRDefault="00A7352C" w:rsidP="0024457E">
      <w:pPr>
        <w:pStyle w:val="Bibliography"/>
        <w:ind w:left="720" w:hanging="720"/>
        <w:jc w:val="both"/>
        <w:rPr>
          <w:rFonts w:asciiTheme="majorBidi" w:hAnsiTheme="majorBidi" w:cstheme="majorBidi"/>
          <w:noProof/>
          <w:sz w:val="24"/>
          <w:szCs w:val="24"/>
        </w:rPr>
      </w:pPr>
      <w:r w:rsidRPr="00294E20">
        <w:rPr>
          <w:rFonts w:asciiTheme="majorBidi" w:hAnsiTheme="majorBidi" w:cstheme="majorBidi"/>
          <w:noProof/>
          <w:sz w:val="24"/>
          <w:szCs w:val="24"/>
        </w:rPr>
        <w:t>[12] Prashant Gajera, A. G. (2021 , March). OLD CAR PRICE PREDICTION WITH MACHINE LEARNI</w:t>
      </w:r>
      <w:r w:rsidR="0024457E">
        <w:rPr>
          <w:rFonts w:asciiTheme="majorBidi" w:hAnsiTheme="majorBidi" w:cstheme="majorBidi"/>
          <w:noProof/>
          <w:sz w:val="24"/>
          <w:szCs w:val="24"/>
        </w:rPr>
        <w:t>NG. Retrieved from irjmets.com</w:t>
      </w:r>
    </w:p>
    <w:p w14:paraId="6B04A229" w14:textId="14E698B4" w:rsidR="00915D08" w:rsidRPr="00294E20" w:rsidRDefault="00F37A96" w:rsidP="0024457E">
      <w:pPr>
        <w:pStyle w:val="Bibliography"/>
        <w:ind w:left="720" w:hanging="720"/>
        <w:jc w:val="both"/>
        <w:rPr>
          <w:rFonts w:asciiTheme="majorBidi" w:hAnsiTheme="majorBidi" w:cstheme="majorBidi"/>
          <w:noProof/>
          <w:sz w:val="24"/>
          <w:szCs w:val="24"/>
        </w:rPr>
      </w:pPr>
      <w:r w:rsidRPr="00294E20">
        <w:rPr>
          <w:rFonts w:asciiTheme="majorBidi" w:hAnsiTheme="majorBidi" w:cstheme="majorBidi"/>
          <w:noProof/>
          <w:sz w:val="24"/>
          <w:szCs w:val="24"/>
        </w:rPr>
        <w:t xml:space="preserve"> </w:t>
      </w:r>
      <w:r w:rsidR="00200F8A" w:rsidRPr="00294E20">
        <w:rPr>
          <w:rFonts w:asciiTheme="majorBidi" w:hAnsiTheme="majorBidi" w:cstheme="majorBidi"/>
          <w:noProof/>
          <w:sz w:val="24"/>
          <w:szCs w:val="24"/>
        </w:rPr>
        <w:t xml:space="preserve">[13] </w:t>
      </w:r>
      <w:r w:rsidR="00915D08" w:rsidRPr="00294E20">
        <w:rPr>
          <w:rFonts w:asciiTheme="majorBidi" w:hAnsiTheme="majorBidi" w:cstheme="majorBidi"/>
          <w:noProof/>
          <w:sz w:val="24"/>
          <w:szCs w:val="24"/>
        </w:rPr>
        <w:t>Ganesh, M. (2019, December). Used Cars Price Prediction using Supervised Learning Techniques. Retrieved from researchgete.net</w:t>
      </w:r>
    </w:p>
    <w:p w14:paraId="43BB9973" w14:textId="199BC9FE" w:rsidR="00375D40" w:rsidRPr="00294E20" w:rsidRDefault="00375D40" w:rsidP="00E4273E">
      <w:pPr>
        <w:jc w:val="both"/>
        <w:rPr>
          <w:rFonts w:asciiTheme="majorBidi" w:hAnsiTheme="majorBidi" w:cstheme="majorBidi"/>
          <w:sz w:val="24"/>
          <w:szCs w:val="24"/>
        </w:rPr>
      </w:pPr>
      <w:r w:rsidRPr="00294E20">
        <w:rPr>
          <w:rFonts w:asciiTheme="majorBidi" w:hAnsiTheme="majorBidi" w:cstheme="majorBidi"/>
          <w:sz w:val="24"/>
          <w:szCs w:val="24"/>
        </w:rPr>
        <w:t>[14] Bitvai, Z., Cohn, T., 2015a. Non-linear text regression with a deep convolutional neural network. ACL-IJCNLP 2015 - 53rd Annual Meeting of the Association for Computational Linguistics and the 7th International Joint Conference on Natural Language Processing of the Asian Federation of Natural Language Processing, Proceedings of the Conference 2, 180–185. doi:10.3115/v1/p15-2030</w:t>
      </w:r>
    </w:p>
    <w:p w14:paraId="08A0D4F7" w14:textId="6BF759EE" w:rsidR="00375D40" w:rsidRPr="00294E20" w:rsidRDefault="00375D40" w:rsidP="00E4273E">
      <w:pPr>
        <w:jc w:val="both"/>
        <w:rPr>
          <w:rFonts w:asciiTheme="majorBidi" w:hAnsiTheme="majorBidi" w:cstheme="majorBidi"/>
          <w:sz w:val="24"/>
          <w:szCs w:val="24"/>
        </w:rPr>
      </w:pPr>
      <w:r w:rsidRPr="00294E20">
        <w:rPr>
          <w:rFonts w:asciiTheme="majorBidi" w:hAnsiTheme="majorBidi" w:cstheme="majorBidi"/>
          <w:sz w:val="24"/>
          <w:szCs w:val="24"/>
        </w:rPr>
        <w:t>[15] Luo, Y., Wang, M., Zhou, H., Yao, Q., Tu, W.W., Chen, Y., Dai, W., Yang, Q., 2019. AutoCross: Automatic Feature Crossing for Tabular Data in Real-World Applications, in: Proceedings of the 25th ACM SIGKDD International Conference on Knowledge Discovery &amp; Data Mining, ACM, Anchorage AK USA. pp. 1936–1945. doi:10.1145/3292500.3330679.</w:t>
      </w:r>
    </w:p>
    <w:p w14:paraId="0B41E8AA" w14:textId="10A8C7EE" w:rsidR="00E4273E" w:rsidRPr="00294E20" w:rsidRDefault="00E4273E" w:rsidP="00E4273E">
      <w:pPr>
        <w:jc w:val="both"/>
        <w:rPr>
          <w:rFonts w:asciiTheme="majorBidi" w:hAnsiTheme="majorBidi" w:cstheme="majorBidi"/>
          <w:sz w:val="24"/>
          <w:szCs w:val="24"/>
        </w:rPr>
      </w:pPr>
      <w:r w:rsidRPr="00294E20">
        <w:rPr>
          <w:rFonts w:asciiTheme="majorBidi" w:hAnsiTheme="majorBidi" w:cstheme="majorBidi"/>
          <w:sz w:val="24"/>
          <w:szCs w:val="24"/>
        </w:rPr>
        <w:t>[16] Noor, Kanwal, and Sadaqat Jan. "Vehicle price prediction system using machine learning techniques." International Journal of Computer Applications 167, no. 9 (2017): 27-31.</w:t>
      </w:r>
    </w:p>
    <w:p w14:paraId="360AA471" w14:textId="5F09C7F0" w:rsidR="00F9032E" w:rsidRPr="00294E20" w:rsidRDefault="00F9032E" w:rsidP="00F9032E">
      <w:pPr>
        <w:jc w:val="both"/>
        <w:rPr>
          <w:rFonts w:asciiTheme="majorBidi" w:hAnsiTheme="majorBidi" w:cstheme="majorBidi"/>
          <w:sz w:val="24"/>
          <w:szCs w:val="24"/>
        </w:rPr>
      </w:pPr>
      <w:r w:rsidRPr="00294E20">
        <w:rPr>
          <w:rFonts w:asciiTheme="majorBidi" w:hAnsiTheme="majorBidi" w:cstheme="majorBidi"/>
          <w:sz w:val="24"/>
          <w:szCs w:val="24"/>
        </w:rPr>
        <w:t>[17] K.Samruddhi, Dr. R.Ashok Kumar “Used Car Price Prediction using K-Nearest Neighbor Based Model” IJIRASE Volume 4, Issue 3, DOI: 10.29027/IJIRASE.v4.i3.2020.686-689, September 2020 September 2020</w:t>
      </w:r>
    </w:p>
    <w:p w14:paraId="2BCDE446" w14:textId="11F09D38" w:rsidR="00915D08" w:rsidRPr="00294E20" w:rsidRDefault="00BF604F" w:rsidP="0024457E">
      <w:pPr>
        <w:pStyle w:val="Bibliography"/>
        <w:ind w:left="720" w:hanging="720"/>
        <w:jc w:val="both"/>
        <w:rPr>
          <w:rFonts w:asciiTheme="majorBidi" w:hAnsiTheme="majorBidi" w:cstheme="majorBidi"/>
          <w:noProof/>
          <w:sz w:val="24"/>
          <w:szCs w:val="24"/>
        </w:rPr>
      </w:pPr>
      <w:r w:rsidRPr="00294E20">
        <w:rPr>
          <w:rFonts w:asciiTheme="majorBidi" w:hAnsiTheme="majorBidi" w:cstheme="majorBidi"/>
          <w:noProof/>
          <w:sz w:val="24"/>
          <w:szCs w:val="24"/>
        </w:rPr>
        <w:t xml:space="preserve"> </w:t>
      </w:r>
      <w:r w:rsidR="00200F8A" w:rsidRPr="00294E20">
        <w:rPr>
          <w:rFonts w:asciiTheme="majorBidi" w:hAnsiTheme="majorBidi" w:cstheme="majorBidi"/>
          <w:noProof/>
          <w:sz w:val="24"/>
          <w:szCs w:val="24"/>
        </w:rPr>
        <w:t>[</w:t>
      </w:r>
      <w:r w:rsidR="00375D40" w:rsidRPr="00294E20">
        <w:rPr>
          <w:rFonts w:asciiTheme="majorBidi" w:hAnsiTheme="majorBidi" w:cstheme="majorBidi"/>
          <w:noProof/>
          <w:sz w:val="24"/>
          <w:szCs w:val="24"/>
        </w:rPr>
        <w:t>1</w:t>
      </w:r>
      <w:r w:rsidR="00F9032E" w:rsidRPr="00294E20">
        <w:rPr>
          <w:rFonts w:asciiTheme="majorBidi" w:hAnsiTheme="majorBidi" w:cstheme="majorBidi"/>
          <w:noProof/>
          <w:sz w:val="24"/>
          <w:szCs w:val="24"/>
        </w:rPr>
        <w:t>8</w:t>
      </w:r>
      <w:r w:rsidR="00200F8A" w:rsidRPr="00294E20">
        <w:rPr>
          <w:rFonts w:asciiTheme="majorBidi" w:hAnsiTheme="majorBidi" w:cstheme="majorBidi"/>
          <w:noProof/>
          <w:sz w:val="24"/>
          <w:szCs w:val="24"/>
        </w:rPr>
        <w:t xml:space="preserve">] </w:t>
      </w:r>
      <w:r w:rsidR="00915D08" w:rsidRPr="00294E20">
        <w:rPr>
          <w:rFonts w:asciiTheme="majorBidi" w:hAnsiTheme="majorBidi" w:cstheme="majorBidi"/>
          <w:noProof/>
          <w:sz w:val="24"/>
          <w:szCs w:val="24"/>
        </w:rPr>
        <w:t>IBM. (2020, November 20). What is the k-nearest neighbors algorithm?</w:t>
      </w:r>
      <w:r w:rsidR="0024457E">
        <w:rPr>
          <w:rFonts w:asciiTheme="majorBidi" w:hAnsiTheme="majorBidi" w:cstheme="majorBidi"/>
          <w:noProof/>
          <w:sz w:val="24"/>
          <w:szCs w:val="24"/>
        </w:rPr>
        <w:t xml:space="preserve"> | IBM. Retrieved from ibm.com</w:t>
      </w:r>
    </w:p>
    <w:p w14:paraId="5FA80063" w14:textId="11C6D81E" w:rsidR="00915D08" w:rsidRPr="00294E20" w:rsidRDefault="00BF604F" w:rsidP="0024457E">
      <w:pPr>
        <w:pStyle w:val="Bibliography"/>
        <w:ind w:left="720" w:hanging="720"/>
        <w:jc w:val="both"/>
        <w:rPr>
          <w:rFonts w:asciiTheme="majorBidi" w:hAnsiTheme="majorBidi" w:cstheme="majorBidi"/>
          <w:noProof/>
          <w:sz w:val="24"/>
          <w:szCs w:val="24"/>
        </w:rPr>
      </w:pPr>
      <w:r w:rsidRPr="00294E20">
        <w:rPr>
          <w:rFonts w:asciiTheme="majorBidi" w:hAnsiTheme="majorBidi" w:cstheme="majorBidi"/>
          <w:noProof/>
          <w:sz w:val="24"/>
          <w:szCs w:val="24"/>
        </w:rPr>
        <w:t xml:space="preserve"> </w:t>
      </w:r>
      <w:r w:rsidR="00FA451F" w:rsidRPr="00294E20">
        <w:rPr>
          <w:rFonts w:asciiTheme="majorBidi" w:hAnsiTheme="majorBidi" w:cstheme="majorBidi"/>
          <w:noProof/>
          <w:sz w:val="24"/>
          <w:szCs w:val="24"/>
        </w:rPr>
        <w:t>[</w:t>
      </w:r>
      <w:r w:rsidR="00F9032E" w:rsidRPr="00294E20">
        <w:rPr>
          <w:rFonts w:asciiTheme="majorBidi" w:hAnsiTheme="majorBidi" w:cstheme="majorBidi"/>
          <w:noProof/>
          <w:sz w:val="24"/>
          <w:szCs w:val="24"/>
        </w:rPr>
        <w:t>19</w:t>
      </w:r>
      <w:r w:rsidR="00FA451F" w:rsidRPr="00294E20">
        <w:rPr>
          <w:rFonts w:asciiTheme="majorBidi" w:hAnsiTheme="majorBidi" w:cstheme="majorBidi"/>
          <w:noProof/>
          <w:sz w:val="24"/>
          <w:szCs w:val="24"/>
        </w:rPr>
        <w:t xml:space="preserve">] </w:t>
      </w:r>
      <w:r w:rsidR="00915D08" w:rsidRPr="00294E20">
        <w:rPr>
          <w:rFonts w:asciiTheme="majorBidi" w:hAnsiTheme="majorBidi" w:cstheme="majorBidi"/>
          <w:noProof/>
          <w:sz w:val="24"/>
          <w:szCs w:val="24"/>
        </w:rPr>
        <w:t>Kanade, V. (2023, April 3). What Is Linear Regression? Types, Equation, Examples.</w:t>
      </w:r>
      <w:r w:rsidR="0024457E">
        <w:rPr>
          <w:rFonts w:asciiTheme="majorBidi" w:hAnsiTheme="majorBidi" w:cstheme="majorBidi"/>
          <w:noProof/>
          <w:sz w:val="24"/>
          <w:szCs w:val="24"/>
        </w:rPr>
        <w:t xml:space="preserve"> Retrieved from spiceworks.com</w:t>
      </w:r>
    </w:p>
    <w:p w14:paraId="03522214" w14:textId="2AE44BE4" w:rsidR="00BF604F" w:rsidRPr="00294E20" w:rsidRDefault="003B1DB5" w:rsidP="009003EB">
      <w:pPr>
        <w:pStyle w:val="Bibliography"/>
        <w:ind w:left="720" w:hanging="720"/>
        <w:jc w:val="both"/>
        <w:rPr>
          <w:rFonts w:asciiTheme="majorBidi" w:hAnsiTheme="majorBidi" w:cstheme="majorBidi"/>
          <w:noProof/>
          <w:sz w:val="24"/>
          <w:szCs w:val="24"/>
        </w:rPr>
      </w:pPr>
      <w:r w:rsidRPr="00294E20">
        <w:rPr>
          <w:rFonts w:asciiTheme="majorBidi" w:hAnsiTheme="majorBidi" w:cstheme="majorBidi"/>
          <w:noProof/>
          <w:sz w:val="24"/>
          <w:szCs w:val="24"/>
        </w:rPr>
        <w:t>[20</w:t>
      </w:r>
      <w:r w:rsidR="00BF604F" w:rsidRPr="00294E20">
        <w:rPr>
          <w:rFonts w:asciiTheme="majorBidi" w:hAnsiTheme="majorBidi" w:cstheme="majorBidi"/>
          <w:noProof/>
          <w:sz w:val="24"/>
          <w:szCs w:val="24"/>
        </w:rPr>
        <w:t>] Jaiswal, S. (n.d.). Decision Tree Algorithm in Machine Learning - Javatpoint. Retrieved from www.javatpoint.</w:t>
      </w:r>
      <w:r w:rsidR="009003EB">
        <w:rPr>
          <w:rFonts w:asciiTheme="majorBidi" w:hAnsiTheme="majorBidi" w:cstheme="majorBidi"/>
          <w:noProof/>
          <w:sz w:val="24"/>
          <w:szCs w:val="24"/>
        </w:rPr>
        <w:t>com</w:t>
      </w:r>
    </w:p>
    <w:p w14:paraId="26ED5987" w14:textId="7E79C6B8" w:rsidR="008077CB" w:rsidRPr="00294E20" w:rsidRDefault="003B1DB5" w:rsidP="009003EB">
      <w:pPr>
        <w:pStyle w:val="Bibliography"/>
        <w:ind w:left="720" w:hanging="720"/>
        <w:jc w:val="both"/>
        <w:rPr>
          <w:rFonts w:asciiTheme="majorBidi" w:hAnsiTheme="majorBidi" w:cstheme="majorBidi"/>
          <w:noProof/>
          <w:sz w:val="24"/>
          <w:szCs w:val="24"/>
        </w:rPr>
      </w:pPr>
      <w:r w:rsidRPr="00294E20">
        <w:rPr>
          <w:rFonts w:asciiTheme="majorBidi" w:hAnsiTheme="majorBidi" w:cstheme="majorBidi"/>
          <w:noProof/>
          <w:sz w:val="24"/>
          <w:szCs w:val="24"/>
        </w:rPr>
        <w:t>[21</w:t>
      </w:r>
      <w:r w:rsidR="008077CB" w:rsidRPr="00294E20">
        <w:rPr>
          <w:rFonts w:asciiTheme="majorBidi" w:hAnsiTheme="majorBidi" w:cstheme="majorBidi"/>
          <w:noProof/>
          <w:sz w:val="24"/>
          <w:szCs w:val="24"/>
        </w:rPr>
        <w:t>] Fernando, J. (2023, April 8). R-Squared:Definition Calculation Formula uses and limitation</w:t>
      </w:r>
      <w:r w:rsidR="009003EB">
        <w:rPr>
          <w:rFonts w:asciiTheme="majorBidi" w:hAnsiTheme="majorBidi" w:cstheme="majorBidi"/>
          <w:noProof/>
          <w:sz w:val="24"/>
          <w:szCs w:val="24"/>
        </w:rPr>
        <w:t>s. Retrieved from www.ncl.c.uk</w:t>
      </w:r>
    </w:p>
    <w:p w14:paraId="0E8A0B0C" w14:textId="77777777" w:rsidR="00BF604F" w:rsidRPr="00BF604F" w:rsidRDefault="00BF604F" w:rsidP="00BF604F"/>
    <w:p w14:paraId="13DD4513" w14:textId="2EC80BB6" w:rsidR="005778E6" w:rsidRPr="00334601" w:rsidRDefault="005778E6" w:rsidP="00915D08">
      <w:pPr>
        <w:pStyle w:val="Bibliography"/>
        <w:spacing w:line="360" w:lineRule="auto"/>
        <w:jc w:val="both"/>
        <w:rPr>
          <w:rFonts w:asciiTheme="majorBidi" w:eastAsia="Times" w:hAnsiTheme="majorBidi" w:cstheme="majorBidi"/>
          <w:noProof/>
          <w:sz w:val="27"/>
          <w:szCs w:val="27"/>
          <w:lang w:val="en-GB"/>
        </w:rPr>
      </w:pPr>
    </w:p>
    <w:sectPr w:rsidR="005778E6" w:rsidRPr="00334601" w:rsidSect="00E80E8F">
      <w:pgSz w:w="12240" w:h="15840"/>
      <w:pgMar w:top="1418" w:right="1134" w:bottom="1134" w:left="1134" w:header="720" w:footer="35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5F5EF9" w14:textId="77777777" w:rsidR="00311A6F" w:rsidRDefault="00311A6F" w:rsidP="00AD6A1F">
      <w:pPr>
        <w:spacing w:after="0" w:line="240" w:lineRule="auto"/>
      </w:pPr>
      <w:r>
        <w:separator/>
      </w:r>
    </w:p>
  </w:endnote>
  <w:endnote w:type="continuationSeparator" w:id="0">
    <w:p w14:paraId="284C7D52" w14:textId="77777777" w:rsidR="00311A6F" w:rsidRDefault="00311A6F" w:rsidP="00AD6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2868260"/>
      <w:docPartObj>
        <w:docPartGallery w:val="Page Numbers (Bottom of Page)"/>
        <w:docPartUnique/>
      </w:docPartObj>
    </w:sdtPr>
    <w:sdtEndPr>
      <w:rPr>
        <w:noProof/>
        <w:color w:val="000000" w:themeColor="text1"/>
      </w:rPr>
    </w:sdtEndPr>
    <w:sdtContent>
      <w:p w14:paraId="0537BB85" w14:textId="5C368EF5" w:rsidR="009003EB" w:rsidRPr="00D54AF7" w:rsidRDefault="009003EB">
        <w:pPr>
          <w:pStyle w:val="Footer"/>
          <w:jc w:val="center"/>
          <w:rPr>
            <w:color w:val="000000" w:themeColor="text1"/>
          </w:rPr>
        </w:pPr>
        <w:r w:rsidRPr="00D54AF7">
          <w:rPr>
            <w:color w:val="000000" w:themeColor="text1"/>
          </w:rPr>
          <w:fldChar w:fldCharType="begin"/>
        </w:r>
        <w:r w:rsidRPr="00D54AF7">
          <w:rPr>
            <w:color w:val="000000" w:themeColor="text1"/>
          </w:rPr>
          <w:instrText xml:space="preserve"> PAGE   \* MERGEFORMAT </w:instrText>
        </w:r>
        <w:r w:rsidRPr="00D54AF7">
          <w:rPr>
            <w:color w:val="000000" w:themeColor="text1"/>
          </w:rPr>
          <w:fldChar w:fldCharType="separate"/>
        </w:r>
        <w:r w:rsidR="00093B7F">
          <w:rPr>
            <w:noProof/>
            <w:color w:val="000000" w:themeColor="text1"/>
          </w:rPr>
          <w:t>11</w:t>
        </w:r>
        <w:r w:rsidRPr="00D54AF7">
          <w:rPr>
            <w:noProof/>
            <w:color w:val="000000" w:themeColor="text1"/>
          </w:rPr>
          <w:fldChar w:fldCharType="end"/>
        </w:r>
      </w:p>
    </w:sdtContent>
  </w:sdt>
  <w:p w14:paraId="55238636" w14:textId="77777777" w:rsidR="009003EB" w:rsidRDefault="009003E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6658459"/>
      <w:docPartObj>
        <w:docPartGallery w:val="Page Numbers (Bottom of Page)"/>
        <w:docPartUnique/>
      </w:docPartObj>
    </w:sdtPr>
    <w:sdtEndPr>
      <w:rPr>
        <w:noProof/>
      </w:rPr>
    </w:sdtEndPr>
    <w:sdtContent>
      <w:p w14:paraId="5717B851" w14:textId="5FA456A7" w:rsidR="009003EB" w:rsidRDefault="009003EB">
        <w:pPr>
          <w:pStyle w:val="Footer"/>
          <w:jc w:val="center"/>
        </w:pPr>
        <w:r>
          <w:fldChar w:fldCharType="begin"/>
        </w:r>
        <w:r>
          <w:instrText xml:space="preserve"> PAGE   \* MERGEFORMAT </w:instrText>
        </w:r>
        <w:r>
          <w:fldChar w:fldCharType="separate"/>
        </w:r>
        <w:r w:rsidR="00311A6F">
          <w:rPr>
            <w:noProof/>
          </w:rPr>
          <w:t>i</w:t>
        </w:r>
        <w:r>
          <w:rPr>
            <w:noProof/>
          </w:rPr>
          <w:fldChar w:fldCharType="end"/>
        </w:r>
      </w:p>
    </w:sdtContent>
  </w:sdt>
  <w:p w14:paraId="753815F2" w14:textId="77777777" w:rsidR="009003EB" w:rsidRDefault="009003E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1076BC" w14:textId="77777777" w:rsidR="00311A6F" w:rsidRDefault="00311A6F" w:rsidP="00AD6A1F">
      <w:pPr>
        <w:spacing w:after="0" w:line="240" w:lineRule="auto"/>
      </w:pPr>
      <w:r>
        <w:separator/>
      </w:r>
    </w:p>
  </w:footnote>
  <w:footnote w:type="continuationSeparator" w:id="0">
    <w:p w14:paraId="2046C01F" w14:textId="77777777" w:rsidR="00311A6F" w:rsidRDefault="00311A6F" w:rsidP="00AD6A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4DFB"/>
    <w:multiLevelType w:val="hybridMultilevel"/>
    <w:tmpl w:val="B17446A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124C8"/>
    <w:multiLevelType w:val="hybridMultilevel"/>
    <w:tmpl w:val="A9E67AF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E694B"/>
    <w:multiLevelType w:val="hybridMultilevel"/>
    <w:tmpl w:val="6FCA14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95697"/>
    <w:multiLevelType w:val="hybridMultilevel"/>
    <w:tmpl w:val="71E6D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F072A5"/>
    <w:multiLevelType w:val="hybridMultilevel"/>
    <w:tmpl w:val="D292A4F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CE778E"/>
    <w:multiLevelType w:val="hybridMultilevel"/>
    <w:tmpl w:val="A4D2C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5C27B0"/>
    <w:multiLevelType w:val="hybridMultilevel"/>
    <w:tmpl w:val="9D403C7C"/>
    <w:lvl w:ilvl="0" w:tplc="04090001">
      <w:start w:val="1"/>
      <w:numFmt w:val="bullet"/>
      <w:lvlText w:val=""/>
      <w:lvlJc w:val="left"/>
      <w:pPr>
        <w:ind w:left="720" w:hanging="360"/>
      </w:pPr>
      <w:rPr>
        <w:rFonts w:ascii="Symbol" w:hAnsi="Symbol" w:hint="default"/>
      </w:rPr>
    </w:lvl>
    <w:lvl w:ilvl="1" w:tplc="AD22788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5F1657"/>
    <w:multiLevelType w:val="hybridMultilevel"/>
    <w:tmpl w:val="9E62B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6F7EC1"/>
    <w:multiLevelType w:val="hybridMultilevel"/>
    <w:tmpl w:val="5296D8B2"/>
    <w:lvl w:ilvl="0" w:tplc="214232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8653E2"/>
    <w:multiLevelType w:val="multilevel"/>
    <w:tmpl w:val="E9FAE11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1260" w:hanging="720"/>
      </w:pPr>
      <w:rPr>
        <w:rFonts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5BA2EF4"/>
    <w:multiLevelType w:val="hybridMultilevel"/>
    <w:tmpl w:val="09A08C72"/>
    <w:lvl w:ilvl="0" w:tplc="DDBC29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F6FA7"/>
    <w:multiLevelType w:val="hybridMultilevel"/>
    <w:tmpl w:val="351243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4B201E"/>
    <w:multiLevelType w:val="hybridMultilevel"/>
    <w:tmpl w:val="CDBE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4E5F0C"/>
    <w:multiLevelType w:val="hybridMultilevel"/>
    <w:tmpl w:val="1660A88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DA22B9"/>
    <w:multiLevelType w:val="hybridMultilevel"/>
    <w:tmpl w:val="40B0F6BA"/>
    <w:lvl w:ilvl="0" w:tplc="DDBC29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171DC0"/>
    <w:multiLevelType w:val="hybridMultilevel"/>
    <w:tmpl w:val="1A66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346577"/>
    <w:multiLevelType w:val="hybridMultilevel"/>
    <w:tmpl w:val="F306E8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DF1640"/>
    <w:multiLevelType w:val="hybridMultilevel"/>
    <w:tmpl w:val="875E9240"/>
    <w:lvl w:ilvl="0" w:tplc="DDBC29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C22BEF"/>
    <w:multiLevelType w:val="hybridMultilevel"/>
    <w:tmpl w:val="BFF81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0858B9"/>
    <w:multiLevelType w:val="hybridMultilevel"/>
    <w:tmpl w:val="17CEC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6A5380"/>
    <w:multiLevelType w:val="hybridMultilevel"/>
    <w:tmpl w:val="E9807740"/>
    <w:lvl w:ilvl="0" w:tplc="DDBC29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AC6CC5"/>
    <w:multiLevelType w:val="hybridMultilevel"/>
    <w:tmpl w:val="009A9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5609D4"/>
    <w:multiLevelType w:val="hybridMultilevel"/>
    <w:tmpl w:val="7D6029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E44A43"/>
    <w:multiLevelType w:val="hybridMultilevel"/>
    <w:tmpl w:val="5844A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D0189C"/>
    <w:multiLevelType w:val="hybridMultilevel"/>
    <w:tmpl w:val="7A265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366216"/>
    <w:multiLevelType w:val="multilevel"/>
    <w:tmpl w:val="42204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BE07CA"/>
    <w:multiLevelType w:val="hybridMultilevel"/>
    <w:tmpl w:val="8A44E276"/>
    <w:lvl w:ilvl="0" w:tplc="7C961408">
      <w:start w:val="1"/>
      <w:numFmt w:val="decimal"/>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1265DD"/>
    <w:multiLevelType w:val="hybridMultilevel"/>
    <w:tmpl w:val="9EDAA0BC"/>
    <w:lvl w:ilvl="0" w:tplc="04090001">
      <w:start w:val="1"/>
      <w:numFmt w:val="bullet"/>
      <w:lvlText w:val=""/>
      <w:lvlJc w:val="left"/>
      <w:pPr>
        <w:ind w:left="720" w:hanging="360"/>
      </w:pPr>
      <w:rPr>
        <w:rFonts w:ascii="Symbol" w:hAnsi="Symbol" w:hint="default"/>
      </w:rPr>
    </w:lvl>
    <w:lvl w:ilvl="1" w:tplc="D4B01BD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8E7CC3"/>
    <w:multiLevelType w:val="hybridMultilevel"/>
    <w:tmpl w:val="54083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1662C6"/>
    <w:multiLevelType w:val="multilevel"/>
    <w:tmpl w:val="1C6A5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333C76"/>
    <w:multiLevelType w:val="hybridMultilevel"/>
    <w:tmpl w:val="8280F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713D75"/>
    <w:multiLevelType w:val="multilevel"/>
    <w:tmpl w:val="E9FAE11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AAB0A7A"/>
    <w:multiLevelType w:val="multilevel"/>
    <w:tmpl w:val="46664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CD21CC"/>
    <w:multiLevelType w:val="hybridMultilevel"/>
    <w:tmpl w:val="AC4A14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4612EB"/>
    <w:multiLevelType w:val="hybridMultilevel"/>
    <w:tmpl w:val="EE827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BC34CE"/>
    <w:multiLevelType w:val="hybridMultilevel"/>
    <w:tmpl w:val="ED2A1B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162899"/>
    <w:multiLevelType w:val="hybridMultilevel"/>
    <w:tmpl w:val="DD8CEF3E"/>
    <w:lvl w:ilvl="0" w:tplc="DDBC29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523C47"/>
    <w:multiLevelType w:val="hybridMultilevel"/>
    <w:tmpl w:val="7A9E6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E86B54"/>
    <w:multiLevelType w:val="multilevel"/>
    <w:tmpl w:val="9BE4040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0C2DE0"/>
    <w:multiLevelType w:val="hybridMultilevel"/>
    <w:tmpl w:val="6854C5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CA46C7"/>
    <w:multiLevelType w:val="hybridMultilevel"/>
    <w:tmpl w:val="5F603DAE"/>
    <w:lvl w:ilvl="0" w:tplc="DDBC29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D800C6"/>
    <w:multiLevelType w:val="hybridMultilevel"/>
    <w:tmpl w:val="B420C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1"/>
  </w:num>
  <w:num w:numId="3">
    <w:abstractNumId w:val="9"/>
  </w:num>
  <w:num w:numId="4">
    <w:abstractNumId w:val="25"/>
  </w:num>
  <w:num w:numId="5">
    <w:abstractNumId w:val="33"/>
  </w:num>
  <w:num w:numId="6">
    <w:abstractNumId w:val="39"/>
  </w:num>
  <w:num w:numId="7">
    <w:abstractNumId w:val="23"/>
  </w:num>
  <w:num w:numId="8">
    <w:abstractNumId w:val="18"/>
  </w:num>
  <w:num w:numId="9">
    <w:abstractNumId w:val="38"/>
  </w:num>
  <w:num w:numId="10">
    <w:abstractNumId w:val="29"/>
  </w:num>
  <w:num w:numId="11">
    <w:abstractNumId w:val="34"/>
  </w:num>
  <w:num w:numId="12">
    <w:abstractNumId w:val="14"/>
  </w:num>
  <w:num w:numId="13">
    <w:abstractNumId w:val="17"/>
  </w:num>
  <w:num w:numId="14">
    <w:abstractNumId w:val="36"/>
  </w:num>
  <w:num w:numId="15">
    <w:abstractNumId w:val="27"/>
  </w:num>
  <w:num w:numId="16">
    <w:abstractNumId w:val="12"/>
  </w:num>
  <w:num w:numId="17">
    <w:abstractNumId w:val="10"/>
  </w:num>
  <w:num w:numId="18">
    <w:abstractNumId w:val="5"/>
  </w:num>
  <w:num w:numId="19">
    <w:abstractNumId w:val="41"/>
  </w:num>
  <w:num w:numId="20">
    <w:abstractNumId w:val="1"/>
  </w:num>
  <w:num w:numId="21">
    <w:abstractNumId w:val="22"/>
  </w:num>
  <w:num w:numId="22">
    <w:abstractNumId w:val="7"/>
  </w:num>
  <w:num w:numId="23">
    <w:abstractNumId w:val="2"/>
  </w:num>
  <w:num w:numId="24">
    <w:abstractNumId w:val="21"/>
  </w:num>
  <w:num w:numId="25">
    <w:abstractNumId w:val="13"/>
  </w:num>
  <w:num w:numId="26">
    <w:abstractNumId w:val="3"/>
  </w:num>
  <w:num w:numId="27">
    <w:abstractNumId w:val="0"/>
  </w:num>
  <w:num w:numId="28">
    <w:abstractNumId w:val="30"/>
  </w:num>
  <w:num w:numId="29">
    <w:abstractNumId w:val="40"/>
  </w:num>
  <w:num w:numId="30">
    <w:abstractNumId w:val="6"/>
  </w:num>
  <w:num w:numId="31">
    <w:abstractNumId w:val="37"/>
  </w:num>
  <w:num w:numId="32">
    <w:abstractNumId w:val="20"/>
  </w:num>
  <w:num w:numId="33">
    <w:abstractNumId w:val="24"/>
  </w:num>
  <w:num w:numId="34">
    <w:abstractNumId w:val="28"/>
  </w:num>
  <w:num w:numId="35">
    <w:abstractNumId w:val="4"/>
  </w:num>
  <w:num w:numId="36">
    <w:abstractNumId w:val="19"/>
  </w:num>
  <w:num w:numId="37">
    <w:abstractNumId w:val="15"/>
  </w:num>
  <w:num w:numId="38">
    <w:abstractNumId w:val="35"/>
  </w:num>
  <w:num w:numId="39">
    <w:abstractNumId w:val="11"/>
  </w:num>
  <w:num w:numId="40">
    <w:abstractNumId w:val="32"/>
  </w:num>
  <w:num w:numId="41">
    <w:abstractNumId w:val="26"/>
  </w:num>
  <w:num w:numId="42">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activeWritingStyle w:appName="MSWord" w:lang="en-US" w:vendorID="64" w:dllVersion="131078" w:nlCheck="1" w:checkStyle="0"/>
  <w:activeWritingStyle w:appName="MSWord" w:lang="en-GB" w:vendorID="64" w:dllVersion="131078" w:nlCheck="1" w:checkStyle="0"/>
  <w:defaultTabStop w:val="720"/>
  <w:hyphenationZone w:val="425"/>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235"/>
    <w:rsid w:val="0000084A"/>
    <w:rsid w:val="00000D95"/>
    <w:rsid w:val="00001B7A"/>
    <w:rsid w:val="0000208F"/>
    <w:rsid w:val="0000343D"/>
    <w:rsid w:val="00003C39"/>
    <w:rsid w:val="000050E9"/>
    <w:rsid w:val="00006CF4"/>
    <w:rsid w:val="00010A3C"/>
    <w:rsid w:val="000124E7"/>
    <w:rsid w:val="00014FA7"/>
    <w:rsid w:val="00016F66"/>
    <w:rsid w:val="00020B77"/>
    <w:rsid w:val="00021863"/>
    <w:rsid w:val="00022CE0"/>
    <w:rsid w:val="00023050"/>
    <w:rsid w:val="000238A6"/>
    <w:rsid w:val="00023AEE"/>
    <w:rsid w:val="00023BF7"/>
    <w:rsid w:val="00024107"/>
    <w:rsid w:val="0002530E"/>
    <w:rsid w:val="000256E6"/>
    <w:rsid w:val="00025CAC"/>
    <w:rsid w:val="00025E3D"/>
    <w:rsid w:val="00027687"/>
    <w:rsid w:val="000276ED"/>
    <w:rsid w:val="000279D0"/>
    <w:rsid w:val="00030811"/>
    <w:rsid w:val="00032CB6"/>
    <w:rsid w:val="000341D3"/>
    <w:rsid w:val="00035E31"/>
    <w:rsid w:val="000360C0"/>
    <w:rsid w:val="00036709"/>
    <w:rsid w:val="00036C86"/>
    <w:rsid w:val="00037872"/>
    <w:rsid w:val="00041274"/>
    <w:rsid w:val="00042875"/>
    <w:rsid w:val="000433F5"/>
    <w:rsid w:val="00043D39"/>
    <w:rsid w:val="000475E2"/>
    <w:rsid w:val="00053CE7"/>
    <w:rsid w:val="00057C30"/>
    <w:rsid w:val="0006205E"/>
    <w:rsid w:val="0006328A"/>
    <w:rsid w:val="00067994"/>
    <w:rsid w:val="00070B35"/>
    <w:rsid w:val="0007163F"/>
    <w:rsid w:val="000771AC"/>
    <w:rsid w:val="00080265"/>
    <w:rsid w:val="000802FD"/>
    <w:rsid w:val="000805C9"/>
    <w:rsid w:val="000809DB"/>
    <w:rsid w:val="000826BF"/>
    <w:rsid w:val="000828C2"/>
    <w:rsid w:val="00083AE6"/>
    <w:rsid w:val="00083CF9"/>
    <w:rsid w:val="00083F39"/>
    <w:rsid w:val="000855B0"/>
    <w:rsid w:val="0008726B"/>
    <w:rsid w:val="00090903"/>
    <w:rsid w:val="000910FE"/>
    <w:rsid w:val="00091304"/>
    <w:rsid w:val="00093B7F"/>
    <w:rsid w:val="0009645F"/>
    <w:rsid w:val="000A357B"/>
    <w:rsid w:val="000A478E"/>
    <w:rsid w:val="000A5EAE"/>
    <w:rsid w:val="000A60AF"/>
    <w:rsid w:val="000A613B"/>
    <w:rsid w:val="000A7400"/>
    <w:rsid w:val="000A78C4"/>
    <w:rsid w:val="000B1507"/>
    <w:rsid w:val="000B1DE9"/>
    <w:rsid w:val="000B5ED2"/>
    <w:rsid w:val="000B5FF7"/>
    <w:rsid w:val="000B6569"/>
    <w:rsid w:val="000C25AA"/>
    <w:rsid w:val="000C381A"/>
    <w:rsid w:val="000C3DA7"/>
    <w:rsid w:val="000C6C05"/>
    <w:rsid w:val="000C7097"/>
    <w:rsid w:val="000C72C9"/>
    <w:rsid w:val="000C73AD"/>
    <w:rsid w:val="000D2F68"/>
    <w:rsid w:val="000D3D64"/>
    <w:rsid w:val="000D3F7C"/>
    <w:rsid w:val="000D7399"/>
    <w:rsid w:val="000E1484"/>
    <w:rsid w:val="000E3511"/>
    <w:rsid w:val="000E36FC"/>
    <w:rsid w:val="000E40A1"/>
    <w:rsid w:val="000E540F"/>
    <w:rsid w:val="000E5BCC"/>
    <w:rsid w:val="000E71A0"/>
    <w:rsid w:val="000F0683"/>
    <w:rsid w:val="000F297F"/>
    <w:rsid w:val="000F2EDD"/>
    <w:rsid w:val="000F34C1"/>
    <w:rsid w:val="000F3A23"/>
    <w:rsid w:val="000F5D03"/>
    <w:rsid w:val="000F6553"/>
    <w:rsid w:val="00101415"/>
    <w:rsid w:val="0010282F"/>
    <w:rsid w:val="00104C38"/>
    <w:rsid w:val="00106640"/>
    <w:rsid w:val="00106B06"/>
    <w:rsid w:val="001071E8"/>
    <w:rsid w:val="001074ED"/>
    <w:rsid w:val="00107F83"/>
    <w:rsid w:val="0011047B"/>
    <w:rsid w:val="00111A7D"/>
    <w:rsid w:val="00112DFF"/>
    <w:rsid w:val="0011377E"/>
    <w:rsid w:val="00113E12"/>
    <w:rsid w:val="001146C6"/>
    <w:rsid w:val="00117553"/>
    <w:rsid w:val="001213E8"/>
    <w:rsid w:val="001214E8"/>
    <w:rsid w:val="001217EE"/>
    <w:rsid w:val="00121893"/>
    <w:rsid w:val="001250A8"/>
    <w:rsid w:val="0012534C"/>
    <w:rsid w:val="00125FE3"/>
    <w:rsid w:val="00126A88"/>
    <w:rsid w:val="001276DD"/>
    <w:rsid w:val="001305C2"/>
    <w:rsid w:val="00130624"/>
    <w:rsid w:val="00130B73"/>
    <w:rsid w:val="00131F70"/>
    <w:rsid w:val="00133BBD"/>
    <w:rsid w:val="00135984"/>
    <w:rsid w:val="00140AD2"/>
    <w:rsid w:val="00141B88"/>
    <w:rsid w:val="00141E6F"/>
    <w:rsid w:val="00144BA2"/>
    <w:rsid w:val="001551B3"/>
    <w:rsid w:val="001631B2"/>
    <w:rsid w:val="00164F2E"/>
    <w:rsid w:val="001662D2"/>
    <w:rsid w:val="00166753"/>
    <w:rsid w:val="00166D85"/>
    <w:rsid w:val="001719A8"/>
    <w:rsid w:val="00172182"/>
    <w:rsid w:val="0017221F"/>
    <w:rsid w:val="0017335D"/>
    <w:rsid w:val="00175C0C"/>
    <w:rsid w:val="00176279"/>
    <w:rsid w:val="001812F3"/>
    <w:rsid w:val="001831D7"/>
    <w:rsid w:val="0018538F"/>
    <w:rsid w:val="001856DB"/>
    <w:rsid w:val="001902D7"/>
    <w:rsid w:val="001904B2"/>
    <w:rsid w:val="00192138"/>
    <w:rsid w:val="00192AD0"/>
    <w:rsid w:val="00195176"/>
    <w:rsid w:val="001A15FA"/>
    <w:rsid w:val="001A1A28"/>
    <w:rsid w:val="001A23B8"/>
    <w:rsid w:val="001A6AA9"/>
    <w:rsid w:val="001A79D7"/>
    <w:rsid w:val="001B4F6A"/>
    <w:rsid w:val="001B4FEB"/>
    <w:rsid w:val="001B78B5"/>
    <w:rsid w:val="001B7D52"/>
    <w:rsid w:val="001C131D"/>
    <w:rsid w:val="001C3F56"/>
    <w:rsid w:val="001C4859"/>
    <w:rsid w:val="001C48FD"/>
    <w:rsid w:val="001C5E31"/>
    <w:rsid w:val="001C60CB"/>
    <w:rsid w:val="001C67BD"/>
    <w:rsid w:val="001D05D3"/>
    <w:rsid w:val="001D0612"/>
    <w:rsid w:val="001D065B"/>
    <w:rsid w:val="001D3C8A"/>
    <w:rsid w:val="001E2996"/>
    <w:rsid w:val="001E2C1D"/>
    <w:rsid w:val="001E5D08"/>
    <w:rsid w:val="001E5F10"/>
    <w:rsid w:val="001E5FEA"/>
    <w:rsid w:val="001E6F5E"/>
    <w:rsid w:val="001E7AD0"/>
    <w:rsid w:val="001F22EA"/>
    <w:rsid w:val="001F32D5"/>
    <w:rsid w:val="00200390"/>
    <w:rsid w:val="00200F8A"/>
    <w:rsid w:val="00202C5C"/>
    <w:rsid w:val="00205AAD"/>
    <w:rsid w:val="00205E0F"/>
    <w:rsid w:val="0020620B"/>
    <w:rsid w:val="00210B32"/>
    <w:rsid w:val="00210CD7"/>
    <w:rsid w:val="00211273"/>
    <w:rsid w:val="00212E7A"/>
    <w:rsid w:val="0021586D"/>
    <w:rsid w:val="00216E5C"/>
    <w:rsid w:val="00220489"/>
    <w:rsid w:val="002204BD"/>
    <w:rsid w:val="002229EB"/>
    <w:rsid w:val="00223D82"/>
    <w:rsid w:val="00224F08"/>
    <w:rsid w:val="00225E7F"/>
    <w:rsid w:val="00230AA4"/>
    <w:rsid w:val="00234226"/>
    <w:rsid w:val="0023706D"/>
    <w:rsid w:val="0024042D"/>
    <w:rsid w:val="002412D3"/>
    <w:rsid w:val="002417BC"/>
    <w:rsid w:val="00241908"/>
    <w:rsid w:val="002434B8"/>
    <w:rsid w:val="0024457E"/>
    <w:rsid w:val="002470BE"/>
    <w:rsid w:val="00247269"/>
    <w:rsid w:val="0024751E"/>
    <w:rsid w:val="00253553"/>
    <w:rsid w:val="00255959"/>
    <w:rsid w:val="00260BD2"/>
    <w:rsid w:val="00260CEB"/>
    <w:rsid w:val="00261EBB"/>
    <w:rsid w:val="00262AE7"/>
    <w:rsid w:val="00267CA2"/>
    <w:rsid w:val="00270172"/>
    <w:rsid w:val="00271057"/>
    <w:rsid w:val="0027241F"/>
    <w:rsid w:val="00272E9D"/>
    <w:rsid w:val="0027391C"/>
    <w:rsid w:val="00273E91"/>
    <w:rsid w:val="0027661C"/>
    <w:rsid w:val="00276AC1"/>
    <w:rsid w:val="0028076D"/>
    <w:rsid w:val="00281828"/>
    <w:rsid w:val="00284563"/>
    <w:rsid w:val="00284F0E"/>
    <w:rsid w:val="00286ABA"/>
    <w:rsid w:val="00287238"/>
    <w:rsid w:val="00292C21"/>
    <w:rsid w:val="00292C97"/>
    <w:rsid w:val="00294E20"/>
    <w:rsid w:val="002956DC"/>
    <w:rsid w:val="00296E30"/>
    <w:rsid w:val="0029747D"/>
    <w:rsid w:val="002A0B87"/>
    <w:rsid w:val="002A0C13"/>
    <w:rsid w:val="002A0F49"/>
    <w:rsid w:val="002A1F54"/>
    <w:rsid w:val="002A376F"/>
    <w:rsid w:val="002A5653"/>
    <w:rsid w:val="002A7561"/>
    <w:rsid w:val="002B09AF"/>
    <w:rsid w:val="002B0CBC"/>
    <w:rsid w:val="002B2068"/>
    <w:rsid w:val="002B2AD3"/>
    <w:rsid w:val="002B41E0"/>
    <w:rsid w:val="002B49D2"/>
    <w:rsid w:val="002B4F0A"/>
    <w:rsid w:val="002B5A9A"/>
    <w:rsid w:val="002B7843"/>
    <w:rsid w:val="002C0E5F"/>
    <w:rsid w:val="002C4662"/>
    <w:rsid w:val="002C706B"/>
    <w:rsid w:val="002D0078"/>
    <w:rsid w:val="002D18A8"/>
    <w:rsid w:val="002D5695"/>
    <w:rsid w:val="002E04AF"/>
    <w:rsid w:val="002E628A"/>
    <w:rsid w:val="002E6AD2"/>
    <w:rsid w:val="002E7AF8"/>
    <w:rsid w:val="002E7F12"/>
    <w:rsid w:val="002F05BD"/>
    <w:rsid w:val="002F073A"/>
    <w:rsid w:val="002F3CBE"/>
    <w:rsid w:val="002F47F1"/>
    <w:rsid w:val="002F48E3"/>
    <w:rsid w:val="002F755C"/>
    <w:rsid w:val="00302AFD"/>
    <w:rsid w:val="00307ABA"/>
    <w:rsid w:val="0031087E"/>
    <w:rsid w:val="00311A6F"/>
    <w:rsid w:val="003132B0"/>
    <w:rsid w:val="00316049"/>
    <w:rsid w:val="003169A2"/>
    <w:rsid w:val="00316BAC"/>
    <w:rsid w:val="00320F61"/>
    <w:rsid w:val="00321689"/>
    <w:rsid w:val="00322183"/>
    <w:rsid w:val="003223A5"/>
    <w:rsid w:val="003228E3"/>
    <w:rsid w:val="003275E4"/>
    <w:rsid w:val="00330ED7"/>
    <w:rsid w:val="00331CA9"/>
    <w:rsid w:val="00332E11"/>
    <w:rsid w:val="0033367D"/>
    <w:rsid w:val="00334601"/>
    <w:rsid w:val="00336239"/>
    <w:rsid w:val="00344E87"/>
    <w:rsid w:val="003466F3"/>
    <w:rsid w:val="00346CB9"/>
    <w:rsid w:val="00347F0F"/>
    <w:rsid w:val="0035178C"/>
    <w:rsid w:val="00351DBE"/>
    <w:rsid w:val="00355D22"/>
    <w:rsid w:val="0035603F"/>
    <w:rsid w:val="0035699B"/>
    <w:rsid w:val="00362572"/>
    <w:rsid w:val="00364189"/>
    <w:rsid w:val="00364A77"/>
    <w:rsid w:val="00367D65"/>
    <w:rsid w:val="00370342"/>
    <w:rsid w:val="003709D4"/>
    <w:rsid w:val="00370B65"/>
    <w:rsid w:val="00374F76"/>
    <w:rsid w:val="00375D40"/>
    <w:rsid w:val="00385ABC"/>
    <w:rsid w:val="00386246"/>
    <w:rsid w:val="00386CAF"/>
    <w:rsid w:val="00392C9E"/>
    <w:rsid w:val="00393BD6"/>
    <w:rsid w:val="00396276"/>
    <w:rsid w:val="00396D99"/>
    <w:rsid w:val="0039714D"/>
    <w:rsid w:val="003A1778"/>
    <w:rsid w:val="003A1F59"/>
    <w:rsid w:val="003A47FB"/>
    <w:rsid w:val="003A7417"/>
    <w:rsid w:val="003B16FF"/>
    <w:rsid w:val="003B1DB5"/>
    <w:rsid w:val="003B3C9C"/>
    <w:rsid w:val="003B4C9E"/>
    <w:rsid w:val="003B7317"/>
    <w:rsid w:val="003B73BA"/>
    <w:rsid w:val="003C1EFA"/>
    <w:rsid w:val="003C2D2F"/>
    <w:rsid w:val="003C3841"/>
    <w:rsid w:val="003C6528"/>
    <w:rsid w:val="003D114F"/>
    <w:rsid w:val="003D1534"/>
    <w:rsid w:val="003D376D"/>
    <w:rsid w:val="003D47DB"/>
    <w:rsid w:val="003E09EE"/>
    <w:rsid w:val="003E2561"/>
    <w:rsid w:val="003E4FB0"/>
    <w:rsid w:val="003E636F"/>
    <w:rsid w:val="003E7F3A"/>
    <w:rsid w:val="003E7F59"/>
    <w:rsid w:val="003F0670"/>
    <w:rsid w:val="003F2D3C"/>
    <w:rsid w:val="003F3FAC"/>
    <w:rsid w:val="003F5B61"/>
    <w:rsid w:val="00401EF2"/>
    <w:rsid w:val="00402423"/>
    <w:rsid w:val="00403C5C"/>
    <w:rsid w:val="00404AA6"/>
    <w:rsid w:val="004065D8"/>
    <w:rsid w:val="00412D16"/>
    <w:rsid w:val="004138CD"/>
    <w:rsid w:val="0041446E"/>
    <w:rsid w:val="00414AB1"/>
    <w:rsid w:val="00417E6B"/>
    <w:rsid w:val="00420724"/>
    <w:rsid w:val="00421651"/>
    <w:rsid w:val="0042194A"/>
    <w:rsid w:val="00423C56"/>
    <w:rsid w:val="00425DA1"/>
    <w:rsid w:val="0043023D"/>
    <w:rsid w:val="00430D20"/>
    <w:rsid w:val="004318CE"/>
    <w:rsid w:val="0043384A"/>
    <w:rsid w:val="00433C59"/>
    <w:rsid w:val="00434CDE"/>
    <w:rsid w:val="00437549"/>
    <w:rsid w:val="00440931"/>
    <w:rsid w:val="004419BF"/>
    <w:rsid w:val="00447C4D"/>
    <w:rsid w:val="00447DE8"/>
    <w:rsid w:val="0045059D"/>
    <w:rsid w:val="00450990"/>
    <w:rsid w:val="004537E5"/>
    <w:rsid w:val="00453F4E"/>
    <w:rsid w:val="004549B7"/>
    <w:rsid w:val="0045696D"/>
    <w:rsid w:val="00457B9A"/>
    <w:rsid w:val="0046007E"/>
    <w:rsid w:val="0046254D"/>
    <w:rsid w:val="00464BD7"/>
    <w:rsid w:val="00464F73"/>
    <w:rsid w:val="00466695"/>
    <w:rsid w:val="00466FF7"/>
    <w:rsid w:val="004671D0"/>
    <w:rsid w:val="004718C4"/>
    <w:rsid w:val="0047570F"/>
    <w:rsid w:val="00476FAF"/>
    <w:rsid w:val="0047754D"/>
    <w:rsid w:val="00477A4A"/>
    <w:rsid w:val="004802FA"/>
    <w:rsid w:val="00480DF4"/>
    <w:rsid w:val="00481D11"/>
    <w:rsid w:val="004829F6"/>
    <w:rsid w:val="00484199"/>
    <w:rsid w:val="00487218"/>
    <w:rsid w:val="00487BE0"/>
    <w:rsid w:val="004949D7"/>
    <w:rsid w:val="004960EF"/>
    <w:rsid w:val="0049716A"/>
    <w:rsid w:val="00497F7D"/>
    <w:rsid w:val="004A0A32"/>
    <w:rsid w:val="004A0A8C"/>
    <w:rsid w:val="004A0CFF"/>
    <w:rsid w:val="004A4383"/>
    <w:rsid w:val="004A5665"/>
    <w:rsid w:val="004A59AA"/>
    <w:rsid w:val="004A6E91"/>
    <w:rsid w:val="004B1227"/>
    <w:rsid w:val="004B1337"/>
    <w:rsid w:val="004B3C52"/>
    <w:rsid w:val="004B3FE4"/>
    <w:rsid w:val="004B671E"/>
    <w:rsid w:val="004B722C"/>
    <w:rsid w:val="004C061B"/>
    <w:rsid w:val="004C5A21"/>
    <w:rsid w:val="004C77A3"/>
    <w:rsid w:val="004E08ED"/>
    <w:rsid w:val="004E2BAC"/>
    <w:rsid w:val="004E6563"/>
    <w:rsid w:val="004F3881"/>
    <w:rsid w:val="004F44A8"/>
    <w:rsid w:val="004F6142"/>
    <w:rsid w:val="004F6B1B"/>
    <w:rsid w:val="004F6B9F"/>
    <w:rsid w:val="004F6C8F"/>
    <w:rsid w:val="004F6E5B"/>
    <w:rsid w:val="0050089F"/>
    <w:rsid w:val="0050267B"/>
    <w:rsid w:val="00502AB7"/>
    <w:rsid w:val="005050E3"/>
    <w:rsid w:val="00505E2D"/>
    <w:rsid w:val="005061DA"/>
    <w:rsid w:val="005102C3"/>
    <w:rsid w:val="0051126F"/>
    <w:rsid w:val="00514436"/>
    <w:rsid w:val="00517FA0"/>
    <w:rsid w:val="00521FA7"/>
    <w:rsid w:val="0052288B"/>
    <w:rsid w:val="005252CF"/>
    <w:rsid w:val="00527DEC"/>
    <w:rsid w:val="00530272"/>
    <w:rsid w:val="00530396"/>
    <w:rsid w:val="00531BF2"/>
    <w:rsid w:val="00531F8F"/>
    <w:rsid w:val="00532848"/>
    <w:rsid w:val="0053299C"/>
    <w:rsid w:val="00532E47"/>
    <w:rsid w:val="00542A63"/>
    <w:rsid w:val="00543159"/>
    <w:rsid w:val="00544B13"/>
    <w:rsid w:val="0054745E"/>
    <w:rsid w:val="00552DEE"/>
    <w:rsid w:val="00552EF7"/>
    <w:rsid w:val="00553B6A"/>
    <w:rsid w:val="005543CD"/>
    <w:rsid w:val="00555005"/>
    <w:rsid w:val="00564175"/>
    <w:rsid w:val="00565285"/>
    <w:rsid w:val="00565F64"/>
    <w:rsid w:val="005660DA"/>
    <w:rsid w:val="005673C2"/>
    <w:rsid w:val="005679E1"/>
    <w:rsid w:val="005718D9"/>
    <w:rsid w:val="00571927"/>
    <w:rsid w:val="00575D12"/>
    <w:rsid w:val="00576C8D"/>
    <w:rsid w:val="005778E6"/>
    <w:rsid w:val="00582007"/>
    <w:rsid w:val="005850B8"/>
    <w:rsid w:val="00591605"/>
    <w:rsid w:val="00592EC0"/>
    <w:rsid w:val="00593EC6"/>
    <w:rsid w:val="005A0127"/>
    <w:rsid w:val="005A5F13"/>
    <w:rsid w:val="005A63D5"/>
    <w:rsid w:val="005A7F4B"/>
    <w:rsid w:val="005B3AF1"/>
    <w:rsid w:val="005B462B"/>
    <w:rsid w:val="005B4FEF"/>
    <w:rsid w:val="005C1EE4"/>
    <w:rsid w:val="005D14CE"/>
    <w:rsid w:val="005D1630"/>
    <w:rsid w:val="005D3082"/>
    <w:rsid w:val="005D5361"/>
    <w:rsid w:val="005D7CEE"/>
    <w:rsid w:val="005E18A9"/>
    <w:rsid w:val="005E713A"/>
    <w:rsid w:val="005F0648"/>
    <w:rsid w:val="005F0BAE"/>
    <w:rsid w:val="005F198B"/>
    <w:rsid w:val="005F2EFB"/>
    <w:rsid w:val="005F4CF1"/>
    <w:rsid w:val="005F738C"/>
    <w:rsid w:val="005F74DA"/>
    <w:rsid w:val="0060173E"/>
    <w:rsid w:val="006053D7"/>
    <w:rsid w:val="00605E10"/>
    <w:rsid w:val="006062A5"/>
    <w:rsid w:val="00606D4F"/>
    <w:rsid w:val="006104AB"/>
    <w:rsid w:val="006104D3"/>
    <w:rsid w:val="006157EF"/>
    <w:rsid w:val="00615FF3"/>
    <w:rsid w:val="00616266"/>
    <w:rsid w:val="00616775"/>
    <w:rsid w:val="006209BE"/>
    <w:rsid w:val="00624EC8"/>
    <w:rsid w:val="0062556B"/>
    <w:rsid w:val="00625686"/>
    <w:rsid w:val="00631D97"/>
    <w:rsid w:val="0063439F"/>
    <w:rsid w:val="00635C69"/>
    <w:rsid w:val="00636D38"/>
    <w:rsid w:val="00637D61"/>
    <w:rsid w:val="006409FA"/>
    <w:rsid w:val="00641264"/>
    <w:rsid w:val="00644525"/>
    <w:rsid w:val="00644704"/>
    <w:rsid w:val="00644750"/>
    <w:rsid w:val="0064622A"/>
    <w:rsid w:val="00650729"/>
    <w:rsid w:val="0065156C"/>
    <w:rsid w:val="00655B6C"/>
    <w:rsid w:val="00660336"/>
    <w:rsid w:val="00660C70"/>
    <w:rsid w:val="00661ECA"/>
    <w:rsid w:val="006630C5"/>
    <w:rsid w:val="0066363F"/>
    <w:rsid w:val="00663EE0"/>
    <w:rsid w:val="0066633E"/>
    <w:rsid w:val="00666C85"/>
    <w:rsid w:val="00667669"/>
    <w:rsid w:val="0067094A"/>
    <w:rsid w:val="00671045"/>
    <w:rsid w:val="00673A31"/>
    <w:rsid w:val="00674672"/>
    <w:rsid w:val="006762AC"/>
    <w:rsid w:val="00676705"/>
    <w:rsid w:val="006772CA"/>
    <w:rsid w:val="006778D8"/>
    <w:rsid w:val="00686533"/>
    <w:rsid w:val="00690254"/>
    <w:rsid w:val="00690A4C"/>
    <w:rsid w:val="00690CC6"/>
    <w:rsid w:val="006940E2"/>
    <w:rsid w:val="00695148"/>
    <w:rsid w:val="00695749"/>
    <w:rsid w:val="00696C3C"/>
    <w:rsid w:val="00697FF5"/>
    <w:rsid w:val="006A1192"/>
    <w:rsid w:val="006A26E9"/>
    <w:rsid w:val="006A4B56"/>
    <w:rsid w:val="006A4F97"/>
    <w:rsid w:val="006A4FD3"/>
    <w:rsid w:val="006A5CD4"/>
    <w:rsid w:val="006B0287"/>
    <w:rsid w:val="006B4AF6"/>
    <w:rsid w:val="006B4B79"/>
    <w:rsid w:val="006B6A5F"/>
    <w:rsid w:val="006C329D"/>
    <w:rsid w:val="006C35E6"/>
    <w:rsid w:val="006C3632"/>
    <w:rsid w:val="006C4BE9"/>
    <w:rsid w:val="006C60BA"/>
    <w:rsid w:val="006C72C4"/>
    <w:rsid w:val="006C7A27"/>
    <w:rsid w:val="006D2375"/>
    <w:rsid w:val="006D3AFA"/>
    <w:rsid w:val="006D4D50"/>
    <w:rsid w:val="006D55D3"/>
    <w:rsid w:val="006D6754"/>
    <w:rsid w:val="006D7D0B"/>
    <w:rsid w:val="006D7E76"/>
    <w:rsid w:val="006E0798"/>
    <w:rsid w:val="006E14D9"/>
    <w:rsid w:val="006E25AC"/>
    <w:rsid w:val="006E3BB0"/>
    <w:rsid w:val="006E3D35"/>
    <w:rsid w:val="006E4AF9"/>
    <w:rsid w:val="006F0896"/>
    <w:rsid w:val="006F127F"/>
    <w:rsid w:val="006F321A"/>
    <w:rsid w:val="00700133"/>
    <w:rsid w:val="007027D2"/>
    <w:rsid w:val="00703EC4"/>
    <w:rsid w:val="007071B8"/>
    <w:rsid w:val="00707749"/>
    <w:rsid w:val="00712CAB"/>
    <w:rsid w:val="007165F8"/>
    <w:rsid w:val="0071738C"/>
    <w:rsid w:val="00722FF9"/>
    <w:rsid w:val="00730C49"/>
    <w:rsid w:val="00731D9F"/>
    <w:rsid w:val="00731FF3"/>
    <w:rsid w:val="00732592"/>
    <w:rsid w:val="0073426C"/>
    <w:rsid w:val="007355F2"/>
    <w:rsid w:val="00736D62"/>
    <w:rsid w:val="00741025"/>
    <w:rsid w:val="00741E49"/>
    <w:rsid w:val="00742505"/>
    <w:rsid w:val="0074334C"/>
    <w:rsid w:val="00744AF1"/>
    <w:rsid w:val="00745C65"/>
    <w:rsid w:val="00747785"/>
    <w:rsid w:val="00747929"/>
    <w:rsid w:val="0075066C"/>
    <w:rsid w:val="00751C55"/>
    <w:rsid w:val="007547B9"/>
    <w:rsid w:val="00757C69"/>
    <w:rsid w:val="00757D82"/>
    <w:rsid w:val="00761D37"/>
    <w:rsid w:val="0076265D"/>
    <w:rsid w:val="00762A19"/>
    <w:rsid w:val="00762A88"/>
    <w:rsid w:val="00762D81"/>
    <w:rsid w:val="00763DAA"/>
    <w:rsid w:val="00764931"/>
    <w:rsid w:val="00765A4D"/>
    <w:rsid w:val="007668FE"/>
    <w:rsid w:val="0076729A"/>
    <w:rsid w:val="007679DD"/>
    <w:rsid w:val="00770E27"/>
    <w:rsid w:val="00772864"/>
    <w:rsid w:val="00773234"/>
    <w:rsid w:val="00775D16"/>
    <w:rsid w:val="00776DA7"/>
    <w:rsid w:val="00780D7E"/>
    <w:rsid w:val="00782429"/>
    <w:rsid w:val="00785348"/>
    <w:rsid w:val="00792C0D"/>
    <w:rsid w:val="00794DF5"/>
    <w:rsid w:val="007951BD"/>
    <w:rsid w:val="007A04F9"/>
    <w:rsid w:val="007A0BB9"/>
    <w:rsid w:val="007A22AA"/>
    <w:rsid w:val="007A27A7"/>
    <w:rsid w:val="007A2A37"/>
    <w:rsid w:val="007A3020"/>
    <w:rsid w:val="007B1DEA"/>
    <w:rsid w:val="007B7021"/>
    <w:rsid w:val="007C26D8"/>
    <w:rsid w:val="007C453E"/>
    <w:rsid w:val="007C46EE"/>
    <w:rsid w:val="007D09A7"/>
    <w:rsid w:val="007D658B"/>
    <w:rsid w:val="007E0785"/>
    <w:rsid w:val="007E2C2E"/>
    <w:rsid w:val="007E38B6"/>
    <w:rsid w:val="007E3F98"/>
    <w:rsid w:val="007E40B9"/>
    <w:rsid w:val="007E42A1"/>
    <w:rsid w:val="007E5C60"/>
    <w:rsid w:val="007E665B"/>
    <w:rsid w:val="007E7F19"/>
    <w:rsid w:val="007F0012"/>
    <w:rsid w:val="007F36C6"/>
    <w:rsid w:val="007F56BD"/>
    <w:rsid w:val="007F7500"/>
    <w:rsid w:val="00801174"/>
    <w:rsid w:val="00803C2E"/>
    <w:rsid w:val="00803F88"/>
    <w:rsid w:val="008077CB"/>
    <w:rsid w:val="0081199D"/>
    <w:rsid w:val="008149DF"/>
    <w:rsid w:val="00820023"/>
    <w:rsid w:val="008201BE"/>
    <w:rsid w:val="008218CE"/>
    <w:rsid w:val="0082224C"/>
    <w:rsid w:val="00822917"/>
    <w:rsid w:val="0082427A"/>
    <w:rsid w:val="00825ABF"/>
    <w:rsid w:val="00825C61"/>
    <w:rsid w:val="00830558"/>
    <w:rsid w:val="00830D92"/>
    <w:rsid w:val="0083253D"/>
    <w:rsid w:val="00832819"/>
    <w:rsid w:val="008331C3"/>
    <w:rsid w:val="008331C6"/>
    <w:rsid w:val="00833718"/>
    <w:rsid w:val="00834B10"/>
    <w:rsid w:val="00836939"/>
    <w:rsid w:val="00836A1F"/>
    <w:rsid w:val="00836EF5"/>
    <w:rsid w:val="00843A59"/>
    <w:rsid w:val="00845F9D"/>
    <w:rsid w:val="0084610A"/>
    <w:rsid w:val="00846A7C"/>
    <w:rsid w:val="00851205"/>
    <w:rsid w:val="008513DF"/>
    <w:rsid w:val="008517C8"/>
    <w:rsid w:val="00854F51"/>
    <w:rsid w:val="00857AE5"/>
    <w:rsid w:val="00860BAC"/>
    <w:rsid w:val="008625F3"/>
    <w:rsid w:val="008672F0"/>
    <w:rsid w:val="0087006A"/>
    <w:rsid w:val="00870246"/>
    <w:rsid w:val="0087218C"/>
    <w:rsid w:val="00874B4F"/>
    <w:rsid w:val="00874D9C"/>
    <w:rsid w:val="00875790"/>
    <w:rsid w:val="00875E4B"/>
    <w:rsid w:val="00881142"/>
    <w:rsid w:val="00884236"/>
    <w:rsid w:val="00885104"/>
    <w:rsid w:val="008921F3"/>
    <w:rsid w:val="00893FAB"/>
    <w:rsid w:val="0089512A"/>
    <w:rsid w:val="008955B7"/>
    <w:rsid w:val="00895CAC"/>
    <w:rsid w:val="008A07B3"/>
    <w:rsid w:val="008A6852"/>
    <w:rsid w:val="008A69CE"/>
    <w:rsid w:val="008A79E2"/>
    <w:rsid w:val="008B0A64"/>
    <w:rsid w:val="008B2F5E"/>
    <w:rsid w:val="008B43A8"/>
    <w:rsid w:val="008B568A"/>
    <w:rsid w:val="008B7514"/>
    <w:rsid w:val="008C067A"/>
    <w:rsid w:val="008C0A56"/>
    <w:rsid w:val="008C0E3F"/>
    <w:rsid w:val="008C1A50"/>
    <w:rsid w:val="008C40DD"/>
    <w:rsid w:val="008C435C"/>
    <w:rsid w:val="008C4C50"/>
    <w:rsid w:val="008C52AB"/>
    <w:rsid w:val="008D0C05"/>
    <w:rsid w:val="008D2550"/>
    <w:rsid w:val="008D2638"/>
    <w:rsid w:val="008D6A2C"/>
    <w:rsid w:val="008E08A2"/>
    <w:rsid w:val="008E1AC1"/>
    <w:rsid w:val="008E1FD8"/>
    <w:rsid w:val="008E4A79"/>
    <w:rsid w:val="008F2FE8"/>
    <w:rsid w:val="008F3B7F"/>
    <w:rsid w:val="008F44A4"/>
    <w:rsid w:val="009003EB"/>
    <w:rsid w:val="00900EE6"/>
    <w:rsid w:val="009013AF"/>
    <w:rsid w:val="00901C95"/>
    <w:rsid w:val="009020BB"/>
    <w:rsid w:val="00905071"/>
    <w:rsid w:val="00905D9D"/>
    <w:rsid w:val="0090636E"/>
    <w:rsid w:val="009069C9"/>
    <w:rsid w:val="00906A21"/>
    <w:rsid w:val="00906D45"/>
    <w:rsid w:val="00907E70"/>
    <w:rsid w:val="00915D08"/>
    <w:rsid w:val="00922CB4"/>
    <w:rsid w:val="00926B39"/>
    <w:rsid w:val="00930B1C"/>
    <w:rsid w:val="00930EB2"/>
    <w:rsid w:val="00930FB3"/>
    <w:rsid w:val="00931D81"/>
    <w:rsid w:val="009323F7"/>
    <w:rsid w:val="0093380D"/>
    <w:rsid w:val="00933E1A"/>
    <w:rsid w:val="0093716B"/>
    <w:rsid w:val="009376A6"/>
    <w:rsid w:val="00941301"/>
    <w:rsid w:val="00943D13"/>
    <w:rsid w:val="0094474D"/>
    <w:rsid w:val="009451D8"/>
    <w:rsid w:val="00946BD1"/>
    <w:rsid w:val="0094774C"/>
    <w:rsid w:val="0095017E"/>
    <w:rsid w:val="00951877"/>
    <w:rsid w:val="0095310A"/>
    <w:rsid w:val="009553B7"/>
    <w:rsid w:val="00955763"/>
    <w:rsid w:val="00955AFE"/>
    <w:rsid w:val="00957FA6"/>
    <w:rsid w:val="00960924"/>
    <w:rsid w:val="009646B3"/>
    <w:rsid w:val="00964B1A"/>
    <w:rsid w:val="00965F9D"/>
    <w:rsid w:val="00966521"/>
    <w:rsid w:val="00981E60"/>
    <w:rsid w:val="00983AA5"/>
    <w:rsid w:val="00984A02"/>
    <w:rsid w:val="00987A6E"/>
    <w:rsid w:val="00990DB6"/>
    <w:rsid w:val="009917C5"/>
    <w:rsid w:val="00992FA7"/>
    <w:rsid w:val="00993238"/>
    <w:rsid w:val="00995325"/>
    <w:rsid w:val="009957E3"/>
    <w:rsid w:val="00996F56"/>
    <w:rsid w:val="0099735B"/>
    <w:rsid w:val="00997926"/>
    <w:rsid w:val="009A22D8"/>
    <w:rsid w:val="009A2566"/>
    <w:rsid w:val="009A26D2"/>
    <w:rsid w:val="009A6189"/>
    <w:rsid w:val="009A7991"/>
    <w:rsid w:val="009B21E7"/>
    <w:rsid w:val="009B4DB0"/>
    <w:rsid w:val="009B505A"/>
    <w:rsid w:val="009C0188"/>
    <w:rsid w:val="009C02A0"/>
    <w:rsid w:val="009C2DE8"/>
    <w:rsid w:val="009C452A"/>
    <w:rsid w:val="009C47FA"/>
    <w:rsid w:val="009C6FE4"/>
    <w:rsid w:val="009C7CCC"/>
    <w:rsid w:val="009C7FBD"/>
    <w:rsid w:val="009D08E3"/>
    <w:rsid w:val="009D1819"/>
    <w:rsid w:val="009D1EE5"/>
    <w:rsid w:val="009D3D89"/>
    <w:rsid w:val="009D5C90"/>
    <w:rsid w:val="009D64E3"/>
    <w:rsid w:val="009D788F"/>
    <w:rsid w:val="009E0267"/>
    <w:rsid w:val="009E47E9"/>
    <w:rsid w:val="009E49BF"/>
    <w:rsid w:val="009E7829"/>
    <w:rsid w:val="009F4FEA"/>
    <w:rsid w:val="009F75D9"/>
    <w:rsid w:val="009F79CF"/>
    <w:rsid w:val="00A0101A"/>
    <w:rsid w:val="00A02152"/>
    <w:rsid w:val="00A02468"/>
    <w:rsid w:val="00A05304"/>
    <w:rsid w:val="00A110CD"/>
    <w:rsid w:val="00A1167A"/>
    <w:rsid w:val="00A11E4B"/>
    <w:rsid w:val="00A13953"/>
    <w:rsid w:val="00A14273"/>
    <w:rsid w:val="00A14E67"/>
    <w:rsid w:val="00A15CE9"/>
    <w:rsid w:val="00A234CD"/>
    <w:rsid w:val="00A23A2E"/>
    <w:rsid w:val="00A24BAC"/>
    <w:rsid w:val="00A24E3F"/>
    <w:rsid w:val="00A25DDE"/>
    <w:rsid w:val="00A271B6"/>
    <w:rsid w:val="00A274AB"/>
    <w:rsid w:val="00A318E3"/>
    <w:rsid w:val="00A32057"/>
    <w:rsid w:val="00A35E2B"/>
    <w:rsid w:val="00A4093B"/>
    <w:rsid w:val="00A41DFA"/>
    <w:rsid w:val="00A43C89"/>
    <w:rsid w:val="00A46A36"/>
    <w:rsid w:val="00A522A3"/>
    <w:rsid w:val="00A55B66"/>
    <w:rsid w:val="00A55D65"/>
    <w:rsid w:val="00A57079"/>
    <w:rsid w:val="00A617EA"/>
    <w:rsid w:val="00A61BDA"/>
    <w:rsid w:val="00A709C2"/>
    <w:rsid w:val="00A7352C"/>
    <w:rsid w:val="00A748F2"/>
    <w:rsid w:val="00A755FF"/>
    <w:rsid w:val="00A7743B"/>
    <w:rsid w:val="00A8002C"/>
    <w:rsid w:val="00A81212"/>
    <w:rsid w:val="00A821D3"/>
    <w:rsid w:val="00A82E57"/>
    <w:rsid w:val="00A84CE5"/>
    <w:rsid w:val="00A85131"/>
    <w:rsid w:val="00A851B5"/>
    <w:rsid w:val="00A8565A"/>
    <w:rsid w:val="00A870F1"/>
    <w:rsid w:val="00A90095"/>
    <w:rsid w:val="00A9112B"/>
    <w:rsid w:val="00A91F99"/>
    <w:rsid w:val="00A938BE"/>
    <w:rsid w:val="00A94697"/>
    <w:rsid w:val="00A9784B"/>
    <w:rsid w:val="00AA1A59"/>
    <w:rsid w:val="00AA486C"/>
    <w:rsid w:val="00AA4A95"/>
    <w:rsid w:val="00AA72BF"/>
    <w:rsid w:val="00AA75F2"/>
    <w:rsid w:val="00AA7688"/>
    <w:rsid w:val="00AB2A25"/>
    <w:rsid w:val="00AB4F4C"/>
    <w:rsid w:val="00AB5ED6"/>
    <w:rsid w:val="00AB7BD5"/>
    <w:rsid w:val="00AC03BB"/>
    <w:rsid w:val="00AC1D60"/>
    <w:rsid w:val="00AC4278"/>
    <w:rsid w:val="00AC5B70"/>
    <w:rsid w:val="00AC635F"/>
    <w:rsid w:val="00AC7A75"/>
    <w:rsid w:val="00AD16A9"/>
    <w:rsid w:val="00AD28AF"/>
    <w:rsid w:val="00AD4F83"/>
    <w:rsid w:val="00AD54D1"/>
    <w:rsid w:val="00AD63C7"/>
    <w:rsid w:val="00AD6A1F"/>
    <w:rsid w:val="00AE2103"/>
    <w:rsid w:val="00AE26F0"/>
    <w:rsid w:val="00AE7408"/>
    <w:rsid w:val="00AE7931"/>
    <w:rsid w:val="00AF1608"/>
    <w:rsid w:val="00AF422C"/>
    <w:rsid w:val="00B0033A"/>
    <w:rsid w:val="00B00EEC"/>
    <w:rsid w:val="00B01ADC"/>
    <w:rsid w:val="00B0242D"/>
    <w:rsid w:val="00B0368B"/>
    <w:rsid w:val="00B0423E"/>
    <w:rsid w:val="00B054B9"/>
    <w:rsid w:val="00B05F22"/>
    <w:rsid w:val="00B0672B"/>
    <w:rsid w:val="00B1029D"/>
    <w:rsid w:val="00B14B99"/>
    <w:rsid w:val="00B153A5"/>
    <w:rsid w:val="00B159D4"/>
    <w:rsid w:val="00B15F7C"/>
    <w:rsid w:val="00B20578"/>
    <w:rsid w:val="00B2223F"/>
    <w:rsid w:val="00B23659"/>
    <w:rsid w:val="00B31995"/>
    <w:rsid w:val="00B322AB"/>
    <w:rsid w:val="00B349CE"/>
    <w:rsid w:val="00B349CF"/>
    <w:rsid w:val="00B40756"/>
    <w:rsid w:val="00B4126C"/>
    <w:rsid w:val="00B425F8"/>
    <w:rsid w:val="00B42BE1"/>
    <w:rsid w:val="00B4724C"/>
    <w:rsid w:val="00B477B0"/>
    <w:rsid w:val="00B52630"/>
    <w:rsid w:val="00B52E2E"/>
    <w:rsid w:val="00B52EB7"/>
    <w:rsid w:val="00B532C0"/>
    <w:rsid w:val="00B54ED8"/>
    <w:rsid w:val="00B54FB1"/>
    <w:rsid w:val="00B618A0"/>
    <w:rsid w:val="00B63E31"/>
    <w:rsid w:val="00B64A09"/>
    <w:rsid w:val="00B71140"/>
    <w:rsid w:val="00B7164D"/>
    <w:rsid w:val="00B7434C"/>
    <w:rsid w:val="00B743DB"/>
    <w:rsid w:val="00B7501C"/>
    <w:rsid w:val="00B757DD"/>
    <w:rsid w:val="00B82326"/>
    <w:rsid w:val="00B82A22"/>
    <w:rsid w:val="00B85792"/>
    <w:rsid w:val="00B87C77"/>
    <w:rsid w:val="00B9118C"/>
    <w:rsid w:val="00B9181D"/>
    <w:rsid w:val="00B91EDE"/>
    <w:rsid w:val="00B926EF"/>
    <w:rsid w:val="00B9277B"/>
    <w:rsid w:val="00B96D09"/>
    <w:rsid w:val="00BA28F9"/>
    <w:rsid w:val="00BA51A0"/>
    <w:rsid w:val="00BA61D1"/>
    <w:rsid w:val="00BA6A12"/>
    <w:rsid w:val="00BA778C"/>
    <w:rsid w:val="00BB0427"/>
    <w:rsid w:val="00BB32A1"/>
    <w:rsid w:val="00BB6080"/>
    <w:rsid w:val="00BB7F4C"/>
    <w:rsid w:val="00BC5DF8"/>
    <w:rsid w:val="00BC7475"/>
    <w:rsid w:val="00BC78E6"/>
    <w:rsid w:val="00BD0BA8"/>
    <w:rsid w:val="00BD44CF"/>
    <w:rsid w:val="00BD599C"/>
    <w:rsid w:val="00BD7BE0"/>
    <w:rsid w:val="00BE02F1"/>
    <w:rsid w:val="00BE22E5"/>
    <w:rsid w:val="00BE2663"/>
    <w:rsid w:val="00BE5150"/>
    <w:rsid w:val="00BE543C"/>
    <w:rsid w:val="00BE6205"/>
    <w:rsid w:val="00BE7B48"/>
    <w:rsid w:val="00BF1547"/>
    <w:rsid w:val="00BF2807"/>
    <w:rsid w:val="00BF2B42"/>
    <w:rsid w:val="00BF604F"/>
    <w:rsid w:val="00C003AD"/>
    <w:rsid w:val="00C01981"/>
    <w:rsid w:val="00C03AAF"/>
    <w:rsid w:val="00C0423C"/>
    <w:rsid w:val="00C05ECC"/>
    <w:rsid w:val="00C10C6A"/>
    <w:rsid w:val="00C11B6E"/>
    <w:rsid w:val="00C13932"/>
    <w:rsid w:val="00C14017"/>
    <w:rsid w:val="00C14C7E"/>
    <w:rsid w:val="00C15DAC"/>
    <w:rsid w:val="00C220B2"/>
    <w:rsid w:val="00C244BF"/>
    <w:rsid w:val="00C25355"/>
    <w:rsid w:val="00C2587F"/>
    <w:rsid w:val="00C25D9F"/>
    <w:rsid w:val="00C3106D"/>
    <w:rsid w:val="00C312FD"/>
    <w:rsid w:val="00C3276B"/>
    <w:rsid w:val="00C34E65"/>
    <w:rsid w:val="00C36331"/>
    <w:rsid w:val="00C36C4D"/>
    <w:rsid w:val="00C404A4"/>
    <w:rsid w:val="00C41223"/>
    <w:rsid w:val="00C42AE9"/>
    <w:rsid w:val="00C46B4E"/>
    <w:rsid w:val="00C47BB7"/>
    <w:rsid w:val="00C47E8F"/>
    <w:rsid w:val="00C50ACD"/>
    <w:rsid w:val="00C50CCD"/>
    <w:rsid w:val="00C51422"/>
    <w:rsid w:val="00C525D3"/>
    <w:rsid w:val="00C536F3"/>
    <w:rsid w:val="00C543F8"/>
    <w:rsid w:val="00C547E9"/>
    <w:rsid w:val="00C549C7"/>
    <w:rsid w:val="00C55209"/>
    <w:rsid w:val="00C56DD7"/>
    <w:rsid w:val="00C56E37"/>
    <w:rsid w:val="00C572FC"/>
    <w:rsid w:val="00C57C84"/>
    <w:rsid w:val="00C60053"/>
    <w:rsid w:val="00C611DB"/>
    <w:rsid w:val="00C61CF4"/>
    <w:rsid w:val="00C646F2"/>
    <w:rsid w:val="00C65606"/>
    <w:rsid w:val="00C66474"/>
    <w:rsid w:val="00C71B26"/>
    <w:rsid w:val="00C72616"/>
    <w:rsid w:val="00C73E29"/>
    <w:rsid w:val="00C7529E"/>
    <w:rsid w:val="00C7600B"/>
    <w:rsid w:val="00C7763A"/>
    <w:rsid w:val="00C849A3"/>
    <w:rsid w:val="00C84EFE"/>
    <w:rsid w:val="00C86269"/>
    <w:rsid w:val="00C968BF"/>
    <w:rsid w:val="00C96FF9"/>
    <w:rsid w:val="00CA347B"/>
    <w:rsid w:val="00CA4786"/>
    <w:rsid w:val="00CA5539"/>
    <w:rsid w:val="00CA5937"/>
    <w:rsid w:val="00CA79F3"/>
    <w:rsid w:val="00CA7A2A"/>
    <w:rsid w:val="00CB3404"/>
    <w:rsid w:val="00CB4CCC"/>
    <w:rsid w:val="00CB5160"/>
    <w:rsid w:val="00CB5AB0"/>
    <w:rsid w:val="00CC3B2B"/>
    <w:rsid w:val="00CC3CDD"/>
    <w:rsid w:val="00CC533A"/>
    <w:rsid w:val="00CD00C8"/>
    <w:rsid w:val="00CD33C2"/>
    <w:rsid w:val="00CD47F4"/>
    <w:rsid w:val="00CD4C58"/>
    <w:rsid w:val="00CD61C9"/>
    <w:rsid w:val="00CD641A"/>
    <w:rsid w:val="00CE1B33"/>
    <w:rsid w:val="00CE1D20"/>
    <w:rsid w:val="00CE2F38"/>
    <w:rsid w:val="00CE6200"/>
    <w:rsid w:val="00CE775A"/>
    <w:rsid w:val="00CF03ED"/>
    <w:rsid w:val="00CF2814"/>
    <w:rsid w:val="00CF2944"/>
    <w:rsid w:val="00D02192"/>
    <w:rsid w:val="00D057DD"/>
    <w:rsid w:val="00D0593D"/>
    <w:rsid w:val="00D06148"/>
    <w:rsid w:val="00D10740"/>
    <w:rsid w:val="00D11C6F"/>
    <w:rsid w:val="00D14299"/>
    <w:rsid w:val="00D1518C"/>
    <w:rsid w:val="00D159BC"/>
    <w:rsid w:val="00D16469"/>
    <w:rsid w:val="00D16786"/>
    <w:rsid w:val="00D21A37"/>
    <w:rsid w:val="00D22203"/>
    <w:rsid w:val="00D24D03"/>
    <w:rsid w:val="00D273AB"/>
    <w:rsid w:val="00D33216"/>
    <w:rsid w:val="00D33B8B"/>
    <w:rsid w:val="00D33FBC"/>
    <w:rsid w:val="00D364CE"/>
    <w:rsid w:val="00D369FD"/>
    <w:rsid w:val="00D370C4"/>
    <w:rsid w:val="00D40450"/>
    <w:rsid w:val="00D407DD"/>
    <w:rsid w:val="00D408E1"/>
    <w:rsid w:val="00D42706"/>
    <w:rsid w:val="00D43B49"/>
    <w:rsid w:val="00D4561D"/>
    <w:rsid w:val="00D45698"/>
    <w:rsid w:val="00D45C2D"/>
    <w:rsid w:val="00D518B5"/>
    <w:rsid w:val="00D51E16"/>
    <w:rsid w:val="00D54AF7"/>
    <w:rsid w:val="00D54E97"/>
    <w:rsid w:val="00D64342"/>
    <w:rsid w:val="00D65D34"/>
    <w:rsid w:val="00D66BD6"/>
    <w:rsid w:val="00D712CA"/>
    <w:rsid w:val="00D7476C"/>
    <w:rsid w:val="00D75B91"/>
    <w:rsid w:val="00D764BA"/>
    <w:rsid w:val="00D773E7"/>
    <w:rsid w:val="00D77989"/>
    <w:rsid w:val="00D77FDB"/>
    <w:rsid w:val="00D805BF"/>
    <w:rsid w:val="00D8402A"/>
    <w:rsid w:val="00D85B75"/>
    <w:rsid w:val="00D86629"/>
    <w:rsid w:val="00D90165"/>
    <w:rsid w:val="00D906B5"/>
    <w:rsid w:val="00D928E5"/>
    <w:rsid w:val="00D93D08"/>
    <w:rsid w:val="00D93E3A"/>
    <w:rsid w:val="00D947E1"/>
    <w:rsid w:val="00D94FAD"/>
    <w:rsid w:val="00D9568F"/>
    <w:rsid w:val="00D961E6"/>
    <w:rsid w:val="00D97338"/>
    <w:rsid w:val="00DA092B"/>
    <w:rsid w:val="00DA45A5"/>
    <w:rsid w:val="00DA45DF"/>
    <w:rsid w:val="00DA6303"/>
    <w:rsid w:val="00DA7903"/>
    <w:rsid w:val="00DB04EE"/>
    <w:rsid w:val="00DB256A"/>
    <w:rsid w:val="00DB2841"/>
    <w:rsid w:val="00DB47A7"/>
    <w:rsid w:val="00DB5E08"/>
    <w:rsid w:val="00DB5E6F"/>
    <w:rsid w:val="00DB6BB7"/>
    <w:rsid w:val="00DB7B9D"/>
    <w:rsid w:val="00DC08EF"/>
    <w:rsid w:val="00DC39BC"/>
    <w:rsid w:val="00DC4FD4"/>
    <w:rsid w:val="00DC5E45"/>
    <w:rsid w:val="00DD37E5"/>
    <w:rsid w:val="00DD3F1D"/>
    <w:rsid w:val="00DD4614"/>
    <w:rsid w:val="00DD6047"/>
    <w:rsid w:val="00DE29F4"/>
    <w:rsid w:val="00DE438D"/>
    <w:rsid w:val="00DE5433"/>
    <w:rsid w:val="00DE7E7E"/>
    <w:rsid w:val="00DF00E9"/>
    <w:rsid w:val="00DF4638"/>
    <w:rsid w:val="00DF6220"/>
    <w:rsid w:val="00DF67B3"/>
    <w:rsid w:val="00E00059"/>
    <w:rsid w:val="00E024DA"/>
    <w:rsid w:val="00E026B8"/>
    <w:rsid w:val="00E041D8"/>
    <w:rsid w:val="00E041EA"/>
    <w:rsid w:val="00E07621"/>
    <w:rsid w:val="00E12DF4"/>
    <w:rsid w:val="00E1487D"/>
    <w:rsid w:val="00E168ED"/>
    <w:rsid w:val="00E1745F"/>
    <w:rsid w:val="00E174DD"/>
    <w:rsid w:val="00E178D3"/>
    <w:rsid w:val="00E21C55"/>
    <w:rsid w:val="00E2212A"/>
    <w:rsid w:val="00E22CE5"/>
    <w:rsid w:val="00E24C7F"/>
    <w:rsid w:val="00E26203"/>
    <w:rsid w:val="00E30246"/>
    <w:rsid w:val="00E31E80"/>
    <w:rsid w:val="00E3297F"/>
    <w:rsid w:val="00E33B85"/>
    <w:rsid w:val="00E33E66"/>
    <w:rsid w:val="00E34971"/>
    <w:rsid w:val="00E4273E"/>
    <w:rsid w:val="00E441F1"/>
    <w:rsid w:val="00E453FC"/>
    <w:rsid w:val="00E468EE"/>
    <w:rsid w:val="00E501C6"/>
    <w:rsid w:val="00E53690"/>
    <w:rsid w:val="00E60346"/>
    <w:rsid w:val="00E60738"/>
    <w:rsid w:val="00E61C5D"/>
    <w:rsid w:val="00E6351C"/>
    <w:rsid w:val="00E65694"/>
    <w:rsid w:val="00E67E1D"/>
    <w:rsid w:val="00E707FD"/>
    <w:rsid w:val="00E71A67"/>
    <w:rsid w:val="00E71DEC"/>
    <w:rsid w:val="00E731FF"/>
    <w:rsid w:val="00E74968"/>
    <w:rsid w:val="00E759E4"/>
    <w:rsid w:val="00E76ED0"/>
    <w:rsid w:val="00E77235"/>
    <w:rsid w:val="00E80E8F"/>
    <w:rsid w:val="00E828EA"/>
    <w:rsid w:val="00E82DB2"/>
    <w:rsid w:val="00E86D58"/>
    <w:rsid w:val="00E878BE"/>
    <w:rsid w:val="00E87E09"/>
    <w:rsid w:val="00E91B40"/>
    <w:rsid w:val="00E94F0A"/>
    <w:rsid w:val="00E970B6"/>
    <w:rsid w:val="00EA6067"/>
    <w:rsid w:val="00EA6700"/>
    <w:rsid w:val="00EA6FDB"/>
    <w:rsid w:val="00EA70F7"/>
    <w:rsid w:val="00EB114D"/>
    <w:rsid w:val="00EB61B7"/>
    <w:rsid w:val="00EB6252"/>
    <w:rsid w:val="00EB6E4E"/>
    <w:rsid w:val="00EB7536"/>
    <w:rsid w:val="00EB757C"/>
    <w:rsid w:val="00EB782A"/>
    <w:rsid w:val="00EB7A9E"/>
    <w:rsid w:val="00EC1DCB"/>
    <w:rsid w:val="00EC2490"/>
    <w:rsid w:val="00EC3EAC"/>
    <w:rsid w:val="00ED15EF"/>
    <w:rsid w:val="00ED2AAA"/>
    <w:rsid w:val="00ED2D88"/>
    <w:rsid w:val="00ED72B4"/>
    <w:rsid w:val="00EE0384"/>
    <w:rsid w:val="00EE1F2A"/>
    <w:rsid w:val="00EE4001"/>
    <w:rsid w:val="00EE45F0"/>
    <w:rsid w:val="00EF01CB"/>
    <w:rsid w:val="00EF0EB9"/>
    <w:rsid w:val="00EF1826"/>
    <w:rsid w:val="00EF38BF"/>
    <w:rsid w:val="00EF4374"/>
    <w:rsid w:val="00EF4717"/>
    <w:rsid w:val="00EF5389"/>
    <w:rsid w:val="00EF5765"/>
    <w:rsid w:val="00EF5C25"/>
    <w:rsid w:val="00F01265"/>
    <w:rsid w:val="00F013B5"/>
    <w:rsid w:val="00F026A3"/>
    <w:rsid w:val="00F03FA1"/>
    <w:rsid w:val="00F11D60"/>
    <w:rsid w:val="00F15031"/>
    <w:rsid w:val="00F1587E"/>
    <w:rsid w:val="00F21F79"/>
    <w:rsid w:val="00F26DF2"/>
    <w:rsid w:val="00F27485"/>
    <w:rsid w:val="00F31411"/>
    <w:rsid w:val="00F31FE8"/>
    <w:rsid w:val="00F3313E"/>
    <w:rsid w:val="00F37449"/>
    <w:rsid w:val="00F37A96"/>
    <w:rsid w:val="00F37F6B"/>
    <w:rsid w:val="00F41EA6"/>
    <w:rsid w:val="00F4495A"/>
    <w:rsid w:val="00F45E36"/>
    <w:rsid w:val="00F51356"/>
    <w:rsid w:val="00F522F9"/>
    <w:rsid w:val="00F579D9"/>
    <w:rsid w:val="00F6097E"/>
    <w:rsid w:val="00F6149C"/>
    <w:rsid w:val="00F62F14"/>
    <w:rsid w:val="00F646BD"/>
    <w:rsid w:val="00F66B2C"/>
    <w:rsid w:val="00F678BD"/>
    <w:rsid w:val="00F67A69"/>
    <w:rsid w:val="00F77A73"/>
    <w:rsid w:val="00F803D2"/>
    <w:rsid w:val="00F816E7"/>
    <w:rsid w:val="00F82F63"/>
    <w:rsid w:val="00F848B3"/>
    <w:rsid w:val="00F84D7B"/>
    <w:rsid w:val="00F87108"/>
    <w:rsid w:val="00F8714A"/>
    <w:rsid w:val="00F9032E"/>
    <w:rsid w:val="00F92324"/>
    <w:rsid w:val="00F9289C"/>
    <w:rsid w:val="00F92B9A"/>
    <w:rsid w:val="00F9433D"/>
    <w:rsid w:val="00F94C01"/>
    <w:rsid w:val="00F954DB"/>
    <w:rsid w:val="00F97C48"/>
    <w:rsid w:val="00FA0C3E"/>
    <w:rsid w:val="00FA112F"/>
    <w:rsid w:val="00FA451F"/>
    <w:rsid w:val="00FA4A6C"/>
    <w:rsid w:val="00FB1848"/>
    <w:rsid w:val="00FB5071"/>
    <w:rsid w:val="00FB5515"/>
    <w:rsid w:val="00FB6747"/>
    <w:rsid w:val="00FB7225"/>
    <w:rsid w:val="00FC0FE6"/>
    <w:rsid w:val="00FC4236"/>
    <w:rsid w:val="00FC4BC7"/>
    <w:rsid w:val="00FC4D21"/>
    <w:rsid w:val="00FC5BFA"/>
    <w:rsid w:val="00FC6419"/>
    <w:rsid w:val="00FD116C"/>
    <w:rsid w:val="00FD222C"/>
    <w:rsid w:val="00FD460E"/>
    <w:rsid w:val="00FD49C1"/>
    <w:rsid w:val="00FD5AE9"/>
    <w:rsid w:val="00FD7A55"/>
    <w:rsid w:val="00FD7E97"/>
    <w:rsid w:val="00FE0698"/>
    <w:rsid w:val="00FE13DB"/>
    <w:rsid w:val="00FE46FC"/>
    <w:rsid w:val="00FE4B80"/>
    <w:rsid w:val="00FE5817"/>
    <w:rsid w:val="00FE5DD2"/>
    <w:rsid w:val="00FE656E"/>
    <w:rsid w:val="00FF2BFA"/>
    <w:rsid w:val="00FF43A7"/>
    <w:rsid w:val="00FF54DD"/>
    <w:rsid w:val="00FF5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C4704"/>
  <w15:docId w15:val="{5F39A511-40BC-476C-B1C1-AECEDEB26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7E76"/>
  </w:style>
  <w:style w:type="paragraph" w:styleId="Heading1">
    <w:name w:val="heading 1"/>
    <w:basedOn w:val="Normal"/>
    <w:next w:val="Normal"/>
    <w:link w:val="Heading1Char"/>
    <w:uiPriority w:val="9"/>
    <w:qFormat/>
    <w:rsid w:val="00E772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72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772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7723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7723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A7A2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23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7723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7723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7723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77235"/>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E77235"/>
    <w:rPr>
      <w:sz w:val="16"/>
      <w:szCs w:val="16"/>
    </w:rPr>
  </w:style>
  <w:style w:type="paragraph" w:styleId="CommentText">
    <w:name w:val="annotation text"/>
    <w:basedOn w:val="Normal"/>
    <w:link w:val="CommentTextChar"/>
    <w:uiPriority w:val="99"/>
    <w:semiHidden/>
    <w:unhideWhenUsed/>
    <w:rsid w:val="00E77235"/>
    <w:pPr>
      <w:spacing w:line="240" w:lineRule="auto"/>
    </w:pPr>
    <w:rPr>
      <w:sz w:val="20"/>
      <w:szCs w:val="20"/>
    </w:rPr>
  </w:style>
  <w:style w:type="character" w:customStyle="1" w:styleId="CommentTextChar">
    <w:name w:val="Comment Text Char"/>
    <w:basedOn w:val="DefaultParagraphFont"/>
    <w:link w:val="CommentText"/>
    <w:uiPriority w:val="99"/>
    <w:semiHidden/>
    <w:rsid w:val="00E77235"/>
    <w:rPr>
      <w:sz w:val="20"/>
      <w:szCs w:val="20"/>
    </w:rPr>
  </w:style>
  <w:style w:type="paragraph" w:styleId="BalloonText">
    <w:name w:val="Balloon Text"/>
    <w:basedOn w:val="Normal"/>
    <w:link w:val="BalloonTextChar"/>
    <w:uiPriority w:val="99"/>
    <w:semiHidden/>
    <w:unhideWhenUsed/>
    <w:rsid w:val="00E772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7235"/>
    <w:rPr>
      <w:rFonts w:ascii="Segoe UI" w:hAnsi="Segoe UI" w:cs="Segoe UI"/>
      <w:sz w:val="18"/>
      <w:szCs w:val="18"/>
    </w:rPr>
  </w:style>
  <w:style w:type="paragraph" w:styleId="ListParagraph">
    <w:name w:val="List Paragraph"/>
    <w:basedOn w:val="Normal"/>
    <w:uiPriority w:val="34"/>
    <w:qFormat/>
    <w:rsid w:val="00E77235"/>
    <w:pPr>
      <w:ind w:left="720"/>
      <w:contextualSpacing/>
    </w:pPr>
  </w:style>
  <w:style w:type="paragraph" w:styleId="TOCHeading">
    <w:name w:val="TOC Heading"/>
    <w:basedOn w:val="Heading1"/>
    <w:next w:val="Normal"/>
    <w:uiPriority w:val="39"/>
    <w:unhideWhenUsed/>
    <w:qFormat/>
    <w:rsid w:val="00E77235"/>
    <w:pPr>
      <w:outlineLvl w:val="9"/>
    </w:pPr>
  </w:style>
  <w:style w:type="paragraph" w:styleId="Caption">
    <w:name w:val="caption"/>
    <w:basedOn w:val="Normal"/>
    <w:next w:val="Normal"/>
    <w:uiPriority w:val="35"/>
    <w:unhideWhenUsed/>
    <w:qFormat/>
    <w:rsid w:val="00E77235"/>
    <w:pPr>
      <w:spacing w:after="200" w:line="240" w:lineRule="auto"/>
    </w:pPr>
    <w:rPr>
      <w:i/>
      <w:iCs/>
      <w:color w:val="44546A" w:themeColor="text2"/>
      <w:sz w:val="18"/>
      <w:szCs w:val="18"/>
    </w:rPr>
  </w:style>
  <w:style w:type="table" w:styleId="TableGrid">
    <w:name w:val="Table Grid"/>
    <w:basedOn w:val="TableNormal"/>
    <w:uiPriority w:val="39"/>
    <w:rsid w:val="00E77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E77235"/>
  </w:style>
  <w:style w:type="paragraph" w:styleId="Header">
    <w:name w:val="header"/>
    <w:basedOn w:val="Normal"/>
    <w:link w:val="HeaderChar"/>
    <w:uiPriority w:val="99"/>
    <w:unhideWhenUsed/>
    <w:rsid w:val="00E772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235"/>
  </w:style>
  <w:style w:type="paragraph" w:styleId="Footer">
    <w:name w:val="footer"/>
    <w:basedOn w:val="Normal"/>
    <w:link w:val="FooterChar"/>
    <w:uiPriority w:val="99"/>
    <w:unhideWhenUsed/>
    <w:rsid w:val="00E77235"/>
    <w:pPr>
      <w:tabs>
        <w:tab w:val="center" w:pos="4680"/>
        <w:tab w:val="right" w:pos="9360"/>
      </w:tabs>
      <w:spacing w:after="0" w:line="240" w:lineRule="auto"/>
    </w:pPr>
  </w:style>
  <w:style w:type="character" w:customStyle="1" w:styleId="CommentSubjectChar">
    <w:name w:val="Comment Subject Char"/>
    <w:basedOn w:val="CommentTextChar"/>
    <w:link w:val="CommentSubject"/>
    <w:uiPriority w:val="99"/>
    <w:semiHidden/>
    <w:rsid w:val="00E77235"/>
    <w:rPr>
      <w:b/>
      <w:bCs/>
      <w:sz w:val="20"/>
      <w:szCs w:val="20"/>
    </w:rPr>
  </w:style>
  <w:style w:type="paragraph" w:styleId="CommentSubject">
    <w:name w:val="annotation subject"/>
    <w:basedOn w:val="CommentText"/>
    <w:next w:val="CommentText"/>
    <w:link w:val="CommentSubjectChar"/>
    <w:uiPriority w:val="99"/>
    <w:semiHidden/>
    <w:unhideWhenUsed/>
    <w:rsid w:val="00E77235"/>
    <w:rPr>
      <w:b/>
      <w:bCs/>
    </w:rPr>
  </w:style>
  <w:style w:type="character" w:customStyle="1" w:styleId="Heading6Char">
    <w:name w:val="Heading 6 Char"/>
    <w:basedOn w:val="DefaultParagraphFont"/>
    <w:link w:val="Heading6"/>
    <w:uiPriority w:val="9"/>
    <w:rsid w:val="00CA7A2A"/>
    <w:rPr>
      <w:rFonts w:asciiTheme="majorHAnsi" w:eastAsiaTheme="majorEastAsia" w:hAnsiTheme="majorHAnsi" w:cstheme="majorBidi"/>
      <w:color w:val="1F4D78" w:themeColor="accent1" w:themeShade="7F"/>
    </w:rPr>
  </w:style>
  <w:style w:type="paragraph" w:styleId="TOC1">
    <w:name w:val="toc 1"/>
    <w:basedOn w:val="Normal"/>
    <w:next w:val="Normal"/>
    <w:autoRedefine/>
    <w:uiPriority w:val="39"/>
    <w:unhideWhenUsed/>
    <w:rsid w:val="002B4F0A"/>
    <w:pPr>
      <w:tabs>
        <w:tab w:val="right" w:leader="dot" w:pos="9350"/>
      </w:tabs>
      <w:spacing w:after="100"/>
    </w:pPr>
    <w:rPr>
      <w:rFonts w:asciiTheme="majorBidi" w:hAnsiTheme="majorBidi" w:cstheme="majorBidi"/>
      <w:noProof/>
      <w:sz w:val="24"/>
      <w:szCs w:val="24"/>
    </w:rPr>
  </w:style>
  <w:style w:type="paragraph" w:styleId="TOC2">
    <w:name w:val="toc 2"/>
    <w:basedOn w:val="Normal"/>
    <w:next w:val="Normal"/>
    <w:autoRedefine/>
    <w:uiPriority w:val="39"/>
    <w:unhideWhenUsed/>
    <w:rsid w:val="00067994"/>
    <w:pPr>
      <w:tabs>
        <w:tab w:val="left" w:pos="880"/>
        <w:tab w:val="left" w:pos="1260"/>
        <w:tab w:val="right" w:leader="dot" w:pos="9962"/>
      </w:tabs>
      <w:spacing w:after="100"/>
      <w:ind w:left="220" w:right="162"/>
      <w:jc w:val="both"/>
    </w:pPr>
  </w:style>
  <w:style w:type="paragraph" w:styleId="TOC3">
    <w:name w:val="toc 3"/>
    <w:basedOn w:val="Normal"/>
    <w:next w:val="Normal"/>
    <w:autoRedefine/>
    <w:uiPriority w:val="39"/>
    <w:unhideWhenUsed/>
    <w:rsid w:val="00AD6A1F"/>
    <w:pPr>
      <w:spacing w:after="100"/>
      <w:ind w:left="440"/>
    </w:pPr>
  </w:style>
  <w:style w:type="character" w:styleId="Hyperlink">
    <w:name w:val="Hyperlink"/>
    <w:basedOn w:val="DefaultParagraphFont"/>
    <w:uiPriority w:val="99"/>
    <w:unhideWhenUsed/>
    <w:rsid w:val="00AD6A1F"/>
    <w:rPr>
      <w:color w:val="0563C1" w:themeColor="hyperlink"/>
      <w:u w:val="single"/>
    </w:rPr>
  </w:style>
  <w:style w:type="paragraph" w:styleId="Bibliography">
    <w:name w:val="Bibliography"/>
    <w:basedOn w:val="Normal"/>
    <w:next w:val="Normal"/>
    <w:uiPriority w:val="37"/>
    <w:unhideWhenUsed/>
    <w:rsid w:val="00AD6A1F"/>
  </w:style>
  <w:style w:type="paragraph" w:styleId="TableofFigures">
    <w:name w:val="table of figures"/>
    <w:basedOn w:val="Normal"/>
    <w:next w:val="Normal"/>
    <w:uiPriority w:val="99"/>
    <w:unhideWhenUsed/>
    <w:rsid w:val="00307ABA"/>
    <w:pPr>
      <w:spacing w:after="0"/>
    </w:pPr>
    <w:rPr>
      <w:b/>
      <w:sz w:val="24"/>
    </w:rPr>
  </w:style>
  <w:style w:type="paragraph" w:customStyle="1" w:styleId="Title2">
    <w:name w:val="Title 2"/>
    <w:basedOn w:val="Normal"/>
    <w:next w:val="Normal"/>
    <w:rsid w:val="00C2587F"/>
    <w:pPr>
      <w:spacing w:before="120" w:after="120" w:line="240" w:lineRule="auto"/>
      <w:jc w:val="center"/>
    </w:pPr>
    <w:rPr>
      <w:rFonts w:ascii="Tahoma" w:eastAsia="Times" w:hAnsi="Tahoma" w:cs="Times New Roman"/>
      <w:noProof/>
      <w:sz w:val="36"/>
      <w:szCs w:val="20"/>
    </w:rPr>
  </w:style>
  <w:style w:type="paragraph" w:customStyle="1" w:styleId="Autor">
    <w:name w:val="Autor"/>
    <w:basedOn w:val="Normal"/>
    <w:rsid w:val="00C2587F"/>
    <w:pPr>
      <w:spacing w:after="0" w:line="240" w:lineRule="auto"/>
      <w:jc w:val="center"/>
    </w:pPr>
    <w:rPr>
      <w:rFonts w:ascii="Tahoma" w:eastAsia="Times" w:hAnsi="Tahoma" w:cs="Times New Roman"/>
      <w:noProof/>
      <w:sz w:val="24"/>
      <w:szCs w:val="20"/>
    </w:rPr>
  </w:style>
  <w:style w:type="paragraph" w:customStyle="1" w:styleId="Assinatura">
    <w:name w:val="Assinatura"/>
    <w:basedOn w:val="Normal"/>
    <w:rsid w:val="00C2587F"/>
    <w:pPr>
      <w:tabs>
        <w:tab w:val="left" w:pos="8360"/>
      </w:tabs>
      <w:spacing w:after="0" w:line="240" w:lineRule="auto"/>
      <w:jc w:val="right"/>
    </w:pPr>
    <w:rPr>
      <w:rFonts w:ascii="Times New Roman" w:eastAsia="Times" w:hAnsi="Times New Roman" w:cs="Times New Roman"/>
      <w:noProof/>
      <w:sz w:val="24"/>
      <w:szCs w:val="20"/>
    </w:rPr>
  </w:style>
  <w:style w:type="paragraph" w:customStyle="1" w:styleId="Requisitos">
    <w:name w:val="Requisitos"/>
    <w:basedOn w:val="Normal"/>
    <w:rsid w:val="00C2587F"/>
    <w:pPr>
      <w:tabs>
        <w:tab w:val="left" w:pos="8360"/>
      </w:tabs>
      <w:spacing w:after="0" w:line="240" w:lineRule="auto"/>
      <w:jc w:val="right"/>
    </w:pPr>
    <w:rPr>
      <w:rFonts w:ascii="Times New Roman" w:eastAsia="Times" w:hAnsi="Times New Roman" w:cs="Times New Roman"/>
      <w:noProof/>
      <w:sz w:val="24"/>
      <w:szCs w:val="20"/>
    </w:rPr>
  </w:style>
  <w:style w:type="character" w:styleId="Emphasis">
    <w:name w:val="Emphasis"/>
    <w:basedOn w:val="DefaultParagraphFont"/>
    <w:uiPriority w:val="20"/>
    <w:qFormat/>
    <w:rsid w:val="00C51422"/>
    <w:rPr>
      <w:i/>
      <w:iCs/>
    </w:rPr>
  </w:style>
  <w:style w:type="character" w:customStyle="1" w:styleId="fontstyle01">
    <w:name w:val="fontstyle01"/>
    <w:basedOn w:val="DefaultParagraphFont"/>
    <w:rsid w:val="00111A7D"/>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unhideWhenUsed/>
    <w:rsid w:val="000A60AF"/>
    <w:pPr>
      <w:spacing w:before="100" w:beforeAutospacing="1" w:after="100" w:afterAutospacing="1" w:line="240" w:lineRule="auto"/>
    </w:pPr>
    <w:rPr>
      <w:rFonts w:ascii="Times New Roman" w:eastAsia="Times New Roman" w:hAnsi="Times New Roman" w:cs="Times New Roman"/>
      <w:sz w:val="24"/>
      <w:szCs w:val="24"/>
    </w:rPr>
  </w:style>
  <w:style w:type="table" w:styleId="GridTable1Light-Accent2">
    <w:name w:val="Grid Table 1 Light Accent 2"/>
    <w:basedOn w:val="TableNormal"/>
    <w:uiPriority w:val="46"/>
    <w:rsid w:val="00741025"/>
    <w:pPr>
      <w:spacing w:after="0" w:line="240" w:lineRule="auto"/>
    </w:pPr>
    <w:tblPr>
      <w:tblStyleRowBandSize w:val="1"/>
      <w:tblStyleColBandSize w:val="1"/>
      <w:tblInd w:w="0" w:type="nil"/>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00D95"/>
    <w:pPr>
      <w:spacing w:after="100"/>
      <w:ind w:left="660"/>
    </w:pPr>
  </w:style>
  <w:style w:type="character" w:customStyle="1" w:styleId="osrxxb">
    <w:name w:val="osrxxb"/>
    <w:basedOn w:val="DefaultParagraphFont"/>
    <w:rsid w:val="006104AB"/>
  </w:style>
  <w:style w:type="character" w:customStyle="1" w:styleId="x2vhcd">
    <w:name w:val="x2vhcd"/>
    <w:basedOn w:val="DefaultParagraphFont"/>
    <w:rsid w:val="006104AB"/>
  </w:style>
  <w:style w:type="character" w:customStyle="1" w:styleId="aii">
    <w:name w:val="aii"/>
    <w:basedOn w:val="DefaultParagraphFont"/>
    <w:rsid w:val="006104AB"/>
  </w:style>
  <w:style w:type="paragraph" w:styleId="BodyText">
    <w:name w:val="Body Text"/>
    <w:basedOn w:val="Normal"/>
    <w:link w:val="BodyTextChar"/>
    <w:uiPriority w:val="1"/>
    <w:qFormat/>
    <w:rsid w:val="00565285"/>
    <w:pPr>
      <w:widowControl w:val="0"/>
      <w:autoSpaceDE w:val="0"/>
      <w:autoSpaceDN w:val="0"/>
      <w:spacing w:after="0" w:line="240" w:lineRule="auto"/>
    </w:pPr>
    <w:rPr>
      <w:rFonts w:ascii="Georgia" w:eastAsia="Georgia" w:hAnsi="Georgia" w:cs="Georgia"/>
      <w:sz w:val="24"/>
      <w:szCs w:val="24"/>
    </w:rPr>
  </w:style>
  <w:style w:type="character" w:customStyle="1" w:styleId="BodyTextChar">
    <w:name w:val="Body Text Char"/>
    <w:basedOn w:val="DefaultParagraphFont"/>
    <w:link w:val="BodyText"/>
    <w:uiPriority w:val="1"/>
    <w:rsid w:val="00565285"/>
    <w:rPr>
      <w:rFonts w:ascii="Georgia" w:eastAsia="Georgia" w:hAnsi="Georgia" w:cs="Georgia"/>
      <w:sz w:val="24"/>
      <w:szCs w:val="24"/>
    </w:rPr>
  </w:style>
  <w:style w:type="paragraph" w:styleId="NoSpacing">
    <w:name w:val="No Spacing"/>
    <w:uiPriority w:val="1"/>
    <w:qFormat/>
    <w:rsid w:val="006D2375"/>
    <w:pPr>
      <w:spacing w:after="0" w:line="240" w:lineRule="auto"/>
    </w:pPr>
  </w:style>
  <w:style w:type="character" w:styleId="HTMLCode">
    <w:name w:val="HTML Code"/>
    <w:basedOn w:val="DefaultParagraphFont"/>
    <w:uiPriority w:val="99"/>
    <w:semiHidden/>
    <w:unhideWhenUsed/>
    <w:rsid w:val="00A41DFA"/>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D54AF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4AF7"/>
    <w:rPr>
      <w:sz w:val="20"/>
      <w:szCs w:val="20"/>
    </w:rPr>
  </w:style>
  <w:style w:type="character" w:styleId="EndnoteReference">
    <w:name w:val="endnote reference"/>
    <w:basedOn w:val="DefaultParagraphFont"/>
    <w:uiPriority w:val="99"/>
    <w:semiHidden/>
    <w:unhideWhenUsed/>
    <w:rsid w:val="00D54AF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39818">
      <w:bodyDiv w:val="1"/>
      <w:marLeft w:val="0"/>
      <w:marRight w:val="0"/>
      <w:marTop w:val="0"/>
      <w:marBottom w:val="0"/>
      <w:divBdr>
        <w:top w:val="none" w:sz="0" w:space="0" w:color="auto"/>
        <w:left w:val="none" w:sz="0" w:space="0" w:color="auto"/>
        <w:bottom w:val="none" w:sz="0" w:space="0" w:color="auto"/>
        <w:right w:val="none" w:sz="0" w:space="0" w:color="auto"/>
      </w:divBdr>
    </w:div>
    <w:div w:id="39601524">
      <w:bodyDiv w:val="1"/>
      <w:marLeft w:val="0"/>
      <w:marRight w:val="0"/>
      <w:marTop w:val="0"/>
      <w:marBottom w:val="0"/>
      <w:divBdr>
        <w:top w:val="none" w:sz="0" w:space="0" w:color="auto"/>
        <w:left w:val="none" w:sz="0" w:space="0" w:color="auto"/>
        <w:bottom w:val="none" w:sz="0" w:space="0" w:color="auto"/>
        <w:right w:val="none" w:sz="0" w:space="0" w:color="auto"/>
      </w:divBdr>
    </w:div>
    <w:div w:id="72169538">
      <w:bodyDiv w:val="1"/>
      <w:marLeft w:val="0"/>
      <w:marRight w:val="0"/>
      <w:marTop w:val="0"/>
      <w:marBottom w:val="0"/>
      <w:divBdr>
        <w:top w:val="none" w:sz="0" w:space="0" w:color="auto"/>
        <w:left w:val="none" w:sz="0" w:space="0" w:color="auto"/>
        <w:bottom w:val="none" w:sz="0" w:space="0" w:color="auto"/>
        <w:right w:val="none" w:sz="0" w:space="0" w:color="auto"/>
      </w:divBdr>
      <w:divsChild>
        <w:div w:id="1505634350">
          <w:blockQuote w:val="1"/>
          <w:marLeft w:val="240"/>
          <w:marRight w:val="240"/>
          <w:marTop w:val="240"/>
          <w:marBottom w:val="240"/>
          <w:divBdr>
            <w:top w:val="none" w:sz="0" w:space="0" w:color="auto"/>
            <w:left w:val="none" w:sz="0" w:space="0" w:color="auto"/>
            <w:bottom w:val="none" w:sz="0" w:space="0" w:color="auto"/>
            <w:right w:val="none" w:sz="0" w:space="0" w:color="auto"/>
          </w:divBdr>
          <w:divsChild>
            <w:div w:id="1788545584">
              <w:marLeft w:val="0"/>
              <w:marRight w:val="0"/>
              <w:marTop w:val="0"/>
              <w:marBottom w:val="0"/>
              <w:divBdr>
                <w:top w:val="none" w:sz="0" w:space="0" w:color="auto"/>
                <w:left w:val="none" w:sz="0" w:space="0" w:color="auto"/>
                <w:bottom w:val="none" w:sz="0" w:space="0" w:color="auto"/>
                <w:right w:val="none" w:sz="0" w:space="0" w:color="auto"/>
              </w:divBdr>
              <w:divsChild>
                <w:div w:id="1994750323">
                  <w:marLeft w:val="0"/>
                  <w:marRight w:val="0"/>
                  <w:marTop w:val="0"/>
                  <w:marBottom w:val="0"/>
                  <w:divBdr>
                    <w:top w:val="none" w:sz="0" w:space="0" w:color="auto"/>
                    <w:left w:val="none" w:sz="0" w:space="0" w:color="auto"/>
                    <w:bottom w:val="none" w:sz="0" w:space="0" w:color="auto"/>
                    <w:right w:val="none" w:sz="0" w:space="0" w:color="auto"/>
                  </w:divBdr>
                  <w:divsChild>
                    <w:div w:id="1377702002">
                      <w:marLeft w:val="0"/>
                      <w:marRight w:val="0"/>
                      <w:marTop w:val="0"/>
                      <w:marBottom w:val="0"/>
                      <w:divBdr>
                        <w:top w:val="none" w:sz="0" w:space="0" w:color="auto"/>
                        <w:left w:val="none" w:sz="0" w:space="0" w:color="auto"/>
                        <w:bottom w:val="none" w:sz="0" w:space="0" w:color="auto"/>
                        <w:right w:val="none" w:sz="0" w:space="0" w:color="auto"/>
                      </w:divBdr>
                      <w:divsChild>
                        <w:div w:id="1002005867">
                          <w:marLeft w:val="0"/>
                          <w:marRight w:val="0"/>
                          <w:marTop w:val="0"/>
                          <w:marBottom w:val="0"/>
                          <w:divBdr>
                            <w:top w:val="none" w:sz="0" w:space="0" w:color="auto"/>
                            <w:left w:val="none" w:sz="0" w:space="0" w:color="auto"/>
                            <w:bottom w:val="none" w:sz="0" w:space="0" w:color="auto"/>
                            <w:right w:val="none" w:sz="0" w:space="0" w:color="auto"/>
                          </w:divBdr>
                          <w:divsChild>
                            <w:div w:id="1265311377">
                              <w:marLeft w:val="0"/>
                              <w:marRight w:val="0"/>
                              <w:marTop w:val="0"/>
                              <w:marBottom w:val="0"/>
                              <w:divBdr>
                                <w:top w:val="none" w:sz="0" w:space="0" w:color="auto"/>
                                <w:left w:val="none" w:sz="0" w:space="0" w:color="auto"/>
                                <w:bottom w:val="none" w:sz="0" w:space="0" w:color="auto"/>
                                <w:right w:val="none" w:sz="0" w:space="0" w:color="auto"/>
                              </w:divBdr>
                              <w:divsChild>
                                <w:div w:id="1134251322">
                                  <w:marLeft w:val="0"/>
                                  <w:marRight w:val="0"/>
                                  <w:marTop w:val="0"/>
                                  <w:marBottom w:val="0"/>
                                  <w:divBdr>
                                    <w:top w:val="none" w:sz="0" w:space="0" w:color="auto"/>
                                    <w:left w:val="none" w:sz="0" w:space="0" w:color="auto"/>
                                    <w:bottom w:val="none" w:sz="0" w:space="0" w:color="auto"/>
                                    <w:right w:val="none" w:sz="0" w:space="0" w:color="auto"/>
                                  </w:divBdr>
                                  <w:divsChild>
                                    <w:div w:id="1430085440">
                                      <w:marLeft w:val="0"/>
                                      <w:marRight w:val="0"/>
                                      <w:marTop w:val="0"/>
                                      <w:marBottom w:val="0"/>
                                      <w:divBdr>
                                        <w:top w:val="none" w:sz="0" w:space="0" w:color="auto"/>
                                        <w:left w:val="none" w:sz="0" w:space="0" w:color="auto"/>
                                        <w:bottom w:val="none" w:sz="0" w:space="0" w:color="auto"/>
                                        <w:right w:val="none" w:sz="0" w:space="0" w:color="auto"/>
                                      </w:divBdr>
                                      <w:divsChild>
                                        <w:div w:id="705763632">
                                          <w:marLeft w:val="0"/>
                                          <w:marRight w:val="0"/>
                                          <w:marTop w:val="0"/>
                                          <w:marBottom w:val="0"/>
                                          <w:divBdr>
                                            <w:top w:val="none" w:sz="0" w:space="0" w:color="auto"/>
                                            <w:left w:val="none" w:sz="0" w:space="0" w:color="auto"/>
                                            <w:bottom w:val="none" w:sz="0" w:space="0" w:color="auto"/>
                                            <w:right w:val="none" w:sz="0" w:space="0" w:color="auto"/>
                                          </w:divBdr>
                                          <w:divsChild>
                                            <w:div w:id="1257901471">
                                              <w:marLeft w:val="0"/>
                                              <w:marRight w:val="0"/>
                                              <w:marTop w:val="0"/>
                                              <w:marBottom w:val="0"/>
                                              <w:divBdr>
                                                <w:top w:val="none" w:sz="0" w:space="0" w:color="auto"/>
                                                <w:left w:val="none" w:sz="0" w:space="0" w:color="auto"/>
                                                <w:bottom w:val="none" w:sz="0" w:space="0" w:color="auto"/>
                                                <w:right w:val="none" w:sz="0" w:space="0" w:color="auto"/>
                                              </w:divBdr>
                                              <w:divsChild>
                                                <w:div w:id="2137947784">
                                                  <w:marLeft w:val="0"/>
                                                  <w:marRight w:val="0"/>
                                                  <w:marTop w:val="0"/>
                                                  <w:marBottom w:val="0"/>
                                                  <w:divBdr>
                                                    <w:top w:val="none" w:sz="0" w:space="0" w:color="auto"/>
                                                    <w:left w:val="none" w:sz="0" w:space="0" w:color="auto"/>
                                                    <w:bottom w:val="none" w:sz="0" w:space="0" w:color="auto"/>
                                                    <w:right w:val="none" w:sz="0" w:space="0" w:color="auto"/>
                                                  </w:divBdr>
                                                  <w:divsChild>
                                                    <w:div w:id="1985425832">
                                                      <w:marLeft w:val="0"/>
                                                      <w:marRight w:val="0"/>
                                                      <w:marTop w:val="0"/>
                                                      <w:marBottom w:val="0"/>
                                                      <w:divBdr>
                                                        <w:top w:val="none" w:sz="0" w:space="0" w:color="auto"/>
                                                        <w:left w:val="none" w:sz="0" w:space="0" w:color="auto"/>
                                                        <w:bottom w:val="none" w:sz="0" w:space="0" w:color="auto"/>
                                                        <w:right w:val="none" w:sz="0" w:space="0" w:color="auto"/>
                                                      </w:divBdr>
                                                      <w:divsChild>
                                                        <w:div w:id="9117383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36534523">
                                                              <w:marLeft w:val="0"/>
                                                              <w:marRight w:val="0"/>
                                                              <w:marTop w:val="0"/>
                                                              <w:marBottom w:val="0"/>
                                                              <w:divBdr>
                                                                <w:top w:val="none" w:sz="0" w:space="0" w:color="auto"/>
                                                                <w:left w:val="none" w:sz="0" w:space="0" w:color="auto"/>
                                                                <w:bottom w:val="none" w:sz="0" w:space="0" w:color="auto"/>
                                                                <w:right w:val="none" w:sz="0" w:space="0" w:color="auto"/>
                                                              </w:divBdr>
                                                              <w:divsChild>
                                                                <w:div w:id="1247573087">
                                                                  <w:marLeft w:val="0"/>
                                                                  <w:marRight w:val="0"/>
                                                                  <w:marTop w:val="0"/>
                                                                  <w:marBottom w:val="0"/>
                                                                  <w:divBdr>
                                                                    <w:top w:val="none" w:sz="0" w:space="0" w:color="auto"/>
                                                                    <w:left w:val="none" w:sz="0" w:space="0" w:color="auto"/>
                                                                    <w:bottom w:val="none" w:sz="0" w:space="0" w:color="auto"/>
                                                                    <w:right w:val="none" w:sz="0" w:space="0" w:color="auto"/>
                                                                  </w:divBdr>
                                                                  <w:divsChild>
                                                                    <w:div w:id="50725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7649791">
      <w:bodyDiv w:val="1"/>
      <w:marLeft w:val="0"/>
      <w:marRight w:val="0"/>
      <w:marTop w:val="0"/>
      <w:marBottom w:val="0"/>
      <w:divBdr>
        <w:top w:val="none" w:sz="0" w:space="0" w:color="auto"/>
        <w:left w:val="none" w:sz="0" w:space="0" w:color="auto"/>
        <w:bottom w:val="none" w:sz="0" w:space="0" w:color="auto"/>
        <w:right w:val="none" w:sz="0" w:space="0" w:color="auto"/>
      </w:divBdr>
    </w:div>
    <w:div w:id="157965408">
      <w:bodyDiv w:val="1"/>
      <w:marLeft w:val="0"/>
      <w:marRight w:val="0"/>
      <w:marTop w:val="0"/>
      <w:marBottom w:val="0"/>
      <w:divBdr>
        <w:top w:val="none" w:sz="0" w:space="0" w:color="auto"/>
        <w:left w:val="none" w:sz="0" w:space="0" w:color="auto"/>
        <w:bottom w:val="none" w:sz="0" w:space="0" w:color="auto"/>
        <w:right w:val="none" w:sz="0" w:space="0" w:color="auto"/>
      </w:divBdr>
    </w:div>
    <w:div w:id="192890416">
      <w:bodyDiv w:val="1"/>
      <w:marLeft w:val="0"/>
      <w:marRight w:val="0"/>
      <w:marTop w:val="0"/>
      <w:marBottom w:val="0"/>
      <w:divBdr>
        <w:top w:val="none" w:sz="0" w:space="0" w:color="auto"/>
        <w:left w:val="none" w:sz="0" w:space="0" w:color="auto"/>
        <w:bottom w:val="none" w:sz="0" w:space="0" w:color="auto"/>
        <w:right w:val="none" w:sz="0" w:space="0" w:color="auto"/>
      </w:divBdr>
      <w:divsChild>
        <w:div w:id="1921480710">
          <w:marLeft w:val="720"/>
          <w:marRight w:val="0"/>
          <w:marTop w:val="115"/>
          <w:marBottom w:val="120"/>
          <w:divBdr>
            <w:top w:val="none" w:sz="0" w:space="0" w:color="auto"/>
            <w:left w:val="none" w:sz="0" w:space="0" w:color="auto"/>
            <w:bottom w:val="none" w:sz="0" w:space="0" w:color="auto"/>
            <w:right w:val="none" w:sz="0" w:space="0" w:color="auto"/>
          </w:divBdr>
        </w:div>
        <w:div w:id="1753156272">
          <w:marLeft w:val="720"/>
          <w:marRight w:val="0"/>
          <w:marTop w:val="115"/>
          <w:marBottom w:val="120"/>
          <w:divBdr>
            <w:top w:val="none" w:sz="0" w:space="0" w:color="auto"/>
            <w:left w:val="none" w:sz="0" w:space="0" w:color="auto"/>
            <w:bottom w:val="none" w:sz="0" w:space="0" w:color="auto"/>
            <w:right w:val="none" w:sz="0" w:space="0" w:color="auto"/>
          </w:divBdr>
        </w:div>
      </w:divsChild>
    </w:div>
    <w:div w:id="216935386">
      <w:bodyDiv w:val="1"/>
      <w:marLeft w:val="0"/>
      <w:marRight w:val="0"/>
      <w:marTop w:val="0"/>
      <w:marBottom w:val="0"/>
      <w:divBdr>
        <w:top w:val="none" w:sz="0" w:space="0" w:color="auto"/>
        <w:left w:val="none" w:sz="0" w:space="0" w:color="auto"/>
        <w:bottom w:val="none" w:sz="0" w:space="0" w:color="auto"/>
        <w:right w:val="none" w:sz="0" w:space="0" w:color="auto"/>
      </w:divBdr>
    </w:div>
    <w:div w:id="238642245">
      <w:bodyDiv w:val="1"/>
      <w:marLeft w:val="0"/>
      <w:marRight w:val="0"/>
      <w:marTop w:val="0"/>
      <w:marBottom w:val="0"/>
      <w:divBdr>
        <w:top w:val="none" w:sz="0" w:space="0" w:color="auto"/>
        <w:left w:val="none" w:sz="0" w:space="0" w:color="auto"/>
        <w:bottom w:val="none" w:sz="0" w:space="0" w:color="auto"/>
        <w:right w:val="none" w:sz="0" w:space="0" w:color="auto"/>
      </w:divBdr>
    </w:div>
    <w:div w:id="253779926">
      <w:bodyDiv w:val="1"/>
      <w:marLeft w:val="0"/>
      <w:marRight w:val="0"/>
      <w:marTop w:val="0"/>
      <w:marBottom w:val="0"/>
      <w:divBdr>
        <w:top w:val="none" w:sz="0" w:space="0" w:color="auto"/>
        <w:left w:val="none" w:sz="0" w:space="0" w:color="auto"/>
        <w:bottom w:val="none" w:sz="0" w:space="0" w:color="auto"/>
        <w:right w:val="none" w:sz="0" w:space="0" w:color="auto"/>
      </w:divBdr>
    </w:div>
    <w:div w:id="541750778">
      <w:bodyDiv w:val="1"/>
      <w:marLeft w:val="0"/>
      <w:marRight w:val="0"/>
      <w:marTop w:val="0"/>
      <w:marBottom w:val="0"/>
      <w:divBdr>
        <w:top w:val="none" w:sz="0" w:space="0" w:color="auto"/>
        <w:left w:val="none" w:sz="0" w:space="0" w:color="auto"/>
        <w:bottom w:val="none" w:sz="0" w:space="0" w:color="auto"/>
        <w:right w:val="none" w:sz="0" w:space="0" w:color="auto"/>
      </w:divBdr>
    </w:div>
    <w:div w:id="702753695">
      <w:bodyDiv w:val="1"/>
      <w:marLeft w:val="0"/>
      <w:marRight w:val="0"/>
      <w:marTop w:val="0"/>
      <w:marBottom w:val="0"/>
      <w:divBdr>
        <w:top w:val="none" w:sz="0" w:space="0" w:color="auto"/>
        <w:left w:val="none" w:sz="0" w:space="0" w:color="auto"/>
        <w:bottom w:val="none" w:sz="0" w:space="0" w:color="auto"/>
        <w:right w:val="none" w:sz="0" w:space="0" w:color="auto"/>
      </w:divBdr>
    </w:div>
    <w:div w:id="723870244">
      <w:bodyDiv w:val="1"/>
      <w:marLeft w:val="0"/>
      <w:marRight w:val="0"/>
      <w:marTop w:val="0"/>
      <w:marBottom w:val="0"/>
      <w:divBdr>
        <w:top w:val="none" w:sz="0" w:space="0" w:color="auto"/>
        <w:left w:val="none" w:sz="0" w:space="0" w:color="auto"/>
        <w:bottom w:val="none" w:sz="0" w:space="0" w:color="auto"/>
        <w:right w:val="none" w:sz="0" w:space="0" w:color="auto"/>
      </w:divBdr>
    </w:div>
    <w:div w:id="761146870">
      <w:bodyDiv w:val="1"/>
      <w:marLeft w:val="0"/>
      <w:marRight w:val="0"/>
      <w:marTop w:val="0"/>
      <w:marBottom w:val="0"/>
      <w:divBdr>
        <w:top w:val="none" w:sz="0" w:space="0" w:color="auto"/>
        <w:left w:val="none" w:sz="0" w:space="0" w:color="auto"/>
        <w:bottom w:val="none" w:sz="0" w:space="0" w:color="auto"/>
        <w:right w:val="none" w:sz="0" w:space="0" w:color="auto"/>
      </w:divBdr>
    </w:div>
    <w:div w:id="783811197">
      <w:bodyDiv w:val="1"/>
      <w:marLeft w:val="0"/>
      <w:marRight w:val="0"/>
      <w:marTop w:val="0"/>
      <w:marBottom w:val="0"/>
      <w:divBdr>
        <w:top w:val="none" w:sz="0" w:space="0" w:color="auto"/>
        <w:left w:val="none" w:sz="0" w:space="0" w:color="auto"/>
        <w:bottom w:val="none" w:sz="0" w:space="0" w:color="auto"/>
        <w:right w:val="none" w:sz="0" w:space="0" w:color="auto"/>
      </w:divBdr>
      <w:divsChild>
        <w:div w:id="1337613516">
          <w:marLeft w:val="0"/>
          <w:marRight w:val="0"/>
          <w:marTop w:val="0"/>
          <w:marBottom w:val="0"/>
          <w:divBdr>
            <w:top w:val="none" w:sz="0" w:space="0" w:color="auto"/>
            <w:left w:val="none" w:sz="0" w:space="0" w:color="auto"/>
            <w:bottom w:val="none" w:sz="0" w:space="0" w:color="auto"/>
            <w:right w:val="none" w:sz="0" w:space="0" w:color="auto"/>
          </w:divBdr>
          <w:divsChild>
            <w:div w:id="440761451">
              <w:marLeft w:val="0"/>
              <w:marRight w:val="0"/>
              <w:marTop w:val="0"/>
              <w:marBottom w:val="0"/>
              <w:divBdr>
                <w:top w:val="none" w:sz="0" w:space="0" w:color="auto"/>
                <w:left w:val="none" w:sz="0" w:space="0" w:color="auto"/>
                <w:bottom w:val="none" w:sz="0" w:space="0" w:color="auto"/>
                <w:right w:val="none" w:sz="0" w:space="0" w:color="auto"/>
              </w:divBdr>
              <w:divsChild>
                <w:div w:id="1947075121">
                  <w:marLeft w:val="0"/>
                  <w:marRight w:val="0"/>
                  <w:marTop w:val="0"/>
                  <w:marBottom w:val="0"/>
                  <w:divBdr>
                    <w:top w:val="none" w:sz="0" w:space="0" w:color="auto"/>
                    <w:left w:val="none" w:sz="0" w:space="0" w:color="auto"/>
                    <w:bottom w:val="none" w:sz="0" w:space="0" w:color="auto"/>
                    <w:right w:val="none" w:sz="0" w:space="0" w:color="auto"/>
                  </w:divBdr>
                  <w:divsChild>
                    <w:div w:id="1594778240">
                      <w:marLeft w:val="0"/>
                      <w:marRight w:val="0"/>
                      <w:marTop w:val="0"/>
                      <w:marBottom w:val="0"/>
                      <w:divBdr>
                        <w:top w:val="none" w:sz="0" w:space="0" w:color="auto"/>
                        <w:left w:val="none" w:sz="0" w:space="0" w:color="auto"/>
                        <w:bottom w:val="none" w:sz="0" w:space="0" w:color="auto"/>
                        <w:right w:val="none" w:sz="0" w:space="0" w:color="auto"/>
                      </w:divBdr>
                      <w:divsChild>
                        <w:div w:id="1729263587">
                          <w:marLeft w:val="0"/>
                          <w:marRight w:val="0"/>
                          <w:marTop w:val="0"/>
                          <w:marBottom w:val="0"/>
                          <w:divBdr>
                            <w:top w:val="none" w:sz="0" w:space="0" w:color="auto"/>
                            <w:left w:val="none" w:sz="0" w:space="0" w:color="auto"/>
                            <w:bottom w:val="none" w:sz="0" w:space="0" w:color="auto"/>
                            <w:right w:val="none" w:sz="0" w:space="0" w:color="auto"/>
                          </w:divBdr>
                          <w:divsChild>
                            <w:div w:id="1538351640">
                              <w:marLeft w:val="0"/>
                              <w:marRight w:val="0"/>
                              <w:marTop w:val="0"/>
                              <w:marBottom w:val="0"/>
                              <w:divBdr>
                                <w:top w:val="none" w:sz="0" w:space="0" w:color="auto"/>
                                <w:left w:val="none" w:sz="0" w:space="0" w:color="auto"/>
                                <w:bottom w:val="none" w:sz="0" w:space="0" w:color="auto"/>
                                <w:right w:val="none" w:sz="0" w:space="0" w:color="auto"/>
                              </w:divBdr>
                              <w:divsChild>
                                <w:div w:id="65688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3566939">
      <w:bodyDiv w:val="1"/>
      <w:marLeft w:val="0"/>
      <w:marRight w:val="0"/>
      <w:marTop w:val="0"/>
      <w:marBottom w:val="0"/>
      <w:divBdr>
        <w:top w:val="none" w:sz="0" w:space="0" w:color="auto"/>
        <w:left w:val="none" w:sz="0" w:space="0" w:color="auto"/>
        <w:bottom w:val="none" w:sz="0" w:space="0" w:color="auto"/>
        <w:right w:val="none" w:sz="0" w:space="0" w:color="auto"/>
      </w:divBdr>
    </w:div>
    <w:div w:id="906181840">
      <w:bodyDiv w:val="1"/>
      <w:marLeft w:val="0"/>
      <w:marRight w:val="0"/>
      <w:marTop w:val="0"/>
      <w:marBottom w:val="0"/>
      <w:divBdr>
        <w:top w:val="none" w:sz="0" w:space="0" w:color="auto"/>
        <w:left w:val="none" w:sz="0" w:space="0" w:color="auto"/>
        <w:bottom w:val="none" w:sz="0" w:space="0" w:color="auto"/>
        <w:right w:val="none" w:sz="0" w:space="0" w:color="auto"/>
      </w:divBdr>
    </w:div>
    <w:div w:id="965740291">
      <w:bodyDiv w:val="1"/>
      <w:marLeft w:val="0"/>
      <w:marRight w:val="0"/>
      <w:marTop w:val="0"/>
      <w:marBottom w:val="0"/>
      <w:divBdr>
        <w:top w:val="none" w:sz="0" w:space="0" w:color="auto"/>
        <w:left w:val="none" w:sz="0" w:space="0" w:color="auto"/>
        <w:bottom w:val="none" w:sz="0" w:space="0" w:color="auto"/>
        <w:right w:val="none" w:sz="0" w:space="0" w:color="auto"/>
      </w:divBdr>
    </w:div>
    <w:div w:id="983705036">
      <w:bodyDiv w:val="1"/>
      <w:marLeft w:val="0"/>
      <w:marRight w:val="0"/>
      <w:marTop w:val="0"/>
      <w:marBottom w:val="0"/>
      <w:divBdr>
        <w:top w:val="none" w:sz="0" w:space="0" w:color="auto"/>
        <w:left w:val="none" w:sz="0" w:space="0" w:color="auto"/>
        <w:bottom w:val="none" w:sz="0" w:space="0" w:color="auto"/>
        <w:right w:val="none" w:sz="0" w:space="0" w:color="auto"/>
      </w:divBdr>
    </w:div>
    <w:div w:id="1082261620">
      <w:bodyDiv w:val="1"/>
      <w:marLeft w:val="0"/>
      <w:marRight w:val="0"/>
      <w:marTop w:val="0"/>
      <w:marBottom w:val="0"/>
      <w:divBdr>
        <w:top w:val="none" w:sz="0" w:space="0" w:color="auto"/>
        <w:left w:val="none" w:sz="0" w:space="0" w:color="auto"/>
        <w:bottom w:val="none" w:sz="0" w:space="0" w:color="auto"/>
        <w:right w:val="none" w:sz="0" w:space="0" w:color="auto"/>
      </w:divBdr>
      <w:divsChild>
        <w:div w:id="107550906">
          <w:marLeft w:val="0"/>
          <w:marRight w:val="0"/>
          <w:marTop w:val="0"/>
          <w:marBottom w:val="0"/>
          <w:divBdr>
            <w:top w:val="none" w:sz="0" w:space="0" w:color="auto"/>
            <w:left w:val="none" w:sz="0" w:space="0" w:color="auto"/>
            <w:bottom w:val="none" w:sz="0" w:space="0" w:color="auto"/>
            <w:right w:val="none" w:sz="0" w:space="0" w:color="auto"/>
          </w:divBdr>
          <w:divsChild>
            <w:div w:id="2051764995">
              <w:marLeft w:val="0"/>
              <w:marRight w:val="0"/>
              <w:marTop w:val="0"/>
              <w:marBottom w:val="0"/>
              <w:divBdr>
                <w:top w:val="none" w:sz="0" w:space="0" w:color="auto"/>
                <w:left w:val="none" w:sz="0" w:space="0" w:color="auto"/>
                <w:bottom w:val="none" w:sz="0" w:space="0" w:color="auto"/>
                <w:right w:val="none" w:sz="0" w:space="0" w:color="auto"/>
              </w:divBdr>
              <w:divsChild>
                <w:div w:id="442237226">
                  <w:marLeft w:val="0"/>
                  <w:marRight w:val="0"/>
                  <w:marTop w:val="0"/>
                  <w:marBottom w:val="0"/>
                  <w:divBdr>
                    <w:top w:val="none" w:sz="0" w:space="0" w:color="auto"/>
                    <w:left w:val="none" w:sz="0" w:space="0" w:color="auto"/>
                    <w:bottom w:val="none" w:sz="0" w:space="0" w:color="auto"/>
                    <w:right w:val="none" w:sz="0" w:space="0" w:color="auto"/>
                  </w:divBdr>
                </w:div>
              </w:divsChild>
            </w:div>
            <w:div w:id="1596672369">
              <w:marLeft w:val="0"/>
              <w:marRight w:val="0"/>
              <w:marTop w:val="0"/>
              <w:marBottom w:val="0"/>
              <w:divBdr>
                <w:top w:val="none" w:sz="0" w:space="0" w:color="auto"/>
                <w:left w:val="none" w:sz="0" w:space="0" w:color="auto"/>
                <w:bottom w:val="none" w:sz="0" w:space="0" w:color="auto"/>
                <w:right w:val="none" w:sz="0" w:space="0" w:color="auto"/>
              </w:divBdr>
              <w:divsChild>
                <w:div w:id="705641202">
                  <w:marLeft w:val="0"/>
                  <w:marRight w:val="0"/>
                  <w:marTop w:val="0"/>
                  <w:marBottom w:val="0"/>
                  <w:divBdr>
                    <w:top w:val="none" w:sz="0" w:space="0" w:color="auto"/>
                    <w:left w:val="none" w:sz="0" w:space="0" w:color="auto"/>
                    <w:bottom w:val="none" w:sz="0" w:space="0" w:color="auto"/>
                    <w:right w:val="none" w:sz="0" w:space="0" w:color="auto"/>
                  </w:divBdr>
                  <w:divsChild>
                    <w:div w:id="688026954">
                      <w:marLeft w:val="0"/>
                      <w:marRight w:val="0"/>
                      <w:marTop w:val="0"/>
                      <w:marBottom w:val="0"/>
                      <w:divBdr>
                        <w:top w:val="none" w:sz="0" w:space="0" w:color="auto"/>
                        <w:left w:val="none" w:sz="0" w:space="0" w:color="auto"/>
                        <w:bottom w:val="none" w:sz="0" w:space="0" w:color="auto"/>
                        <w:right w:val="none" w:sz="0" w:space="0" w:color="auto"/>
                      </w:divBdr>
                      <w:divsChild>
                        <w:div w:id="460268547">
                          <w:marLeft w:val="0"/>
                          <w:marRight w:val="0"/>
                          <w:marTop w:val="0"/>
                          <w:marBottom w:val="0"/>
                          <w:divBdr>
                            <w:top w:val="none" w:sz="0" w:space="0" w:color="auto"/>
                            <w:left w:val="none" w:sz="0" w:space="0" w:color="auto"/>
                            <w:bottom w:val="none" w:sz="0" w:space="0" w:color="auto"/>
                            <w:right w:val="none" w:sz="0" w:space="0" w:color="auto"/>
                          </w:divBdr>
                          <w:divsChild>
                            <w:div w:id="17430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1827">
                      <w:marLeft w:val="0"/>
                      <w:marRight w:val="0"/>
                      <w:marTop w:val="0"/>
                      <w:marBottom w:val="0"/>
                      <w:divBdr>
                        <w:top w:val="none" w:sz="0" w:space="0" w:color="auto"/>
                        <w:left w:val="none" w:sz="0" w:space="0" w:color="auto"/>
                        <w:bottom w:val="none" w:sz="0" w:space="0" w:color="auto"/>
                        <w:right w:val="none" w:sz="0" w:space="0" w:color="auto"/>
                      </w:divBdr>
                      <w:divsChild>
                        <w:div w:id="14113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157148">
          <w:marLeft w:val="0"/>
          <w:marRight w:val="0"/>
          <w:marTop w:val="0"/>
          <w:marBottom w:val="0"/>
          <w:divBdr>
            <w:top w:val="none" w:sz="0" w:space="0" w:color="auto"/>
            <w:left w:val="none" w:sz="0" w:space="0" w:color="auto"/>
            <w:bottom w:val="none" w:sz="0" w:space="0" w:color="auto"/>
            <w:right w:val="none" w:sz="0" w:space="0" w:color="auto"/>
          </w:divBdr>
          <w:divsChild>
            <w:div w:id="74716290">
              <w:marLeft w:val="0"/>
              <w:marRight w:val="0"/>
              <w:marTop w:val="0"/>
              <w:marBottom w:val="0"/>
              <w:divBdr>
                <w:top w:val="none" w:sz="0" w:space="0" w:color="auto"/>
                <w:left w:val="none" w:sz="0" w:space="0" w:color="auto"/>
                <w:bottom w:val="none" w:sz="0" w:space="0" w:color="auto"/>
                <w:right w:val="none" w:sz="0" w:space="0" w:color="auto"/>
              </w:divBdr>
              <w:divsChild>
                <w:div w:id="81626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675604">
      <w:bodyDiv w:val="1"/>
      <w:marLeft w:val="0"/>
      <w:marRight w:val="0"/>
      <w:marTop w:val="0"/>
      <w:marBottom w:val="0"/>
      <w:divBdr>
        <w:top w:val="none" w:sz="0" w:space="0" w:color="auto"/>
        <w:left w:val="none" w:sz="0" w:space="0" w:color="auto"/>
        <w:bottom w:val="none" w:sz="0" w:space="0" w:color="auto"/>
        <w:right w:val="none" w:sz="0" w:space="0" w:color="auto"/>
      </w:divBdr>
    </w:div>
    <w:div w:id="1180000352">
      <w:bodyDiv w:val="1"/>
      <w:marLeft w:val="0"/>
      <w:marRight w:val="0"/>
      <w:marTop w:val="0"/>
      <w:marBottom w:val="0"/>
      <w:divBdr>
        <w:top w:val="none" w:sz="0" w:space="0" w:color="auto"/>
        <w:left w:val="none" w:sz="0" w:space="0" w:color="auto"/>
        <w:bottom w:val="none" w:sz="0" w:space="0" w:color="auto"/>
        <w:right w:val="none" w:sz="0" w:space="0" w:color="auto"/>
      </w:divBdr>
    </w:div>
    <w:div w:id="1206525863">
      <w:bodyDiv w:val="1"/>
      <w:marLeft w:val="0"/>
      <w:marRight w:val="0"/>
      <w:marTop w:val="0"/>
      <w:marBottom w:val="0"/>
      <w:divBdr>
        <w:top w:val="none" w:sz="0" w:space="0" w:color="auto"/>
        <w:left w:val="none" w:sz="0" w:space="0" w:color="auto"/>
        <w:bottom w:val="none" w:sz="0" w:space="0" w:color="auto"/>
        <w:right w:val="none" w:sz="0" w:space="0" w:color="auto"/>
      </w:divBdr>
    </w:div>
    <w:div w:id="1211918186">
      <w:bodyDiv w:val="1"/>
      <w:marLeft w:val="0"/>
      <w:marRight w:val="0"/>
      <w:marTop w:val="0"/>
      <w:marBottom w:val="0"/>
      <w:divBdr>
        <w:top w:val="none" w:sz="0" w:space="0" w:color="auto"/>
        <w:left w:val="none" w:sz="0" w:space="0" w:color="auto"/>
        <w:bottom w:val="none" w:sz="0" w:space="0" w:color="auto"/>
        <w:right w:val="none" w:sz="0" w:space="0" w:color="auto"/>
      </w:divBdr>
    </w:div>
    <w:div w:id="1218661074">
      <w:bodyDiv w:val="1"/>
      <w:marLeft w:val="0"/>
      <w:marRight w:val="0"/>
      <w:marTop w:val="0"/>
      <w:marBottom w:val="0"/>
      <w:divBdr>
        <w:top w:val="none" w:sz="0" w:space="0" w:color="auto"/>
        <w:left w:val="none" w:sz="0" w:space="0" w:color="auto"/>
        <w:bottom w:val="none" w:sz="0" w:space="0" w:color="auto"/>
        <w:right w:val="none" w:sz="0" w:space="0" w:color="auto"/>
      </w:divBdr>
    </w:div>
    <w:div w:id="1252931007">
      <w:bodyDiv w:val="1"/>
      <w:marLeft w:val="0"/>
      <w:marRight w:val="0"/>
      <w:marTop w:val="0"/>
      <w:marBottom w:val="0"/>
      <w:divBdr>
        <w:top w:val="none" w:sz="0" w:space="0" w:color="auto"/>
        <w:left w:val="none" w:sz="0" w:space="0" w:color="auto"/>
        <w:bottom w:val="none" w:sz="0" w:space="0" w:color="auto"/>
        <w:right w:val="none" w:sz="0" w:space="0" w:color="auto"/>
      </w:divBdr>
    </w:div>
    <w:div w:id="1281456741">
      <w:bodyDiv w:val="1"/>
      <w:marLeft w:val="0"/>
      <w:marRight w:val="0"/>
      <w:marTop w:val="0"/>
      <w:marBottom w:val="0"/>
      <w:divBdr>
        <w:top w:val="none" w:sz="0" w:space="0" w:color="auto"/>
        <w:left w:val="none" w:sz="0" w:space="0" w:color="auto"/>
        <w:bottom w:val="none" w:sz="0" w:space="0" w:color="auto"/>
        <w:right w:val="none" w:sz="0" w:space="0" w:color="auto"/>
      </w:divBdr>
    </w:div>
    <w:div w:id="1446542314">
      <w:bodyDiv w:val="1"/>
      <w:marLeft w:val="0"/>
      <w:marRight w:val="0"/>
      <w:marTop w:val="0"/>
      <w:marBottom w:val="0"/>
      <w:divBdr>
        <w:top w:val="none" w:sz="0" w:space="0" w:color="auto"/>
        <w:left w:val="none" w:sz="0" w:space="0" w:color="auto"/>
        <w:bottom w:val="none" w:sz="0" w:space="0" w:color="auto"/>
        <w:right w:val="none" w:sz="0" w:space="0" w:color="auto"/>
      </w:divBdr>
    </w:div>
    <w:div w:id="1491141248">
      <w:bodyDiv w:val="1"/>
      <w:marLeft w:val="0"/>
      <w:marRight w:val="0"/>
      <w:marTop w:val="0"/>
      <w:marBottom w:val="0"/>
      <w:divBdr>
        <w:top w:val="none" w:sz="0" w:space="0" w:color="auto"/>
        <w:left w:val="none" w:sz="0" w:space="0" w:color="auto"/>
        <w:bottom w:val="none" w:sz="0" w:space="0" w:color="auto"/>
        <w:right w:val="none" w:sz="0" w:space="0" w:color="auto"/>
      </w:divBdr>
    </w:div>
    <w:div w:id="1524126965">
      <w:bodyDiv w:val="1"/>
      <w:marLeft w:val="0"/>
      <w:marRight w:val="0"/>
      <w:marTop w:val="0"/>
      <w:marBottom w:val="0"/>
      <w:divBdr>
        <w:top w:val="none" w:sz="0" w:space="0" w:color="auto"/>
        <w:left w:val="none" w:sz="0" w:space="0" w:color="auto"/>
        <w:bottom w:val="none" w:sz="0" w:space="0" w:color="auto"/>
        <w:right w:val="none" w:sz="0" w:space="0" w:color="auto"/>
      </w:divBdr>
    </w:div>
    <w:div w:id="1576354129">
      <w:bodyDiv w:val="1"/>
      <w:marLeft w:val="0"/>
      <w:marRight w:val="0"/>
      <w:marTop w:val="0"/>
      <w:marBottom w:val="0"/>
      <w:divBdr>
        <w:top w:val="none" w:sz="0" w:space="0" w:color="auto"/>
        <w:left w:val="none" w:sz="0" w:space="0" w:color="auto"/>
        <w:bottom w:val="none" w:sz="0" w:space="0" w:color="auto"/>
        <w:right w:val="none" w:sz="0" w:space="0" w:color="auto"/>
      </w:divBdr>
    </w:div>
    <w:div w:id="1677616647">
      <w:bodyDiv w:val="1"/>
      <w:marLeft w:val="0"/>
      <w:marRight w:val="0"/>
      <w:marTop w:val="0"/>
      <w:marBottom w:val="0"/>
      <w:divBdr>
        <w:top w:val="none" w:sz="0" w:space="0" w:color="auto"/>
        <w:left w:val="none" w:sz="0" w:space="0" w:color="auto"/>
        <w:bottom w:val="none" w:sz="0" w:space="0" w:color="auto"/>
        <w:right w:val="none" w:sz="0" w:space="0" w:color="auto"/>
      </w:divBdr>
    </w:div>
    <w:div w:id="1869101850">
      <w:bodyDiv w:val="1"/>
      <w:marLeft w:val="0"/>
      <w:marRight w:val="0"/>
      <w:marTop w:val="0"/>
      <w:marBottom w:val="0"/>
      <w:divBdr>
        <w:top w:val="none" w:sz="0" w:space="0" w:color="auto"/>
        <w:left w:val="none" w:sz="0" w:space="0" w:color="auto"/>
        <w:bottom w:val="none" w:sz="0" w:space="0" w:color="auto"/>
        <w:right w:val="none" w:sz="0" w:space="0" w:color="auto"/>
      </w:divBdr>
    </w:div>
    <w:div w:id="2013531848">
      <w:bodyDiv w:val="1"/>
      <w:marLeft w:val="0"/>
      <w:marRight w:val="0"/>
      <w:marTop w:val="0"/>
      <w:marBottom w:val="0"/>
      <w:divBdr>
        <w:top w:val="none" w:sz="0" w:space="0" w:color="auto"/>
        <w:left w:val="none" w:sz="0" w:space="0" w:color="auto"/>
        <w:bottom w:val="none" w:sz="0" w:space="0" w:color="auto"/>
        <w:right w:val="none" w:sz="0" w:space="0" w:color="auto"/>
      </w:divBdr>
    </w:div>
    <w:div w:id="2054234640">
      <w:bodyDiv w:val="1"/>
      <w:marLeft w:val="0"/>
      <w:marRight w:val="0"/>
      <w:marTop w:val="0"/>
      <w:marBottom w:val="0"/>
      <w:divBdr>
        <w:top w:val="none" w:sz="0" w:space="0" w:color="auto"/>
        <w:left w:val="none" w:sz="0" w:space="0" w:color="auto"/>
        <w:bottom w:val="none" w:sz="0" w:space="0" w:color="auto"/>
        <w:right w:val="none" w:sz="0" w:space="0" w:color="auto"/>
      </w:divBdr>
    </w:div>
    <w:div w:id="2060661689">
      <w:bodyDiv w:val="1"/>
      <w:marLeft w:val="0"/>
      <w:marRight w:val="0"/>
      <w:marTop w:val="0"/>
      <w:marBottom w:val="0"/>
      <w:divBdr>
        <w:top w:val="none" w:sz="0" w:space="0" w:color="auto"/>
        <w:left w:val="none" w:sz="0" w:space="0" w:color="auto"/>
        <w:bottom w:val="none" w:sz="0" w:space="0" w:color="auto"/>
        <w:right w:val="none" w:sz="0" w:space="0" w:color="auto"/>
      </w:divBdr>
    </w:div>
    <w:div w:id="2072458651">
      <w:bodyDiv w:val="1"/>
      <w:marLeft w:val="0"/>
      <w:marRight w:val="0"/>
      <w:marTop w:val="0"/>
      <w:marBottom w:val="0"/>
      <w:divBdr>
        <w:top w:val="none" w:sz="0" w:space="0" w:color="auto"/>
        <w:left w:val="none" w:sz="0" w:space="0" w:color="auto"/>
        <w:bottom w:val="none" w:sz="0" w:space="0" w:color="auto"/>
        <w:right w:val="none" w:sz="0" w:space="0" w:color="auto"/>
      </w:divBdr>
    </w:div>
    <w:div w:id="2120834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MBr08</b:Tag>
    <b:SourceType>ConferenceProceedings</b:SourceType>
    <b:Guid>{73E53E3C-1066-494C-9A5B-7BD129E61DF3}</b:Guid>
    <b:Title>Effecient QoS Implementation for MPLS VPN</b:Title>
    <b:Year>2008</b:Year>
    <b:Author>
      <b:Author>
        <b:Corporate>M.Breton, M.Bennani and M.EI Hachimi</b:Corporate>
      </b:Author>
    </b:Author>
    <b:Pages>259-263</b:Pages>
    <b:ConferenceName>Advanced Information Networking and Applications-workshops</b:ConferenceName>
    <b:RefOrder>2</b:RefOrder>
  </b:Source>
  <b:Source>
    <b:Tag>Jos13</b:Tag>
    <b:SourceType>JournalArticle</b:SourceType>
    <b:Guid>{5DFF6743-D23C-429B-9525-1AD25F4F6296}</b:Guid>
    <b:Title>Multi Protocol Label Switching with Quality of Service in High Speed Computer Network</b:Title>
    <b:Year>2013</b:Year>
    <b:Author>
      <b:Author>
        <b:Corporate>Joshi, J., et, al</b:Corporate>
      </b:Author>
    </b:Author>
    <b:JournalName>International Journal of Engineering Science and Innovative Technology (IJESIT)</b:JournalName>
    <b:Pages>83-87</b:Pages>
    <b:Volume>2</b:Volume>
    <b:Issue>2</b:Issue>
    <b:RefOrder>3</b:RefOrder>
  </b:Source>
  <b:Source>
    <b:Tag>Liu</b:Tag>
    <b:SourceType>JournalArticle</b:SourceType>
    <b:Guid>{E036C10C-A485-4F1C-883E-7AC8B29F2067}</b:Guid>
    <b:Title>IP/ATM QoS Solutions for VoIP Traffic</b:Title>
    <b:Author>
      <b:Author>
        <b:Corporate>Liu, R.,P. &amp; Rogers, G</b:Corporate>
      </b:Author>
    </b:Author>
    <b:JournalName>CeNTIE</b:JournalName>
    <b:Year>2014</b:Year>
    <b:Pages>1-4</b:Pages>
    <b:DOI>10.1109/APCC.2006.255772</b:DOI>
    <b:RefOrder>4</b:RefOrder>
  </b:Source>
  <b:Source>
    <b:Tag>Car031</b:Tag>
    <b:SourceType>Book</b:SourceType>
    <b:Guid>{6FF9B8AE-2CCA-4FEF-80FA-7DE7B6A39934}</b:Guid>
    <b:Author>
      <b:Author>
        <b:Corporate>Carey, S.S</b:Corporate>
      </b:Author>
    </b:Author>
    <b:Year>2003</b:Year>
    <b:City>USA</b:City>
    <b:Publisher>Wadswroth</b:Publisher>
    <b:Title>A Beginner's Guide to Scientific Method</b:Title>
    <b:Edition>3rd ed</b:Edition>
    <b:RefOrder>5</b:RefOrder>
  </b:Source>
  <b:Source>
    <b:Tag>Bha13</b:Tag>
    <b:SourceType>JournalArticle</b:SourceType>
    <b:Guid>{16E19957-87B1-4E7E-983B-733AA0508AC0}</b:Guid>
    <b:Title>Compatative Analysis of MPLS and Non-MPLS Network</b:Title>
    <b:Pages>71-76</b:Pages>
    <b:Year>2013</b:Year>
    <b:Author>
      <b:Author>
        <b:Corporate>Bhandure, M., Deshmukh, G.</b:Corporate>
      </b:Author>
    </b:Author>
    <b:JournalName>Internaitonal Journal of Engineering Research and Applications (IJERA)</b:JournalName>
    <b:Volume>3</b:Volume>
    <b:Issue>4</b:Issue>
    <b:RefOrder>6</b:RefOrder>
  </b:Source>
  <b:Source>
    <b:Tag>Rah08</b:Tag>
    <b:SourceType>ConferenceProceedings</b:SourceType>
    <b:Guid>{503E6A5C-E5BC-430F-BD91-9278E965EC6B}</b:Guid>
    <b:Title>Performance analysis and the study of the behavior of MPLS protocols</b:Title>
    <b:Year>2008</b:Year>
    <b:Pages>226-229</b:Pages>
    <b:Author>
      <b:Author>
        <b:Corporate>Rahman, M., et, al</b:Corporate>
      </b:Author>
    </b:Author>
    <b:ConferenceName>in Computet and Communication Engineering, 2008. International Conference</b:ConferenceName>
    <b:Publisher>ICCCE 2008</b:Publisher>
    <b:RefOrder>7</b:RefOrder>
  </b:Source>
  <b:Source>
    <b:Tag>Sha131</b:Tag>
    <b:SourceType>JournalArticle</b:SourceType>
    <b:Guid>{CDE707AB-08B8-45A8-BB5E-883B6CE7DCB0}</b:Guid>
    <b:Title>IP Backbone Security: MPLS VPN Technology</b:Title>
    <b:Pages>81-96</b:Pages>
    <b:Year>2013</b:Year>
    <b:Author>
      <b:Author>
        <b:Corporate>Shahzad, A and Hussain, M</b:Corporate>
      </b:Author>
    </b:Author>
    <b:JournalName>International Journal of Future Generation communication and Networking</b:JournalName>
    <b:Volume>6</b:Volume>
    <b:Issue>5</b:Issue>
    <b:RefOrder>9</b:RefOrder>
  </b:Source>
  <b:Source>
    <b:Tag>Kel05</b:Tag>
    <b:SourceType>Book</b:SourceType>
    <b:Guid>{59A632FF-0A16-46E9-9ADB-B09764EF0751}</b:Guid>
    <b:Title>VoIP for DUMMIES</b:Title>
    <b:Year>2005</b:Year>
    <b:Publisher>Wiley Publishing, Inc</b:Publisher>
    <b:City>USA</b:City>
    <b:Author>
      <b:Author>
        <b:Corporate>Kelly, T.</b:Corporate>
      </b:Author>
    </b:Author>
    <b:RefOrder>11</b:RefOrder>
  </b:Source>
  <b:Source>
    <b:Tag>Dav06</b:Tag>
    <b:SourceType>Book</b:SourceType>
    <b:Guid>{7603D175-0688-470F-A796-D43981F2557B}</b:Guid>
    <b:Title>Voice Over IP Fundamentals</b:Title>
    <b:City>USA</b:City>
    <b:Year>2006</b:Year>
    <b:Publisher>Cisco Press</b:Publisher>
    <b:Author>
      <b:Author>
        <b:Corporate>Davidson, J., et.al</b:Corporate>
      </b:Author>
    </b:Author>
    <b:Edition>2nd ed</b:Edition>
    <b:RefOrder>12</b:RefOrder>
  </b:Source>
  <b:Source>
    <b:Tag>Hen05</b:Tag>
    <b:SourceType>ElectronicSource</b:SourceType>
    <b:Guid>{172CE3F5-43A4-4E13-AAF4-4E95AEBCC4C6}</b:Guid>
    <b:Title>The VoIP Telephone Services Revolution</b:Title>
    <b:Year>2005</b:Year>
    <b:Author>
      <b:Author>
        <b:Corporate>Hendershot, R</b:Corporate>
      </b:Author>
    </b:Author>
    <b:City>Article City</b:City>
    <b:Month>Oct</b:Month>
    <b:Day>13</b:Day>
    <b:URL>http://www.articlecity.com/articles/computers_and_internet/article_1758.shtml.</b:URL>
    <b:RefOrder>13</b:RefOrder>
  </b:Source>
  <b:Source>
    <b:Tag>Mul06</b:Tag>
    <b:SourceType>Book</b:SourceType>
    <b:Guid>{1412227B-F0D8-45EB-9B92-ED5C6439004F}</b:Guid>
    <b:Author>
      <b:Author>
        <b:Corporate>Multi-tech System</b:Corporate>
      </b:Author>
    </b:Author>
    <b:Title>Voice over Ineternet Protocol</b:Title>
    <b:Year>2006</b:Year>
    <b:City>UK</b:City>
    <b:Publisher>Multi-Tech System, Inc</b:Publisher>
    <b:RefOrder>15</b:RefOrder>
  </b:Source>
  <b:Source>
    <b:Tag>Sha11</b:Tag>
    <b:SourceType>Report</b:SourceType>
    <b:Guid>{25BDA161-A82D-412D-8318-6FA410C7253B}</b:Guid>
    <b:Title>OPNET Analysis of VoIP over MPLS VPN with IP QoS</b:Title>
    <b:Year>2011</b:Year>
    <b:City>Karlskrona, Sweden</b:City>
    <b:Publisher>Blekinge Institute of Technology</b:Publisher>
    <b:Author>
      <b:Author>
        <b:Corporate>Shahid Ali, &amp; Rana, B. Z</b:Corporate>
      </b:Author>
    </b:Author>
    <b:RefOrder>16</b:RefOrder>
  </b:Source>
  <b:Source>
    <b:Tag>Wal051</b:Tag>
    <b:SourceType>Book</b:SourceType>
    <b:Guid>{9042F324-53F2-495B-9501-FF8338E4B4A0}</b:Guid>
    <b:Title>Switching to VoIP</b:Title>
    <b:Year>2005</b:Year>
    <b:Publisher>O'Reilly Media, Inc</b:Publisher>
    <b:City>USA</b:City>
    <b:Author>
      <b:Author>
        <b:Corporate>Wallingford, T</b:Corporate>
      </b:Author>
    </b:Author>
    <b:Edition>1st ed</b:Edition>
    <b:RefOrder>17</b:RefOrder>
  </b:Source>
  <b:Source>
    <b:Tag>Wal</b:Tag>
    <b:SourceType>Book</b:SourceType>
    <b:Guid>{5CBBC4FB-76DA-421A-8805-2B850FCCEA3A}</b:Guid>
    <b:Title>Switching to VoIP</b:Title>
    <b:Author>
      <b:Author>
        <b:Corporate>Wallingford, T</b:Corporate>
      </b:Author>
    </b:Author>
    <b:Year>2005</b:Year>
    <b:City>USA</b:City>
    <b:Publisher>O'Reilly Media Inc</b:Publisher>
    <b:Edition>1st ed</b:Edition>
    <b:RefOrder>18</b:RefOrder>
  </b:Source>
  <b:Source>
    <b:Tag>Pel08</b:Tag>
    <b:SourceType>Report</b:SourceType>
    <b:Guid>{14005398-6772-4DAC-A477-A034696995E9}</b:Guid>
    <b:Title>Patterns for VoIP Signaling Protocol Architectures</b:Title>
    <b:Year>2008</b:Year>
    <b:City>USA</b:City>
    <b:Publisher>Florida Atlantic Uinersity</b:Publisher>
    <b:Author>
      <b:Author>
        <b:Corporate>Pelaez, J.,C. &amp; Fernandez, E., B</b:Corporate>
      </b:Author>
    </b:Author>
    <b:RefOrder>19</b:RefOrder>
  </b:Source>
  <b:Source>
    <b:Tag>Laz12</b:Tag>
    <b:SourceType>Report</b:SourceType>
    <b:Guid>{50F8C07A-F346-49DC-861D-BBBED9A24E36}</b:Guid>
    <b:Title>Deployment of VoIP Technology: QoS Concerns</b:Title>
    <b:Year>2012</b:Year>
    <b:City>Saudi Arabia</b:City>
    <b:Publisher>Taif University</b:Publisher>
    <b:Author>
      <b:Author>
        <b:Corporate>Lazzez. A. &amp; Slimani, T</b:Corporate>
      </b:Author>
    </b:Author>
    <b:RefOrder>20</b:RefOrder>
  </b:Source>
  <b:Source>
    <b:Tag>Fie05</b:Tag>
    <b:SourceType>Book</b:SourceType>
    <b:Guid>{7D5F58B7-8DA1-4041-94B6-F12A0B4E40A6}</b:Guid>
    <b:Title>Fire the Phone Company: A Handy Guide to Voice over IP</b:Title>
    <b:Year>2005</b:Year>
    <b:Publisher>Peachpit Press</b:Publisher>
    <b:Author>
      <b:Author>
        <b:Corporate>Field, D</b:Corporate>
      </b:Author>
    </b:Author>
    <b:RefOrder>21</b:RefOrder>
  </b:Source>
  <b:Source>
    <b:Tag>Vai06</b:Tag>
    <b:SourceType>Report</b:SourceType>
    <b:Guid>{DE6E7B2D-62D1-4DE1-97F8-98E64320DE81}</b:Guid>
    <b:Author>
      <b:Author>
        <b:Corporate>Vaishnav, C</b:Corporate>
      </b:Author>
    </b:Author>
    <b:Title>Voice over Internet Protocol (voIP): The Dynamics of Technology and Regulation</b:Title>
    <b:Year>2006</b:Year>
    <b:Publisher>Massachusetts Institute of Technology</b:Publisher>
    <b:City>Bangalore,India</b:City>
    <b:RefOrder>22</b:RefOrder>
  </b:Source>
  <b:Source>
    <b:Tag>Jav071</b:Tag>
    <b:SourceType>Book</b:SourceType>
    <b:Guid>{DB88FDAB-FE81-43BD-AA7E-F4B1AA15236F}</b:Guid>
    <b:Author>
      <b:Author>
        <b:Corporate>Javvin Technologies Inc</b:Corporate>
      </b:Author>
    </b:Author>
    <b:Title>Network Protocols Handbook</b:Title>
    <b:Year>2007</b:Year>
    <b:City>USA</b:City>
    <b:Publisher>Javvin Press</b:Publisher>
    <b:RefOrder>23</b:RefOrder>
  </b:Source>
  <b:Source>
    <b:Tag>Alk13</b:Tag>
    <b:SourceType>ConferenceProceedings</b:SourceType>
    <b:Guid>{2D206801-9DC4-4374-9E1B-D580767DF972}</b:Guid>
    <b:Title>Optimizing Voice over Multi-Protocol Label Switching (VoMPLS)</b:Title>
    <b:Year>2013</b:Year>
    <b:Publisher>IEEE</b:Publisher>
    <b:City>Derby, United Kingdom</b:City>
    <b:Author>
      <b:Author>
        <b:Corporate>Alkayyal, A, et.al</b:Corporate>
      </b:Author>
    </b:Author>
    <b:Pages>466-469</b:Pages>
    <b:ConferenceName>Eighth International Conference on P2P, Parallel, Grid, Cloud an Internet Computing</b:ConferenceName>
    <b:RefOrder>33</b:RefOrder>
  </b:Source>
  <b:Source>
    <b:Tag>JDS10</b:Tag>
    <b:SourceType>Report</b:SourceType>
    <b:Guid>{A74E4970-46D4-4C77-8533-0A6C9DDD8A2B}</b:Guid>
    <b:Title>Application Note (Testing VoIP on MPLS Networks)</b:Title>
    <b:Year>2010</b:Year>
    <b:City>North America </b:City>
    <b:Publisher>JDSU</b:Publisher>
    <b:Author>
      <b:Author>
        <b:Corporate>JDSU</b:Corporate>
      </b:Author>
    </b:Author>
    <b:RefOrder>34</b:RefOrder>
  </b:Source>
  <b:Source>
    <b:Tag>Rom09</b:Tag>
    <b:SourceType>ConferenceProceedings</b:SourceType>
    <b:Guid>{A24290CA-55CB-4CFF-B270-3D49835ED909}</b:Guid>
    <b:Title>Implementation of Quality of Service (QoS) in Mult Protocol Label Switchnig (MPLS) Networks</b:Title>
    <b:Year>2009</b:Year>
    <b:Publisher>IEEE</b:Publisher>
    <b:City>Shah Alam, Selangor</b:City>
    <b:Pages>98-103</b:Pages>
    <b:ConferenceName>International Colloquium on Signal Processing &amp; Its Applicaitons (CSPA)</b:ConferenceName>
    <b:Author>
      <b:Author>
        <b:Corporate>Romdzi, M., et,al</b:Corporate>
      </b:Author>
    </b:Author>
    <b:RefOrder>35</b:RefOrder>
  </b:Source>
  <b:Source>
    <b:Tag>Ghe061</b:Tag>
    <b:SourceType>Report</b:SourceType>
    <b:Guid>{608826C2-293F-45F3-9939-7CAC9D538A34}</b:Guid>
    <b:Author>
      <b:Author>
        <b:Corporate>Ghein,L.,D</b:Corporate>
      </b:Author>
    </b:Author>
    <b:Title>MPLS Fundamentals </b:Title>
    <b:Year>2006</b:Year>
    <b:Publisher>Cisco Press</b:Publisher>
    <b:City>USA</b:City>
    <b:RefOrder>37</b:RefOrder>
  </b:Source>
  <b:Source>
    <b:Tag>Zha12</b:Tag>
    <b:SourceType>ConferenceProceedings</b:SourceType>
    <b:Guid>{F519A7BB-E063-4F5F-962B-2B44A41A3A1B}</b:Guid>
    <b:Author>
      <b:Author>
        <b:Corporate>Zhang, Mu &amp; ZhongPing, Tao</b:Corporate>
      </b:Author>
    </b:Author>
    <b:Title>Application Research of MPLS VPN All-in-One Compus Card Network Based on IPsec</b:Title>
    <b:Pages>872-875</b:Pages>
    <b:Year>2012</b:Year>
    <b:ConferenceName>Conputational and Informaiton Sceince (ICCIS)</b:ConferenceName>
    <b:City>Chongqing, China</b:City>
    <b:Publisher>IEEE</b:Publisher>
    <b:RefOrder>38</b:RefOrder>
  </b:Source>
  <b:Source>
    <b:Tag>Lee05</b:Tag>
    <b:SourceType>ConferenceProceedings</b:SourceType>
    <b:Guid>{2A5EFEF2-D289-4F7F-B58D-CA2BF170115B}</b:Guid>
    <b:Author>
      <b:Author>
        <b:Corporate>Lee, T</b:Corporate>
      </b:Author>
    </b:Author>
    <b:Title>Multiprotocol Label Switching (MPLS) and Differentiated Services (DS) as Quality of Service (QoS) Solutions</b:Title>
    <b:Pages>1039-1043</b:Pages>
    <b:Year>2005</b:Year>
    <b:ConferenceName>ICACT</b:ConferenceName>
    <b:City>Phoenix Park</b:City>
    <b:Publisher>IEEE</b:Publisher>
    <b:RefOrder>39</b:RefOrder>
  </b:Source>
  <b:Source>
    <b:Tag>Jos131</b:Tag>
    <b:SourceType>JournalArticle</b:SourceType>
    <b:Guid>{A9A6E191-131C-479E-BCC3-CA30B706A2C0}</b:Guid>
    <b:Title>Multi Protocol Label Switching with Quality of Services in High Speed Computer Netowrk</b:Title>
    <b:Pages>83-87</b:Pages>
    <b:Year>2013</b:Year>
    <b:Author>
      <b:Author>
        <b:Corporate>Joshi, J., et.al</b:Corporate>
      </b:Author>
    </b:Author>
    <b:JournalName>International journal of Engineering Science and Innovative technology (IJESIT)</b:JournalName>
    <b:Volume>2</b:Volume>
    <b:Issue>2</b:Issue>
    <b:RefOrder>40</b:RefOrder>
  </b:Source>
  <b:Source>
    <b:Tag>Dav08</b:Tag>
    <b:SourceType>Book</b:SourceType>
    <b:Guid>{A63A36B4-B410-4245-B37B-CBD81A586856}</b:Guid>
    <b:Author>
      <b:Author>
        <b:Corporate>Davie, B &amp; Farrel, A</b:Corporate>
      </b:Author>
    </b:Author>
    <b:Title>MPLS: Next Steps</b:Title>
    <b:Year>2008</b:Year>
    <b:City>USA</b:City>
    <b:Publisher>Morgan Kaufmann</b:Publisher>
    <b:RefOrder>45</b:RefOrder>
  </b:Source>
  <b:Source>
    <b:Tag>Ram13</b:Tag>
    <b:SourceType>JournalArticle</b:SourceType>
    <b:Guid>{FE6C4953-5CA4-471C-B47A-B04F2ECBE0CB}</b:Guid>
    <b:Title>Comparative Analysis of IP,ATM and MPLS with their QoS</b:Title>
    <b:Pages>112-115</b:Pages>
    <b:Year>2013</b:Year>
    <b:Author>
      <b:Author>
        <b:Corporate>Rameshwar,T.,et.al</b:Corporate>
      </b:Author>
    </b:Author>
    <b:JournalName>International Journal of Innovative Technology an Exploring Engineering (IJITEE)</b:JournalName>
    <b:Volume>2</b:Volume>
    <b:Issue>5</b:Issue>
    <b:RefOrder>48</b:RefOrder>
  </b:Source>
  <b:Source>
    <b:Tag>Sha06</b:Tag>
    <b:SourceType>Report</b:SourceType>
    <b:Guid>{4CB065A2-A4F0-4AE7-8C2C-8DBE9399AA1D}</b:Guid>
    <b:Title>Overview of QoS in Packet-based IP and MPLS Networks</b:Title>
    <b:Year>2006</b:Year>
    <b:Author>
      <b:Author>
        <b:Corporate>Shah,P</b:Corporate>
      </b:Author>
    </b:Author>
    <b:Publisher>NANOG</b:Publisher>
    <b:RefOrder>49</b:RefOrder>
  </b:Source>
  <b:Source>
    <b:Tag>Rah15</b:Tag>
    <b:SourceType>JournalArticle</b:SourceType>
    <b:Guid>{C77D9100-CD53-4F21-8238-D2D84D92278E}</b:Guid>
    <b:Author>
      <b:Author>
        <b:Corporate>Raheja, T. &amp; Munjal, D</b:Corporate>
      </b:Author>
    </b:Author>
    <b:Title>A Comprehensive Survey on Voice over Internet Protocol (VoIP)</b:Title>
    <b:JournalName>International Journal of Advanced Research in Computer Engineering &amp; Technology (IJARCET)</b:JournalName>
    <b:Year>2015</b:Year>
    <b:Pages>1552-1557</b:Pages>
    <b:Volume>4</b:Volume>
    <b:Issue>4</b:Issue>
    <b:RefOrder>14</b:RefOrder>
  </b:Source>
  <b:Source>
    <b:Tag>Aze15</b:Tag>
    <b:SourceType>JournalArticle</b:SourceType>
    <b:Guid>{E092CE6F-1E98-42E7-B42B-3D4E782FC2AA}</b:Guid>
    <b:Title>Performance Evaluation of Multimedia Over IP/MPLS Networks</b:Title>
    <b:Year>2015</b:Year>
    <b:Author>
      <b:Author>
        <b:Corporate>Azeddien, M. et, al</b:Corporate>
      </b:Author>
    </b:Author>
    <b:Pages>283-291</b:Pages>
    <b:JournalName>International Journal of Computer Theory and Engineering</b:JournalName>
    <b:Volume>7</b:Volume>
    <b:Issue>4</b:Issue>
    <b:RefOrder>25</b:RefOrder>
  </b:Source>
  <b:Source>
    <b:Tag>Xha16</b:Tag>
    <b:SourceType>JournalArticle</b:SourceType>
    <b:Guid>{09D4DCE7-8122-46A4-896E-7151377E3D9A}</b:Guid>
    <b:Author>
      <b:Author>
        <b:Corporate>Xhaferra, E</b:Corporate>
      </b:Author>
    </b:Author>
    <b:Title>A Review Paper: Analysis of OSPF &amp; RIP2 over MPLS VPN with OPNET simulation</b:Title>
    <b:JournalName>Imperial journal of Interdisciplinary Research (IJIR)</b:JournalName>
    <b:Year>2016</b:Year>
    <b:Pages>469-476</b:Pages>
    <b:Volume>2</b:Volume>
    <b:Issue>2</b:Issue>
    <b:RefOrder>26</b:RefOrder>
  </b:Source>
  <b:Source>
    <b:Tag>Als14</b:Tag>
    <b:SourceType>JournalArticle</b:SourceType>
    <b:Guid>{37692748-BB34-4C37-9174-A38D52EF4D3C}</b:Guid>
    <b:Author>
      <b:Author>
        <b:Corporate>Alsahlany, A., M</b:Corporate>
      </b:Author>
    </b:Author>
    <b:Title>Performance Analysis of VoIP traffic Over Integrating Wireless LAN and WAN Using Different Codecs</b:Title>
    <b:JournalName>International Journal of Wireless &amp; Mobile Networks (IJWMN)</b:JournalName>
    <b:Year>2014</b:Year>
    <b:Pages>79-89</b:Pages>
    <b:Volume>6</b:Volume>
    <b:Issue>3</b:Issue>
    <b:RefOrder>27</b:RefOrder>
  </b:Source>
  <b:Source>
    <b:Tag>Aud15</b:Tag>
    <b:SourceType>JournalArticle</b:SourceType>
    <b:Guid>{B52F4007-72E4-4B27-B873-D9AF2F6BE772}</b:Guid>
    <b:Title>Audio Codecs Impacts on Quality of VoIP Based on IEEE802.16e Considering Mobile IP Handover</b:Title>
    <b:JournalName>American Journal of Networks and Communications</b:JournalName>
    <b:Year>2015</b:Year>
    <b:Pages>59-66</b:Pages>
    <b:Volume>4</b:Volume>
    <b:Issue>3</b:Issue>
    <b:Author>
      <b:Author>
        <b:Corporate>Alsahlany, A.,M &amp; Rashid, H., S</b:Corporate>
      </b:Author>
    </b:Author>
    <b:RefOrder>28</b:RefOrder>
  </b:Source>
  <b:Source>
    <b:Tag>Sam15</b:Tag>
    <b:SourceType>JournalArticle</b:SourceType>
    <b:Guid>{841F42F2-6F78-4F7C-9D41-9163B33EC50A}</b:Guid>
    <b:Author>
      <b:Author>
        <b:Corporate>Samir, E.,M &amp; Nerma, M.,H.,M</b:Corporate>
      </b:Author>
    </b:Author>
    <b:Title>Performance Analysis of Active Queue Managemet (AQM) In VoIP Using Different Voice Encoder Scheme</b:Title>
    <b:JournalName>International Journal of Scientific &amp; Technology Research</b:JournalName>
    <b:Year>2015</b:Year>
    <b:Pages>36-41</b:Pages>
    <b:Volume>4</b:Volume>
    <b:Issue>8</b:Issue>
    <b:RefOrder>29</b:RefOrder>
  </b:Source>
  <b:Source>
    <b:Tag>Jan10</b:Tag>
    <b:SourceType>Report</b:SourceType>
    <b:Guid>{EFAA8219-F9D9-45A5-BD75-1B320DA1D2ED}</b:Guid>
    <b:Title>OPNET simulation of voice over MPLS : with Considering traffic engineering</b:Title>
    <b:Year>2010</b:Year>
    <b:Author>
      <b:Author>
        <b:Corporate>Jannu, K., P &amp; Deekonda, R.</b:Corporate>
      </b:Author>
    </b:Author>
    <b:Publisher>Blekinge Institute of Technology</b:Publisher>
    <b:City>Ronneby, Sweden</b:City>
    <b:RefOrder>30</b:RefOrder>
  </b:Source>
  <b:Source>
    <b:Tag>Per15</b:Tag>
    <b:SourceType>JournalArticle</b:SourceType>
    <b:Guid>{855D7DA7-CE99-4CDF-8402-E24924205A6E}</b:Guid>
    <b:Title>Performance Analysis of VoIP over GRE Tunnel</b:Title>
    <b:Year>2015</b:Year>
    <b:Pages>1-9</b:Pages>
    <b:JournalName>Modern education and Computer</b:JournalName>
    <b:DOI>10.5815/ijcnis.2015.12.01</b:DOI>
    <b:Author>
      <b:Author>
        <b:Corporate>Aria, A,.E &amp; Syed, M,.R  </b:Corporate>
      </b:Author>
    </b:Author>
    <b:RefOrder>31</b:RefOrder>
  </b:Source>
  <b:Source>
    <b:Tag>Eva14</b:Tag>
    <b:SourceType>JournalArticle</b:SourceType>
    <b:Guid>{A40F29E2-C063-4CA5-873E-19797C3C0C9A}</b:Guid>
    <b:Title>Evaluating the Impact of Routing and Queuing Techniques on the QoS of VoIP Over IP/MPLS Network</b:Title>
    <b:Year>2014</b:Year>
    <b:JournalName>International Journal of Innovative Research in Computer and Communication Engineering (IJIRCCE)</b:JournalName>
    <b:Pages>7130-7139</b:Pages>
    <b:Volume>2</b:Volume>
    <b:Issue>12</b:Issue>
    <b:Author>
      <b:Author>
        <b:Corporate>Sllame, A. M &amp; Aljafari, M</b:Corporate>
      </b:Author>
    </b:Author>
    <b:RefOrder>32</b:RefOrder>
  </b:Source>
  <b:Source>
    <b:Tag>Gur15</b:Tag>
    <b:SourceType>Report</b:SourceType>
    <b:Guid>{02B8A801-179B-417B-BD4B-3E7349F1B1EC}</b:Guid>
    <b:Author>
      <b:Author>
        <b:Corporate>Gurung, S</b:Corporate>
      </b:Author>
    </b:Author>
    <b:Title>Implementation of MPLS VPN</b:Title>
    <b:Year>2015</b:Year>
    <b:Publisher>Turku University of Applied Sciences </b:Publisher>
    <b:City>Turku </b:City>
    <b:RefOrder>36</b:RefOrder>
  </b:Source>
  <b:Source>
    <b:Tag>Jds10</b:Tag>
    <b:SourceType>Report</b:SourceType>
    <b:Guid>{C97C7AA9-C6AF-437C-85B2-CAE57FC6D21A}</b:Guid>
    <b:Title>Testing VoIP on mPLS networks</b:Title>
    <b:Year>2010</b:Year>
    <b:Author>
      <b:Author>
        <b:Corporate>Jdsu</b:Corporate>
      </b:Author>
    </b:Author>
    <b:Publisher>Jdsu</b:Publisher>
    <b:City>North America </b:City>
    <b:RefOrder>41</b:RefOrder>
  </b:Source>
  <b:Source>
    <b:Tag>Azi14</b:Tag>
    <b:SourceType>JournalArticle</b:SourceType>
    <b:Guid>{1DEC896A-1FBC-46F4-9459-966C2A4C79ED}</b:Guid>
    <b:Author>
      <b:Author>
        <b:Corporate>Azim,M.,A, Awad,M.,M &amp; Sakr, H.,A</b:Corporate>
      </b:Author>
    </b:Author>
    <b:Title>VoIP versus VoMPLS Performance Evaluation</b:Title>
    <b:JournalName>International Journal of Computer Science (IJCSI)</b:JournalName>
    <b:Year>2014</b:Year>
    <b:Pages>194-198</b:Pages>
    <b:Volume>11</b:Volume>
    <b:Issue>1</b:Issue>
    <b:RefOrder>42</b:RefOrder>
  </b:Source>
  <b:Source>
    <b:Tag>Odi06</b:Tag>
    <b:SourceType>JournalArticle</b:SourceType>
    <b:Guid>{155D9B84-6EB7-42D2-8004-C208D856A086}</b:Guid>
    <b:Author>
      <b:Author>
        <b:Corporate>Odinma, A.,C &amp; Oborkhale, L.</b:Corporate>
      </b:Author>
    </b:Author>
    <b:Title>Quality of Service Mechanisms and Challanges for IP Netowrks</b:Title>
    <b:JournalName>The Pacific Journal of Science and Technology</b:JournalName>
    <b:Year>2006</b:Year>
    <b:Pages>10-16</b:Pages>
    <b:Volume>7</b:Volume>
    <b:Issue>1</b:Issue>
    <b:RefOrder>43</b:RefOrder>
  </b:Source>
  <b:Source>
    <b:Tag>Sof15</b:Tag>
    <b:SourceType>JournalArticle</b:SourceType>
    <b:Guid>{B496356B-372E-47E6-9555-A018D639153B}</b:Guid>
    <b:Author>
      <b:Author>
        <b:Corporate>Sofi, U,. B &amp; Gurm, R,. K</b:Corporate>
      </b:Author>
    </b:Author>
    <b:Title>Comparative Analysis of MPLS Layer3 VPN and MPLS Layer2 VPN</b:Title>
    <b:JournalName>International Journal of Computer Science Trends and Technology (IJCST)</b:JournalName>
    <b:Year>2015</b:Year>
    <b:Pages>214-220</b:Pages>
    <b:Volume>3</b:Volume>
    <b:Issue>3</b:Issue>
    <b:RefOrder>44</b:RefOrder>
  </b:Source>
  <b:Source>
    <b:Tag>Aks14</b:Tag>
    <b:SourceType>JournalArticle</b:SourceType>
    <b:Guid>{521AA8E7-FEFD-4475-AC33-BB6746782884}</b:Guid>
    <b:Title>Implementation of MPLS L3 VPN using GNS3</b:Title>
    <b:Year>2014</b:Year>
    <b:Author>
      <b:Author>
        <b:Corporate>Akshy &amp; Ahlawat, P</b:Corporate>
      </b:Author>
    </b:Author>
    <b:JournalName>International Journal of Scientific Engineering and Research (IJSER)</b:JournalName>
    <b:Pages>20-54</b:Pages>
    <b:Volume>3</b:Volume>
    <b:Issue>4</b:Issue>
    <b:RefOrder>46</b:RefOrder>
  </b:Source>
  <b:Source>
    <b:Tag>San11</b:Tag>
    <b:SourceType>Report</b:SourceType>
    <b:Guid>{1B2A9907-BBFF-40E6-8502-E5DAAF88E5D0}</b:Guid>
    <b:Title>MPLS Layer3 VPNs Configuration Guide, Cisco IOS Release 12.4</b:Title>
    <b:Year>2011</b:Year>
    <b:Author>
      <b:Author>
        <b:Corporate>San Jose</b:Corporate>
      </b:Author>
    </b:Author>
    <b:Publisher>Cisco System, Inc</b:Publisher>
    <b:City>USA</b:City>
    <b:RefOrder>47</b:RefOrder>
  </b:Source>
  <b:Source>
    <b:Tag>Sha15</b:Tag>
    <b:SourceType>JournalArticle</b:SourceType>
    <b:Guid>{B4AE296A-A6B6-4532-9C8C-7ED168612170}</b:Guid>
    <b:Title>Performance Evaluation of MPLS TE Signal Protocols for Voice Applications with QoS Implementation</b:Title>
    <b:Year>2015</b:Year>
    <b:Author>
      <b:Author>
        <b:Corporate>Sharafali, S.,A , Al-Quzwini, M.,M &amp; Fyath, R., S</b:Corporate>
      </b:Author>
    </b:Author>
    <b:JournalName>International Journal of Networks and Communications</b:JournalName>
    <b:Pages>1-9</b:Pages>
    <b:Volume>5</b:Volume>
    <b:Issue>1</b:Issue>
    <b:RefOrder>50</b:RefOrder>
  </b:Source>
  <b:Source>
    <b:Tag>AlA15</b:Tag>
    <b:SourceType>JournalArticle</b:SourceType>
    <b:Guid>{23B37B2C-1B7C-4621-876A-D5E4386B9B4E}</b:Guid>
    <b:Author>
      <b:Author>
        <b:Corporate>Al-Asri, M.,A.,A , Zahary, A., T.,A &amp; Mohsen, A.,M</b:Corporate>
      </b:Author>
    </b:Author>
    <b:Title>MPLS Network Optimization for VoIP Using DiffSer with Multiple ER-LSP</b:Title>
    <b:JournalName>Computational and Applied Mathematics Journal</b:JournalName>
    <b:Year>2015</b:Year>
    <b:Pages>249-260</b:Pages>
    <b:Volume>1</b:Volume>
    <b:Issue>5</b:Issue>
    <b:RefOrder>51</b:RefOrder>
  </b:Source>
  <b:Source>
    <b:Tag>Bal08</b:Tag>
    <b:SourceType>Book</b:SourceType>
    <b:Guid>{6905AF12-36ED-48C0-97E0-9A55F0F0509F}</b:Guid>
    <b:Title>Advanced QoS for Multi-Service IP/MPLS Netwroks</b:Title>
    <b:Year>2008</b:Year>
    <b:Author>
      <b:Author>
        <b:Corporate>Balakrishnan,R</b:Corporate>
      </b:Author>
    </b:Author>
    <b:City>USA</b:City>
    <b:Publisher>Wiley Publishing </b:Publisher>
    <b:RefOrder>52</b:RefOrder>
  </b:Source>
  <b:Source>
    <b:Tag>Kar12</b:Tag>
    <b:SourceType>Report</b:SourceType>
    <b:Guid>{71553175-E58A-418E-A2B3-F922CDFD43CA}</b:Guid>
    <b:Title>A tutorialfo Qualnet Simulator Installation, Compilation &amp; Simulation</b:Title>
    <b:City>Santa Cruz</b:City>
    <b:Year>2012</b:Year>
    <b:Author>
      <b:Author>
        <b:Corporate>Karadeniz, T</b:Corporate>
      </b:Author>
    </b:Author>
    <b:Publisher>Univeristy of California</b:Publisher>
    <b:RefOrder>53</b:RefOrder>
  </b:Source>
  <b:Source>
    <b:Tag>Tim07</b:Tag>
    <b:SourceType>Report</b:SourceType>
    <b:Guid>{F9D4136D-1E25-43FB-847A-6AC5022A7C5B}</b:Guid>
    <b:Author>
      <b:Author>
        <b:Corporate>Timmerer, C. &amp; Lux, M</b:Corporate>
      </b:Author>
    </b:Author>
    <b:Title>An Introduction to OMNeT++</b:Title>
    <b:Year>2007</b:Year>
    <b:Publisher>Klagenfurt University, Dept. of Information Technology (ITEC)</b:Publisher>
    <b:City>Australia</b:City>
    <b:RefOrder>54</b:RefOrder>
  </b:Source>
  <b:Source>
    <b:Tag>Sta08</b:Tag>
    <b:SourceType>JournalArticle</b:SourceType>
    <b:Guid>{47DF641F-45F7-4D74-AC1A-6422C810723A}</b:Guid>
    <b:Author>
      <b:Author>
        <b:Corporate>Stallings, W.</b:Corporate>
      </b:Author>
    </b:Author>
    <b:Title>A Quarterly Technical Publication for Internet and Internet Professionals</b:Title>
    <b:JournalName>The Internet Protocol Journal</b:JournalName>
    <b:Year>2008</b:Year>
    <b:Pages>20-30</b:Pages>
    <b:Volume>6</b:Volume>
    <b:Issue>1</b:Issue>
    <b:RefOrder>24</b:RefOrder>
  </b:Source>
  <b:Source>
    <b:Tag>ZUB06</b:Tag>
    <b:SourceType>Report</b:SourceType>
    <b:Guid>{075DE6F6-6CB3-4619-A9F9-646F01E36000}</b:Guid>
    <b:Title>ISSUES IN VOICE OVER MPLS AND DIFFSERV DOMAINS</b:Title>
    <b:Year>2006</b:Year>
    <b:City>Kuala Lumpur, Malaysia</b:City>
    <b:Publisher>Jalan Gombak</b:Publisher>
    <b:Author>
      <b:Author>
        <b:Corporate>Zubairi, J.,A &amp; Shuaimi, A., L</b:Corporate>
      </b:Author>
    </b:Author>
    <b:RefOrder>8</b:RefOrder>
  </b:Source>
  <b:Source>
    <b:Tag>DES08</b:Tag>
    <b:SourceType>Report</b:SourceType>
    <b:Guid>{CAAE7B29-FCE2-47DD-AA5D-17B0BD6172A5}</b:Guid>
    <b:Author>
      <b:Author>
        <b:Corporate>Desantis, M</b:Corporate>
      </b:Author>
    </b:Author>
    <b:Title>Understanding Voice over Internet Protocol (VoIP)</b:Title>
    <b:Year>2008</b:Year>
    <b:Publisher>US-CERT</b:Publisher>
    <b:RefOrder>10</b:RefOrder>
  </b:Source>
  <b:Source>
    <b:Tag>Pro06</b:Tag>
    <b:SourceType>Report</b:SourceType>
    <b:Guid>{E715A14D-5F85-4A5B-A5B1-8CDD23D493DD}</b:Guid>
    <b:Title>Simulation and Tools for Telcommunications: OPNET Network Simulation</b:Title>
    <b:Year>2006</b:Year>
    <b:Author>
      <b:Author>
        <b:Corporate>Prokkola, J</b:Corporate>
      </b:Author>
    </b:Author>
    <b:Publisher>VVT Technical Research Center</b:Publisher>
    <b:City>Finland</b:City>
    <b:RefOrder>55</b:RefOrder>
  </b:Source>
  <b:Source>
    <b:Tag>IFT101</b:Tag>
    <b:SourceType>Report</b:SourceType>
    <b:Guid>{E5AB428F-D01B-4380-AEB4-503C5FCBD26D}</b:Guid>
    <b:Title>Multi-Protocol Lable Switching To Support Quality of Service Needs</b:Title>
    <b:Year>2010</b:Year>
    <b:City>Halmstad,Sweden</b:City>
    <b:Publisher>School of Information Science, Computer and Electrical Engineering</b:Publisher>
    <b:Author>
      <b:Author>
        <b:Corporate>Iftikhar. A. &amp; Latif, F</b:Corporate>
      </b:Author>
    </b:Author>
    <b:RefOrder>1</b:RefOrder>
  </b:Source>
  <b:Source>
    <b:Tag>Pha19</b:Tag>
    <b:SourceType>InternetSite</b:SourceType>
    <b:Guid>{8545A8F8-4A88-4DDF-B6CD-D2A253B55E8E}</b:Guid>
    <b:Author>
      <b:Author>
        <b:NameList>
          <b:Person>
            <b:Last>Phani Krishna Kondeti</b:Last>
            <b:First>Kumar</b:First>
            <b:Middle>Ravi, Srinivasa Rao Mutheneni, Madhusudhan Rao Kadiri and Ravi Vadlammani</b:Middle>
          </b:Person>
        </b:NameList>
      </b:Author>
    </b:Author>
    <b:Title>Applications of machine learning techniques to predict filariasis using socio-economic factors</b:Title>
    <b:InternetSiteTitle>cambridge.org</b:InternetSiteTitle>
    <b:Year>2019</b:Year>
    <b:Month>September</b:Month>
    <b:URL>https://www.cambridge.org/core/journals/epidemiology-and-infection/article/applications-of-machine-learning-techniques-to-predict-filariasis-using-socioeconomic-factors/61786B469CCCF578C24E106F42813FE2</b:URL>
    <b:RefOrder>1</b:RefOrder>
  </b:Source>
  <b:Source>
    <b:Tag>Nab19</b:Tag>
    <b:SourceType>InternetSite</b:SourceType>
    <b:Guid>{B3D391CE-258F-4A30-8CBF-D5DD7F974E0B}</b:Guid>
    <b:Author>
      <b:Author>
        <b:NameList>
          <b:Person>
            <b:Last>Nabarun Pal</b:Last>
            <b:First>Dhanasekar</b:First>
            <b:Middle>Sundararaman, Priya Arora, Puneet Kohli, Sai Sumanth Palakurthy</b:Middle>
          </b:Person>
        </b:NameList>
      </b:Author>
    </b:Author>
    <b:Title> A methodology for predicting used cars prices using Random Fores</b:Title>
    <b:InternetSiteTitle>link.springer.com</b:InternetSiteTitle>
    <b:Year>2019</b:Year>
    <b:URL>https://link.springer.com/chapter/10.1007/978-3-030-03402-3_28</b:URL>
    <b:RefOrder>2</b:RefOrder>
  </b:Source>
  <b:Source>
    <b:Tag>Sam14</b:Tag>
    <b:SourceType>InternetSite</b:SourceType>
    <b:Guid>{58EDD1B7-46BD-4067-BF81-67FEAF0A44D2}</b:Guid>
    <b:Author>
      <b:Author>
        <b:NameList>
          <b:Person>
            <b:Last>Pudaruth</b:Last>
            <b:First>Sameerchand</b:First>
          </b:Person>
        </b:NameList>
      </b:Author>
    </b:Author>
    <b:Title>Predicting the Price of Used Cars using Machine Learning Techniques</b:Title>
    <b:InternetSiteTitle>academia.edu</b:InternetSiteTitle>
    <b:Year>2014</b:Year>
    <b:Month>January</b:Month>
    <b:URL>https://www.academia.edu/download/54261672/2014_Predicting_the_Price_of_Used_Cars_using_Machine_Learning_Techniques.pdf</b:URL>
    <b:RefOrder>3</b:RefOrder>
  </b:Source>
  <b:Source>
    <b:Tag>Pat19</b:Tag>
    <b:SourceType>InternetSite</b:SourceType>
    <b:Guid>{A09D8D4C-73F2-4507-AB8B-DA2B6F5F7985}</b:Guid>
    <b:Author>
      <b:Author>
        <b:NameList>
          <b:Person>
            <b:Last>Pattabiraman Venkatasubbu</b:Last>
            <b:First>Mukkesh</b:First>
            <b:Middle>Ganesh</b:Middle>
          </b:Person>
        </b:NameList>
      </b:Author>
    </b:Author>
    <b:Title>Used Cars Price Prediction using Supervised Learning Techniques</b:Title>
    <b:InternetSiteTitle>researchgate.net</b:InternetSiteTitle>
    <b:Year>2019</b:Year>
    <b:Month>December</b:Month>
    <b:URL>https://www.researchgate.net/profile/Mukkesh-Ganesh/publication/343878698_Used_Cars_Price_Prediction_using_Supervised_Learning_Techniques/links/5f461ab492851cd30230688b/Used-Cars-Price-Prediction-using-Supervised-Learning-Techniques.pdf</b:URL>
    <b:RefOrder>4</b:RefOrder>
  </b:Source>
  <b:Source>
    <b:Tag>Eni19</b:Tag>
    <b:SourceType>InternetSite</b:SourceType>
    <b:Guid>{F2093696-E1B6-4F25-BA95-E48BCA480F0B}</b:Guid>
    <b:Title>Car Price Prediction using Machine Learning Techniques</b:Title>
    <b:Year>2019</b:Year>
    <b:InternetSiteTitle>ceeol.com</b:InternetSiteTitle>
    <b:Month>February</b:Month>
    <b:URL>https://www.ceeol.com/search/article-detail?id=746689</b:URL>
    <b:Author>
      <b:Author>
        <b:NameList>
          <b:Person>
            <b:Last>Enis Gegic</b:Last>
            <b:First>Becir</b:First>
            <b:Middle>Isakovic, Dino Keco, Zerina Masetic, Jasmin Kevric</b:Middle>
          </b:Person>
        </b:NameList>
      </b:Author>
    </b:Author>
    <b:RefOrder>5</b:RefOrder>
  </b:Source>
  <b:Source>
    <b:Tag>Ric18</b:Tag>
    <b:SourceType>InternetSite</b:SourceType>
    <b:Guid>{DA2A54DB-A437-4884-950E-C5584710CACC}</b:Guid>
    <b:Author>
      <b:Author>
        <b:NameList>
          <b:Person>
            <b:Last>Richard R. Yang</b:Last>
            <b:First>Steven</b:First>
            <b:Middle>Chen and Edward Chou</b:Middle>
          </b:Person>
        </b:NameList>
      </b:Author>
    </b:Author>
    <b:Title>Vehicle Price Prediction Using Visual Features</b:Title>
    <b:InternetSiteTitle>arxiv.org</b:InternetSiteTitle>
    <b:Year>2018</b:Year>
    <b:Month>March</b:Month>
    <b:Day>29</b:Day>
    <b:URL>https://arxiv.org/abs/1803.11227</b:URL>
    <b:RefOrder>6</b:RefOrder>
  </b:Source>
  <b:Source>
    <b:Tag>APa20</b:Tag>
    <b:SourceType>InternetSite</b:SourceType>
    <b:Guid>{A1F3316D-2836-48B0-9D21-BD5871BC34A2}</b:Guid>
    <b:Author>
      <b:Author>
        <b:Corporate>A Pandey, V Rastogi, S Singh</b:Corporate>
      </b:Author>
    </b:Author>
    <b:Title>Car’s Selling Price Prediction using Random Forest Machine Learning Algorithm</b:Title>
    <b:InternetSiteTitle>papers.ssrn.com</b:InternetSiteTitle>
    <b:Year>2020</b:Year>
    <b:URL>https://papers.ssrn.com/sol3/papers.cfm?abstract_id=3702236</b:URL>
    <b:RefOrder>7</b:RefOrder>
  </b:Source>
  <b:Source>
    <b:Tag>Nab18</b:Tag>
    <b:SourceType>InternetSite</b:SourceType>
    <b:Guid>{A5B9FABB-5A61-4C5B-B7ED-2DCA65695AB1}</b:Guid>
    <b:Author>
      <b:Author>
        <b:NameList>
          <b:Person>
            <b:Last>Nabarun Pal</b:Last>
            <b:First>Priya</b:First>
            <b:Middle>Arora, Sai Sumanth</b:Middle>
          </b:Person>
        </b:NameList>
      </b:Author>
    </b:Author>
    <b:Title>How Much Is My Car Worth? A Methodology for Predicting Used Cars’</b:Title>
    <b:InternetSiteTitle>link.springer.com</b:InternetSiteTitle>
    <b:Year>2018</b:Year>
    <b:Month>December</b:Month>
    <b:URL>https://link.springer.com/chapter/10.1007/978-3-030-03402-3_28</b:URL>
    <b:RefOrder>8</b:RefOrder>
  </b:Source>
  <b:Source>
    <b:Tag>Bao22</b:Tag>
    <b:SourceType>InternetSite</b:SourceType>
    <b:Guid>{140B5EA6-65C0-4DB9-95AB-33910F5E4BAD}</b:Guid>
    <b:Author>
      <b:Author>
        <b:NameList>
          <b:Person>
            <b:Last>Baoyang Cui Zhonglin Ye</b:Last>
            <b:First>Haixing</b:First>
            <b:Middle>Zhao, Zhuome Renqing, Lei Meng and Yanlin Yang</b:Middle>
          </b:Person>
        </b:NameList>
      </b:Author>
    </b:Author>
    <b:Title>Used Car Price Prediction Based on the Iterative Framework of XGBoost+LightGB</b:Title>
    <b:InternetSiteTitle>mdpi.com</b:InternetSiteTitle>
    <b:Year>2022</b:Year>
    <b:Month>August</b:Month>
    <b:Day>31</b:Day>
    <b:URL>https://www.mdpi.com/2079-9292/11/18/2932</b:URL>
    <b:RefOrder>9</b:RefOrder>
  </b:Source>
  <b:Source>
    <b:Tag>Muk19</b:Tag>
    <b:SourceType>InternetSite</b:SourceType>
    <b:Guid>{B449CF5E-390F-4BAB-A012-CED32C52FE25}</b:Guid>
    <b:Author>
      <b:Author>
        <b:NameList>
          <b:Person>
            <b:Last>Ganesh</b:Last>
            <b:First>Mukkesh</b:First>
          </b:Person>
        </b:NameList>
      </b:Author>
    </b:Author>
    <b:Title>Used Cars Price Prediction using Supervised Learning Techniques</b:Title>
    <b:InternetSiteTitle>researchgete.net</b:InternetSiteTitle>
    <b:Year>2019</b:Year>
    <b:Month>December</b:Month>
    <b:URL>https://www.researchgate.net/profile/Mukkesh-Ganesh/publication/343878698_Used_Cars_Price_Prediction_using_Supervised_Learning_Techniques/links/5f461ab492851cd30230688b/Used-Cars-Price-Prediction-using-Supervised-Learning-Techniques.pdf</b:URL>
    <b:RefOrder>10</b:RefOrder>
  </b:Source>
  <b:Source>
    <b:Tag>And23</b:Tag>
    <b:SourceType>InternetSite</b:SourceType>
    <b:Guid>{CF0FBCF9-F17F-4820-B8C3-10044C1787A5}</b:Guid>
    <b:Author>
      <b:Author>
        <b:NameList>
          <b:Person>
            <b:Last>Andreea Dutulescu</b:Last>
            <b:First>Mihai</b:First>
            <b:Middle>Lamandei, Laurentiu- Marian Neag, Stefan Ruseti, Vladmir Ghita and Mihai Dascalu</b:Middle>
          </b:Person>
        </b:NameList>
      </b:Author>
    </b:Author>
    <b:Title>What is The Price Of Your Used Car? Automated Prediction and Neural Networks</b:Title>
    <b:InternetSiteTitle>ieeexplore.ieee.org</b:InternetSiteTitle>
    <b:Year>2023</b:Year>
    <b:URL>https://ieeexplore.ieee.org/abstract/document/10214725/</b:URL>
    <b:RefOrder>11</b:RefOrder>
  </b:Source>
  <b:Source>
    <b:Tag>Pra21</b:Tag>
    <b:SourceType>InternetSite</b:SourceType>
    <b:Guid>{37F6D2A5-E10E-4F75-9A80-9266BF5412AD}</b:Guid>
    <b:Author>
      <b:Author>
        <b:NameList>
          <b:Person>
            <b:Last>Prashant Gajera</b:Last>
            <b:First>Akshay</b:First>
            <b:Middle>Gondaliya and Jenish Kavathiya</b:Middle>
          </b:Person>
        </b:NameList>
      </b:Author>
    </b:Author>
    <b:Title>OLD CAR PRICE PREDICTION WITH MACHINE LEARNING</b:Title>
    <b:InternetSiteTitle>irjmets.com</b:InternetSiteTitle>
    <b:Year>2021 </b:Year>
    <b:Month>March</b:Month>
    <b:URL>https://www.irjmets.com/uploadedfiles/paper/volume3/issue_3_march_2021/6681/1628083284.pdf</b:URL>
    <b:RefOrder>12</b:RefOrder>
  </b:Source>
  <b:Source>
    <b:Tag>IBM20</b:Tag>
    <b:SourceType>InternetSite</b:SourceType>
    <b:Guid>{EEFCE427-D2B5-4EF2-B410-C17FF499AB54}</b:Guid>
    <b:Author>
      <b:Author>
        <b:NameList>
          <b:Person>
            <b:Last>IBM</b:Last>
          </b:Person>
        </b:NameList>
      </b:Author>
    </b:Author>
    <b:Title>What is the k-nearest neighbors algorithm? | IBM</b:Title>
    <b:InternetSiteTitle>ibm.com</b:InternetSiteTitle>
    <b:Year>2020</b:Year>
    <b:Month>November</b:Month>
    <b:Day>20</b:Day>
    <b:URL>https://www.ibm.com/topics/knn#:~:text=Next%20steps-,K%2DNearest%20Neighbors%20Algorithm,of%20an%20individual%20data%20point.</b:URL>
    <b:RefOrder>13</b:RefOrder>
  </b:Source>
  <b:Source>
    <b:Tag>Vij23</b:Tag>
    <b:SourceType>InternetSite</b:SourceType>
    <b:Guid>{D5ADA2DA-3539-4F97-9A72-B7CF8342FF6B}</b:Guid>
    <b:Author>
      <b:Author>
        <b:NameList>
          <b:Person>
            <b:Last>Kanade</b:Last>
            <b:First>Vijay</b:First>
          </b:Person>
        </b:NameList>
      </b:Author>
    </b:Author>
    <b:Title>What Is Linear Regression? Types, Equation, Examples</b:Title>
    <b:InternetSiteTitle>spiceworks.com</b:InternetSiteTitle>
    <b:Year>2023</b:Year>
    <b:Month>April</b:Month>
    <b:Day>3</b:Day>
    <b:URL>https://www.spiceworks.com/tech/artificial-intelligence/articles/what-is-linear-regression/</b:URL>
    <b:RefOrder>14</b:RefOrder>
  </b:Source>
  <b:Source>
    <b:Tag>Son</b:Tag>
    <b:SourceType>InternetSite</b:SourceType>
    <b:Guid>{3BB58A49-7A82-49F3-BCE8-80B30F1E743B}</b:Guid>
    <b:Author>
      <b:Author>
        <b:NameList>
          <b:Person>
            <b:Last>Jaiswal</b:Last>
            <b:First>Sonoo</b:First>
          </b:Person>
        </b:NameList>
      </b:Author>
    </b:Author>
    <b:Title>Decision Tree Algorithm in Machine Learning - Javatpoint</b:Title>
    <b:InternetSiteTitle>www.javatpoint.com</b:InternetSiteTitle>
    <b:URL>https://www.javatpoint.com/machine-learning-decision-tree-classification-algorithm</b:URL>
    <b:RefOrder>15</b:RefOrder>
  </b:Source>
  <b:Source>
    <b:Tag>Jas23</b:Tag>
    <b:SourceType>InternetSite</b:SourceType>
    <b:Guid>{E1BC51AD-7C89-49AE-A3D9-D35EF1D8DF2F}</b:Guid>
    <b:Author>
      <b:Author>
        <b:NameList>
          <b:Person>
            <b:Last>Fernando</b:Last>
            <b:First>Jason</b:First>
          </b:Person>
        </b:NameList>
      </b:Author>
    </b:Author>
    <b:Title>R-Squared:Definition Calculation Formula uses and limitations</b:Title>
    <b:InternetSiteTitle>www.ncl.c.uk</b:InternetSiteTitle>
    <b:Year>2023</b:Year>
    <b:Month>April</b:Month>
    <b:Day>8</b:Day>
    <b:URL>https://www.investopedia.com/terms/r/r-squared.asp</b:URL>
    <b:RefOrder>16</b:RefOrder>
  </b:Source>
</b:Sources>
</file>

<file path=customXml/itemProps1.xml><?xml version="1.0" encoding="utf-8"?>
<ds:datastoreItem xmlns:ds="http://schemas.openxmlformats.org/officeDocument/2006/customXml" ds:itemID="{03BF601F-3A34-41D3-949A-8BD64F351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12735</Words>
  <Characters>72596</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85161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 www.Win2Farsi.com</dc:creator>
  <cp:keywords/>
  <dc:description/>
  <cp:lastModifiedBy>Mohibullah Alokozai</cp:lastModifiedBy>
  <cp:revision>2</cp:revision>
  <cp:lastPrinted>2024-08-24T12:05:00Z</cp:lastPrinted>
  <dcterms:created xsi:type="dcterms:W3CDTF">2024-09-01T04:12:00Z</dcterms:created>
  <dcterms:modified xsi:type="dcterms:W3CDTF">2024-09-01T04:12:00Z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2b729cef-c054-3d60-bdf3-cc518b3f9b89</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