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65" w:rsidRPr="00814A1F" w:rsidRDefault="006C220D" w:rsidP="00443F65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OOP</w:t>
      </w:r>
      <w:r w:rsidR="00192978">
        <w:rPr>
          <w:rFonts w:cstheme="minorHAnsi"/>
          <w:b/>
          <w:bCs/>
          <w:sz w:val="32"/>
          <w:szCs w:val="32"/>
        </w:rPr>
        <w:t xml:space="preserve"> Final </w:t>
      </w:r>
      <w:r w:rsidR="008D56DF">
        <w:rPr>
          <w:rFonts w:cstheme="minorHAnsi"/>
          <w:b/>
          <w:bCs/>
          <w:sz w:val="32"/>
          <w:szCs w:val="32"/>
        </w:rPr>
        <w:t>Project Report</w:t>
      </w:r>
    </w:p>
    <w:p w:rsidR="00443F65" w:rsidRPr="00814A1F" w:rsidRDefault="006C220D" w:rsidP="00443F65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New </w:t>
      </w:r>
      <w:proofErr w:type="spellStart"/>
      <w:r>
        <w:rPr>
          <w:rFonts w:cstheme="minorHAnsi"/>
          <w:b/>
          <w:bCs/>
          <w:sz w:val="32"/>
          <w:szCs w:val="32"/>
        </w:rPr>
        <w:t>Gulshanabad</w:t>
      </w:r>
      <w:proofErr w:type="spellEnd"/>
      <w:r>
        <w:rPr>
          <w:rFonts w:cstheme="minorHAnsi"/>
          <w:b/>
          <w:bCs/>
          <w:sz w:val="32"/>
          <w:szCs w:val="32"/>
        </w:rPr>
        <w:t xml:space="preserve"> Society</w:t>
      </w:r>
    </w:p>
    <w:p w:rsidR="00443F65" w:rsidRPr="00814A1F" w:rsidRDefault="00443F65" w:rsidP="00443F65">
      <w:pPr>
        <w:rPr>
          <w:rFonts w:cstheme="minorHAnsi"/>
          <w:b/>
          <w:bCs/>
        </w:rPr>
      </w:pPr>
    </w:p>
    <w:p w:rsidR="00443F65" w:rsidRPr="00814A1F" w:rsidRDefault="00443F65" w:rsidP="00443F65">
      <w:pPr>
        <w:jc w:val="center"/>
        <w:rPr>
          <w:rFonts w:cstheme="minorHAnsi"/>
          <w:b/>
          <w:bCs/>
        </w:rPr>
      </w:pPr>
      <w:r w:rsidRPr="00814A1F">
        <w:rPr>
          <w:rFonts w:cstheme="minorHAnsi"/>
          <w:noProof/>
        </w:rPr>
        <w:drawing>
          <wp:inline distT="0" distB="0" distL="0" distR="0" wp14:anchorId="17575920" wp14:editId="0D02E7CF">
            <wp:extent cx="2998504" cy="2994660"/>
            <wp:effectExtent l="0" t="0" r="0" b="0"/>
            <wp:docPr id="10" name="Picture 1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504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65" w:rsidRPr="00814A1F" w:rsidRDefault="00443F65" w:rsidP="00443F65">
      <w:pPr>
        <w:jc w:val="center"/>
        <w:rPr>
          <w:rFonts w:cstheme="minorHAnsi"/>
          <w:b/>
          <w:bCs/>
        </w:rPr>
      </w:pPr>
    </w:p>
    <w:p w:rsidR="00443F65" w:rsidRPr="005C6010" w:rsidRDefault="0021709D" w:rsidP="005C6010">
      <w:pPr>
        <w:ind w:firstLine="720"/>
        <w:rPr>
          <w:rFonts w:cstheme="minorHAnsi"/>
          <w:b/>
          <w:bCs/>
          <w:sz w:val="28"/>
          <w:szCs w:val="28"/>
        </w:rPr>
      </w:pPr>
      <w:r w:rsidRPr="005C6010">
        <w:rPr>
          <w:rFonts w:cstheme="minorHAnsi"/>
          <w:b/>
          <w:bCs/>
          <w:sz w:val="28"/>
          <w:szCs w:val="28"/>
        </w:rPr>
        <w:t>GROUP MEMBERS</w:t>
      </w:r>
    </w:p>
    <w:p w:rsidR="00274F74" w:rsidRDefault="006F5C16" w:rsidP="00274F74">
      <w:pPr>
        <w:ind w:firstLine="720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Muaaz</w:t>
      </w:r>
      <w:proofErr w:type="spellEnd"/>
      <w:r>
        <w:rPr>
          <w:rFonts w:cstheme="minorHAnsi"/>
          <w:sz w:val="26"/>
          <w:szCs w:val="26"/>
        </w:rPr>
        <w:t xml:space="preserve"> Bin </w:t>
      </w:r>
      <w:proofErr w:type="spellStart"/>
      <w:r>
        <w:rPr>
          <w:rFonts w:cstheme="minorHAnsi"/>
          <w:sz w:val="26"/>
          <w:szCs w:val="26"/>
        </w:rPr>
        <w:t>Aleem</w:t>
      </w:r>
      <w:proofErr w:type="spellEnd"/>
      <w:r w:rsidR="00274F74" w:rsidRPr="00274F74">
        <w:rPr>
          <w:rFonts w:cstheme="minorHAnsi"/>
          <w:sz w:val="26"/>
          <w:szCs w:val="26"/>
        </w:rPr>
        <w:tab/>
      </w:r>
      <w:r w:rsidR="00274F74" w:rsidRPr="00274F74">
        <w:rPr>
          <w:rFonts w:cstheme="minorHAnsi"/>
          <w:sz w:val="26"/>
          <w:szCs w:val="26"/>
        </w:rPr>
        <w:tab/>
      </w:r>
      <w:r w:rsidR="00274F74" w:rsidRPr="00274F74">
        <w:rPr>
          <w:rFonts w:cstheme="minorHAnsi"/>
          <w:sz w:val="26"/>
          <w:szCs w:val="26"/>
        </w:rPr>
        <w:tab/>
      </w:r>
      <w:r w:rsidR="00274F74" w:rsidRPr="00274F74">
        <w:rPr>
          <w:rFonts w:cstheme="minorHAnsi"/>
          <w:sz w:val="26"/>
          <w:szCs w:val="26"/>
        </w:rPr>
        <w:tab/>
      </w:r>
      <w:r w:rsidR="00274F74" w:rsidRPr="00274F74">
        <w:rPr>
          <w:rFonts w:cstheme="minorHAnsi"/>
          <w:sz w:val="26"/>
          <w:szCs w:val="26"/>
        </w:rPr>
        <w:tab/>
      </w:r>
      <w:r w:rsidR="00274F74" w:rsidRPr="00274F74">
        <w:rPr>
          <w:rFonts w:cstheme="minorHAnsi"/>
          <w:sz w:val="26"/>
          <w:szCs w:val="26"/>
        </w:rPr>
        <w:tab/>
      </w:r>
      <w:r w:rsidR="005C6010">
        <w:rPr>
          <w:rFonts w:cstheme="minorHAnsi"/>
          <w:sz w:val="26"/>
          <w:szCs w:val="26"/>
        </w:rPr>
        <w:tab/>
      </w:r>
      <w:r w:rsidR="00274F74" w:rsidRPr="00274F74">
        <w:rPr>
          <w:rFonts w:cstheme="minorHAnsi"/>
          <w:sz w:val="26"/>
          <w:szCs w:val="26"/>
        </w:rPr>
        <w:t>SP21-BCS-</w:t>
      </w:r>
      <w:r>
        <w:rPr>
          <w:rFonts w:cstheme="minorHAnsi"/>
          <w:sz w:val="26"/>
          <w:szCs w:val="26"/>
        </w:rPr>
        <w:t>049</w:t>
      </w:r>
    </w:p>
    <w:p w:rsidR="004055A6" w:rsidRPr="00274F74" w:rsidRDefault="004055A6" w:rsidP="00274F74">
      <w:pPr>
        <w:ind w:firstLine="720"/>
        <w:rPr>
          <w:rFonts w:cstheme="minorHAnsi"/>
          <w:sz w:val="26"/>
          <w:szCs w:val="26"/>
        </w:rPr>
      </w:pPr>
    </w:p>
    <w:p w:rsidR="008D56DF" w:rsidRDefault="00443F65" w:rsidP="004055A6">
      <w:pPr>
        <w:ind w:firstLine="720"/>
        <w:rPr>
          <w:rFonts w:cstheme="minorHAnsi"/>
          <w:sz w:val="26"/>
          <w:szCs w:val="26"/>
        </w:rPr>
      </w:pPr>
      <w:r w:rsidRPr="00274F74">
        <w:rPr>
          <w:rFonts w:cstheme="minorHAnsi"/>
          <w:sz w:val="26"/>
          <w:szCs w:val="26"/>
        </w:rPr>
        <w:t>Mohid Anwar</w:t>
      </w:r>
      <w:r w:rsidRPr="00274F74">
        <w:rPr>
          <w:rFonts w:cstheme="minorHAnsi"/>
          <w:sz w:val="26"/>
          <w:szCs w:val="26"/>
        </w:rPr>
        <w:tab/>
      </w:r>
      <w:r w:rsidRPr="00274F74">
        <w:rPr>
          <w:rFonts w:cstheme="minorHAnsi"/>
          <w:sz w:val="26"/>
          <w:szCs w:val="26"/>
        </w:rPr>
        <w:tab/>
      </w:r>
      <w:r w:rsidRPr="00274F74">
        <w:rPr>
          <w:rFonts w:cstheme="minorHAnsi"/>
          <w:sz w:val="26"/>
          <w:szCs w:val="26"/>
        </w:rPr>
        <w:tab/>
      </w:r>
      <w:r w:rsidRPr="00274F74">
        <w:rPr>
          <w:rFonts w:cstheme="minorHAnsi"/>
          <w:sz w:val="26"/>
          <w:szCs w:val="26"/>
        </w:rPr>
        <w:tab/>
      </w:r>
      <w:r w:rsidRPr="00274F74">
        <w:rPr>
          <w:rFonts w:cstheme="minorHAnsi"/>
          <w:sz w:val="26"/>
          <w:szCs w:val="26"/>
        </w:rPr>
        <w:tab/>
      </w:r>
      <w:r w:rsidRPr="00274F74">
        <w:rPr>
          <w:rFonts w:cstheme="minorHAnsi"/>
          <w:sz w:val="26"/>
          <w:szCs w:val="26"/>
        </w:rPr>
        <w:tab/>
      </w:r>
      <w:r w:rsidR="005C6010">
        <w:rPr>
          <w:rFonts w:cstheme="minorHAnsi"/>
          <w:sz w:val="26"/>
          <w:szCs w:val="26"/>
        </w:rPr>
        <w:tab/>
      </w:r>
      <w:r w:rsidRPr="00274F74">
        <w:rPr>
          <w:rFonts w:cstheme="minorHAnsi"/>
          <w:sz w:val="26"/>
          <w:szCs w:val="26"/>
        </w:rPr>
        <w:tab/>
        <w:t>SP21-BCS-047</w:t>
      </w:r>
    </w:p>
    <w:p w:rsidR="008D56DF" w:rsidRDefault="008D56DF" w:rsidP="00443F65">
      <w:pPr>
        <w:jc w:val="center"/>
        <w:rPr>
          <w:rFonts w:cstheme="minorHAnsi"/>
          <w:sz w:val="26"/>
          <w:szCs w:val="26"/>
        </w:rPr>
      </w:pPr>
    </w:p>
    <w:p w:rsidR="008D56DF" w:rsidRPr="00814A1F" w:rsidRDefault="008D56DF" w:rsidP="00443F65">
      <w:pPr>
        <w:jc w:val="center"/>
        <w:rPr>
          <w:rFonts w:cstheme="minorHAnsi"/>
          <w:b/>
          <w:bCs/>
        </w:rPr>
      </w:pPr>
    </w:p>
    <w:p w:rsidR="00443F65" w:rsidRDefault="00443F65" w:rsidP="00443F65">
      <w:pPr>
        <w:ind w:firstLine="720"/>
        <w:rPr>
          <w:rFonts w:cstheme="minorHAnsi"/>
          <w:b/>
          <w:bCs/>
          <w:sz w:val="26"/>
          <w:szCs w:val="26"/>
        </w:rPr>
      </w:pPr>
      <w:r w:rsidRPr="00600A4C">
        <w:rPr>
          <w:rFonts w:cstheme="minorHAnsi"/>
          <w:b/>
          <w:bCs/>
          <w:sz w:val="26"/>
          <w:szCs w:val="26"/>
        </w:rPr>
        <w:t>SUBMITTED TO:</w:t>
      </w:r>
      <w:r w:rsidRPr="00600A4C">
        <w:rPr>
          <w:rFonts w:cstheme="minorHAnsi"/>
          <w:b/>
          <w:bCs/>
          <w:sz w:val="26"/>
          <w:szCs w:val="26"/>
        </w:rPr>
        <w:tab/>
      </w:r>
      <w:r w:rsidRPr="00600A4C">
        <w:rPr>
          <w:rFonts w:cstheme="minorHAnsi"/>
          <w:b/>
          <w:bCs/>
          <w:sz w:val="26"/>
          <w:szCs w:val="26"/>
        </w:rPr>
        <w:tab/>
      </w:r>
    </w:p>
    <w:p w:rsidR="006F5C16" w:rsidRDefault="006F5C16" w:rsidP="006F5C16">
      <w:pPr>
        <w:jc w:val="center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Maam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 w:rsidRPr="006F5C16">
        <w:rPr>
          <w:rFonts w:cstheme="minorHAnsi"/>
          <w:sz w:val="26"/>
          <w:szCs w:val="26"/>
        </w:rPr>
        <w:t>Saneeha</w:t>
      </w:r>
      <w:proofErr w:type="spellEnd"/>
      <w:r w:rsidRPr="006F5C16">
        <w:rPr>
          <w:rFonts w:cstheme="minorHAnsi"/>
          <w:sz w:val="26"/>
          <w:szCs w:val="26"/>
        </w:rPr>
        <w:t xml:space="preserve"> </w:t>
      </w:r>
      <w:proofErr w:type="spellStart"/>
      <w:r w:rsidRPr="006F5C16">
        <w:rPr>
          <w:rFonts w:cstheme="minorHAnsi"/>
          <w:sz w:val="26"/>
          <w:szCs w:val="26"/>
        </w:rPr>
        <w:t>Aamir</w:t>
      </w:r>
      <w:proofErr w:type="spellEnd"/>
    </w:p>
    <w:p w:rsidR="00443F65" w:rsidRDefault="006F5C16" w:rsidP="006F5C16">
      <w:pPr>
        <w:jc w:val="center"/>
        <w:rPr>
          <w:rFonts w:cstheme="minorHAnsi"/>
          <w:sz w:val="26"/>
          <w:szCs w:val="26"/>
        </w:rPr>
      </w:pPr>
      <w:r w:rsidRPr="006F5C16">
        <w:rPr>
          <w:rFonts w:cstheme="minorHAnsi"/>
          <w:sz w:val="26"/>
          <w:szCs w:val="26"/>
        </w:rPr>
        <w:t>Object Oriented Programming</w:t>
      </w:r>
      <w:r>
        <w:rPr>
          <w:rFonts w:cstheme="minorHAnsi"/>
          <w:sz w:val="26"/>
          <w:szCs w:val="26"/>
        </w:rPr>
        <w:t xml:space="preserve"> - CSC24</w:t>
      </w:r>
    </w:p>
    <w:p w:rsidR="006F5C16" w:rsidRDefault="006F5C16" w:rsidP="006F5C16">
      <w:pPr>
        <w:jc w:val="center"/>
        <w:rPr>
          <w:rFonts w:cstheme="minorHAnsi"/>
          <w:b/>
          <w:bCs/>
          <w:sz w:val="26"/>
          <w:szCs w:val="26"/>
        </w:rPr>
      </w:pPr>
    </w:p>
    <w:p w:rsidR="009E3235" w:rsidRDefault="009E3235" w:rsidP="006F5C16">
      <w:pPr>
        <w:jc w:val="center"/>
        <w:rPr>
          <w:rFonts w:cstheme="minorHAnsi"/>
          <w:b/>
          <w:bCs/>
          <w:sz w:val="26"/>
          <w:szCs w:val="26"/>
        </w:rPr>
      </w:pPr>
    </w:p>
    <w:p w:rsidR="009E3235" w:rsidRDefault="009E3235" w:rsidP="006F5C16">
      <w:pPr>
        <w:jc w:val="center"/>
        <w:rPr>
          <w:rFonts w:cstheme="minorHAnsi"/>
          <w:b/>
          <w:bCs/>
          <w:sz w:val="26"/>
          <w:szCs w:val="26"/>
        </w:rPr>
      </w:pPr>
    </w:p>
    <w:p w:rsidR="009E3235" w:rsidRDefault="009E3235" w:rsidP="006F5C16">
      <w:pPr>
        <w:jc w:val="center"/>
        <w:rPr>
          <w:rFonts w:cstheme="minorHAnsi"/>
          <w:b/>
          <w:bCs/>
          <w:sz w:val="26"/>
          <w:szCs w:val="26"/>
        </w:rPr>
      </w:pPr>
    </w:p>
    <w:p w:rsidR="009E3235" w:rsidRDefault="009E3235" w:rsidP="006F5C16">
      <w:pPr>
        <w:jc w:val="center"/>
        <w:rPr>
          <w:rFonts w:cstheme="minorHAnsi"/>
          <w:b/>
          <w:bCs/>
          <w:sz w:val="26"/>
          <w:szCs w:val="26"/>
        </w:rPr>
      </w:pPr>
    </w:p>
    <w:p w:rsidR="009E3235" w:rsidRDefault="009E3235" w:rsidP="006F5C16">
      <w:pPr>
        <w:jc w:val="center"/>
        <w:rPr>
          <w:rFonts w:cstheme="minorHAnsi"/>
          <w:b/>
          <w:bCs/>
          <w:sz w:val="26"/>
          <w:szCs w:val="26"/>
        </w:rPr>
      </w:pPr>
    </w:p>
    <w:p w:rsidR="009E3235" w:rsidRDefault="009E3235" w:rsidP="006F5C16">
      <w:pPr>
        <w:jc w:val="center"/>
        <w:rPr>
          <w:rFonts w:cstheme="minorHAnsi"/>
          <w:b/>
          <w:bCs/>
          <w:sz w:val="26"/>
          <w:szCs w:val="26"/>
        </w:rPr>
      </w:pPr>
    </w:p>
    <w:p w:rsidR="009E3235" w:rsidRDefault="009E3235" w:rsidP="006F5C16">
      <w:pPr>
        <w:jc w:val="center"/>
        <w:rPr>
          <w:rFonts w:cstheme="minorHAnsi"/>
          <w:b/>
          <w:bCs/>
          <w:sz w:val="26"/>
          <w:szCs w:val="26"/>
        </w:rPr>
      </w:pPr>
    </w:p>
    <w:p w:rsidR="009E3235" w:rsidRDefault="009E3235" w:rsidP="006F5C16">
      <w:pPr>
        <w:jc w:val="center"/>
        <w:rPr>
          <w:rFonts w:cstheme="minorHAnsi"/>
          <w:b/>
          <w:bCs/>
          <w:sz w:val="26"/>
          <w:szCs w:val="26"/>
        </w:rPr>
      </w:pPr>
    </w:p>
    <w:p w:rsidR="009E3235" w:rsidRDefault="009E3235" w:rsidP="006F5C16">
      <w:pPr>
        <w:jc w:val="center"/>
        <w:rPr>
          <w:rFonts w:cstheme="minorHAnsi"/>
          <w:b/>
          <w:bCs/>
          <w:sz w:val="26"/>
          <w:szCs w:val="26"/>
        </w:rPr>
      </w:pPr>
    </w:p>
    <w:p w:rsidR="009E3235" w:rsidRDefault="009E3235" w:rsidP="006F5C16">
      <w:pPr>
        <w:jc w:val="center"/>
        <w:rPr>
          <w:rFonts w:cstheme="minorHAnsi"/>
          <w:b/>
          <w:bCs/>
          <w:sz w:val="26"/>
          <w:szCs w:val="26"/>
        </w:rPr>
      </w:pPr>
    </w:p>
    <w:p w:rsidR="009E3235" w:rsidRPr="00D03CB2" w:rsidRDefault="009E3235" w:rsidP="006F5C16">
      <w:pPr>
        <w:jc w:val="center"/>
        <w:rPr>
          <w:rFonts w:cstheme="minorHAnsi"/>
          <w:b/>
          <w:bCs/>
          <w:sz w:val="26"/>
          <w:szCs w:val="26"/>
        </w:rPr>
      </w:pPr>
    </w:p>
    <w:sdt>
      <w:sdtPr>
        <w:id w:val="-2046740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:rsidR="009E3235" w:rsidRPr="009E3235" w:rsidRDefault="009E3235">
          <w:pPr>
            <w:pStyle w:val="TOCHeading"/>
            <w:rPr>
              <w:sz w:val="44"/>
              <w:szCs w:val="44"/>
            </w:rPr>
          </w:pPr>
          <w:r w:rsidRPr="009E3235">
            <w:rPr>
              <w:sz w:val="44"/>
              <w:szCs w:val="44"/>
            </w:rPr>
            <w:t>Table of Contents</w:t>
          </w:r>
        </w:p>
        <w:p w:rsidR="009E3235" w:rsidRPr="009E3235" w:rsidRDefault="009E32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9E3235">
            <w:rPr>
              <w:sz w:val="32"/>
              <w:szCs w:val="32"/>
            </w:rPr>
            <w:fldChar w:fldCharType="begin"/>
          </w:r>
          <w:r w:rsidRPr="009E3235">
            <w:rPr>
              <w:sz w:val="32"/>
              <w:szCs w:val="32"/>
            </w:rPr>
            <w:instrText xml:space="preserve"> TOC \o "1-3" \h \z \u </w:instrText>
          </w:r>
          <w:r w:rsidRPr="009E3235">
            <w:rPr>
              <w:sz w:val="32"/>
              <w:szCs w:val="32"/>
            </w:rPr>
            <w:fldChar w:fldCharType="separate"/>
          </w:r>
          <w:hyperlink w:anchor="_Toc109217335" w:history="1">
            <w:r w:rsidRPr="009E3235">
              <w:rPr>
                <w:rStyle w:val="Hyperlink"/>
                <w:noProof/>
                <w:sz w:val="32"/>
                <w:szCs w:val="32"/>
              </w:rPr>
              <w:t>Description</w:t>
            </w:r>
            <w:r w:rsidRPr="009E3235">
              <w:rPr>
                <w:noProof/>
                <w:webHidden/>
                <w:sz w:val="32"/>
                <w:szCs w:val="32"/>
              </w:rPr>
              <w:tab/>
            </w:r>
            <w:r w:rsidRPr="009E3235">
              <w:rPr>
                <w:noProof/>
                <w:webHidden/>
                <w:sz w:val="32"/>
                <w:szCs w:val="32"/>
              </w:rPr>
              <w:fldChar w:fldCharType="begin"/>
            </w:r>
            <w:r w:rsidRPr="009E3235">
              <w:rPr>
                <w:noProof/>
                <w:webHidden/>
                <w:sz w:val="32"/>
                <w:szCs w:val="32"/>
              </w:rPr>
              <w:instrText xml:space="preserve"> PAGEREF _Toc109217335 \h </w:instrText>
            </w:r>
            <w:r w:rsidRPr="009E3235">
              <w:rPr>
                <w:noProof/>
                <w:webHidden/>
                <w:sz w:val="32"/>
                <w:szCs w:val="32"/>
              </w:rPr>
            </w:r>
            <w:r w:rsidRPr="009E323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E3235">
              <w:rPr>
                <w:noProof/>
                <w:webHidden/>
                <w:sz w:val="32"/>
                <w:szCs w:val="32"/>
              </w:rPr>
              <w:t>3</w:t>
            </w:r>
            <w:r w:rsidRPr="009E32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E3235" w:rsidRPr="009E3235" w:rsidRDefault="009E32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9217336" w:history="1">
            <w:r w:rsidRPr="009E3235">
              <w:rPr>
                <w:rStyle w:val="Hyperlink"/>
                <w:noProof/>
                <w:sz w:val="32"/>
                <w:szCs w:val="32"/>
              </w:rPr>
              <w:t>Functionalities</w:t>
            </w:r>
            <w:r w:rsidRPr="009E3235">
              <w:rPr>
                <w:noProof/>
                <w:webHidden/>
                <w:sz w:val="32"/>
                <w:szCs w:val="32"/>
              </w:rPr>
              <w:tab/>
            </w:r>
            <w:r w:rsidRPr="009E3235">
              <w:rPr>
                <w:noProof/>
                <w:webHidden/>
                <w:sz w:val="32"/>
                <w:szCs w:val="32"/>
              </w:rPr>
              <w:fldChar w:fldCharType="begin"/>
            </w:r>
            <w:r w:rsidRPr="009E3235">
              <w:rPr>
                <w:noProof/>
                <w:webHidden/>
                <w:sz w:val="32"/>
                <w:szCs w:val="32"/>
              </w:rPr>
              <w:instrText xml:space="preserve"> PAGEREF _Toc109217336 \h </w:instrText>
            </w:r>
            <w:r w:rsidRPr="009E3235">
              <w:rPr>
                <w:noProof/>
                <w:webHidden/>
                <w:sz w:val="32"/>
                <w:szCs w:val="32"/>
              </w:rPr>
            </w:r>
            <w:r w:rsidRPr="009E323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E3235">
              <w:rPr>
                <w:noProof/>
                <w:webHidden/>
                <w:sz w:val="32"/>
                <w:szCs w:val="32"/>
              </w:rPr>
              <w:t>3</w:t>
            </w:r>
            <w:r w:rsidRPr="009E32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E3235" w:rsidRPr="009E3235" w:rsidRDefault="009E32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9217337" w:history="1">
            <w:r w:rsidRPr="009E3235">
              <w:rPr>
                <w:rStyle w:val="Hyperlink"/>
                <w:rFonts w:eastAsia="Times New Roman" w:cstheme="minorHAnsi"/>
                <w:bCs/>
                <w:noProof/>
                <w:sz w:val="32"/>
                <w:szCs w:val="32"/>
              </w:rPr>
              <w:t>Login/Signup</w:t>
            </w:r>
            <w:r w:rsidRPr="009E3235">
              <w:rPr>
                <w:noProof/>
                <w:webHidden/>
                <w:sz w:val="32"/>
                <w:szCs w:val="32"/>
              </w:rPr>
              <w:tab/>
            </w:r>
            <w:r w:rsidRPr="009E3235">
              <w:rPr>
                <w:noProof/>
                <w:webHidden/>
                <w:sz w:val="32"/>
                <w:szCs w:val="32"/>
              </w:rPr>
              <w:fldChar w:fldCharType="begin"/>
            </w:r>
            <w:r w:rsidRPr="009E3235">
              <w:rPr>
                <w:noProof/>
                <w:webHidden/>
                <w:sz w:val="32"/>
                <w:szCs w:val="32"/>
              </w:rPr>
              <w:instrText xml:space="preserve"> PAGEREF _Toc109217337 \h </w:instrText>
            </w:r>
            <w:r w:rsidRPr="009E3235">
              <w:rPr>
                <w:noProof/>
                <w:webHidden/>
                <w:sz w:val="32"/>
                <w:szCs w:val="32"/>
              </w:rPr>
            </w:r>
            <w:r w:rsidRPr="009E323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E3235">
              <w:rPr>
                <w:noProof/>
                <w:webHidden/>
                <w:sz w:val="32"/>
                <w:szCs w:val="32"/>
              </w:rPr>
              <w:t>3</w:t>
            </w:r>
            <w:r w:rsidRPr="009E32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E3235" w:rsidRPr="009E3235" w:rsidRDefault="009E32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9217338" w:history="1">
            <w:r w:rsidRPr="009E3235">
              <w:rPr>
                <w:rStyle w:val="Hyperlink"/>
                <w:rFonts w:eastAsia="Times New Roman" w:cstheme="minorHAnsi"/>
                <w:bCs/>
                <w:noProof/>
                <w:sz w:val="32"/>
                <w:szCs w:val="32"/>
              </w:rPr>
              <w:t>Admin and Member Section</w:t>
            </w:r>
            <w:r w:rsidRPr="009E3235">
              <w:rPr>
                <w:noProof/>
                <w:webHidden/>
                <w:sz w:val="32"/>
                <w:szCs w:val="32"/>
              </w:rPr>
              <w:tab/>
            </w:r>
            <w:r w:rsidRPr="009E3235">
              <w:rPr>
                <w:noProof/>
                <w:webHidden/>
                <w:sz w:val="32"/>
                <w:szCs w:val="32"/>
              </w:rPr>
              <w:fldChar w:fldCharType="begin"/>
            </w:r>
            <w:r w:rsidRPr="009E3235">
              <w:rPr>
                <w:noProof/>
                <w:webHidden/>
                <w:sz w:val="32"/>
                <w:szCs w:val="32"/>
              </w:rPr>
              <w:instrText xml:space="preserve"> PAGEREF _Toc109217338 \h </w:instrText>
            </w:r>
            <w:r w:rsidRPr="009E3235">
              <w:rPr>
                <w:noProof/>
                <w:webHidden/>
                <w:sz w:val="32"/>
                <w:szCs w:val="32"/>
              </w:rPr>
            </w:r>
            <w:r w:rsidRPr="009E323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E3235">
              <w:rPr>
                <w:noProof/>
                <w:webHidden/>
                <w:sz w:val="32"/>
                <w:szCs w:val="32"/>
              </w:rPr>
              <w:t>3</w:t>
            </w:r>
            <w:r w:rsidRPr="009E32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E3235" w:rsidRPr="009E3235" w:rsidRDefault="009E32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9217339" w:history="1">
            <w:r w:rsidRPr="009E3235">
              <w:rPr>
                <w:rStyle w:val="Hyperlink"/>
                <w:rFonts w:eastAsia="Times New Roman"/>
                <w:noProof/>
                <w:sz w:val="32"/>
                <w:szCs w:val="32"/>
              </w:rPr>
              <w:t>Villa and Flats</w:t>
            </w:r>
            <w:r w:rsidRPr="009E3235">
              <w:rPr>
                <w:noProof/>
                <w:webHidden/>
                <w:sz w:val="32"/>
                <w:szCs w:val="32"/>
              </w:rPr>
              <w:tab/>
            </w:r>
            <w:r w:rsidRPr="009E3235">
              <w:rPr>
                <w:noProof/>
                <w:webHidden/>
                <w:sz w:val="32"/>
                <w:szCs w:val="32"/>
              </w:rPr>
              <w:fldChar w:fldCharType="begin"/>
            </w:r>
            <w:r w:rsidRPr="009E3235">
              <w:rPr>
                <w:noProof/>
                <w:webHidden/>
                <w:sz w:val="32"/>
                <w:szCs w:val="32"/>
              </w:rPr>
              <w:instrText xml:space="preserve"> PAGEREF _Toc109217339 \h </w:instrText>
            </w:r>
            <w:r w:rsidRPr="009E3235">
              <w:rPr>
                <w:noProof/>
                <w:webHidden/>
                <w:sz w:val="32"/>
                <w:szCs w:val="32"/>
              </w:rPr>
            </w:r>
            <w:r w:rsidRPr="009E323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E3235">
              <w:rPr>
                <w:noProof/>
                <w:webHidden/>
                <w:sz w:val="32"/>
                <w:szCs w:val="32"/>
              </w:rPr>
              <w:t>3</w:t>
            </w:r>
            <w:r w:rsidRPr="009E32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E3235" w:rsidRPr="009E3235" w:rsidRDefault="009E32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9217340" w:history="1">
            <w:r w:rsidRPr="009E3235">
              <w:rPr>
                <w:rStyle w:val="Hyperlink"/>
                <w:rFonts w:eastAsia="Times New Roman"/>
                <w:noProof/>
                <w:sz w:val="32"/>
                <w:szCs w:val="32"/>
              </w:rPr>
              <w:t>File Operations</w:t>
            </w:r>
            <w:r w:rsidRPr="009E3235">
              <w:rPr>
                <w:noProof/>
                <w:webHidden/>
                <w:sz w:val="32"/>
                <w:szCs w:val="32"/>
              </w:rPr>
              <w:tab/>
            </w:r>
            <w:r w:rsidRPr="009E3235">
              <w:rPr>
                <w:noProof/>
                <w:webHidden/>
                <w:sz w:val="32"/>
                <w:szCs w:val="32"/>
              </w:rPr>
              <w:fldChar w:fldCharType="begin"/>
            </w:r>
            <w:r w:rsidRPr="009E3235">
              <w:rPr>
                <w:noProof/>
                <w:webHidden/>
                <w:sz w:val="32"/>
                <w:szCs w:val="32"/>
              </w:rPr>
              <w:instrText xml:space="preserve"> PAGEREF _Toc109217340 \h </w:instrText>
            </w:r>
            <w:r w:rsidRPr="009E3235">
              <w:rPr>
                <w:noProof/>
                <w:webHidden/>
                <w:sz w:val="32"/>
                <w:szCs w:val="32"/>
              </w:rPr>
            </w:r>
            <w:r w:rsidRPr="009E323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E3235">
              <w:rPr>
                <w:noProof/>
                <w:webHidden/>
                <w:sz w:val="32"/>
                <w:szCs w:val="32"/>
              </w:rPr>
              <w:t>3</w:t>
            </w:r>
            <w:r w:rsidRPr="009E32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E3235" w:rsidRPr="009E3235" w:rsidRDefault="009E32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9217341" w:history="1">
            <w:r w:rsidRPr="009E3235">
              <w:rPr>
                <w:rStyle w:val="Hyperlink"/>
                <w:noProof/>
                <w:sz w:val="32"/>
                <w:szCs w:val="32"/>
              </w:rPr>
              <w:t>Screenshots</w:t>
            </w:r>
            <w:r w:rsidRPr="009E3235">
              <w:rPr>
                <w:noProof/>
                <w:webHidden/>
                <w:sz w:val="32"/>
                <w:szCs w:val="32"/>
              </w:rPr>
              <w:tab/>
            </w:r>
            <w:r w:rsidRPr="009E3235">
              <w:rPr>
                <w:noProof/>
                <w:webHidden/>
                <w:sz w:val="32"/>
                <w:szCs w:val="32"/>
              </w:rPr>
              <w:fldChar w:fldCharType="begin"/>
            </w:r>
            <w:r w:rsidRPr="009E3235">
              <w:rPr>
                <w:noProof/>
                <w:webHidden/>
                <w:sz w:val="32"/>
                <w:szCs w:val="32"/>
              </w:rPr>
              <w:instrText xml:space="preserve"> PAGEREF _Toc109217341 \h </w:instrText>
            </w:r>
            <w:r w:rsidRPr="009E3235">
              <w:rPr>
                <w:noProof/>
                <w:webHidden/>
                <w:sz w:val="32"/>
                <w:szCs w:val="32"/>
              </w:rPr>
            </w:r>
            <w:r w:rsidRPr="009E323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9E3235">
              <w:rPr>
                <w:noProof/>
                <w:webHidden/>
                <w:sz w:val="32"/>
                <w:szCs w:val="32"/>
              </w:rPr>
              <w:t>4</w:t>
            </w:r>
            <w:r w:rsidRPr="009E323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E3235" w:rsidRPr="009E3235" w:rsidRDefault="009E3235">
          <w:pPr>
            <w:rPr>
              <w:sz w:val="32"/>
              <w:szCs w:val="32"/>
            </w:rPr>
          </w:pPr>
          <w:r w:rsidRPr="009E3235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9164C1" w:rsidRDefault="009164C1">
      <w:pPr>
        <w:rPr>
          <w:rFonts w:asciiTheme="majorHAnsi" w:eastAsiaTheme="majorEastAsia" w:hAnsiTheme="majorHAnsi" w:cstheme="majorBidi"/>
          <w:sz w:val="56"/>
          <w:szCs w:val="32"/>
        </w:rPr>
      </w:pPr>
      <w:bookmarkStart w:id="0" w:name="_GoBack"/>
      <w:bookmarkEnd w:id="0"/>
      <w:r>
        <w:br w:type="page"/>
      </w:r>
    </w:p>
    <w:p w:rsidR="00A804FB" w:rsidRDefault="00BC6E35" w:rsidP="00E423CE">
      <w:pPr>
        <w:pStyle w:val="Heading1"/>
      </w:pPr>
      <w:bookmarkStart w:id="1" w:name="_Toc109217335"/>
      <w:r>
        <w:lastRenderedPageBreak/>
        <w:t>Description</w:t>
      </w:r>
      <w:bookmarkEnd w:id="1"/>
    </w:p>
    <w:p w:rsidR="00394F5E" w:rsidRDefault="00BC6E35" w:rsidP="00BC6E35">
      <w:r>
        <w:t xml:space="preserve">Our code is </w:t>
      </w:r>
      <w:r w:rsidR="006C220D">
        <w:t xml:space="preserve">titled “New </w:t>
      </w:r>
      <w:proofErr w:type="spellStart"/>
      <w:r w:rsidR="006C220D">
        <w:t>Gulshanabad</w:t>
      </w:r>
      <w:proofErr w:type="spellEnd"/>
      <w:r w:rsidR="006C220D">
        <w:t xml:space="preserve"> Society”</w:t>
      </w:r>
      <w:r>
        <w:t xml:space="preserve"> which allows the user to</w:t>
      </w:r>
      <w:r w:rsidR="006C220D">
        <w:t xml:space="preserve"> buy</w:t>
      </w:r>
      <w:r w:rsidR="00394F5E">
        <w:t xml:space="preserve"> and register</w:t>
      </w:r>
      <w:r w:rsidR="006C220D">
        <w:t xml:space="preserve"> </w:t>
      </w:r>
      <w:r w:rsidR="00394F5E">
        <w:t>property</w:t>
      </w:r>
      <w:r>
        <w:t>.</w:t>
      </w:r>
      <w:r w:rsidR="00394F5E">
        <w:t xml:space="preserve"> The user can buy either Plots or villas which have their own Tax schemes.</w:t>
      </w:r>
    </w:p>
    <w:p w:rsidR="00BC6E35" w:rsidRDefault="00BC6E35" w:rsidP="00BC6E35">
      <w:r>
        <w:t xml:space="preserve">The system is mainly divided into two parts: Admin and </w:t>
      </w:r>
      <w:r w:rsidR="00394F5E">
        <w:t>Owner</w:t>
      </w:r>
      <w:r>
        <w:t xml:space="preserve">. All accounts are password protected. </w:t>
      </w:r>
    </w:p>
    <w:p w:rsidR="006948D8" w:rsidRPr="00D3147D" w:rsidRDefault="00394F5E" w:rsidP="00D3147D">
      <w:pPr>
        <w:pStyle w:val="Heading1"/>
      </w:pPr>
      <w:bookmarkStart w:id="2" w:name="_Toc109217336"/>
      <w:r>
        <w:t>Functionalities</w:t>
      </w:r>
      <w:bookmarkEnd w:id="2"/>
    </w:p>
    <w:p w:rsidR="006948D8" w:rsidRPr="00A42659" w:rsidRDefault="00394F5E" w:rsidP="00E423CE">
      <w:pPr>
        <w:pStyle w:val="Heading2"/>
        <w:ind w:left="720"/>
        <w:rPr>
          <w:rStyle w:val="normaltextrun"/>
          <w:rFonts w:eastAsia="Times New Roman" w:cstheme="minorHAnsi"/>
          <w:bCs/>
        </w:rPr>
      </w:pPr>
      <w:bookmarkStart w:id="3" w:name="_Toc109217337"/>
      <w:r>
        <w:rPr>
          <w:rStyle w:val="normaltextrun"/>
          <w:rFonts w:eastAsia="Times New Roman" w:cstheme="minorHAnsi"/>
          <w:bCs/>
        </w:rPr>
        <w:t>Login/Signup</w:t>
      </w:r>
      <w:bookmarkEnd w:id="3"/>
    </w:p>
    <w:p w:rsidR="006948D8" w:rsidRDefault="00A42659" w:rsidP="00C02613">
      <w:pPr>
        <w:ind w:left="720"/>
        <w:rPr>
          <w:rStyle w:val="normaltextrun"/>
          <w:rFonts w:eastAsia="Times New Roman" w:cstheme="minorHAnsi"/>
          <w:bCs/>
        </w:rPr>
      </w:pPr>
      <w:r>
        <w:rPr>
          <w:rStyle w:val="normaltextrun"/>
          <w:rFonts w:eastAsia="Times New Roman" w:cstheme="minorHAnsi"/>
          <w:bCs/>
        </w:rPr>
        <w:tab/>
      </w:r>
      <w:r w:rsidR="00394F5E">
        <w:rPr>
          <w:rStyle w:val="normaltextrun"/>
          <w:rFonts w:eastAsia="Times New Roman" w:cstheme="minorHAnsi"/>
          <w:bCs/>
        </w:rPr>
        <w:t>After Acquiring appropriate details the user can login or the user can provide details to sign up as well. The login is done on the basis of email id</w:t>
      </w:r>
    </w:p>
    <w:p w:rsidR="006948D8" w:rsidRPr="00885FED" w:rsidRDefault="00394F5E" w:rsidP="00E423CE">
      <w:pPr>
        <w:pStyle w:val="Heading2"/>
        <w:ind w:left="720"/>
        <w:rPr>
          <w:rStyle w:val="normaltextrun"/>
          <w:rFonts w:eastAsia="Times New Roman" w:cstheme="minorHAnsi"/>
          <w:b w:val="0"/>
          <w:bCs/>
        </w:rPr>
      </w:pPr>
      <w:bookmarkStart w:id="4" w:name="_Toc109217338"/>
      <w:r>
        <w:rPr>
          <w:rStyle w:val="normaltextrun"/>
          <w:rFonts w:eastAsia="Times New Roman" w:cstheme="minorHAnsi"/>
          <w:bCs/>
        </w:rPr>
        <w:t>Admin</w:t>
      </w:r>
      <w:r w:rsidR="00AF2FAB">
        <w:rPr>
          <w:rStyle w:val="normaltextrun"/>
          <w:rFonts w:eastAsia="Times New Roman" w:cstheme="minorHAnsi"/>
          <w:bCs/>
        </w:rPr>
        <w:t xml:space="preserve"> and Member</w:t>
      </w:r>
      <w:r>
        <w:rPr>
          <w:rStyle w:val="normaltextrun"/>
          <w:rFonts w:eastAsia="Times New Roman" w:cstheme="minorHAnsi"/>
          <w:bCs/>
        </w:rPr>
        <w:t xml:space="preserve"> Section</w:t>
      </w:r>
      <w:bookmarkEnd w:id="4"/>
    </w:p>
    <w:p w:rsidR="00394F5E" w:rsidRDefault="00394F5E" w:rsidP="00681FEB">
      <w:pPr>
        <w:ind w:left="720" w:firstLine="720"/>
        <w:jc w:val="both"/>
        <w:rPr>
          <w:rStyle w:val="normaltextrun"/>
          <w:rFonts w:eastAsia="Times New Roman" w:cstheme="minorHAnsi"/>
        </w:rPr>
      </w:pPr>
      <w:r>
        <w:rPr>
          <w:rStyle w:val="normaltextrun"/>
          <w:rFonts w:eastAsia="Times New Roman" w:cstheme="minorHAnsi"/>
        </w:rPr>
        <w:t>The Admin section has its own two menus: Admin Property Menu and Admin Owner Menu. The admin can:</w:t>
      </w:r>
    </w:p>
    <w:p w:rsidR="00394F5E" w:rsidRDefault="00394F5E" w:rsidP="00394F5E">
      <w:pPr>
        <w:pStyle w:val="ListParagraph"/>
        <w:numPr>
          <w:ilvl w:val="0"/>
          <w:numId w:val="22"/>
        </w:numPr>
        <w:jc w:val="both"/>
        <w:rPr>
          <w:rStyle w:val="normaltextrun"/>
          <w:rFonts w:eastAsia="Times New Roman" w:cstheme="minorHAnsi"/>
        </w:rPr>
      </w:pPr>
      <w:r>
        <w:rPr>
          <w:rStyle w:val="normaltextrun"/>
          <w:rFonts w:eastAsia="Times New Roman" w:cstheme="minorHAnsi"/>
        </w:rPr>
        <w:t>Register Properties</w:t>
      </w:r>
    </w:p>
    <w:p w:rsidR="00394F5E" w:rsidRDefault="00394F5E" w:rsidP="00394F5E">
      <w:pPr>
        <w:pStyle w:val="ListParagraph"/>
        <w:numPr>
          <w:ilvl w:val="0"/>
          <w:numId w:val="22"/>
        </w:numPr>
        <w:jc w:val="both"/>
        <w:rPr>
          <w:rStyle w:val="normaltextrun"/>
          <w:rFonts w:eastAsia="Times New Roman" w:cstheme="minorHAnsi"/>
        </w:rPr>
      </w:pPr>
      <w:r>
        <w:rPr>
          <w:rStyle w:val="normaltextrun"/>
          <w:rFonts w:eastAsia="Times New Roman" w:cstheme="minorHAnsi"/>
        </w:rPr>
        <w:t>Search and Update Properties</w:t>
      </w:r>
    </w:p>
    <w:p w:rsidR="00394F5E" w:rsidRDefault="00394F5E" w:rsidP="00394F5E">
      <w:pPr>
        <w:pStyle w:val="ListParagraph"/>
        <w:numPr>
          <w:ilvl w:val="0"/>
          <w:numId w:val="22"/>
        </w:numPr>
        <w:jc w:val="both"/>
        <w:rPr>
          <w:rStyle w:val="normaltextrun"/>
          <w:rFonts w:eastAsia="Times New Roman" w:cstheme="minorHAnsi"/>
        </w:rPr>
      </w:pPr>
      <w:r>
        <w:rPr>
          <w:rStyle w:val="normaltextrun"/>
          <w:rFonts w:eastAsia="Times New Roman" w:cstheme="minorHAnsi"/>
        </w:rPr>
        <w:t>Removal of an Owner</w:t>
      </w:r>
    </w:p>
    <w:p w:rsidR="00394F5E" w:rsidRDefault="00AF2FAB" w:rsidP="00394F5E">
      <w:pPr>
        <w:pStyle w:val="ListParagraph"/>
        <w:numPr>
          <w:ilvl w:val="0"/>
          <w:numId w:val="22"/>
        </w:numPr>
        <w:jc w:val="both"/>
        <w:rPr>
          <w:rStyle w:val="normaltextrun"/>
          <w:rFonts w:eastAsia="Times New Roman" w:cstheme="minorHAnsi"/>
        </w:rPr>
      </w:pPr>
      <w:r>
        <w:rPr>
          <w:rStyle w:val="normaltextrun"/>
          <w:rFonts w:eastAsia="Times New Roman" w:cstheme="minorHAnsi"/>
        </w:rPr>
        <w:t>Display and Update Owner data</w:t>
      </w:r>
    </w:p>
    <w:p w:rsidR="00AF2FAB" w:rsidRPr="00AF2FAB" w:rsidRDefault="00AF2FAB" w:rsidP="00AF2FAB">
      <w:pPr>
        <w:ind w:left="720"/>
        <w:jc w:val="both"/>
        <w:rPr>
          <w:rStyle w:val="normaltextrun"/>
          <w:rFonts w:eastAsia="Times New Roman" w:cstheme="minorHAnsi"/>
        </w:rPr>
      </w:pPr>
      <w:r>
        <w:rPr>
          <w:rStyle w:val="normaltextrun"/>
          <w:rFonts w:eastAsia="Times New Roman" w:cstheme="minorHAnsi"/>
        </w:rPr>
        <w:t>The Members of the society can search for their own property and determine its details accordingly</w:t>
      </w:r>
    </w:p>
    <w:p w:rsidR="006948D8" w:rsidRPr="006948D8" w:rsidRDefault="00AF2FAB" w:rsidP="00E423CE">
      <w:pPr>
        <w:pStyle w:val="Heading2"/>
        <w:ind w:left="720"/>
        <w:rPr>
          <w:rFonts w:eastAsia="Times New Roman"/>
        </w:rPr>
      </w:pPr>
      <w:bookmarkStart w:id="5" w:name="_Toc109217339"/>
      <w:r>
        <w:rPr>
          <w:rFonts w:eastAsia="Times New Roman"/>
        </w:rPr>
        <w:t>Villa and Flats</w:t>
      </w:r>
      <w:bookmarkEnd w:id="5"/>
    </w:p>
    <w:p w:rsidR="00944B97" w:rsidRDefault="00AF2FAB" w:rsidP="00944B97">
      <w:pPr>
        <w:ind w:left="720" w:firstLine="720"/>
        <w:jc w:val="both"/>
      </w:pPr>
      <w:r>
        <w:t>Each Flat and Villa have their own</w:t>
      </w:r>
      <w:r w:rsidR="00944B97">
        <w:t>:</w:t>
      </w:r>
    </w:p>
    <w:p w:rsidR="00944B97" w:rsidRDefault="00944B97" w:rsidP="00944B97">
      <w:pPr>
        <w:pStyle w:val="ListParagraph"/>
        <w:numPr>
          <w:ilvl w:val="0"/>
          <w:numId w:val="24"/>
        </w:numPr>
        <w:jc w:val="both"/>
      </w:pPr>
      <w:r>
        <w:t>Price</w:t>
      </w:r>
    </w:p>
    <w:p w:rsidR="00944B97" w:rsidRDefault="00944B97" w:rsidP="00944B97">
      <w:pPr>
        <w:pStyle w:val="ListParagraph"/>
        <w:numPr>
          <w:ilvl w:val="0"/>
          <w:numId w:val="24"/>
        </w:numPr>
        <w:jc w:val="both"/>
      </w:pPr>
      <w:r>
        <w:t>Size</w:t>
      </w:r>
    </w:p>
    <w:p w:rsidR="00944B97" w:rsidRDefault="00944B97" w:rsidP="00944B97">
      <w:pPr>
        <w:pStyle w:val="ListParagraph"/>
        <w:numPr>
          <w:ilvl w:val="0"/>
          <w:numId w:val="24"/>
        </w:numPr>
        <w:jc w:val="both"/>
      </w:pPr>
      <w:r>
        <w:t>Address</w:t>
      </w:r>
    </w:p>
    <w:p w:rsidR="00944B97" w:rsidRDefault="00944B97" w:rsidP="00944B97">
      <w:pPr>
        <w:pStyle w:val="ListParagraph"/>
        <w:numPr>
          <w:ilvl w:val="0"/>
          <w:numId w:val="24"/>
        </w:numPr>
        <w:jc w:val="both"/>
      </w:pPr>
      <w:r>
        <w:t>Owner</w:t>
      </w:r>
    </w:p>
    <w:p w:rsidR="006948D8" w:rsidRPr="00944B97" w:rsidRDefault="00944B97" w:rsidP="00944B97">
      <w:pPr>
        <w:ind w:left="720"/>
        <w:jc w:val="both"/>
      </w:pPr>
      <w:r>
        <w:t>An interface “Taxable” is used and for each type of property a different tax value is assigned.</w:t>
      </w:r>
    </w:p>
    <w:p w:rsidR="006948D8" w:rsidRDefault="00944B97" w:rsidP="00E737F2">
      <w:pPr>
        <w:pStyle w:val="Heading2"/>
        <w:ind w:left="720"/>
        <w:jc w:val="both"/>
        <w:rPr>
          <w:rFonts w:eastAsia="Times New Roman"/>
        </w:rPr>
      </w:pPr>
      <w:bookmarkStart w:id="6" w:name="_Toc109217340"/>
      <w:r>
        <w:rPr>
          <w:rFonts w:eastAsia="Times New Roman"/>
        </w:rPr>
        <w:t>File Operations</w:t>
      </w:r>
      <w:bookmarkEnd w:id="6"/>
    </w:p>
    <w:p w:rsidR="00944B97" w:rsidRPr="00944B97" w:rsidRDefault="00944B97" w:rsidP="00204590">
      <w:pPr>
        <w:ind w:left="720" w:firstLine="720"/>
      </w:pPr>
      <w:r>
        <w:t xml:space="preserve">All of the owner and admin accounts were stored in files. The Flats and Villas were also stored in files. All basic file operations such </w:t>
      </w:r>
      <w:r w:rsidR="00204590">
        <w:t>as deletion, addition, updation and display (specific and all) are accounted for</w:t>
      </w:r>
    </w:p>
    <w:p w:rsidR="00631757" w:rsidRDefault="00631757" w:rsidP="00631757"/>
    <w:p w:rsidR="00631757" w:rsidRDefault="00204590" w:rsidP="00204590">
      <w:pPr>
        <w:pStyle w:val="Heading1"/>
      </w:pPr>
      <w:bookmarkStart w:id="7" w:name="_Toc109217341"/>
      <w:r>
        <w:lastRenderedPageBreak/>
        <w:t>Screenshots</w:t>
      </w:r>
      <w:bookmarkEnd w:id="7"/>
    </w:p>
    <w:p w:rsidR="00C317E2" w:rsidRDefault="00204590" w:rsidP="00C317E2">
      <w:pPr>
        <w:keepNext/>
        <w:jc w:val="center"/>
      </w:pPr>
      <w:r>
        <w:rPr>
          <w:noProof/>
        </w:rPr>
        <w:drawing>
          <wp:inline distT="0" distB="0" distL="0" distR="0" wp14:anchorId="66498154" wp14:editId="2CF35500">
            <wp:extent cx="5410200" cy="3438598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171" cy="34436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8E0" w:rsidRDefault="00C317E2" w:rsidP="00C317E2">
      <w:pPr>
        <w:pStyle w:val="Caption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C5CB10" wp14:editId="3C0BE2A1">
            <wp:simplePos x="0" y="0"/>
            <wp:positionH relativeFrom="margin">
              <wp:align>center</wp:align>
            </wp:positionH>
            <wp:positionV relativeFrom="paragraph">
              <wp:posOffset>239049</wp:posOffset>
            </wp:positionV>
            <wp:extent cx="3255010" cy="2708275"/>
            <wp:effectExtent l="76200" t="76200" r="135890" b="130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708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28E0">
        <w:rPr>
          <w:noProof/>
        </w:rPr>
        <w:t>1</w:t>
      </w:r>
      <w:r>
        <w:fldChar w:fldCharType="end"/>
      </w:r>
      <w:r>
        <w:t>: Main Menu Frame</w:t>
      </w:r>
    </w:p>
    <w:p w:rsidR="008F28E0" w:rsidRDefault="008F28E0" w:rsidP="008F28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Login / Signup Frame</w:t>
      </w:r>
    </w:p>
    <w:p w:rsidR="008F28E0" w:rsidRPr="008F28E0" w:rsidRDefault="008F28E0" w:rsidP="008F28E0">
      <w:pPr>
        <w:jc w:val="center"/>
      </w:pPr>
    </w:p>
    <w:p w:rsidR="008F28E0" w:rsidRPr="008F28E0" w:rsidRDefault="008F28E0" w:rsidP="008F28E0">
      <w:pPr>
        <w:tabs>
          <w:tab w:val="left" w:pos="5171"/>
        </w:tabs>
      </w:pPr>
      <w:r>
        <w:tab/>
      </w:r>
    </w:p>
    <w:p w:rsidR="008F28E0" w:rsidRPr="008F28E0" w:rsidRDefault="008F28E0" w:rsidP="008F28E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E98D9D" wp14:editId="2CEA8F29">
            <wp:simplePos x="0" y="0"/>
            <wp:positionH relativeFrom="margin">
              <wp:posOffset>1562100</wp:posOffset>
            </wp:positionH>
            <wp:positionV relativeFrom="paragraph">
              <wp:posOffset>78798</wp:posOffset>
            </wp:positionV>
            <wp:extent cx="2767965" cy="3818255"/>
            <wp:effectExtent l="76200" t="76200" r="127635" b="1250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3818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28E0" w:rsidRPr="008F28E0" w:rsidRDefault="008F28E0" w:rsidP="008F28E0"/>
    <w:p w:rsidR="008F28E0" w:rsidRPr="008F28E0" w:rsidRDefault="008F28E0" w:rsidP="008F28E0"/>
    <w:p w:rsidR="008F28E0" w:rsidRPr="008F28E0" w:rsidRDefault="008F28E0" w:rsidP="008F28E0"/>
    <w:p w:rsidR="008F28E0" w:rsidRPr="008F28E0" w:rsidRDefault="008F28E0" w:rsidP="008F28E0"/>
    <w:p w:rsidR="008F28E0" w:rsidRPr="008F28E0" w:rsidRDefault="008F28E0" w:rsidP="008F28E0"/>
    <w:p w:rsidR="008F28E0" w:rsidRPr="008F28E0" w:rsidRDefault="008F28E0" w:rsidP="008F28E0"/>
    <w:p w:rsidR="00204590" w:rsidRPr="008F28E0" w:rsidRDefault="00204590" w:rsidP="008F28E0"/>
    <w:p w:rsidR="00C317E2" w:rsidRDefault="00C317E2" w:rsidP="00C317E2">
      <w:pPr>
        <w:keepNext/>
        <w:jc w:val="center"/>
      </w:pPr>
    </w:p>
    <w:p w:rsidR="008F28E0" w:rsidRDefault="00C317E2" w:rsidP="002045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5E5A6" wp14:editId="3AF80D9D">
                <wp:simplePos x="0" y="0"/>
                <wp:positionH relativeFrom="column">
                  <wp:posOffset>1562100</wp:posOffset>
                </wp:positionH>
                <wp:positionV relativeFrom="paragraph">
                  <wp:posOffset>1233228</wp:posOffset>
                </wp:positionV>
                <wp:extent cx="276796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17E2" w:rsidRPr="001D68F9" w:rsidRDefault="00C317E2" w:rsidP="00C317E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F28E0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Signup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5E5A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23pt;margin-top:97.1pt;width:217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IuMQIAAG0EAAAOAAAAZHJzL2Uyb0RvYy54bWysVFFv2jAQfp+0/2D5fQSYSldEqBgV0yTU&#10;VoKpz8ZxiCXH550NCfv1OzsJ3bo9TXsx57svd77vu2Nx39aGnRV6DTbnk9GYM2UlFNoec/5tv/nw&#10;iTMfhC2EAatyflGe3y/fv1s0bq6mUIEpFDJKYv28cTmvQnDzLPOyUrXwI3DKUrAErEWgKx6zAkVD&#10;2WuTTcfjWdYAFg5BKu/J+9AF+TLlL0slw1NZehWYyTm9LaQT03mIZ7ZciPkRhau07J8h/uEVtdCW&#10;il5TPYgg2An1H6lqLRE8lGEkoc6gLLVUqQfqZjJ+082uEk6lXogc7640+f+XVj6en5HpgrSbcGZF&#10;TRrtVRvYZ2gZuYifxvk5wXaOgKElP2EHvydnbLstsY6/1BCjODF9ubIbs0lyTm9nt3ezG84kxWYf&#10;b2KO7PVThz58UVCzaOQcSbrEqDhvfeigAyRW8mB0sdHGxEsMrA2ysyCZm0oH1Sf/DWVsxFqIX3UJ&#10;O49Kc9JXid12XUUrtIe2p+AAxYUYQOhmyDu50VR2K3x4FkhDQ03TIoQnOkoDTc6htzirAH/8zR/x&#10;pCVFOWtoCHPuv58EKs7MV0sqx4kdDByMw2DYU70GapiEo9ckkz7AYAazRKhfaD9WsQqFhJVUK+dh&#10;MNehWwXaL6lWqwSiuXQibO3OyZh6oHffvgh0vTiBNH2EYTzF/I1GHTap5FanQIQnASOhHYskfLzQ&#10;TKcR6PcvLs2v94R6/ZdY/gQAAP//AwBQSwMEFAAGAAgAAAAhAHM1eWbhAAAACwEAAA8AAABkcnMv&#10;ZG93bnJldi54bWxMj8FOwzAQRO9I/IO1SFwQdZpGUZvGqaoKDnCpCL305sZuHIjXke204e9ZuMBx&#10;Z0azb8rNZHt20T50DgXMZwkwjY1THbYCDu/Pj0tgIUpUsneoBXzpAJvq9qaUhXJXfNOXOraMSjAU&#10;UoCJcSg4D43RVoaZGzSSd3beykinb7ny8krltudpkuTcyg7pg5GD3hndfNajFbDPjnvzMJ6fXrfZ&#10;wr8cxl3+0dZC3N9N2zWwqKf4F4YffEKHiphObkQVWC8gzXLaEslYZSkwSuTL+QrY6VdZAK9K/n9D&#10;9Q0AAP//AwBQSwECLQAUAAYACAAAACEAtoM4kv4AAADhAQAAEwAAAAAAAAAAAAAAAAAAAAAAW0Nv&#10;bnRlbnRfVHlwZXNdLnhtbFBLAQItABQABgAIAAAAIQA4/SH/1gAAAJQBAAALAAAAAAAAAAAAAAAA&#10;AC8BAABfcmVscy8ucmVsc1BLAQItABQABgAIAAAAIQDZqdIuMQIAAG0EAAAOAAAAAAAAAAAAAAAA&#10;AC4CAABkcnMvZTJvRG9jLnhtbFBLAQItABQABgAIAAAAIQBzNXlm4QAAAAsBAAAPAAAAAAAAAAAA&#10;AAAAAIsEAABkcnMvZG93bnJldi54bWxQSwUGAAAAAAQABADzAAAAmQUAAAAA&#10;" stroked="f">
                <v:textbox style="mso-fit-shape-to-text:t" inset="0,0,0,0">
                  <w:txbxContent>
                    <w:p w:rsidR="00C317E2" w:rsidRPr="001D68F9" w:rsidRDefault="00C317E2" w:rsidP="00C317E2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F28E0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Signup 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28E0" w:rsidRPr="008F28E0" w:rsidRDefault="008F28E0" w:rsidP="008F28E0"/>
    <w:p w:rsidR="008F28E0" w:rsidRPr="008F28E0" w:rsidRDefault="008F28E0" w:rsidP="008F28E0"/>
    <w:p w:rsidR="008F28E0" w:rsidRPr="008F28E0" w:rsidRDefault="008F28E0" w:rsidP="008F28E0"/>
    <w:p w:rsidR="008F28E0" w:rsidRDefault="008F28E0" w:rsidP="008F28E0"/>
    <w:p w:rsidR="008F28E0" w:rsidRDefault="008F28E0" w:rsidP="008F28E0">
      <w:pPr>
        <w:keepNext/>
        <w:jc w:val="center"/>
      </w:pPr>
      <w:r>
        <w:rPr>
          <w:noProof/>
        </w:rPr>
        <w:drawing>
          <wp:inline distT="0" distB="0" distL="0" distR="0" wp14:anchorId="19024664" wp14:editId="07532514">
            <wp:extent cx="4243557" cy="3221182"/>
            <wp:effectExtent l="76200" t="76200" r="138430" b="132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246" cy="32239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4590" w:rsidRPr="008F28E0" w:rsidRDefault="008F28E0" w:rsidP="008F28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Villa Display Frame</w:t>
      </w:r>
    </w:p>
    <w:p w:rsidR="008F28E0" w:rsidRDefault="00204590" w:rsidP="008F28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7C480C" wp14:editId="7FE4A788">
            <wp:extent cx="4981222" cy="7315200"/>
            <wp:effectExtent l="76200" t="76200" r="12446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828" cy="7319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4590" w:rsidRDefault="008F28E0" w:rsidP="008F28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Admin Property Menu</w:t>
      </w:r>
    </w:p>
    <w:p w:rsidR="00204590" w:rsidRDefault="00204590" w:rsidP="00204590">
      <w:pPr>
        <w:jc w:val="center"/>
      </w:pPr>
    </w:p>
    <w:p w:rsidR="00172E1E" w:rsidRDefault="008F28E0" w:rsidP="00204590">
      <w:pPr>
        <w:jc w:val="center"/>
      </w:pPr>
      <w:r>
        <w:rPr>
          <w:noProof/>
        </w:rPr>
        <w:lastRenderedPageBreak/>
        <w:drawing>
          <wp:inline distT="0" distB="0" distL="0" distR="0" wp14:anchorId="0D01908E" wp14:editId="10135734">
            <wp:extent cx="3171825" cy="152400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8E0" w:rsidRDefault="008F28E0" w:rsidP="008F28E0">
      <w:pPr>
        <w:keepNext/>
        <w:jc w:val="center"/>
      </w:pPr>
      <w:r>
        <w:rPr>
          <w:noProof/>
        </w:rPr>
        <w:drawing>
          <wp:inline distT="0" distB="0" distL="0" distR="0" wp14:anchorId="15C6968F" wp14:editId="7E8A9DFF">
            <wp:extent cx="5810250" cy="435292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5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E1E" w:rsidRDefault="008F28E0" w:rsidP="008F28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Specific Flat Finder</w:t>
      </w:r>
    </w:p>
    <w:p w:rsidR="00172E1E" w:rsidRDefault="00172E1E" w:rsidP="00172E1E">
      <w:pPr>
        <w:jc w:val="center"/>
      </w:pPr>
    </w:p>
    <w:p w:rsidR="00172E1E" w:rsidRDefault="00172E1E" w:rsidP="00172E1E">
      <w:pPr>
        <w:jc w:val="center"/>
      </w:pPr>
    </w:p>
    <w:p w:rsidR="00172E1E" w:rsidRDefault="00172E1E" w:rsidP="00172E1E">
      <w:pPr>
        <w:jc w:val="center"/>
      </w:pPr>
    </w:p>
    <w:p w:rsidR="00172E1E" w:rsidRDefault="00172E1E" w:rsidP="00172E1E">
      <w:pPr>
        <w:jc w:val="center"/>
      </w:pPr>
    </w:p>
    <w:p w:rsidR="00172E1E" w:rsidRDefault="00172E1E" w:rsidP="00172E1E">
      <w:pPr>
        <w:jc w:val="center"/>
      </w:pPr>
    </w:p>
    <w:p w:rsidR="008F28E0" w:rsidRDefault="008F28E0" w:rsidP="008F28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5095D7" wp14:editId="3F91350B">
            <wp:extent cx="4889366" cy="6927273"/>
            <wp:effectExtent l="76200" t="76200" r="140335" b="140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0610" cy="69290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2E1E" w:rsidRDefault="008F28E0" w:rsidP="008F28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Admin Owner Menu</w:t>
      </w:r>
    </w:p>
    <w:p w:rsidR="00172E1E" w:rsidRDefault="00172E1E" w:rsidP="00172E1E">
      <w:pPr>
        <w:jc w:val="center"/>
      </w:pPr>
    </w:p>
    <w:p w:rsidR="00172E1E" w:rsidRPr="00172E1E" w:rsidRDefault="00172E1E" w:rsidP="008F28E0"/>
    <w:sectPr w:rsidR="00172E1E" w:rsidRPr="00172E1E" w:rsidSect="003669BD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32A" w:rsidRDefault="0092532A" w:rsidP="00A358DC">
      <w:pPr>
        <w:spacing w:after="0" w:line="240" w:lineRule="auto"/>
      </w:pPr>
      <w:r>
        <w:separator/>
      </w:r>
    </w:p>
  </w:endnote>
  <w:endnote w:type="continuationSeparator" w:id="0">
    <w:p w:rsidR="0092532A" w:rsidRDefault="0092532A" w:rsidP="00A3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57427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69BD" w:rsidRDefault="003669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1DA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669BD" w:rsidRDefault="003669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32A" w:rsidRDefault="0092532A" w:rsidP="00A358DC">
      <w:pPr>
        <w:spacing w:after="0" w:line="240" w:lineRule="auto"/>
      </w:pPr>
      <w:r>
        <w:separator/>
      </w:r>
    </w:p>
  </w:footnote>
  <w:footnote w:type="continuationSeparator" w:id="0">
    <w:p w:rsidR="0092532A" w:rsidRDefault="0092532A" w:rsidP="00A35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B2A4B"/>
    <w:multiLevelType w:val="hybridMultilevel"/>
    <w:tmpl w:val="58949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95255"/>
    <w:multiLevelType w:val="hybridMultilevel"/>
    <w:tmpl w:val="76CE5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B081A"/>
    <w:multiLevelType w:val="hybridMultilevel"/>
    <w:tmpl w:val="EF7E5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333C9"/>
    <w:multiLevelType w:val="hybridMultilevel"/>
    <w:tmpl w:val="EDAC8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A86E71"/>
    <w:multiLevelType w:val="hybridMultilevel"/>
    <w:tmpl w:val="745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12BC0"/>
    <w:multiLevelType w:val="hybridMultilevel"/>
    <w:tmpl w:val="ED08FAEA"/>
    <w:lvl w:ilvl="0" w:tplc="93C6BA3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880E13"/>
    <w:multiLevelType w:val="hybridMultilevel"/>
    <w:tmpl w:val="DCDECC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9236F"/>
    <w:multiLevelType w:val="hybridMultilevel"/>
    <w:tmpl w:val="0AC0E7C4"/>
    <w:lvl w:ilvl="0" w:tplc="004CE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ABD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82A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4B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40D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48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24B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C9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4C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FF328D"/>
    <w:multiLevelType w:val="hybridMultilevel"/>
    <w:tmpl w:val="1134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700BA"/>
    <w:multiLevelType w:val="hybridMultilevel"/>
    <w:tmpl w:val="11BA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A729F"/>
    <w:multiLevelType w:val="hybridMultilevel"/>
    <w:tmpl w:val="0F7A162C"/>
    <w:lvl w:ilvl="0" w:tplc="FE4E8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E88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C255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E3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C7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4A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40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867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04B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723DD5"/>
    <w:multiLevelType w:val="hybridMultilevel"/>
    <w:tmpl w:val="C9E6F8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BE918DB"/>
    <w:multiLevelType w:val="hybridMultilevel"/>
    <w:tmpl w:val="9EE40B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C52398"/>
    <w:multiLevelType w:val="hybridMultilevel"/>
    <w:tmpl w:val="856ACC5A"/>
    <w:lvl w:ilvl="0" w:tplc="70F27B64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77C41"/>
    <w:multiLevelType w:val="hybridMultilevel"/>
    <w:tmpl w:val="24C4C7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735C8E"/>
    <w:multiLevelType w:val="hybridMultilevel"/>
    <w:tmpl w:val="12BC09EA"/>
    <w:lvl w:ilvl="0" w:tplc="A7AAD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2E9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0AE3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ED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69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F0A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63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27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8A9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3E82549"/>
    <w:multiLevelType w:val="hybridMultilevel"/>
    <w:tmpl w:val="919A38C6"/>
    <w:lvl w:ilvl="0" w:tplc="2D1631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1F7D"/>
    <w:multiLevelType w:val="hybridMultilevel"/>
    <w:tmpl w:val="83282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D1027D"/>
    <w:multiLevelType w:val="hybridMultilevel"/>
    <w:tmpl w:val="975ACDC2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53056A"/>
    <w:multiLevelType w:val="hybridMultilevel"/>
    <w:tmpl w:val="D1EA9A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E4C19D0"/>
    <w:multiLevelType w:val="hybridMultilevel"/>
    <w:tmpl w:val="FAC87F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13143"/>
    <w:multiLevelType w:val="hybridMultilevel"/>
    <w:tmpl w:val="24C05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890348"/>
    <w:multiLevelType w:val="hybridMultilevel"/>
    <w:tmpl w:val="35E88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21EC5"/>
    <w:multiLevelType w:val="hybridMultilevel"/>
    <w:tmpl w:val="474694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0"/>
  </w:num>
  <w:num w:numId="5">
    <w:abstractNumId w:val="12"/>
  </w:num>
  <w:num w:numId="6">
    <w:abstractNumId w:val="9"/>
  </w:num>
  <w:num w:numId="7">
    <w:abstractNumId w:val="5"/>
  </w:num>
  <w:num w:numId="8">
    <w:abstractNumId w:val="16"/>
  </w:num>
  <w:num w:numId="9">
    <w:abstractNumId w:val="6"/>
  </w:num>
  <w:num w:numId="10">
    <w:abstractNumId w:val="18"/>
  </w:num>
  <w:num w:numId="11">
    <w:abstractNumId w:val="13"/>
  </w:num>
  <w:num w:numId="12">
    <w:abstractNumId w:val="20"/>
  </w:num>
  <w:num w:numId="13">
    <w:abstractNumId w:val="4"/>
  </w:num>
  <w:num w:numId="14">
    <w:abstractNumId w:val="23"/>
  </w:num>
  <w:num w:numId="15">
    <w:abstractNumId w:val="19"/>
  </w:num>
  <w:num w:numId="16">
    <w:abstractNumId w:val="22"/>
  </w:num>
  <w:num w:numId="17">
    <w:abstractNumId w:val="2"/>
  </w:num>
  <w:num w:numId="18">
    <w:abstractNumId w:val="0"/>
  </w:num>
  <w:num w:numId="19">
    <w:abstractNumId w:val="17"/>
  </w:num>
  <w:num w:numId="20">
    <w:abstractNumId w:val="21"/>
  </w:num>
  <w:num w:numId="21">
    <w:abstractNumId w:val="3"/>
  </w:num>
  <w:num w:numId="22">
    <w:abstractNumId w:val="11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1E"/>
    <w:rsid w:val="00025340"/>
    <w:rsid w:val="00033242"/>
    <w:rsid w:val="00072997"/>
    <w:rsid w:val="0007680D"/>
    <w:rsid w:val="00080714"/>
    <w:rsid w:val="0009093E"/>
    <w:rsid w:val="000A431E"/>
    <w:rsid w:val="001438FD"/>
    <w:rsid w:val="00151DA3"/>
    <w:rsid w:val="00172E1E"/>
    <w:rsid w:val="00183BD4"/>
    <w:rsid w:val="00192978"/>
    <w:rsid w:val="001940BD"/>
    <w:rsid w:val="001A31C0"/>
    <w:rsid w:val="001C0717"/>
    <w:rsid w:val="001C0C7C"/>
    <w:rsid w:val="001C473A"/>
    <w:rsid w:val="001E5D27"/>
    <w:rsid w:val="001F3A67"/>
    <w:rsid w:val="00204590"/>
    <w:rsid w:val="00215FBF"/>
    <w:rsid w:val="0021709D"/>
    <w:rsid w:val="00274F74"/>
    <w:rsid w:val="00275AA0"/>
    <w:rsid w:val="0029123E"/>
    <w:rsid w:val="002A2A32"/>
    <w:rsid w:val="002C6CBC"/>
    <w:rsid w:val="002D544F"/>
    <w:rsid w:val="002E297F"/>
    <w:rsid w:val="0032416B"/>
    <w:rsid w:val="003319AB"/>
    <w:rsid w:val="00343D6B"/>
    <w:rsid w:val="003440DF"/>
    <w:rsid w:val="00355AF9"/>
    <w:rsid w:val="00362BF9"/>
    <w:rsid w:val="003669BD"/>
    <w:rsid w:val="00394245"/>
    <w:rsid w:val="00394F5E"/>
    <w:rsid w:val="003B1734"/>
    <w:rsid w:val="003B62D3"/>
    <w:rsid w:val="003D113E"/>
    <w:rsid w:val="003D2C86"/>
    <w:rsid w:val="004055A6"/>
    <w:rsid w:val="00406BFF"/>
    <w:rsid w:val="00443F65"/>
    <w:rsid w:val="004470FC"/>
    <w:rsid w:val="00456CBC"/>
    <w:rsid w:val="00462329"/>
    <w:rsid w:val="0048434F"/>
    <w:rsid w:val="004A5471"/>
    <w:rsid w:val="004B4B67"/>
    <w:rsid w:val="00542024"/>
    <w:rsid w:val="005439FE"/>
    <w:rsid w:val="00566BAB"/>
    <w:rsid w:val="005A4F82"/>
    <w:rsid w:val="005B1E7B"/>
    <w:rsid w:val="005C6010"/>
    <w:rsid w:val="00624BDF"/>
    <w:rsid w:val="00631757"/>
    <w:rsid w:val="00664764"/>
    <w:rsid w:val="00672979"/>
    <w:rsid w:val="00681FEB"/>
    <w:rsid w:val="006948D8"/>
    <w:rsid w:val="00697F57"/>
    <w:rsid w:val="006B1DC7"/>
    <w:rsid w:val="006C220D"/>
    <w:rsid w:val="006F02DB"/>
    <w:rsid w:val="006F5C16"/>
    <w:rsid w:val="00720131"/>
    <w:rsid w:val="007264DD"/>
    <w:rsid w:val="0073341F"/>
    <w:rsid w:val="00734566"/>
    <w:rsid w:val="0073741A"/>
    <w:rsid w:val="00737C18"/>
    <w:rsid w:val="007555D1"/>
    <w:rsid w:val="00770491"/>
    <w:rsid w:val="00783D2F"/>
    <w:rsid w:val="007B63FC"/>
    <w:rsid w:val="007B6BE2"/>
    <w:rsid w:val="007C00C8"/>
    <w:rsid w:val="007F76A6"/>
    <w:rsid w:val="00812D0E"/>
    <w:rsid w:val="0082437B"/>
    <w:rsid w:val="00885A7F"/>
    <w:rsid w:val="008B7166"/>
    <w:rsid w:val="008D56DF"/>
    <w:rsid w:val="008D6161"/>
    <w:rsid w:val="008E1035"/>
    <w:rsid w:val="008F28E0"/>
    <w:rsid w:val="00905509"/>
    <w:rsid w:val="009164C1"/>
    <w:rsid w:val="0092532A"/>
    <w:rsid w:val="00940C6B"/>
    <w:rsid w:val="0094108A"/>
    <w:rsid w:val="00944B97"/>
    <w:rsid w:val="009454D9"/>
    <w:rsid w:val="009755DB"/>
    <w:rsid w:val="009A78F2"/>
    <w:rsid w:val="009C6085"/>
    <w:rsid w:val="009E3235"/>
    <w:rsid w:val="00A241E7"/>
    <w:rsid w:val="00A358DC"/>
    <w:rsid w:val="00A42659"/>
    <w:rsid w:val="00A524FE"/>
    <w:rsid w:val="00A7738A"/>
    <w:rsid w:val="00A804FB"/>
    <w:rsid w:val="00A924F5"/>
    <w:rsid w:val="00AC10FA"/>
    <w:rsid w:val="00AF2FAB"/>
    <w:rsid w:val="00AF6179"/>
    <w:rsid w:val="00B200AE"/>
    <w:rsid w:val="00B347C1"/>
    <w:rsid w:val="00B35F03"/>
    <w:rsid w:val="00B53CFA"/>
    <w:rsid w:val="00B71466"/>
    <w:rsid w:val="00B72880"/>
    <w:rsid w:val="00B77BF1"/>
    <w:rsid w:val="00B85059"/>
    <w:rsid w:val="00BA6C06"/>
    <w:rsid w:val="00BB2AD3"/>
    <w:rsid w:val="00BC6E35"/>
    <w:rsid w:val="00BD6A09"/>
    <w:rsid w:val="00C02613"/>
    <w:rsid w:val="00C15A8A"/>
    <w:rsid w:val="00C167EF"/>
    <w:rsid w:val="00C317E2"/>
    <w:rsid w:val="00C3574B"/>
    <w:rsid w:val="00C60284"/>
    <w:rsid w:val="00C80078"/>
    <w:rsid w:val="00C9372D"/>
    <w:rsid w:val="00C9734B"/>
    <w:rsid w:val="00CA15D3"/>
    <w:rsid w:val="00CA4B55"/>
    <w:rsid w:val="00CA5C94"/>
    <w:rsid w:val="00CC3C60"/>
    <w:rsid w:val="00CF055E"/>
    <w:rsid w:val="00D0049A"/>
    <w:rsid w:val="00D03CB2"/>
    <w:rsid w:val="00D3147D"/>
    <w:rsid w:val="00D54141"/>
    <w:rsid w:val="00D84479"/>
    <w:rsid w:val="00D97221"/>
    <w:rsid w:val="00DA44AA"/>
    <w:rsid w:val="00DC024F"/>
    <w:rsid w:val="00DC6B1F"/>
    <w:rsid w:val="00E30BB7"/>
    <w:rsid w:val="00E423CE"/>
    <w:rsid w:val="00E70133"/>
    <w:rsid w:val="00E737F2"/>
    <w:rsid w:val="00E872BD"/>
    <w:rsid w:val="00EB5AFB"/>
    <w:rsid w:val="00EF2266"/>
    <w:rsid w:val="00F31BC8"/>
    <w:rsid w:val="00F35CA7"/>
    <w:rsid w:val="00F76AD3"/>
    <w:rsid w:val="00F8491B"/>
    <w:rsid w:val="00F94250"/>
    <w:rsid w:val="00FB275B"/>
    <w:rsid w:val="00FB7473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54F86-4A46-4296-8B99-E3DAC629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34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2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E7B"/>
    <w:rPr>
      <w:rFonts w:asciiTheme="majorHAnsi" w:eastAsiaTheme="majorEastAsia" w:hAnsiTheme="majorHAnsi" w:cstheme="majorBidi"/>
      <w:sz w:val="56"/>
      <w:szCs w:val="32"/>
    </w:rPr>
  </w:style>
  <w:style w:type="paragraph" w:styleId="ListParagraph">
    <w:name w:val="List Paragraph"/>
    <w:basedOn w:val="Normal"/>
    <w:uiPriority w:val="34"/>
    <w:qFormat/>
    <w:rsid w:val="000A43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2C86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8DC"/>
    <w:rPr>
      <w:rFonts w:asciiTheme="majorHAnsi" w:eastAsiaTheme="majorEastAsia" w:hAnsiTheme="majorHAnsi" w:cstheme="majorBidi"/>
      <w:b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0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623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6948D8"/>
  </w:style>
  <w:style w:type="character" w:styleId="Strong">
    <w:name w:val="Strong"/>
    <w:basedOn w:val="DefaultParagraphFont"/>
    <w:uiPriority w:val="22"/>
    <w:qFormat/>
    <w:rsid w:val="00B35F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D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5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D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64C1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164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64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164C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164C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6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266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8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4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4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2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0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5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1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43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1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4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5B"/>
    <w:rsid w:val="0026645B"/>
    <w:rsid w:val="00B4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A6B36F6D264342972B9779DB19D86F">
    <w:name w:val="CDA6B36F6D264342972B9779DB19D86F"/>
    <w:rsid w:val="0026645B"/>
  </w:style>
  <w:style w:type="paragraph" w:customStyle="1" w:styleId="02425632E8B34D7896707EC5B2DF6A30">
    <w:name w:val="02425632E8B34D7896707EC5B2DF6A30"/>
    <w:rsid w:val="0026645B"/>
  </w:style>
  <w:style w:type="paragraph" w:customStyle="1" w:styleId="B79B73548FDB409E99078F34DDE4F6DB">
    <w:name w:val="B79B73548FDB409E99078F34DDE4F6DB"/>
    <w:rsid w:val="00266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5425C-E259-4A02-AD20-9A8A3D5E3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8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Zain Builders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 Anwar</dc:creator>
  <cp:keywords/>
  <dc:description/>
  <cp:lastModifiedBy>Mohid Anwar</cp:lastModifiedBy>
  <cp:revision>5</cp:revision>
  <dcterms:created xsi:type="dcterms:W3CDTF">2022-06-14T07:06:00Z</dcterms:created>
  <dcterms:modified xsi:type="dcterms:W3CDTF">2022-07-20T08:50:00Z</dcterms:modified>
</cp:coreProperties>
</file>