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E1E31" w14:textId="435B6B30" w:rsidR="00986B94" w:rsidRDefault="00986B94" w:rsidP="00986B94">
      <w:pPr>
        <w:jc w:val="center"/>
      </w:pPr>
      <w:r>
        <w:t>Table</w:t>
      </w:r>
    </w:p>
    <w:p w14:paraId="3694A3BC" w14:textId="7FCE8462" w:rsidR="00986B94" w:rsidRDefault="00986B94" w:rsidP="00986B94">
      <w:pPr>
        <w:jc w:val="center"/>
      </w:pPr>
      <w:r>
        <w:t>23k-3000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2126"/>
        <w:gridCol w:w="2254"/>
        <w:gridCol w:w="2269"/>
      </w:tblGrid>
      <w:tr w:rsidR="00986B94" w:rsidRPr="00986B94" w14:paraId="70D2598F" w14:textId="77777777" w:rsidTr="00986B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69DC3C" w14:textId="77777777" w:rsidR="00986B94" w:rsidRPr="00986B94" w:rsidRDefault="00986B94" w:rsidP="00986B94">
            <w:pPr>
              <w:rPr>
                <w:b/>
                <w:bCs/>
              </w:rPr>
            </w:pPr>
            <w:r w:rsidRPr="00986B94">
              <w:rPr>
                <w:b/>
                <w:bCs/>
              </w:rPr>
              <w:t>Operation/Tree</w:t>
            </w:r>
          </w:p>
        </w:tc>
        <w:tc>
          <w:tcPr>
            <w:tcW w:w="0" w:type="auto"/>
            <w:vAlign w:val="center"/>
            <w:hideMark/>
          </w:tcPr>
          <w:p w14:paraId="2D32AD62" w14:textId="77777777" w:rsidR="00986B94" w:rsidRPr="00986B94" w:rsidRDefault="00986B94" w:rsidP="00986B94">
            <w:pPr>
              <w:rPr>
                <w:b/>
                <w:bCs/>
              </w:rPr>
            </w:pPr>
            <w:r w:rsidRPr="00986B94">
              <w:rPr>
                <w:b/>
                <w:bCs/>
              </w:rPr>
              <w:t>1,000 Records (</w:t>
            </w:r>
            <w:proofErr w:type="spellStart"/>
            <w:r w:rsidRPr="00986B94">
              <w:rPr>
                <w:b/>
                <w:bCs/>
              </w:rPr>
              <w:t>ms</w:t>
            </w:r>
            <w:proofErr w:type="spellEnd"/>
            <w:r w:rsidRPr="00986B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C325C4D" w14:textId="77777777" w:rsidR="00986B94" w:rsidRPr="00986B94" w:rsidRDefault="00986B94" w:rsidP="00986B94">
            <w:pPr>
              <w:rPr>
                <w:b/>
                <w:bCs/>
              </w:rPr>
            </w:pPr>
            <w:r w:rsidRPr="00986B94">
              <w:rPr>
                <w:b/>
                <w:bCs/>
              </w:rPr>
              <w:t>10,000 Records (</w:t>
            </w:r>
            <w:proofErr w:type="spellStart"/>
            <w:r w:rsidRPr="00986B94">
              <w:rPr>
                <w:b/>
                <w:bCs/>
              </w:rPr>
              <w:t>ms</w:t>
            </w:r>
            <w:proofErr w:type="spellEnd"/>
            <w:r w:rsidRPr="00986B94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30BA555" w14:textId="77777777" w:rsidR="00986B94" w:rsidRPr="00986B94" w:rsidRDefault="00986B94" w:rsidP="00986B94">
            <w:pPr>
              <w:rPr>
                <w:b/>
                <w:bCs/>
              </w:rPr>
            </w:pPr>
            <w:r w:rsidRPr="00986B94">
              <w:rPr>
                <w:b/>
                <w:bCs/>
              </w:rPr>
              <w:t>50,000 Records (</w:t>
            </w:r>
            <w:proofErr w:type="spellStart"/>
            <w:r w:rsidRPr="00986B94">
              <w:rPr>
                <w:b/>
                <w:bCs/>
              </w:rPr>
              <w:t>ms</w:t>
            </w:r>
            <w:proofErr w:type="spellEnd"/>
            <w:r w:rsidRPr="00986B94">
              <w:rPr>
                <w:b/>
                <w:bCs/>
              </w:rPr>
              <w:t>)</w:t>
            </w:r>
          </w:p>
        </w:tc>
      </w:tr>
      <w:tr w:rsidR="00986B94" w:rsidRPr="00986B94" w14:paraId="24BE3A6F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C2BF2F" w14:textId="77777777" w:rsidR="00986B94" w:rsidRPr="00986B94" w:rsidRDefault="00986B94" w:rsidP="00986B94">
            <w:r w:rsidRPr="00986B94">
              <w:rPr>
                <w:b/>
                <w:bCs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5A2D3EC5" w14:textId="77777777" w:rsidR="00986B94" w:rsidRPr="00986B94" w:rsidRDefault="00986B94" w:rsidP="00986B94"/>
        </w:tc>
        <w:tc>
          <w:tcPr>
            <w:tcW w:w="0" w:type="auto"/>
            <w:vAlign w:val="center"/>
            <w:hideMark/>
          </w:tcPr>
          <w:p w14:paraId="14CDFD76" w14:textId="77777777" w:rsidR="00986B94" w:rsidRPr="00986B94" w:rsidRDefault="00986B94" w:rsidP="00986B94"/>
        </w:tc>
        <w:tc>
          <w:tcPr>
            <w:tcW w:w="0" w:type="auto"/>
            <w:vAlign w:val="center"/>
            <w:hideMark/>
          </w:tcPr>
          <w:p w14:paraId="3D814EF1" w14:textId="77777777" w:rsidR="00986B94" w:rsidRPr="00986B94" w:rsidRDefault="00986B94" w:rsidP="00986B94"/>
        </w:tc>
      </w:tr>
      <w:tr w:rsidR="00986B94" w:rsidRPr="00986B94" w14:paraId="1346EB68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487B8" w14:textId="77777777" w:rsidR="00986B94" w:rsidRPr="00986B94" w:rsidRDefault="00986B94" w:rsidP="00986B94">
            <w:r w:rsidRPr="00986B94">
              <w:t>Insert</w:t>
            </w:r>
          </w:p>
        </w:tc>
        <w:tc>
          <w:tcPr>
            <w:tcW w:w="0" w:type="auto"/>
            <w:vAlign w:val="center"/>
            <w:hideMark/>
          </w:tcPr>
          <w:p w14:paraId="64677E0D" w14:textId="77777777" w:rsidR="00986B94" w:rsidRPr="00986B94" w:rsidRDefault="00986B94" w:rsidP="00986B94">
            <w:r w:rsidRPr="00986B94">
              <w:t>8.4</w:t>
            </w:r>
          </w:p>
        </w:tc>
        <w:tc>
          <w:tcPr>
            <w:tcW w:w="0" w:type="auto"/>
            <w:vAlign w:val="center"/>
            <w:hideMark/>
          </w:tcPr>
          <w:p w14:paraId="715B9B40" w14:textId="77777777" w:rsidR="00986B94" w:rsidRPr="00986B94" w:rsidRDefault="00986B94" w:rsidP="00986B94">
            <w:r w:rsidRPr="00986B94">
              <w:t>104.2</w:t>
            </w:r>
          </w:p>
        </w:tc>
        <w:tc>
          <w:tcPr>
            <w:tcW w:w="0" w:type="auto"/>
            <w:vAlign w:val="center"/>
            <w:hideMark/>
          </w:tcPr>
          <w:p w14:paraId="625FE0FB" w14:textId="77777777" w:rsidR="00986B94" w:rsidRPr="00986B94" w:rsidRDefault="00986B94" w:rsidP="00986B94">
            <w:r w:rsidRPr="00986B94">
              <w:t>612.5</w:t>
            </w:r>
          </w:p>
        </w:tc>
      </w:tr>
      <w:tr w:rsidR="00986B94" w:rsidRPr="00986B94" w14:paraId="5494841C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1AFAD" w14:textId="77777777" w:rsidR="00986B94" w:rsidRPr="00986B94" w:rsidRDefault="00986B94" w:rsidP="00986B94">
            <w:r w:rsidRPr="00986B94">
              <w:t>Search</w:t>
            </w:r>
          </w:p>
        </w:tc>
        <w:tc>
          <w:tcPr>
            <w:tcW w:w="0" w:type="auto"/>
            <w:vAlign w:val="center"/>
            <w:hideMark/>
          </w:tcPr>
          <w:p w14:paraId="7B7D50D8" w14:textId="77777777" w:rsidR="00986B94" w:rsidRPr="00986B94" w:rsidRDefault="00986B94" w:rsidP="00986B94">
            <w:r w:rsidRPr="00986B94">
              <w:t>3.7</w:t>
            </w:r>
          </w:p>
        </w:tc>
        <w:tc>
          <w:tcPr>
            <w:tcW w:w="0" w:type="auto"/>
            <w:vAlign w:val="center"/>
            <w:hideMark/>
          </w:tcPr>
          <w:p w14:paraId="119355DF" w14:textId="77777777" w:rsidR="00986B94" w:rsidRPr="00986B94" w:rsidRDefault="00986B94" w:rsidP="00986B94">
            <w:r w:rsidRPr="00986B94">
              <w:t>43.1</w:t>
            </w:r>
          </w:p>
        </w:tc>
        <w:tc>
          <w:tcPr>
            <w:tcW w:w="0" w:type="auto"/>
            <w:vAlign w:val="center"/>
            <w:hideMark/>
          </w:tcPr>
          <w:p w14:paraId="5C5218F6" w14:textId="77777777" w:rsidR="00986B94" w:rsidRPr="00986B94" w:rsidRDefault="00986B94" w:rsidP="00986B94">
            <w:r w:rsidRPr="00986B94">
              <w:t>221.7</w:t>
            </w:r>
          </w:p>
        </w:tc>
      </w:tr>
      <w:tr w:rsidR="00986B94" w:rsidRPr="00986B94" w14:paraId="1EEABFF8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D11D8" w14:textId="77777777" w:rsidR="00986B94" w:rsidRPr="00986B94" w:rsidRDefault="00986B94" w:rsidP="00986B94">
            <w:r w:rsidRPr="00986B94">
              <w:t>Update</w:t>
            </w:r>
          </w:p>
        </w:tc>
        <w:tc>
          <w:tcPr>
            <w:tcW w:w="0" w:type="auto"/>
            <w:vAlign w:val="center"/>
            <w:hideMark/>
          </w:tcPr>
          <w:p w14:paraId="04C265FC" w14:textId="77777777" w:rsidR="00986B94" w:rsidRPr="00986B94" w:rsidRDefault="00986B94" w:rsidP="00986B94">
            <w:r w:rsidRPr="00986B94">
              <w:t>4.5</w:t>
            </w:r>
          </w:p>
        </w:tc>
        <w:tc>
          <w:tcPr>
            <w:tcW w:w="0" w:type="auto"/>
            <w:vAlign w:val="center"/>
            <w:hideMark/>
          </w:tcPr>
          <w:p w14:paraId="30CF3835" w14:textId="77777777" w:rsidR="00986B94" w:rsidRPr="00986B94" w:rsidRDefault="00986B94" w:rsidP="00986B94">
            <w:r w:rsidRPr="00986B94">
              <w:t>47.8</w:t>
            </w:r>
          </w:p>
        </w:tc>
        <w:tc>
          <w:tcPr>
            <w:tcW w:w="0" w:type="auto"/>
            <w:vAlign w:val="center"/>
            <w:hideMark/>
          </w:tcPr>
          <w:p w14:paraId="18AC23EB" w14:textId="77777777" w:rsidR="00986B94" w:rsidRPr="00986B94" w:rsidRDefault="00986B94" w:rsidP="00986B94">
            <w:r w:rsidRPr="00986B94">
              <w:t>234.2</w:t>
            </w:r>
          </w:p>
        </w:tc>
      </w:tr>
      <w:tr w:rsidR="00986B94" w:rsidRPr="00986B94" w14:paraId="1687F71C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35F84" w14:textId="77777777" w:rsidR="00986B94" w:rsidRPr="00986B94" w:rsidRDefault="00986B94" w:rsidP="00986B94">
            <w:r w:rsidRPr="00986B94">
              <w:t>Delete</w:t>
            </w:r>
          </w:p>
        </w:tc>
        <w:tc>
          <w:tcPr>
            <w:tcW w:w="0" w:type="auto"/>
            <w:vAlign w:val="center"/>
            <w:hideMark/>
          </w:tcPr>
          <w:p w14:paraId="7E041D4C" w14:textId="77777777" w:rsidR="00986B94" w:rsidRPr="00986B94" w:rsidRDefault="00986B94" w:rsidP="00986B94">
            <w:r w:rsidRPr="00986B94">
              <w:t>8.1</w:t>
            </w:r>
          </w:p>
        </w:tc>
        <w:tc>
          <w:tcPr>
            <w:tcW w:w="0" w:type="auto"/>
            <w:vAlign w:val="center"/>
            <w:hideMark/>
          </w:tcPr>
          <w:p w14:paraId="7EE4DE59" w14:textId="77777777" w:rsidR="00986B94" w:rsidRPr="00986B94" w:rsidRDefault="00986B94" w:rsidP="00986B94">
            <w:r w:rsidRPr="00986B94">
              <w:t>102.5</w:t>
            </w:r>
          </w:p>
        </w:tc>
        <w:tc>
          <w:tcPr>
            <w:tcW w:w="0" w:type="auto"/>
            <w:vAlign w:val="center"/>
            <w:hideMark/>
          </w:tcPr>
          <w:p w14:paraId="2D32F258" w14:textId="77777777" w:rsidR="00986B94" w:rsidRPr="00986B94" w:rsidRDefault="00986B94" w:rsidP="00986B94">
            <w:r w:rsidRPr="00986B94">
              <w:t>598.3</w:t>
            </w:r>
          </w:p>
        </w:tc>
      </w:tr>
      <w:tr w:rsidR="00986B94" w:rsidRPr="00986B94" w14:paraId="35D0996B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F982D" w14:textId="77777777" w:rsidR="00986B94" w:rsidRPr="00986B94" w:rsidRDefault="00986B94" w:rsidP="00986B94">
            <w:r w:rsidRPr="00986B94">
              <w:rPr>
                <w:b/>
                <w:bCs/>
              </w:rPr>
              <w:t>AVL Tree</w:t>
            </w:r>
          </w:p>
        </w:tc>
        <w:tc>
          <w:tcPr>
            <w:tcW w:w="0" w:type="auto"/>
            <w:vAlign w:val="center"/>
            <w:hideMark/>
          </w:tcPr>
          <w:p w14:paraId="4C1E0097" w14:textId="77777777" w:rsidR="00986B94" w:rsidRPr="00986B94" w:rsidRDefault="00986B94" w:rsidP="00986B94"/>
        </w:tc>
        <w:tc>
          <w:tcPr>
            <w:tcW w:w="0" w:type="auto"/>
            <w:vAlign w:val="center"/>
            <w:hideMark/>
          </w:tcPr>
          <w:p w14:paraId="36097FA4" w14:textId="77777777" w:rsidR="00986B94" w:rsidRPr="00986B94" w:rsidRDefault="00986B94" w:rsidP="00986B94"/>
        </w:tc>
        <w:tc>
          <w:tcPr>
            <w:tcW w:w="0" w:type="auto"/>
            <w:vAlign w:val="center"/>
            <w:hideMark/>
          </w:tcPr>
          <w:p w14:paraId="257287CD" w14:textId="77777777" w:rsidR="00986B94" w:rsidRPr="00986B94" w:rsidRDefault="00986B94" w:rsidP="00986B94"/>
        </w:tc>
      </w:tr>
      <w:tr w:rsidR="00986B94" w:rsidRPr="00986B94" w14:paraId="6A9EC0EE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A5E76" w14:textId="77777777" w:rsidR="00986B94" w:rsidRPr="00986B94" w:rsidRDefault="00986B94" w:rsidP="00986B94">
            <w:r w:rsidRPr="00986B94">
              <w:t>Insert</w:t>
            </w:r>
          </w:p>
        </w:tc>
        <w:tc>
          <w:tcPr>
            <w:tcW w:w="0" w:type="auto"/>
            <w:vAlign w:val="center"/>
            <w:hideMark/>
          </w:tcPr>
          <w:p w14:paraId="23269E60" w14:textId="77777777" w:rsidR="00986B94" w:rsidRPr="00986B94" w:rsidRDefault="00986B94" w:rsidP="00986B94">
            <w:r w:rsidRPr="00986B94">
              <w:t>5.6</w:t>
            </w:r>
          </w:p>
        </w:tc>
        <w:tc>
          <w:tcPr>
            <w:tcW w:w="0" w:type="auto"/>
            <w:vAlign w:val="center"/>
            <w:hideMark/>
          </w:tcPr>
          <w:p w14:paraId="1B96839F" w14:textId="77777777" w:rsidR="00986B94" w:rsidRPr="00986B94" w:rsidRDefault="00986B94" w:rsidP="00986B94">
            <w:r w:rsidRPr="00986B94">
              <w:t>65.3</w:t>
            </w:r>
          </w:p>
        </w:tc>
        <w:tc>
          <w:tcPr>
            <w:tcW w:w="0" w:type="auto"/>
            <w:vAlign w:val="center"/>
            <w:hideMark/>
          </w:tcPr>
          <w:p w14:paraId="78442DD2" w14:textId="77777777" w:rsidR="00986B94" w:rsidRPr="00986B94" w:rsidRDefault="00986B94" w:rsidP="00986B94">
            <w:r w:rsidRPr="00986B94">
              <w:t>340.8</w:t>
            </w:r>
          </w:p>
        </w:tc>
      </w:tr>
      <w:tr w:rsidR="00986B94" w:rsidRPr="00986B94" w14:paraId="22DA5B12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C5D2D" w14:textId="77777777" w:rsidR="00986B94" w:rsidRPr="00986B94" w:rsidRDefault="00986B94" w:rsidP="00986B94">
            <w:r w:rsidRPr="00986B94">
              <w:t>Search</w:t>
            </w:r>
          </w:p>
        </w:tc>
        <w:tc>
          <w:tcPr>
            <w:tcW w:w="0" w:type="auto"/>
            <w:vAlign w:val="center"/>
            <w:hideMark/>
          </w:tcPr>
          <w:p w14:paraId="5D6F64B5" w14:textId="77777777" w:rsidR="00986B94" w:rsidRPr="00986B94" w:rsidRDefault="00986B94" w:rsidP="00986B94">
            <w:r w:rsidRPr="00986B94">
              <w:t>1.5</w:t>
            </w:r>
          </w:p>
        </w:tc>
        <w:tc>
          <w:tcPr>
            <w:tcW w:w="0" w:type="auto"/>
            <w:vAlign w:val="center"/>
            <w:hideMark/>
          </w:tcPr>
          <w:p w14:paraId="15775A09" w14:textId="77777777" w:rsidR="00986B94" w:rsidRPr="00986B94" w:rsidRDefault="00986B94" w:rsidP="00986B94">
            <w:r w:rsidRPr="00986B94">
              <w:t>17.3</w:t>
            </w:r>
          </w:p>
        </w:tc>
        <w:tc>
          <w:tcPr>
            <w:tcW w:w="0" w:type="auto"/>
            <w:vAlign w:val="center"/>
            <w:hideMark/>
          </w:tcPr>
          <w:p w14:paraId="1EC5BC6D" w14:textId="77777777" w:rsidR="00986B94" w:rsidRPr="00986B94" w:rsidRDefault="00986B94" w:rsidP="00986B94">
            <w:r w:rsidRPr="00986B94">
              <w:t>85.9</w:t>
            </w:r>
          </w:p>
        </w:tc>
      </w:tr>
      <w:tr w:rsidR="00986B94" w:rsidRPr="00986B94" w14:paraId="3DD5941C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4813B" w14:textId="77777777" w:rsidR="00986B94" w:rsidRPr="00986B94" w:rsidRDefault="00986B94" w:rsidP="00986B94">
            <w:r w:rsidRPr="00986B94">
              <w:t>Update</w:t>
            </w:r>
          </w:p>
        </w:tc>
        <w:tc>
          <w:tcPr>
            <w:tcW w:w="0" w:type="auto"/>
            <w:vAlign w:val="center"/>
            <w:hideMark/>
          </w:tcPr>
          <w:p w14:paraId="323E770C" w14:textId="77777777" w:rsidR="00986B94" w:rsidRPr="00986B94" w:rsidRDefault="00986B94" w:rsidP="00986B94">
            <w:r w:rsidRPr="00986B94">
              <w:t>1.8</w:t>
            </w:r>
          </w:p>
        </w:tc>
        <w:tc>
          <w:tcPr>
            <w:tcW w:w="0" w:type="auto"/>
            <w:vAlign w:val="center"/>
            <w:hideMark/>
          </w:tcPr>
          <w:p w14:paraId="2169CD32" w14:textId="77777777" w:rsidR="00986B94" w:rsidRPr="00986B94" w:rsidRDefault="00986B94" w:rsidP="00986B94">
            <w:r w:rsidRPr="00986B94">
              <w:t>18.2</w:t>
            </w:r>
          </w:p>
        </w:tc>
        <w:tc>
          <w:tcPr>
            <w:tcW w:w="0" w:type="auto"/>
            <w:vAlign w:val="center"/>
            <w:hideMark/>
          </w:tcPr>
          <w:p w14:paraId="72F1B5BA" w14:textId="77777777" w:rsidR="00986B94" w:rsidRPr="00986B94" w:rsidRDefault="00986B94" w:rsidP="00986B94">
            <w:r w:rsidRPr="00986B94">
              <w:t>89.7</w:t>
            </w:r>
          </w:p>
        </w:tc>
      </w:tr>
      <w:tr w:rsidR="00986B94" w:rsidRPr="00986B94" w14:paraId="4C86B7DC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D39C" w14:textId="77777777" w:rsidR="00986B94" w:rsidRPr="00986B94" w:rsidRDefault="00986B94" w:rsidP="00986B94">
            <w:r w:rsidRPr="00986B94">
              <w:t>Delete</w:t>
            </w:r>
          </w:p>
        </w:tc>
        <w:tc>
          <w:tcPr>
            <w:tcW w:w="0" w:type="auto"/>
            <w:vAlign w:val="center"/>
            <w:hideMark/>
          </w:tcPr>
          <w:p w14:paraId="1F85CE8E" w14:textId="77777777" w:rsidR="00986B94" w:rsidRPr="00986B94" w:rsidRDefault="00986B94" w:rsidP="00986B94">
            <w:r w:rsidRPr="00986B94">
              <w:t>4.0</w:t>
            </w:r>
          </w:p>
        </w:tc>
        <w:tc>
          <w:tcPr>
            <w:tcW w:w="0" w:type="auto"/>
            <w:vAlign w:val="center"/>
            <w:hideMark/>
          </w:tcPr>
          <w:p w14:paraId="6B51F0FB" w14:textId="77777777" w:rsidR="00986B94" w:rsidRPr="00986B94" w:rsidRDefault="00986B94" w:rsidP="00986B94">
            <w:r w:rsidRPr="00986B94">
              <w:t>54.1</w:t>
            </w:r>
          </w:p>
        </w:tc>
        <w:tc>
          <w:tcPr>
            <w:tcW w:w="0" w:type="auto"/>
            <w:vAlign w:val="center"/>
            <w:hideMark/>
          </w:tcPr>
          <w:p w14:paraId="4196AD64" w14:textId="77777777" w:rsidR="00986B94" w:rsidRPr="00986B94" w:rsidRDefault="00986B94" w:rsidP="00986B94">
            <w:r w:rsidRPr="00986B94">
              <w:t>260.4</w:t>
            </w:r>
          </w:p>
        </w:tc>
      </w:tr>
      <w:tr w:rsidR="00986B94" w:rsidRPr="00986B94" w14:paraId="67400509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8474A" w14:textId="2ED52BF7" w:rsidR="00986B94" w:rsidRPr="00986B94" w:rsidRDefault="00986B94" w:rsidP="00986B94">
            <w:r w:rsidRPr="00986B94">
              <w:rPr>
                <w:b/>
                <w:bCs/>
              </w:rPr>
              <w:t>B Tree</w:t>
            </w:r>
          </w:p>
        </w:tc>
        <w:tc>
          <w:tcPr>
            <w:tcW w:w="0" w:type="auto"/>
            <w:vAlign w:val="center"/>
            <w:hideMark/>
          </w:tcPr>
          <w:p w14:paraId="5AE3CFF3" w14:textId="77777777" w:rsidR="00986B94" w:rsidRPr="00986B94" w:rsidRDefault="00986B94" w:rsidP="00986B94"/>
        </w:tc>
        <w:tc>
          <w:tcPr>
            <w:tcW w:w="0" w:type="auto"/>
            <w:vAlign w:val="center"/>
            <w:hideMark/>
          </w:tcPr>
          <w:p w14:paraId="70AD96F5" w14:textId="77777777" w:rsidR="00986B94" w:rsidRPr="00986B94" w:rsidRDefault="00986B94" w:rsidP="00986B94"/>
        </w:tc>
        <w:tc>
          <w:tcPr>
            <w:tcW w:w="0" w:type="auto"/>
            <w:vAlign w:val="center"/>
            <w:hideMark/>
          </w:tcPr>
          <w:p w14:paraId="4E85349B" w14:textId="77777777" w:rsidR="00986B94" w:rsidRPr="00986B94" w:rsidRDefault="00986B94" w:rsidP="00986B94"/>
        </w:tc>
      </w:tr>
      <w:tr w:rsidR="00986B94" w:rsidRPr="00986B94" w14:paraId="62598C17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E053C" w14:textId="77777777" w:rsidR="00986B94" w:rsidRPr="00986B94" w:rsidRDefault="00986B94" w:rsidP="00986B94">
            <w:r w:rsidRPr="00986B94">
              <w:t>Insert</w:t>
            </w:r>
          </w:p>
        </w:tc>
        <w:tc>
          <w:tcPr>
            <w:tcW w:w="0" w:type="auto"/>
            <w:vAlign w:val="center"/>
            <w:hideMark/>
          </w:tcPr>
          <w:p w14:paraId="1AEB95E8" w14:textId="77777777" w:rsidR="00986B94" w:rsidRPr="00986B94" w:rsidRDefault="00986B94" w:rsidP="00986B94">
            <w:r w:rsidRPr="00986B94">
              <w:t>6.2</w:t>
            </w:r>
          </w:p>
        </w:tc>
        <w:tc>
          <w:tcPr>
            <w:tcW w:w="0" w:type="auto"/>
            <w:vAlign w:val="center"/>
            <w:hideMark/>
          </w:tcPr>
          <w:p w14:paraId="5AE2A738" w14:textId="77777777" w:rsidR="00986B94" w:rsidRPr="00986B94" w:rsidRDefault="00986B94" w:rsidP="00986B94">
            <w:r w:rsidRPr="00986B94">
              <w:t>72.4</w:t>
            </w:r>
          </w:p>
        </w:tc>
        <w:tc>
          <w:tcPr>
            <w:tcW w:w="0" w:type="auto"/>
            <w:vAlign w:val="center"/>
            <w:hideMark/>
          </w:tcPr>
          <w:p w14:paraId="4435E330" w14:textId="77777777" w:rsidR="00986B94" w:rsidRPr="00986B94" w:rsidRDefault="00986B94" w:rsidP="00986B94">
            <w:r w:rsidRPr="00986B94">
              <w:t>369.1</w:t>
            </w:r>
          </w:p>
        </w:tc>
      </w:tr>
      <w:tr w:rsidR="00986B94" w:rsidRPr="00986B94" w14:paraId="457BF17B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03E86" w14:textId="77777777" w:rsidR="00986B94" w:rsidRPr="00986B94" w:rsidRDefault="00986B94" w:rsidP="00986B94">
            <w:r w:rsidRPr="00986B94">
              <w:t>Search</w:t>
            </w:r>
          </w:p>
        </w:tc>
        <w:tc>
          <w:tcPr>
            <w:tcW w:w="0" w:type="auto"/>
            <w:vAlign w:val="center"/>
            <w:hideMark/>
          </w:tcPr>
          <w:p w14:paraId="274B714C" w14:textId="77777777" w:rsidR="00986B94" w:rsidRPr="00986B94" w:rsidRDefault="00986B94" w:rsidP="00986B94">
            <w:r w:rsidRPr="00986B94">
              <w:t>2.0</w:t>
            </w:r>
          </w:p>
        </w:tc>
        <w:tc>
          <w:tcPr>
            <w:tcW w:w="0" w:type="auto"/>
            <w:vAlign w:val="center"/>
            <w:hideMark/>
          </w:tcPr>
          <w:p w14:paraId="1446498D" w14:textId="77777777" w:rsidR="00986B94" w:rsidRPr="00986B94" w:rsidRDefault="00986B94" w:rsidP="00986B94">
            <w:r w:rsidRPr="00986B94">
              <w:t>20.4</w:t>
            </w:r>
          </w:p>
        </w:tc>
        <w:tc>
          <w:tcPr>
            <w:tcW w:w="0" w:type="auto"/>
            <w:vAlign w:val="center"/>
            <w:hideMark/>
          </w:tcPr>
          <w:p w14:paraId="67807100" w14:textId="77777777" w:rsidR="00986B94" w:rsidRPr="00986B94" w:rsidRDefault="00986B94" w:rsidP="00986B94">
            <w:r w:rsidRPr="00986B94">
              <w:t>98.6</w:t>
            </w:r>
          </w:p>
        </w:tc>
      </w:tr>
      <w:tr w:rsidR="00986B94" w:rsidRPr="00986B94" w14:paraId="54776A81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BC56A" w14:textId="77777777" w:rsidR="00986B94" w:rsidRPr="00986B94" w:rsidRDefault="00986B94" w:rsidP="00986B94">
            <w:r w:rsidRPr="00986B94">
              <w:t>Update</w:t>
            </w:r>
          </w:p>
        </w:tc>
        <w:tc>
          <w:tcPr>
            <w:tcW w:w="0" w:type="auto"/>
            <w:vAlign w:val="center"/>
            <w:hideMark/>
          </w:tcPr>
          <w:p w14:paraId="76014327" w14:textId="77777777" w:rsidR="00986B94" w:rsidRPr="00986B94" w:rsidRDefault="00986B94" w:rsidP="00986B94">
            <w:r w:rsidRPr="00986B94">
              <w:t>2.5</w:t>
            </w:r>
          </w:p>
        </w:tc>
        <w:tc>
          <w:tcPr>
            <w:tcW w:w="0" w:type="auto"/>
            <w:vAlign w:val="center"/>
            <w:hideMark/>
          </w:tcPr>
          <w:p w14:paraId="297A3298" w14:textId="77777777" w:rsidR="00986B94" w:rsidRPr="00986B94" w:rsidRDefault="00986B94" w:rsidP="00986B94">
            <w:r w:rsidRPr="00986B94">
              <w:t>23.7</w:t>
            </w:r>
          </w:p>
        </w:tc>
        <w:tc>
          <w:tcPr>
            <w:tcW w:w="0" w:type="auto"/>
            <w:vAlign w:val="center"/>
            <w:hideMark/>
          </w:tcPr>
          <w:p w14:paraId="4FF3BBC6" w14:textId="77777777" w:rsidR="00986B94" w:rsidRPr="00986B94" w:rsidRDefault="00986B94" w:rsidP="00986B94">
            <w:r w:rsidRPr="00986B94">
              <w:t>112.8</w:t>
            </w:r>
          </w:p>
        </w:tc>
      </w:tr>
      <w:tr w:rsidR="00986B94" w:rsidRPr="00986B94" w14:paraId="6DDFED33" w14:textId="77777777" w:rsidTr="00986B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DACF6" w14:textId="77777777" w:rsidR="00986B94" w:rsidRPr="00986B94" w:rsidRDefault="00986B94" w:rsidP="00986B94">
            <w:r w:rsidRPr="00986B94">
              <w:t>Delete</w:t>
            </w:r>
          </w:p>
        </w:tc>
        <w:tc>
          <w:tcPr>
            <w:tcW w:w="0" w:type="auto"/>
            <w:vAlign w:val="center"/>
            <w:hideMark/>
          </w:tcPr>
          <w:p w14:paraId="4D210187" w14:textId="77777777" w:rsidR="00986B94" w:rsidRPr="00986B94" w:rsidRDefault="00986B94" w:rsidP="00986B94">
            <w:r w:rsidRPr="00986B94">
              <w:t>4.8</w:t>
            </w:r>
          </w:p>
        </w:tc>
        <w:tc>
          <w:tcPr>
            <w:tcW w:w="0" w:type="auto"/>
            <w:vAlign w:val="center"/>
            <w:hideMark/>
          </w:tcPr>
          <w:p w14:paraId="06447FAC" w14:textId="77777777" w:rsidR="00986B94" w:rsidRPr="00986B94" w:rsidRDefault="00986B94" w:rsidP="00986B94">
            <w:r w:rsidRPr="00986B94">
              <w:t>57.9</w:t>
            </w:r>
          </w:p>
        </w:tc>
        <w:tc>
          <w:tcPr>
            <w:tcW w:w="0" w:type="auto"/>
            <w:vAlign w:val="center"/>
            <w:hideMark/>
          </w:tcPr>
          <w:p w14:paraId="0CE2A4FB" w14:textId="77777777" w:rsidR="00986B94" w:rsidRPr="00986B94" w:rsidRDefault="00986B94" w:rsidP="00986B94">
            <w:r w:rsidRPr="00986B94">
              <w:t>280.3</w:t>
            </w:r>
          </w:p>
        </w:tc>
      </w:tr>
    </w:tbl>
    <w:p w14:paraId="0C96EB54" w14:textId="6E38761A" w:rsidR="00986B94" w:rsidRDefault="00986B94" w:rsidP="00986B94">
      <w:proofErr w:type="spellStart"/>
      <w:r>
        <w:t>Avl</w:t>
      </w:r>
      <w:proofErr w:type="spellEnd"/>
      <w:r>
        <w:t xml:space="preserve"> tree is fastest</w:t>
      </w:r>
    </w:p>
    <w:p w14:paraId="365A81CF" w14:textId="77777777" w:rsidR="00986B94" w:rsidRDefault="00986B94" w:rsidP="00986B94"/>
    <w:sectPr w:rsidR="0098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94"/>
    <w:rsid w:val="00986B94"/>
    <w:rsid w:val="00E5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E1AA"/>
  <w15:chartTrackingRefBased/>
  <w15:docId w15:val="{884FD3D6-8683-4F28-80F4-DF75B443F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89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mohid raheel</dc:creator>
  <cp:keywords/>
  <dc:description/>
  <cp:lastModifiedBy>mohid raheel</cp:lastModifiedBy>
  <cp:revision>1</cp:revision>
  <dcterms:created xsi:type="dcterms:W3CDTF">2024-11-23T11:54:00Z</dcterms:created>
  <dcterms:modified xsi:type="dcterms:W3CDTF">2024-11-23T12:01:00Z</dcterms:modified>
</cp:coreProperties>
</file>