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6C2CBA5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:  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E10DE4">
      <w:pPr>
        <w:pStyle w:val="NoSpacing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BAFCECE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329D8CE1" w14:textId="6298AECB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0DD0BB24" w14:textId="01A0C070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traceroute / </w:t>
      </w:r>
      <w:proofErr w:type="spellStart"/>
      <w:r>
        <w:rPr>
          <w:sz w:val="24"/>
          <w:szCs w:val="24"/>
        </w:rPr>
        <w:t>tracert</w:t>
      </w:r>
      <w:proofErr w:type="spellEnd"/>
    </w:p>
    <w:p w14:paraId="0F033652" w14:textId="3CBA6692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nslookup</w:t>
      </w:r>
      <w:proofErr w:type="spellEnd"/>
    </w:p>
    <w:p w14:paraId="0F26EF42" w14:textId="479C9E4B" w:rsidR="00B5222E" w:rsidRDefault="00B5222E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8805C4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25D421BE" w14:textId="10D615A4" w:rsidR="00316BAF" w:rsidRDefault="00B5222E" w:rsidP="00FA4075">
      <w:pPr>
        <w:pStyle w:val="NoSpacing"/>
        <w:numPr>
          <w:ilvl w:val="1"/>
          <w:numId w:val="3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arp</w:t>
      </w:r>
      <w:proofErr w:type="spellEnd"/>
    </w:p>
    <w:p w14:paraId="721CD9DA" w14:textId="77777777" w:rsidR="00FA4075" w:rsidRPr="00FA4075" w:rsidRDefault="00FA4075" w:rsidP="00FA4075">
      <w:pPr>
        <w:pStyle w:val="NoSpacing"/>
        <w:rPr>
          <w:sz w:val="24"/>
          <w:szCs w:val="24"/>
        </w:rPr>
      </w:pPr>
    </w:p>
    <w:p w14:paraId="03EC7E94" w14:textId="39B7D6F7" w:rsidR="00E10DE4" w:rsidRDefault="00B5222E" w:rsidP="00E10DE4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29E7BD4F" w14:textId="617E2EF6" w:rsidR="00B5222E" w:rsidRPr="00316BAF" w:rsidRDefault="00316BAF" w:rsidP="00B5222E">
      <w:pPr>
        <w:rPr>
          <w:bCs/>
          <w:color w:val="000000" w:themeColor="text1"/>
        </w:rPr>
      </w:pPr>
      <w:r w:rsidRPr="00316BAF">
        <w:rPr>
          <w:bCs/>
          <w:color w:val="000000" w:themeColor="text1"/>
        </w:rPr>
        <w:t>Displays the IP address, subnet mask, and default gateway for all network adapters. Useful for checking and troubleshooting network configuration on Windows.</w:t>
      </w:r>
    </w:p>
    <w:p w14:paraId="5946C2B5" w14:textId="193CA83B" w:rsidR="00B5222E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190A31FC" w14:textId="77777777" w:rsidR="00ED07BD" w:rsidRPr="00ED07BD" w:rsidRDefault="00ED07BD" w:rsidP="00ED07BD"/>
    <w:p w14:paraId="375EA4E7" w14:textId="28183215" w:rsidR="008E1A32" w:rsidRDefault="00FA69C2" w:rsidP="00B5222E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BBDE49C" wp14:editId="0B35020F">
            <wp:extent cx="6286500" cy="2249805"/>
            <wp:effectExtent l="0" t="0" r="0" b="0"/>
            <wp:docPr id="3412664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1C5A" w14:textId="77777777" w:rsidR="008E1A32" w:rsidRDefault="008E1A32" w:rsidP="00B5222E">
      <w:pPr>
        <w:rPr>
          <w:b/>
          <w:color w:val="FF0000"/>
        </w:rPr>
      </w:pPr>
    </w:p>
    <w:p w14:paraId="0F2FAF61" w14:textId="04D1E2F9" w:rsidR="008E1A32" w:rsidRPr="00316BAF" w:rsidRDefault="008443E2" w:rsidP="008E1A32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6C3E06C7" w14:textId="6A301D17" w:rsidR="008443E2" w:rsidRPr="008E1A32" w:rsidRDefault="00316BAF" w:rsidP="008E1A32">
      <w:pPr>
        <w:rPr>
          <w:bCs/>
          <w:color w:val="000000" w:themeColor="text1"/>
        </w:rPr>
      </w:pPr>
      <w:r w:rsidRPr="00316BAF">
        <w:rPr>
          <w:bCs/>
          <w:color w:val="000000" w:themeColor="text1"/>
        </w:rPr>
        <w:t>Sends ICMP echo requests to a specified host to check connectivity and response time. Helps diagnose network or internet connection issues.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 w:rsidTr="00C544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 w:rsidP="00C544E5">
            <w:pPr>
              <w:jc w:val="center"/>
            </w:pPr>
            <w:r>
              <w:lastRenderedPageBreak/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 w:rsidP="00C544E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 w:rsidP="00C544E5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017013C2" w:rsidR="008443E2" w:rsidRDefault="008E1A3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-t</w:t>
            </w:r>
          </w:p>
        </w:tc>
        <w:tc>
          <w:tcPr>
            <w:tcW w:w="2378" w:type="pct"/>
          </w:tcPr>
          <w:p w14:paraId="4A26CFBE" w14:textId="6099F643" w:rsidR="008443E2" w:rsidRDefault="008E1A32" w:rsidP="008E1A32">
            <w:pPr>
              <w:tabs>
                <w:tab w:val="left" w:pos="120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Ping the specified host until stopped.</w:t>
            </w:r>
          </w:p>
        </w:tc>
      </w:tr>
      <w:tr w:rsidR="008443E2" w14:paraId="1225F1CB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 w:rsidP="00C544E5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DA753D3" w14:textId="094F5705" w:rsidR="008443E2" w:rsidRDefault="008E1A3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 xml:space="preserve">-n count  </w:t>
            </w:r>
          </w:p>
        </w:tc>
        <w:tc>
          <w:tcPr>
            <w:tcW w:w="2378" w:type="pct"/>
          </w:tcPr>
          <w:p w14:paraId="7747A230" w14:textId="6F544CC5" w:rsidR="008443E2" w:rsidRDefault="008E1A3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Number of echo requests to send.</w:t>
            </w:r>
          </w:p>
        </w:tc>
      </w:tr>
      <w:tr w:rsidR="008443E2" w14:paraId="7E692DC3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 w:rsidP="00C544E5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1A6008E2" w:rsidR="008443E2" w:rsidRDefault="008E1A3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-l size</w:t>
            </w:r>
          </w:p>
        </w:tc>
        <w:tc>
          <w:tcPr>
            <w:tcW w:w="2378" w:type="pct"/>
          </w:tcPr>
          <w:p w14:paraId="1CE453A2" w14:textId="6C1E4724" w:rsidR="008443E2" w:rsidRDefault="008E1A3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Send buffer size.</w:t>
            </w:r>
          </w:p>
        </w:tc>
      </w:tr>
      <w:tr w:rsidR="00571F8F" w14:paraId="0A094231" w14:textId="77777777" w:rsidTr="00C544E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 w:rsidP="00C544E5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3A642DBB" w:rsidR="00571F8F" w:rsidRDefault="008E1A3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-w timeout</w:t>
            </w:r>
          </w:p>
        </w:tc>
        <w:tc>
          <w:tcPr>
            <w:tcW w:w="2378" w:type="pct"/>
          </w:tcPr>
          <w:p w14:paraId="302156BC" w14:textId="13308D90" w:rsidR="00571F8F" w:rsidRDefault="008E1A32" w:rsidP="00C54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Timeout in milliseconds to wait for each reply.</w:t>
            </w:r>
          </w:p>
        </w:tc>
      </w:tr>
    </w:tbl>
    <w:p w14:paraId="374F65AE" w14:textId="77777777" w:rsidR="008443E2" w:rsidRP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56AF803F" w14:textId="65100185" w:rsidR="00426C17" w:rsidRDefault="00FA69C2" w:rsidP="008443E2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797FF05" wp14:editId="4FD721B5">
            <wp:extent cx="6286500" cy="2035810"/>
            <wp:effectExtent l="0" t="0" r="0" b="2540"/>
            <wp:docPr id="1011785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4D45" w14:textId="451189F3" w:rsidR="007B273F" w:rsidRDefault="00ED07BD" w:rsidP="008443E2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8099404" wp14:editId="4A180688">
            <wp:extent cx="6286500" cy="2722880"/>
            <wp:effectExtent l="0" t="0" r="0" b="1270"/>
            <wp:docPr id="1194510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0EA22" w14:textId="22014EBB" w:rsidR="007B273F" w:rsidRDefault="00FA69C2" w:rsidP="008443E2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BB1F7C9" wp14:editId="2BAACB0D">
            <wp:extent cx="6286500" cy="1922780"/>
            <wp:effectExtent l="0" t="0" r="0" b="1270"/>
            <wp:docPr id="3007876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320C" w14:textId="62E4C368" w:rsidR="007B273F" w:rsidRDefault="00FA69C2" w:rsidP="008443E2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3D47830" wp14:editId="5D98A6D8">
            <wp:extent cx="6286500" cy="2192020"/>
            <wp:effectExtent l="0" t="0" r="0" b="0"/>
            <wp:docPr id="3897835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A995" w14:textId="7F64E719" w:rsidR="007B273F" w:rsidRDefault="00FA69C2" w:rsidP="008443E2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F07972C" wp14:editId="086B6A3F">
            <wp:extent cx="6286500" cy="2355850"/>
            <wp:effectExtent l="0" t="0" r="0" b="6350"/>
            <wp:docPr id="7592271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F7DC" w14:textId="4F76F2CB" w:rsidR="00426C17" w:rsidRPr="00316BAF" w:rsidRDefault="00426C17" w:rsidP="00426C17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getmac</w:t>
      </w:r>
      <w:proofErr w:type="spellEnd"/>
    </w:p>
    <w:p w14:paraId="3A578B7D" w14:textId="77777777" w:rsidR="00426C17" w:rsidRPr="00B5222E" w:rsidRDefault="00426C17" w:rsidP="00426C17">
      <w:pPr>
        <w:pStyle w:val="Heading3"/>
        <w:spacing w:before="0"/>
      </w:pPr>
      <w:r w:rsidRPr="00B5222E">
        <w:t>Description:</w:t>
      </w:r>
    </w:p>
    <w:p w14:paraId="4B8F08B6" w14:textId="029F31B7" w:rsidR="00426C17" w:rsidRPr="008E1A32" w:rsidRDefault="00316BAF" w:rsidP="00426C17">
      <w:pPr>
        <w:rPr>
          <w:bCs/>
          <w:color w:val="000000" w:themeColor="text1"/>
        </w:rPr>
      </w:pPr>
      <w:r w:rsidRPr="00316BAF">
        <w:rPr>
          <w:bCs/>
          <w:color w:val="000000" w:themeColor="text1"/>
        </w:rPr>
        <w:t>Displays the MAC (Media Access Control) address of the system's network interfaces. Useful for identifying devices on a network.</w:t>
      </w:r>
      <w:r>
        <w:rPr>
          <w:bCs/>
          <w:color w:val="000000" w:themeColor="text1"/>
        </w:rPr>
        <w:t xml:space="preserve"> (Physical Add.)</w:t>
      </w:r>
    </w:p>
    <w:p w14:paraId="2EF6C110" w14:textId="77777777" w:rsidR="00426C17" w:rsidRPr="008443E2" w:rsidRDefault="00426C17" w:rsidP="00426C17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145890D9" w14:textId="24E64EAA" w:rsidR="00426C17" w:rsidRDefault="00283BAA" w:rsidP="008443E2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5BF4A45" wp14:editId="37F0B994">
            <wp:extent cx="6286500" cy="1226820"/>
            <wp:effectExtent l="0" t="0" r="0" b="0"/>
            <wp:docPr id="18943354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FA86" w14:textId="77777777" w:rsidR="00426C17" w:rsidRDefault="00426C17" w:rsidP="00426C17">
      <w:pPr>
        <w:rPr>
          <w:b/>
          <w:color w:val="FF0000"/>
        </w:rPr>
      </w:pPr>
    </w:p>
    <w:p w14:paraId="44321101" w14:textId="6F866893" w:rsidR="00426C17" w:rsidRPr="00316BAF" w:rsidRDefault="00426C17" w:rsidP="00426C17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systeminfo</w:t>
      </w:r>
      <w:proofErr w:type="spellEnd"/>
    </w:p>
    <w:p w14:paraId="4FC321BD" w14:textId="77777777" w:rsidR="00426C17" w:rsidRPr="00B5222E" w:rsidRDefault="00426C17" w:rsidP="00426C17">
      <w:pPr>
        <w:pStyle w:val="Heading3"/>
        <w:spacing w:before="0"/>
      </w:pPr>
      <w:r w:rsidRPr="00B5222E">
        <w:t>Description:</w:t>
      </w:r>
    </w:p>
    <w:p w14:paraId="0BF2295A" w14:textId="7EF1BFAB" w:rsidR="00426C17" w:rsidRPr="008E1A32" w:rsidRDefault="00316BAF" w:rsidP="00426C17">
      <w:pPr>
        <w:rPr>
          <w:bCs/>
          <w:color w:val="000000" w:themeColor="text1"/>
        </w:rPr>
      </w:pPr>
      <w:r w:rsidRPr="00316BAF">
        <w:rPr>
          <w:bCs/>
          <w:color w:val="000000" w:themeColor="text1"/>
        </w:rPr>
        <w:t>Shows detailed information about the computer's hardware and software, including OS version, processor, memory, and installed updates.</w:t>
      </w:r>
    </w:p>
    <w:p w14:paraId="16C38DF7" w14:textId="77777777" w:rsidR="00426C17" w:rsidRPr="008443E2" w:rsidRDefault="00426C17" w:rsidP="00426C17">
      <w:pPr>
        <w:pStyle w:val="Heading3"/>
        <w:spacing w:before="120"/>
      </w:pPr>
      <w:r>
        <w:t>Implementation</w:t>
      </w:r>
      <w:r w:rsidRPr="00B5222E">
        <w:t>:</w:t>
      </w:r>
    </w:p>
    <w:p w14:paraId="2B98F517" w14:textId="1179EEB2" w:rsidR="00426C17" w:rsidRDefault="00283BAA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12A1CCB" wp14:editId="46AC020A">
            <wp:extent cx="6286500" cy="3308985"/>
            <wp:effectExtent l="0" t="0" r="0" b="5715"/>
            <wp:docPr id="1662054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DA33" w14:textId="77777777" w:rsidR="00426C17" w:rsidRDefault="00426C17" w:rsidP="00426C17">
      <w:pPr>
        <w:rPr>
          <w:b/>
          <w:color w:val="FF0000"/>
        </w:rPr>
      </w:pPr>
    </w:p>
    <w:p w14:paraId="0614406F" w14:textId="63301089" w:rsidR="00426C17" w:rsidRPr="00316BAF" w:rsidRDefault="00426C17" w:rsidP="00426C17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tracert</w:t>
      </w:r>
      <w:proofErr w:type="spellEnd"/>
    </w:p>
    <w:p w14:paraId="51F88B02" w14:textId="77777777" w:rsidR="00426C17" w:rsidRPr="00B5222E" w:rsidRDefault="00426C17" w:rsidP="00426C17">
      <w:pPr>
        <w:pStyle w:val="Heading3"/>
        <w:spacing w:before="0"/>
      </w:pPr>
      <w:r w:rsidRPr="00B5222E">
        <w:t>Description:</w:t>
      </w:r>
    </w:p>
    <w:p w14:paraId="46F9BDC4" w14:textId="1AA5E506" w:rsidR="00426C17" w:rsidRPr="008E1A32" w:rsidRDefault="00316BAF" w:rsidP="00426C17">
      <w:pPr>
        <w:rPr>
          <w:bCs/>
          <w:color w:val="000000" w:themeColor="text1"/>
        </w:rPr>
      </w:pPr>
      <w:r w:rsidRPr="00316BAF">
        <w:rPr>
          <w:bCs/>
          <w:color w:val="000000" w:themeColor="text1"/>
        </w:rPr>
        <w:t>Traces the path packets take to a destination, showing each hop along the route. Useful for diagnosing where network delays or failures occur.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26C17" w14:paraId="73518D42" w14:textId="77777777" w:rsidTr="006544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5F1F393" w14:textId="77777777" w:rsidR="00426C17" w:rsidRDefault="00426C17" w:rsidP="006544A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E1A3367" w14:textId="77777777" w:rsidR="00426C17" w:rsidRDefault="00426C17" w:rsidP="006544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2E32F0ED" w14:textId="77777777" w:rsidR="00426C17" w:rsidRDefault="00426C17" w:rsidP="006544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6C17" w14:paraId="7EA39734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AA52307" w14:textId="77777777" w:rsidR="00426C17" w:rsidRDefault="00426C17" w:rsidP="006544AF">
            <w:pPr>
              <w:jc w:val="center"/>
            </w:pPr>
            <w:r>
              <w:lastRenderedPageBreak/>
              <w:t>1</w:t>
            </w:r>
          </w:p>
        </w:tc>
        <w:tc>
          <w:tcPr>
            <w:tcW w:w="2263" w:type="pct"/>
          </w:tcPr>
          <w:p w14:paraId="4C3D755F" w14:textId="3EE158EF" w:rsidR="00426C17" w:rsidRDefault="00426C17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</w:t>
            </w:r>
            <w:r w:rsidR="00A92044">
              <w:t>d</w:t>
            </w:r>
          </w:p>
        </w:tc>
        <w:tc>
          <w:tcPr>
            <w:tcW w:w="2378" w:type="pct"/>
          </w:tcPr>
          <w:p w14:paraId="6CCC8F55" w14:textId="1FAA5ACC" w:rsidR="00426C17" w:rsidRDefault="0060117B" w:rsidP="006544AF">
            <w:pPr>
              <w:tabs>
                <w:tab w:val="left" w:pos="120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117B">
              <w:t>Do not resolve IP addresses to hostnames (faster output).</w:t>
            </w:r>
          </w:p>
        </w:tc>
      </w:tr>
      <w:tr w:rsidR="00426C17" w14:paraId="3DEAEE6E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4EC924F" w14:textId="77777777" w:rsidR="00426C17" w:rsidRDefault="00426C17" w:rsidP="006544A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62B5DA9B" w14:textId="4B2D2298" w:rsidR="00426C17" w:rsidRDefault="00426C17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</w:t>
            </w:r>
            <w:r w:rsidR="0060117B">
              <w:t>h (max hops)</w:t>
            </w:r>
            <w:r w:rsidRPr="008E1A32">
              <w:t xml:space="preserve">  </w:t>
            </w:r>
          </w:p>
        </w:tc>
        <w:tc>
          <w:tcPr>
            <w:tcW w:w="2378" w:type="pct"/>
          </w:tcPr>
          <w:p w14:paraId="75905A73" w14:textId="65A9FBE9" w:rsidR="00426C17" w:rsidRDefault="0060117B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0117B">
              <w:t>Set maximum hops (default is 30). Limits how many routers to check.</w:t>
            </w:r>
          </w:p>
        </w:tc>
      </w:tr>
      <w:tr w:rsidR="0060117B" w14:paraId="3BF3EC62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B41E30E" w14:textId="4FC7203E" w:rsidR="0060117B" w:rsidRDefault="00643C46" w:rsidP="0060117B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59B06EFB" w14:textId="754A8E51" w:rsidR="0060117B" w:rsidRDefault="0060117B" w:rsidP="00601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Only </w:t>
            </w:r>
            <w:proofErr w:type="spellStart"/>
            <w:r>
              <w:t>tracert</w:t>
            </w:r>
            <w:proofErr w:type="spellEnd"/>
            <w:r>
              <w:t xml:space="preserve"> </w:t>
            </w:r>
          </w:p>
        </w:tc>
        <w:tc>
          <w:tcPr>
            <w:tcW w:w="2378" w:type="pct"/>
          </w:tcPr>
          <w:p w14:paraId="609E8227" w14:textId="29157873" w:rsidR="0060117B" w:rsidRDefault="0060117B" w:rsidP="00601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Work regular with by default 30 hops.</w:t>
            </w:r>
          </w:p>
        </w:tc>
      </w:tr>
    </w:tbl>
    <w:p w14:paraId="54DA3963" w14:textId="77777777" w:rsidR="00426C17" w:rsidRPr="008443E2" w:rsidRDefault="00426C17" w:rsidP="00426C17">
      <w:pPr>
        <w:pStyle w:val="Heading3"/>
        <w:spacing w:before="120"/>
      </w:pPr>
      <w:r>
        <w:t>Implementation</w:t>
      </w:r>
      <w:r w:rsidRPr="00B5222E">
        <w:t>:</w:t>
      </w:r>
    </w:p>
    <w:p w14:paraId="21A8223B" w14:textId="1907C0B0" w:rsidR="00426C17" w:rsidRDefault="00283BAA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854B883" wp14:editId="71AAF5FE">
            <wp:extent cx="6286500" cy="2470150"/>
            <wp:effectExtent l="0" t="0" r="0" b="6350"/>
            <wp:docPr id="10861614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567C" w14:textId="149FBEC9" w:rsidR="0060117B" w:rsidRDefault="00283BAA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CA73185" wp14:editId="230B8E78">
            <wp:extent cx="6286500" cy="4082415"/>
            <wp:effectExtent l="0" t="0" r="0" b="0"/>
            <wp:docPr id="1191261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F6F9" w14:textId="2FF3AFF4" w:rsidR="0060117B" w:rsidRDefault="00C05D78" w:rsidP="00426C17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6D14C088" wp14:editId="7E4665DB">
            <wp:extent cx="6286500" cy="3069590"/>
            <wp:effectExtent l="0" t="0" r="0" b="0"/>
            <wp:docPr id="5652983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823D" w14:textId="77777777" w:rsidR="00426C17" w:rsidRDefault="00426C17" w:rsidP="00426C17">
      <w:pPr>
        <w:rPr>
          <w:b/>
          <w:color w:val="FF0000"/>
        </w:rPr>
      </w:pPr>
    </w:p>
    <w:p w14:paraId="56B4531D" w14:textId="2B3AE153" w:rsidR="00426C17" w:rsidRPr="00316BAF" w:rsidRDefault="00426C17" w:rsidP="00426C17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EE552EE" w14:textId="77777777" w:rsidR="00426C17" w:rsidRPr="00B5222E" w:rsidRDefault="00426C17" w:rsidP="00426C17">
      <w:pPr>
        <w:pStyle w:val="Heading3"/>
        <w:spacing w:before="0"/>
      </w:pPr>
      <w:r w:rsidRPr="00B5222E">
        <w:t>Description:</w:t>
      </w:r>
    </w:p>
    <w:p w14:paraId="1EAB54AC" w14:textId="391B0AC0" w:rsidR="00426C17" w:rsidRPr="008E1A32" w:rsidRDefault="00316BAF" w:rsidP="00426C17">
      <w:pPr>
        <w:rPr>
          <w:bCs/>
          <w:color w:val="000000" w:themeColor="text1"/>
        </w:rPr>
      </w:pPr>
      <w:r w:rsidRPr="00316BAF">
        <w:rPr>
          <w:bCs/>
          <w:color w:val="000000" w:themeColor="text1"/>
        </w:rPr>
        <w:t>Displays active network connections, listening ports, and related statistics. Helps identify open ports and active network sessions.</w:t>
      </w:r>
    </w:p>
    <w:p w14:paraId="14C1FDFA" w14:textId="77777777" w:rsidR="00426C17" w:rsidRPr="008443E2" w:rsidRDefault="00426C17" w:rsidP="00426C17">
      <w:pPr>
        <w:pStyle w:val="Heading3"/>
        <w:spacing w:before="120"/>
      </w:pPr>
      <w:r>
        <w:t>Implementation</w:t>
      </w:r>
      <w:r w:rsidRPr="00B5222E">
        <w:t>:</w:t>
      </w:r>
    </w:p>
    <w:p w14:paraId="0AF75A9E" w14:textId="3B95287C" w:rsidR="00426C17" w:rsidRDefault="00C05D78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10A685D" wp14:editId="47E32FBB">
            <wp:extent cx="6286500" cy="3049905"/>
            <wp:effectExtent l="0" t="0" r="0" b="0"/>
            <wp:docPr id="12900779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423C" w14:textId="77777777" w:rsidR="00426C17" w:rsidRDefault="00426C17" w:rsidP="00426C17">
      <w:pPr>
        <w:rPr>
          <w:b/>
          <w:color w:val="FF0000"/>
        </w:rPr>
      </w:pPr>
    </w:p>
    <w:p w14:paraId="098B3110" w14:textId="0C81C5C9" w:rsidR="00426C17" w:rsidRPr="00316BAF" w:rsidRDefault="00426C17" w:rsidP="00426C17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nslookup</w:t>
      </w:r>
      <w:proofErr w:type="spellEnd"/>
    </w:p>
    <w:p w14:paraId="3BE5F13A" w14:textId="77777777" w:rsidR="00426C17" w:rsidRPr="00B5222E" w:rsidRDefault="00426C17" w:rsidP="00426C17">
      <w:pPr>
        <w:pStyle w:val="Heading3"/>
        <w:spacing w:before="0"/>
      </w:pPr>
      <w:r w:rsidRPr="00B5222E">
        <w:t>Description:</w:t>
      </w:r>
    </w:p>
    <w:p w14:paraId="7F6423AB" w14:textId="34D29E0A" w:rsidR="00426C17" w:rsidRPr="008E1A32" w:rsidRDefault="00316BAF" w:rsidP="00426C17">
      <w:pPr>
        <w:rPr>
          <w:bCs/>
          <w:color w:val="000000" w:themeColor="text1"/>
        </w:rPr>
      </w:pPr>
      <w:r w:rsidRPr="00316BAF">
        <w:rPr>
          <w:bCs/>
          <w:color w:val="000000" w:themeColor="text1"/>
        </w:rPr>
        <w:t>Queries DNS servers to resolve domain names into IP addresses and vice versa. Useful for diagnosing DNS-related issues.</w:t>
      </w:r>
    </w:p>
    <w:p w14:paraId="1495ECEF" w14:textId="77777777" w:rsidR="00426C17" w:rsidRPr="008443E2" w:rsidRDefault="00426C17" w:rsidP="00426C17">
      <w:pPr>
        <w:pStyle w:val="Heading3"/>
        <w:spacing w:before="120"/>
      </w:pPr>
      <w:r>
        <w:t>Implementation</w:t>
      </w:r>
      <w:r w:rsidRPr="00B5222E">
        <w:t>:</w:t>
      </w:r>
    </w:p>
    <w:p w14:paraId="497E348C" w14:textId="7B265447" w:rsidR="00426C17" w:rsidRDefault="00C05D78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679DB90" wp14:editId="133EA0A5">
            <wp:extent cx="6286500" cy="2563495"/>
            <wp:effectExtent l="0" t="0" r="0" b="8255"/>
            <wp:docPr id="8533713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D57D7" w14:textId="77777777" w:rsidR="00426C17" w:rsidRDefault="00426C17" w:rsidP="00426C17">
      <w:pPr>
        <w:rPr>
          <w:b/>
          <w:color w:val="FF0000"/>
        </w:rPr>
      </w:pPr>
    </w:p>
    <w:p w14:paraId="55422E09" w14:textId="4F38B71A" w:rsidR="00426C17" w:rsidRPr="00316BAF" w:rsidRDefault="00426C17" w:rsidP="00426C17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66ED00EF" w14:textId="77777777" w:rsidR="00426C17" w:rsidRPr="00B5222E" w:rsidRDefault="00426C17" w:rsidP="00426C17">
      <w:pPr>
        <w:pStyle w:val="Heading3"/>
        <w:spacing w:before="0"/>
      </w:pPr>
      <w:r w:rsidRPr="00B5222E">
        <w:t>Description:</w:t>
      </w:r>
    </w:p>
    <w:p w14:paraId="2D49BFB8" w14:textId="1DEF346C" w:rsidR="00426C17" w:rsidRPr="008E1A32" w:rsidRDefault="00316BAF" w:rsidP="00426C17">
      <w:pPr>
        <w:rPr>
          <w:bCs/>
          <w:color w:val="000000" w:themeColor="text1"/>
        </w:rPr>
      </w:pPr>
      <w:r w:rsidRPr="00316BAF">
        <w:rPr>
          <w:bCs/>
          <w:color w:val="000000" w:themeColor="text1"/>
        </w:rPr>
        <w:t>Displays the name of the current computer. Often used to confirm system identity on a network.</w:t>
      </w:r>
    </w:p>
    <w:p w14:paraId="3116E7A1" w14:textId="77777777" w:rsidR="00426C17" w:rsidRPr="008443E2" w:rsidRDefault="00426C17" w:rsidP="00426C17">
      <w:pPr>
        <w:pStyle w:val="Heading3"/>
        <w:spacing w:before="120"/>
      </w:pPr>
      <w:r>
        <w:t>Implementation</w:t>
      </w:r>
      <w:r w:rsidRPr="00B5222E">
        <w:t>:</w:t>
      </w:r>
    </w:p>
    <w:p w14:paraId="283F1E62" w14:textId="0F1D25C4" w:rsidR="00426C17" w:rsidRDefault="00C05D78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A3609A0" wp14:editId="37CEAF05">
            <wp:extent cx="4182745" cy="1109345"/>
            <wp:effectExtent l="0" t="0" r="8255" b="0"/>
            <wp:docPr id="8800591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82E6" w14:textId="77777777" w:rsidR="00426C17" w:rsidRDefault="00426C17" w:rsidP="00426C17">
      <w:pPr>
        <w:rPr>
          <w:b/>
          <w:color w:val="FF0000"/>
        </w:rPr>
      </w:pPr>
    </w:p>
    <w:p w14:paraId="012DFC6F" w14:textId="77777777" w:rsidR="00426C17" w:rsidRDefault="00426C17" w:rsidP="00426C17">
      <w:pPr>
        <w:rPr>
          <w:b/>
          <w:color w:val="FF0000"/>
        </w:rPr>
      </w:pPr>
    </w:p>
    <w:p w14:paraId="30902A11" w14:textId="0E9C955D" w:rsidR="00426C17" w:rsidRPr="00316BAF" w:rsidRDefault="00426C17" w:rsidP="00426C17">
      <w:pPr>
        <w:pStyle w:val="Heading2"/>
        <w:numPr>
          <w:ilvl w:val="0"/>
          <w:numId w:val="3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pathping</w:t>
      </w:r>
      <w:proofErr w:type="spellEnd"/>
    </w:p>
    <w:p w14:paraId="25AA8CD1" w14:textId="77777777" w:rsidR="00426C17" w:rsidRPr="00B5222E" w:rsidRDefault="00426C17" w:rsidP="00426C17">
      <w:pPr>
        <w:pStyle w:val="Heading3"/>
        <w:spacing w:before="0"/>
      </w:pPr>
      <w:r w:rsidRPr="00B5222E">
        <w:t>Description:</w:t>
      </w:r>
    </w:p>
    <w:p w14:paraId="1AE90213" w14:textId="52FE9CEF" w:rsidR="00426C17" w:rsidRPr="008E1A32" w:rsidRDefault="00316BAF" w:rsidP="00426C17">
      <w:pPr>
        <w:rPr>
          <w:bCs/>
          <w:color w:val="000000" w:themeColor="text1"/>
        </w:rPr>
      </w:pPr>
      <w:r w:rsidRPr="00316BAF">
        <w:rPr>
          <w:bCs/>
          <w:color w:val="000000" w:themeColor="text1"/>
        </w:rPr>
        <w:t xml:space="preserve">Combines the functions of ping and </w:t>
      </w:r>
      <w:proofErr w:type="spellStart"/>
      <w:r w:rsidRPr="00316BAF">
        <w:rPr>
          <w:bCs/>
          <w:color w:val="000000" w:themeColor="text1"/>
        </w:rPr>
        <w:t>tracert</w:t>
      </w:r>
      <w:proofErr w:type="spellEnd"/>
      <w:r w:rsidRPr="00316BAF">
        <w:rPr>
          <w:bCs/>
          <w:color w:val="000000" w:themeColor="text1"/>
        </w:rPr>
        <w:t>, providing detailed network route and packet loss statistics. Useful for advanced network diagnostics.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26C17" w14:paraId="1D76718B" w14:textId="77777777" w:rsidTr="006544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780145B3" w14:textId="77777777" w:rsidR="00426C17" w:rsidRDefault="00426C17" w:rsidP="006544A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63DBEA12" w14:textId="77777777" w:rsidR="00426C17" w:rsidRDefault="00426C17" w:rsidP="006544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06AFB319" w14:textId="77777777" w:rsidR="00426C17" w:rsidRDefault="00426C17" w:rsidP="006544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6C17" w14:paraId="751C10F5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3EEA275" w14:textId="77777777" w:rsidR="00426C17" w:rsidRDefault="00426C17" w:rsidP="006544AF">
            <w:pPr>
              <w:jc w:val="center"/>
            </w:pPr>
            <w:r>
              <w:lastRenderedPageBreak/>
              <w:t>1</w:t>
            </w:r>
          </w:p>
        </w:tc>
        <w:tc>
          <w:tcPr>
            <w:tcW w:w="2263" w:type="pct"/>
          </w:tcPr>
          <w:p w14:paraId="54DB4ED9" w14:textId="02433CB9" w:rsidR="00426C17" w:rsidRDefault="00426C17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</w:t>
            </w:r>
            <w:r w:rsidR="00A92044">
              <w:t>g (host list)</w:t>
            </w:r>
          </w:p>
        </w:tc>
        <w:tc>
          <w:tcPr>
            <w:tcW w:w="2378" w:type="pct"/>
          </w:tcPr>
          <w:p w14:paraId="7C6CCDB2" w14:textId="0D1509FC" w:rsidR="00426C17" w:rsidRDefault="00A92044" w:rsidP="006544AF">
            <w:pPr>
              <w:tabs>
                <w:tab w:val="left" w:pos="120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2044">
              <w:t>Specifies loose source routing along the host list (used rarely).</w:t>
            </w:r>
          </w:p>
        </w:tc>
      </w:tr>
      <w:tr w:rsidR="00426C17" w14:paraId="3F473D08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0C38B67" w14:textId="77777777" w:rsidR="00426C17" w:rsidRDefault="00426C17" w:rsidP="006544A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78C7C6C1" w14:textId="6345DFA1" w:rsidR="00426C17" w:rsidRDefault="00A92044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  <w:proofErr w:type="gramStart"/>
            <w:r>
              <w:t>h</w:t>
            </w:r>
            <w:r w:rsidR="00426C17" w:rsidRPr="008E1A32">
              <w:t xml:space="preserve">  </w:t>
            </w:r>
            <w:r>
              <w:t>(</w:t>
            </w:r>
            <w:proofErr w:type="gramEnd"/>
            <w:r>
              <w:t>max host)</w:t>
            </w:r>
          </w:p>
        </w:tc>
        <w:tc>
          <w:tcPr>
            <w:tcW w:w="2378" w:type="pct"/>
          </w:tcPr>
          <w:p w14:paraId="2320E03D" w14:textId="7617D871" w:rsidR="00426C17" w:rsidRDefault="00A92044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2044">
              <w:t>Maximum number of hops to search for the target (default is 30).</w:t>
            </w:r>
          </w:p>
        </w:tc>
      </w:tr>
      <w:tr w:rsidR="00426C17" w14:paraId="5BF7E257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AFD3094" w14:textId="77777777" w:rsidR="00426C17" w:rsidRDefault="00426C17" w:rsidP="006544A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4E3D5AFB" w14:textId="1AD22F3B" w:rsidR="00426C17" w:rsidRDefault="00426C17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</w:t>
            </w:r>
            <w:r w:rsidR="00A92044">
              <w:t>n</w:t>
            </w:r>
          </w:p>
        </w:tc>
        <w:tc>
          <w:tcPr>
            <w:tcW w:w="2378" w:type="pct"/>
          </w:tcPr>
          <w:p w14:paraId="22D83863" w14:textId="02540ADD" w:rsidR="00426C17" w:rsidRDefault="00A92044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2044">
              <w:t>Prevents the command from resolving IP addresses to hostnames.</w:t>
            </w:r>
          </w:p>
        </w:tc>
      </w:tr>
      <w:tr w:rsidR="00426C17" w14:paraId="3F91EB61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FB2FC2C" w14:textId="77777777" w:rsidR="00426C17" w:rsidRDefault="00426C17" w:rsidP="006544A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2080F249" w14:textId="73974A07" w:rsidR="00426C17" w:rsidRDefault="00426C17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</w:t>
            </w:r>
            <w:r w:rsidR="00A92044">
              <w:t>p</w:t>
            </w:r>
          </w:p>
        </w:tc>
        <w:tc>
          <w:tcPr>
            <w:tcW w:w="2378" w:type="pct"/>
          </w:tcPr>
          <w:p w14:paraId="0DDBAD3E" w14:textId="0CF106BD" w:rsidR="00426C17" w:rsidRDefault="00A92044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2044">
              <w:t xml:space="preserve">Wait time (in milliseconds) between pings (default is 250 </w:t>
            </w:r>
            <w:proofErr w:type="spellStart"/>
            <w:r w:rsidRPr="00A92044">
              <w:t>ms</w:t>
            </w:r>
            <w:proofErr w:type="spellEnd"/>
            <w:r w:rsidRPr="00A92044">
              <w:t>).</w:t>
            </w:r>
          </w:p>
        </w:tc>
      </w:tr>
      <w:tr w:rsidR="00426C17" w14:paraId="1ECAAA11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BFFC97E" w14:textId="77777777" w:rsidR="00426C17" w:rsidRDefault="00426C17" w:rsidP="006544AF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7EE1DE21" w14:textId="6A2827EA" w:rsidR="00426C17" w:rsidRDefault="00426C17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</w:t>
            </w:r>
            <w:r w:rsidR="00A92044">
              <w:t>list(help) (/?)</w:t>
            </w:r>
          </w:p>
        </w:tc>
        <w:tc>
          <w:tcPr>
            <w:tcW w:w="2378" w:type="pct"/>
          </w:tcPr>
          <w:p w14:paraId="3A13A5C1" w14:textId="2ECB3128" w:rsidR="00426C17" w:rsidRDefault="00A92044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92044">
              <w:t xml:space="preserve">Displays help information about </w:t>
            </w:r>
            <w:proofErr w:type="spellStart"/>
            <w:r w:rsidRPr="00A92044">
              <w:t>pathping</w:t>
            </w:r>
            <w:proofErr w:type="spellEnd"/>
            <w:r w:rsidRPr="00A92044">
              <w:t xml:space="preserve"> command and options.</w:t>
            </w:r>
          </w:p>
        </w:tc>
      </w:tr>
    </w:tbl>
    <w:p w14:paraId="5FEB168E" w14:textId="77777777" w:rsidR="00426C17" w:rsidRPr="008443E2" w:rsidRDefault="00426C17" w:rsidP="00426C17">
      <w:pPr>
        <w:pStyle w:val="Heading3"/>
        <w:spacing w:before="120"/>
      </w:pPr>
      <w:r>
        <w:t>Implementation</w:t>
      </w:r>
      <w:r w:rsidRPr="00B5222E">
        <w:t>:</w:t>
      </w:r>
    </w:p>
    <w:p w14:paraId="73BEFE48" w14:textId="0AC02403" w:rsidR="00426C17" w:rsidRDefault="00C05D78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3E00B09" wp14:editId="42509EC6">
            <wp:extent cx="6286500" cy="1865630"/>
            <wp:effectExtent l="0" t="0" r="0" b="1270"/>
            <wp:docPr id="12853930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FF23" w14:textId="40419F71" w:rsidR="00A92044" w:rsidRDefault="00C05D78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3B5836F" wp14:editId="3B911519">
            <wp:extent cx="6286500" cy="2987040"/>
            <wp:effectExtent l="0" t="0" r="0" b="3810"/>
            <wp:docPr id="14494042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1CA6" w14:textId="770B1613" w:rsidR="00A92044" w:rsidRDefault="00F672D6" w:rsidP="00426C17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E9A2C7F" wp14:editId="2262B6F0">
            <wp:extent cx="6286500" cy="2829560"/>
            <wp:effectExtent l="0" t="0" r="0" b="8890"/>
            <wp:docPr id="15942366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114D4" w14:textId="0A869F8F" w:rsidR="00A92044" w:rsidRDefault="00F672D6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50BF5B82" wp14:editId="7654140C">
            <wp:extent cx="6286500" cy="2395220"/>
            <wp:effectExtent l="0" t="0" r="0" b="5080"/>
            <wp:docPr id="62059224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C2B1" w14:textId="2695C724" w:rsidR="00A92044" w:rsidRDefault="00F672D6" w:rsidP="00426C17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1CE192D7" wp14:editId="25D1460A">
            <wp:extent cx="6286500" cy="3042920"/>
            <wp:effectExtent l="0" t="0" r="0" b="5080"/>
            <wp:docPr id="6969928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470A" w14:textId="77777777" w:rsidR="00426C17" w:rsidRDefault="00426C17" w:rsidP="00426C17">
      <w:pPr>
        <w:rPr>
          <w:b/>
          <w:color w:val="FF0000"/>
        </w:rPr>
      </w:pPr>
    </w:p>
    <w:p w14:paraId="6F05FBA5" w14:textId="77777777" w:rsidR="00426C17" w:rsidRDefault="00426C17" w:rsidP="00426C17">
      <w:pPr>
        <w:rPr>
          <w:b/>
          <w:color w:val="FF0000"/>
        </w:rPr>
      </w:pPr>
    </w:p>
    <w:p w14:paraId="6A0B3D4A" w14:textId="4A29DEB9" w:rsidR="00426C17" w:rsidRPr="00316BAF" w:rsidRDefault="00426C17" w:rsidP="00426C17">
      <w:pPr>
        <w:pStyle w:val="Heading2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arp</w:t>
      </w:r>
      <w:proofErr w:type="spellEnd"/>
    </w:p>
    <w:p w14:paraId="4C3B3884" w14:textId="77777777" w:rsidR="00426C17" w:rsidRPr="00B5222E" w:rsidRDefault="00426C17" w:rsidP="00426C17">
      <w:pPr>
        <w:pStyle w:val="Heading3"/>
        <w:spacing w:before="0"/>
      </w:pPr>
      <w:r w:rsidRPr="00B5222E">
        <w:t>Description:</w:t>
      </w:r>
    </w:p>
    <w:p w14:paraId="16F40ABB" w14:textId="3C93B285" w:rsidR="00426C17" w:rsidRPr="008E1A32" w:rsidRDefault="007B273F" w:rsidP="00426C17">
      <w:pPr>
        <w:rPr>
          <w:bCs/>
          <w:color w:val="000000" w:themeColor="text1"/>
        </w:rPr>
      </w:pPr>
      <w:r w:rsidRPr="007B273F">
        <w:rPr>
          <w:bCs/>
          <w:color w:val="000000" w:themeColor="text1"/>
        </w:rPr>
        <w:t>Displays and modifies the Address Resolution Protocol (ARP) cache. The ARP cache maps IP addresses to MAC addresses on a local network.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426C17" w14:paraId="07E20BD3" w14:textId="77777777" w:rsidTr="006544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B4C5531" w14:textId="77777777" w:rsidR="00426C17" w:rsidRDefault="00426C17" w:rsidP="006544A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2A6D078D" w14:textId="77777777" w:rsidR="00426C17" w:rsidRDefault="00426C17" w:rsidP="006544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3C78264" w14:textId="77777777" w:rsidR="00426C17" w:rsidRDefault="00426C17" w:rsidP="006544A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426C17" w14:paraId="26D40367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5EC5ACC" w14:textId="77777777" w:rsidR="00426C17" w:rsidRDefault="00426C17" w:rsidP="006544A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763FFFA" w14:textId="081BC8AB" w:rsidR="00426C17" w:rsidRDefault="00426C17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</w:t>
            </w:r>
            <w:r w:rsidR="007B273F">
              <w:t>a</w:t>
            </w:r>
          </w:p>
        </w:tc>
        <w:tc>
          <w:tcPr>
            <w:tcW w:w="2378" w:type="pct"/>
          </w:tcPr>
          <w:p w14:paraId="325FF8AE" w14:textId="0292A29E" w:rsidR="00426C17" w:rsidRDefault="007B273F" w:rsidP="006544AF">
            <w:pPr>
              <w:tabs>
                <w:tab w:val="left" w:pos="120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73F">
              <w:t>Displays the current ARP entries for all interfaces.</w:t>
            </w:r>
          </w:p>
        </w:tc>
      </w:tr>
      <w:tr w:rsidR="00426C17" w14:paraId="6FC22731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E93583E" w14:textId="77777777" w:rsidR="00426C17" w:rsidRDefault="00426C17" w:rsidP="006544A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65AD037C" w14:textId="6FB5CF00" w:rsidR="00426C17" w:rsidRDefault="00426C17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</w:t>
            </w:r>
            <w:r w:rsidR="007B273F">
              <w:t>g</w:t>
            </w:r>
            <w:r w:rsidRPr="008E1A32">
              <w:t xml:space="preserve"> </w:t>
            </w:r>
          </w:p>
        </w:tc>
        <w:tc>
          <w:tcPr>
            <w:tcW w:w="2378" w:type="pct"/>
          </w:tcPr>
          <w:p w14:paraId="396B9865" w14:textId="0C5EBBD2" w:rsidR="00426C17" w:rsidRDefault="007B273F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273F">
              <w:t>Same as -a; shows ARP table (alias for -a).</w:t>
            </w:r>
          </w:p>
        </w:tc>
      </w:tr>
      <w:tr w:rsidR="00426C17" w14:paraId="7A2E2A0B" w14:textId="77777777" w:rsidTr="006544AF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6666E1A" w14:textId="77777777" w:rsidR="00426C17" w:rsidRDefault="00426C17" w:rsidP="006544A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229A931F" w14:textId="4F223E1D" w:rsidR="00426C17" w:rsidRDefault="00426C17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-</w:t>
            </w:r>
            <w:r w:rsidR="007B273F">
              <w:t xml:space="preserve">v </w:t>
            </w:r>
          </w:p>
        </w:tc>
        <w:tc>
          <w:tcPr>
            <w:tcW w:w="2378" w:type="pct"/>
          </w:tcPr>
          <w:p w14:paraId="1F0ABE2B" w14:textId="77777777" w:rsidR="00426C17" w:rsidRDefault="00426C17" w:rsidP="006544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1A32">
              <w:t>Send buffer size.</w:t>
            </w:r>
          </w:p>
        </w:tc>
      </w:tr>
    </w:tbl>
    <w:p w14:paraId="18DA8F0B" w14:textId="77777777" w:rsidR="00426C17" w:rsidRPr="008443E2" w:rsidRDefault="00426C17" w:rsidP="00426C17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13AE5577" w14:textId="4BDAE010" w:rsidR="00426C17" w:rsidRDefault="00F672D6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11BCF55" wp14:editId="0B4A46F6">
            <wp:extent cx="6286500" cy="3121660"/>
            <wp:effectExtent l="0" t="0" r="0" b="2540"/>
            <wp:docPr id="10908611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9600" w14:textId="6378CDD0" w:rsidR="00A92044" w:rsidRDefault="00F672D6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0404111" wp14:editId="19306D41">
            <wp:extent cx="6286500" cy="2633980"/>
            <wp:effectExtent l="0" t="0" r="0" b="0"/>
            <wp:docPr id="17709824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8BA9" w14:textId="0E81EC7C" w:rsidR="00A92044" w:rsidRPr="008443E2" w:rsidRDefault="00A06B52" w:rsidP="00426C17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7DA8F73C" wp14:editId="0B679362">
            <wp:extent cx="6286500" cy="2783840"/>
            <wp:effectExtent l="0" t="0" r="0" b="0"/>
            <wp:docPr id="19045798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F0C2" w14:textId="7623C275" w:rsidR="00426C17" w:rsidRPr="008443E2" w:rsidRDefault="00A06B52" w:rsidP="00426C17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347F5C0" wp14:editId="57DE6EB7">
            <wp:extent cx="6286500" cy="3327400"/>
            <wp:effectExtent l="0" t="0" r="0" b="6350"/>
            <wp:docPr id="5685848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0A13" w14:textId="77777777" w:rsidR="00426C17" w:rsidRPr="008443E2" w:rsidRDefault="00426C17" w:rsidP="00426C17">
      <w:pPr>
        <w:rPr>
          <w:b/>
          <w:color w:val="FF0000"/>
        </w:rPr>
      </w:pPr>
    </w:p>
    <w:p w14:paraId="1564193A" w14:textId="77777777" w:rsidR="00426C17" w:rsidRPr="008443E2" w:rsidRDefault="00426C17" w:rsidP="00426C17">
      <w:pPr>
        <w:rPr>
          <w:b/>
          <w:color w:val="FF0000"/>
        </w:rPr>
      </w:pPr>
    </w:p>
    <w:p w14:paraId="4A72D4AD" w14:textId="77777777" w:rsidR="00426C17" w:rsidRPr="008443E2" w:rsidRDefault="00426C17" w:rsidP="00426C17">
      <w:pPr>
        <w:rPr>
          <w:b/>
          <w:color w:val="FF0000"/>
        </w:rPr>
      </w:pPr>
    </w:p>
    <w:p w14:paraId="37F73E6F" w14:textId="77777777" w:rsidR="00426C17" w:rsidRPr="008443E2" w:rsidRDefault="00426C17" w:rsidP="008443E2">
      <w:pPr>
        <w:rPr>
          <w:b/>
          <w:color w:val="FF0000"/>
        </w:rPr>
      </w:pPr>
    </w:p>
    <w:sectPr w:rsidR="00426C17" w:rsidRPr="008443E2" w:rsidSect="00810471">
      <w:headerReference w:type="default" r:id="rId32"/>
      <w:footerReference w:type="default" r:id="rId33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CF2F95" w14:textId="77777777" w:rsidR="00632222" w:rsidRDefault="00632222" w:rsidP="000C4449">
      <w:pPr>
        <w:spacing w:after="0" w:line="240" w:lineRule="auto"/>
      </w:pPr>
      <w:r>
        <w:separator/>
      </w:r>
    </w:p>
  </w:endnote>
  <w:endnote w:type="continuationSeparator" w:id="0">
    <w:p w14:paraId="2CD63784" w14:textId="77777777" w:rsidR="00632222" w:rsidRDefault="00632222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2FFC0AF0" w:rsidR="000E5726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FE7F04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2301010</w:t>
                          </w:r>
                          <w:r w:rsidR="005027C9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1192</w:t>
                          </w:r>
                        </w:p>
                        <w:p w14:paraId="601CEA89" w14:textId="77777777" w:rsidR="00FE7F04" w:rsidRPr="00122D5B" w:rsidRDefault="00FE7F04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2FFC0AF0" w:rsidR="000E5726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FE7F04">
                      <w:rPr>
                        <w:b/>
                        <w:bCs/>
                        <w:color w:val="FF0000"/>
                        <w:szCs w:val="20"/>
                      </w:rPr>
                      <w:t>2301010</w:t>
                    </w:r>
                    <w:r w:rsidR="005027C9">
                      <w:rPr>
                        <w:b/>
                        <w:bCs/>
                        <w:color w:val="FF0000"/>
                        <w:szCs w:val="20"/>
                      </w:rPr>
                      <w:t>1192</w:t>
                    </w:r>
                  </w:p>
                  <w:p w14:paraId="601CEA89" w14:textId="77777777" w:rsidR="00FE7F04" w:rsidRPr="00122D5B" w:rsidRDefault="00FE7F04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4641D5" w14:textId="77777777" w:rsidR="00632222" w:rsidRDefault="00632222" w:rsidP="000C4449">
      <w:pPr>
        <w:spacing w:after="0" w:line="240" w:lineRule="auto"/>
      </w:pPr>
      <w:r>
        <w:separator/>
      </w:r>
    </w:p>
  </w:footnote>
  <w:footnote w:type="continuationSeparator" w:id="0">
    <w:p w14:paraId="61751EC2" w14:textId="77777777" w:rsidR="00632222" w:rsidRDefault="00632222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257B911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316BAF">
      <w:rPr>
        <w:sz w:val="22"/>
        <w:szCs w:val="22"/>
      </w:rPr>
      <w:t>0</w:t>
    </w:r>
    <w:r w:rsidR="00400969">
      <w:rPr>
        <w:sz w:val="22"/>
        <w:szCs w:val="22"/>
      </w:rPr>
      <w:t>7</w:t>
    </w:r>
    <w:r>
      <w:rPr>
        <w:sz w:val="22"/>
        <w:szCs w:val="22"/>
      </w:rPr>
      <w:t>/</w:t>
    </w:r>
    <w:r w:rsidR="00400969">
      <w:rPr>
        <w:sz w:val="22"/>
        <w:szCs w:val="22"/>
      </w:rPr>
      <w:t xml:space="preserve"> </w:t>
    </w:r>
    <w:r w:rsidR="00316BAF">
      <w:rPr>
        <w:sz w:val="22"/>
        <w:szCs w:val="22"/>
      </w:rPr>
      <w:t>0</w:t>
    </w:r>
    <w:r w:rsidR="00400969">
      <w:rPr>
        <w:sz w:val="22"/>
        <w:szCs w:val="22"/>
      </w:rPr>
      <w:t>7</w:t>
    </w:r>
    <w:r>
      <w:rPr>
        <w:sz w:val="22"/>
        <w:szCs w:val="22"/>
      </w:rPr>
      <w:t xml:space="preserve"> / </w:t>
    </w:r>
    <w:r w:rsidR="00400969">
      <w:rPr>
        <w:sz w:val="22"/>
        <w:szCs w:val="22"/>
      </w:rPr>
      <w:t>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25AAA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EF684B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8C5C03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AC3457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5027CC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CC488D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BF4C46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49057D"/>
    <w:multiLevelType w:val="hybridMultilevel"/>
    <w:tmpl w:val="CF4C4D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7897698">
    <w:abstractNumId w:val="3"/>
  </w:num>
  <w:num w:numId="2" w16cid:durableId="1701666386">
    <w:abstractNumId w:val="35"/>
  </w:num>
  <w:num w:numId="3" w16cid:durableId="1076707128">
    <w:abstractNumId w:val="9"/>
  </w:num>
  <w:num w:numId="4" w16cid:durableId="164905497">
    <w:abstractNumId w:val="40"/>
  </w:num>
  <w:num w:numId="5" w16cid:durableId="460462339">
    <w:abstractNumId w:val="25"/>
  </w:num>
  <w:num w:numId="6" w16cid:durableId="1940403546">
    <w:abstractNumId w:val="14"/>
  </w:num>
  <w:num w:numId="7" w16cid:durableId="1017539650">
    <w:abstractNumId w:val="0"/>
  </w:num>
  <w:num w:numId="8" w16cid:durableId="2112117107">
    <w:abstractNumId w:val="37"/>
  </w:num>
  <w:num w:numId="9" w16cid:durableId="38556784">
    <w:abstractNumId w:val="31"/>
  </w:num>
  <w:num w:numId="10" w16cid:durableId="61293869">
    <w:abstractNumId w:val="21"/>
  </w:num>
  <w:num w:numId="11" w16cid:durableId="1554729053">
    <w:abstractNumId w:val="13"/>
  </w:num>
  <w:num w:numId="12" w16cid:durableId="1692291922">
    <w:abstractNumId w:val="39"/>
  </w:num>
  <w:num w:numId="13" w16cid:durableId="2031905489">
    <w:abstractNumId w:val="19"/>
  </w:num>
  <w:num w:numId="14" w16cid:durableId="319576468">
    <w:abstractNumId w:val="33"/>
  </w:num>
  <w:num w:numId="15" w16cid:durableId="401373617">
    <w:abstractNumId w:val="1"/>
  </w:num>
  <w:num w:numId="16" w16cid:durableId="1675450213">
    <w:abstractNumId w:val="10"/>
  </w:num>
  <w:num w:numId="17" w16cid:durableId="1182087695">
    <w:abstractNumId w:val="41"/>
  </w:num>
  <w:num w:numId="18" w16cid:durableId="1828158685">
    <w:abstractNumId w:val="15"/>
  </w:num>
  <w:num w:numId="19" w16cid:durableId="1157649180">
    <w:abstractNumId w:val="23"/>
  </w:num>
  <w:num w:numId="20" w16cid:durableId="1037772845">
    <w:abstractNumId w:val="4"/>
  </w:num>
  <w:num w:numId="21" w16cid:durableId="347097940">
    <w:abstractNumId w:val="38"/>
  </w:num>
  <w:num w:numId="22" w16cid:durableId="280040249">
    <w:abstractNumId w:val="29"/>
  </w:num>
  <w:num w:numId="23" w16cid:durableId="945817093">
    <w:abstractNumId w:val="36"/>
  </w:num>
  <w:num w:numId="24" w16cid:durableId="1010527422">
    <w:abstractNumId w:val="30"/>
  </w:num>
  <w:num w:numId="25" w16cid:durableId="45448981">
    <w:abstractNumId w:val="8"/>
  </w:num>
  <w:num w:numId="26" w16cid:durableId="6828396">
    <w:abstractNumId w:val="12"/>
  </w:num>
  <w:num w:numId="27" w16cid:durableId="1266770032">
    <w:abstractNumId w:val="28"/>
  </w:num>
  <w:num w:numId="28" w16cid:durableId="1367101284">
    <w:abstractNumId w:val="34"/>
  </w:num>
  <w:num w:numId="29" w16cid:durableId="1226186475">
    <w:abstractNumId w:val="2"/>
  </w:num>
  <w:num w:numId="30" w16cid:durableId="268438932">
    <w:abstractNumId w:val="11"/>
  </w:num>
  <w:num w:numId="31" w16cid:durableId="858155090">
    <w:abstractNumId w:val="16"/>
  </w:num>
  <w:num w:numId="32" w16cid:durableId="1052536183">
    <w:abstractNumId w:val="5"/>
  </w:num>
  <w:num w:numId="33" w16cid:durableId="937107008">
    <w:abstractNumId w:val="27"/>
  </w:num>
  <w:num w:numId="34" w16cid:durableId="1979802674">
    <w:abstractNumId w:val="22"/>
  </w:num>
  <w:num w:numId="35" w16cid:durableId="1048457911">
    <w:abstractNumId w:val="43"/>
  </w:num>
  <w:num w:numId="36" w16cid:durableId="853881283">
    <w:abstractNumId w:val="17"/>
  </w:num>
  <w:num w:numId="37" w16cid:durableId="1804693409">
    <w:abstractNumId w:val="6"/>
  </w:num>
  <w:num w:numId="38" w16cid:durableId="1179613585">
    <w:abstractNumId w:val="7"/>
  </w:num>
  <w:num w:numId="39" w16cid:durableId="1399094073">
    <w:abstractNumId w:val="32"/>
  </w:num>
  <w:num w:numId="40" w16cid:durableId="866065047">
    <w:abstractNumId w:val="18"/>
  </w:num>
  <w:num w:numId="41" w16cid:durableId="2094473578">
    <w:abstractNumId w:val="26"/>
  </w:num>
  <w:num w:numId="42" w16cid:durableId="138770791">
    <w:abstractNumId w:val="24"/>
  </w:num>
  <w:num w:numId="43" w16cid:durableId="1112169047">
    <w:abstractNumId w:val="42"/>
  </w:num>
  <w:num w:numId="44" w16cid:durableId="425662553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6675C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0F6030"/>
    <w:rsid w:val="00100FE7"/>
    <w:rsid w:val="00102352"/>
    <w:rsid w:val="001052E1"/>
    <w:rsid w:val="00105849"/>
    <w:rsid w:val="00107DCE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54D8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3BAA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1D8F"/>
    <w:rsid w:val="002B5579"/>
    <w:rsid w:val="002B60A4"/>
    <w:rsid w:val="002C0AD5"/>
    <w:rsid w:val="002C0C32"/>
    <w:rsid w:val="002C30C3"/>
    <w:rsid w:val="002C33A1"/>
    <w:rsid w:val="002C3D1F"/>
    <w:rsid w:val="002C56EE"/>
    <w:rsid w:val="002C73D3"/>
    <w:rsid w:val="002C78B7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BAF"/>
    <w:rsid w:val="00316C6A"/>
    <w:rsid w:val="00317104"/>
    <w:rsid w:val="0032127F"/>
    <w:rsid w:val="00321710"/>
    <w:rsid w:val="00321D5D"/>
    <w:rsid w:val="00323516"/>
    <w:rsid w:val="00324496"/>
    <w:rsid w:val="00326194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0969"/>
    <w:rsid w:val="00401893"/>
    <w:rsid w:val="00402680"/>
    <w:rsid w:val="004049BE"/>
    <w:rsid w:val="004153CF"/>
    <w:rsid w:val="00423393"/>
    <w:rsid w:val="004259B4"/>
    <w:rsid w:val="00426C17"/>
    <w:rsid w:val="00427BDA"/>
    <w:rsid w:val="00433245"/>
    <w:rsid w:val="00433F91"/>
    <w:rsid w:val="00440736"/>
    <w:rsid w:val="0044110C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261C"/>
    <w:rsid w:val="0048497A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27C9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17B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1A92"/>
    <w:rsid w:val="00632222"/>
    <w:rsid w:val="006323DE"/>
    <w:rsid w:val="00633822"/>
    <w:rsid w:val="006345F5"/>
    <w:rsid w:val="00640D7A"/>
    <w:rsid w:val="00643703"/>
    <w:rsid w:val="00643C46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27BC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273F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3E2"/>
    <w:rsid w:val="00844544"/>
    <w:rsid w:val="00844858"/>
    <w:rsid w:val="008472F6"/>
    <w:rsid w:val="00851432"/>
    <w:rsid w:val="00863036"/>
    <w:rsid w:val="00866BCC"/>
    <w:rsid w:val="0086797A"/>
    <w:rsid w:val="00870173"/>
    <w:rsid w:val="00870267"/>
    <w:rsid w:val="00872E92"/>
    <w:rsid w:val="00875127"/>
    <w:rsid w:val="00877E84"/>
    <w:rsid w:val="008805C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6FCA"/>
    <w:rsid w:val="008D7D3B"/>
    <w:rsid w:val="008D7D67"/>
    <w:rsid w:val="008E0952"/>
    <w:rsid w:val="008E0B2A"/>
    <w:rsid w:val="008E1A32"/>
    <w:rsid w:val="008E32CF"/>
    <w:rsid w:val="008E4AB2"/>
    <w:rsid w:val="008E6061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4A7E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01EF"/>
    <w:rsid w:val="009C14A7"/>
    <w:rsid w:val="009C1AC1"/>
    <w:rsid w:val="009C63A0"/>
    <w:rsid w:val="009C6A3F"/>
    <w:rsid w:val="009C7947"/>
    <w:rsid w:val="009D0BAE"/>
    <w:rsid w:val="009D32E0"/>
    <w:rsid w:val="009D4036"/>
    <w:rsid w:val="009D5451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06B52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501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87B14"/>
    <w:rsid w:val="00A9138C"/>
    <w:rsid w:val="00A91987"/>
    <w:rsid w:val="00A92044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1CD"/>
    <w:rsid w:val="00B50A98"/>
    <w:rsid w:val="00B520FF"/>
    <w:rsid w:val="00B5222E"/>
    <w:rsid w:val="00B529EA"/>
    <w:rsid w:val="00B53D59"/>
    <w:rsid w:val="00B55103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E4260"/>
    <w:rsid w:val="00BF6D31"/>
    <w:rsid w:val="00C00F94"/>
    <w:rsid w:val="00C011C2"/>
    <w:rsid w:val="00C0143B"/>
    <w:rsid w:val="00C0296E"/>
    <w:rsid w:val="00C02B95"/>
    <w:rsid w:val="00C05944"/>
    <w:rsid w:val="00C05D78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6710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B7ABF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07BD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EF6B8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672D6"/>
    <w:rsid w:val="00F678AA"/>
    <w:rsid w:val="00F836F6"/>
    <w:rsid w:val="00F83B43"/>
    <w:rsid w:val="00F8418D"/>
    <w:rsid w:val="00F851A0"/>
    <w:rsid w:val="00F862DB"/>
    <w:rsid w:val="00F94A0D"/>
    <w:rsid w:val="00F965BE"/>
    <w:rsid w:val="00FA09A6"/>
    <w:rsid w:val="00FA0F72"/>
    <w:rsid w:val="00FA3964"/>
    <w:rsid w:val="00FA4075"/>
    <w:rsid w:val="00FA69C2"/>
    <w:rsid w:val="00FB20C3"/>
    <w:rsid w:val="00FC06E6"/>
    <w:rsid w:val="00FC09E0"/>
    <w:rsid w:val="00FC48BD"/>
    <w:rsid w:val="00FC755A"/>
    <w:rsid w:val="00FD1D1A"/>
    <w:rsid w:val="00FD2734"/>
    <w:rsid w:val="00FD2CD4"/>
    <w:rsid w:val="00FD59E6"/>
    <w:rsid w:val="00FE1110"/>
    <w:rsid w:val="00FE1897"/>
    <w:rsid w:val="00FE4ECE"/>
    <w:rsid w:val="00FE688A"/>
    <w:rsid w:val="00FE7F04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C17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Mohil Parmar</cp:lastModifiedBy>
  <cp:revision>5</cp:revision>
  <cp:lastPrinted>2017-04-12T17:48:00Z</cp:lastPrinted>
  <dcterms:created xsi:type="dcterms:W3CDTF">2025-08-07T16:35:00Z</dcterms:created>
  <dcterms:modified xsi:type="dcterms:W3CDTF">2025-08-07T17:27:00Z</dcterms:modified>
</cp:coreProperties>
</file>