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44D4" w14:textId="77777777" w:rsidR="00E2649B" w:rsidRDefault="00E2649B" w:rsidP="00E2649B">
      <w:pPr>
        <w:pStyle w:val="Head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 w:rsidRPr="00E2649B">
        <w:rPr>
          <w:rFonts w:ascii="Times New Roman" w:hAnsi="Times New Roman"/>
          <w:sz w:val="28"/>
          <w:szCs w:val="28"/>
        </w:rPr>
        <w:t xml:space="preserve">SPEED </w:t>
      </w:r>
      <w:r>
        <w:rPr>
          <w:rFonts w:ascii="Times New Roman" w:hAnsi="Times New Roman"/>
          <w:sz w:val="28"/>
          <w:szCs w:val="28"/>
        </w:rPr>
        <w:t xml:space="preserve"> CONTROL OF DC SEPARATELY EXCITED MOTOR</w:t>
      </w:r>
    </w:p>
    <w:p w14:paraId="325B393B" w14:textId="77777777" w:rsidR="00E2649B" w:rsidRPr="00E2649B" w:rsidRDefault="00E2649B" w:rsidP="00E2649B">
      <w:pPr>
        <w:pStyle w:val="Head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USING DUAL CONVERTER</w:t>
      </w:r>
    </w:p>
    <w:p w14:paraId="70AF5975" w14:textId="77777777" w:rsidR="00E2649B" w:rsidRPr="00E2649B" w:rsidRDefault="00E2649B" w:rsidP="00E2649B">
      <w:pPr>
        <w:tabs>
          <w:tab w:val="left" w:pos="2935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1207D338" w14:textId="77777777" w:rsidR="00E2649B" w:rsidRDefault="00E2649B" w:rsidP="00E2649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Course Project report submitted</w:t>
      </w:r>
    </w:p>
    <w:p w14:paraId="513ECC9B" w14:textId="77777777" w:rsidR="00E2649B" w:rsidRDefault="00E2649B" w:rsidP="00E2649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partial fulfillment of requirement for the award of degree</w:t>
      </w:r>
    </w:p>
    <w:p w14:paraId="713C382A" w14:textId="77777777" w:rsidR="00E2649B" w:rsidRDefault="00E2649B" w:rsidP="00E2649B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E4385A4" w14:textId="77777777" w:rsidR="00E2649B" w:rsidRDefault="00E2649B" w:rsidP="00E2649B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F6AAB15" w14:textId="77777777" w:rsidR="00E2649B" w:rsidRDefault="00E2649B" w:rsidP="00E2649B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BACHELOR OF TECHNOLOGY</w:t>
      </w:r>
    </w:p>
    <w:p w14:paraId="6A3241E8" w14:textId="77777777" w:rsidR="00E2649B" w:rsidRDefault="00E2649B" w:rsidP="00E2649B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</w:t>
      </w:r>
    </w:p>
    <w:p w14:paraId="25175619" w14:textId="77777777" w:rsidR="00E2649B" w:rsidRDefault="00E2649B" w:rsidP="00E2649B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ELECTRICAL &amp; ELECTRONICS ENGINEERING</w:t>
      </w:r>
    </w:p>
    <w:p w14:paraId="0B4EB761" w14:textId="77777777" w:rsidR="00E2649B" w:rsidRDefault="00E2649B" w:rsidP="00E2649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</w:p>
    <w:p w14:paraId="65DDC3DA" w14:textId="77777777" w:rsidR="00E2649B" w:rsidRDefault="00E2649B" w:rsidP="00E2649B">
      <w:pPr>
        <w:spacing w:after="0" w:line="360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E.PRIYANKA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2105A21L11</w:t>
      </w:r>
    </w:p>
    <w:p w14:paraId="07AF6435" w14:textId="77777777" w:rsidR="00E2649B" w:rsidRDefault="00E2649B" w:rsidP="00E2649B">
      <w:pPr>
        <w:spacing w:after="0" w:line="360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G.SRAVAN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2105A21L13</w:t>
      </w:r>
    </w:p>
    <w:p w14:paraId="6EA3E8D8" w14:textId="77777777" w:rsidR="00E2649B" w:rsidRDefault="00E2649B" w:rsidP="00E2649B">
      <w:pPr>
        <w:spacing w:after="0" w:line="360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G.SANGEETHA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2105A21L15</w:t>
      </w:r>
      <w:r>
        <w:rPr>
          <w:rFonts w:ascii="Times New Roman" w:hAnsi="Times New Roman"/>
          <w:b/>
          <w:sz w:val="24"/>
          <w:szCs w:val="24"/>
        </w:rPr>
        <w:tab/>
      </w:r>
    </w:p>
    <w:p w14:paraId="21288B06" w14:textId="77777777" w:rsidR="00E2649B" w:rsidRDefault="00E2649B" w:rsidP="00E2649B">
      <w:pPr>
        <w:spacing w:after="0" w:line="360" w:lineRule="auto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V.AJAY KUMAR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2105A21L47</w:t>
      </w:r>
    </w:p>
    <w:p w14:paraId="2B6A3607" w14:textId="77777777" w:rsidR="00E2649B" w:rsidRDefault="00E2649B" w:rsidP="00E2649B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b/>
          <w:bCs/>
          <w:sz w:val="24"/>
          <w:szCs w:val="24"/>
        </w:rPr>
        <w:t>V.RAJ KUMAR                                                       2105A21L49</w:t>
      </w:r>
    </w:p>
    <w:p w14:paraId="24A78402" w14:textId="77777777" w:rsidR="00E2649B" w:rsidRDefault="00E2649B" w:rsidP="00E2649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98015EB" w14:textId="77777777" w:rsidR="00E2649B" w:rsidRDefault="00E2649B" w:rsidP="00E2649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 the guidance of</w:t>
      </w:r>
    </w:p>
    <w:p w14:paraId="51D5C65D" w14:textId="77777777" w:rsidR="00E2649B" w:rsidRDefault="00E2649B" w:rsidP="00E2649B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Mr. M.M.IRFAN</w:t>
      </w:r>
    </w:p>
    <w:p w14:paraId="1127D081" w14:textId="77777777" w:rsidR="00E2649B" w:rsidRDefault="00E2649B" w:rsidP="00E2649B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Assistant Professor,</w:t>
      </w:r>
      <w:r>
        <w:rPr>
          <w:rFonts w:ascii="Times New Roman" w:hAnsi="Times New Roman"/>
        </w:rPr>
        <w:t xml:space="preserve"> Department</w:t>
      </w:r>
      <w:r>
        <w:rPr>
          <w:rFonts w:ascii="Times New Roman" w:hAnsi="Times New Roman"/>
          <w:sz w:val="24"/>
          <w:szCs w:val="24"/>
        </w:rPr>
        <w:t xml:space="preserve"> of EEE.</w:t>
      </w:r>
    </w:p>
    <w:p w14:paraId="3F769BDC" w14:textId="77777777" w:rsidR="00E2649B" w:rsidRDefault="00E2649B" w:rsidP="00E2649B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44462D33" w14:textId="77777777" w:rsidR="00E2649B" w:rsidRDefault="00E2649B" w:rsidP="00E2649B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5340D50B" w14:textId="77777777" w:rsidR="00E2649B" w:rsidRDefault="00E2649B" w:rsidP="00E2649B"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7939E6D4" w14:textId="77777777" w:rsidR="00E2649B" w:rsidRDefault="00E2649B" w:rsidP="00E2649B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D593912" w14:textId="77777777" w:rsidR="00E2649B" w:rsidRDefault="00E2649B" w:rsidP="00E2649B">
      <w:pPr>
        <w:spacing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noProof/>
          <w:sz w:val="20"/>
          <w:szCs w:val="20"/>
        </w:rPr>
        <w:drawing>
          <wp:inline distT="0" distB="0" distL="0" distR="0" wp14:anchorId="22547A15" wp14:editId="1DDC3393">
            <wp:extent cx="1584960" cy="1584960"/>
            <wp:effectExtent l="0" t="0" r="0" b="0"/>
            <wp:docPr id="34592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2A4D" w14:textId="77777777" w:rsidR="00E2649B" w:rsidRDefault="00E2649B" w:rsidP="00E2649B"/>
    <w:p w14:paraId="4C369FBE" w14:textId="77777777" w:rsidR="00E2649B" w:rsidRPr="00E2649B" w:rsidRDefault="00E2649B" w:rsidP="00E2649B">
      <w:pPr>
        <w:rPr>
          <w:rFonts w:ascii="Times New Roman" w:hAnsi="Times New Roman"/>
          <w:b/>
          <w:bCs/>
          <w:sz w:val="28"/>
          <w:szCs w:val="28"/>
        </w:rPr>
      </w:pPr>
      <w:r>
        <w:br w:type="page"/>
      </w:r>
      <w:r>
        <w:lastRenderedPageBreak/>
        <w:t xml:space="preserve">                                                               </w:t>
      </w:r>
      <w:r>
        <w:rPr>
          <w:rFonts w:ascii="Times New Roman" w:hAnsi="Times New Roman"/>
          <w:sz w:val="28"/>
          <w:szCs w:val="28"/>
        </w:rPr>
        <w:t>ABSTRACT</w:t>
      </w:r>
    </w:p>
    <w:p w14:paraId="669B18B5" w14:textId="77777777" w:rsidR="00E2649B" w:rsidRDefault="00E2649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70FCC0A" w14:textId="77777777" w:rsidR="00DC1E12" w:rsidRDefault="00E2649B" w:rsidP="00E2649B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INTRODUCTION:</w:t>
      </w:r>
    </w:p>
    <w:p w14:paraId="6413983D" w14:textId="77777777" w:rsidR="00E2649B" w:rsidRDefault="00E2649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EC4389F" w14:textId="77777777" w:rsidR="00E2649B" w:rsidRDefault="00E2649B" w:rsidP="00E2649B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ADAVANTAGES OF  DC MOTOR:</w:t>
      </w:r>
    </w:p>
    <w:p w14:paraId="28BD0B26" w14:textId="77777777" w:rsidR="00E2649B" w:rsidRDefault="00E2649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7616D0B" w14:textId="77777777" w:rsidR="00E2649B" w:rsidRDefault="00E2649B" w:rsidP="00E2649B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DISADVANTAGES OF DC MOTOR:</w:t>
      </w:r>
    </w:p>
    <w:p w14:paraId="6FA140B2" w14:textId="77777777" w:rsidR="00E2649B" w:rsidRDefault="00E2649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83BD6B1" w14:textId="77777777" w:rsidR="00E2649B" w:rsidRDefault="00E2649B" w:rsidP="00E2649B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OBEJECTIVES:</w:t>
      </w:r>
    </w:p>
    <w:p w14:paraId="4AA7F8AD" w14:textId="77777777" w:rsidR="00E2649B" w:rsidRDefault="00E2649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8FBDD6A" w14:textId="77777777" w:rsidR="00E2649B" w:rsidRDefault="00507765" w:rsidP="00E2649B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METHODOLOGY:</w:t>
      </w:r>
    </w:p>
    <w:p w14:paraId="6169F9CE" w14:textId="77777777" w:rsidR="00507765" w:rsidRDefault="0050776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9A14CEC" w14:textId="77777777" w:rsidR="00507765" w:rsidRDefault="00507765" w:rsidP="00E2649B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BLOCK DIAGRAM:</w:t>
      </w:r>
    </w:p>
    <w:p w14:paraId="7C10C196" w14:textId="77777777" w:rsidR="00507765" w:rsidRDefault="0050776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9DF9F1D" w14:textId="77777777" w:rsidR="00507765" w:rsidRDefault="00507765" w:rsidP="00E2649B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SIMULINK DIAGRAM:</w:t>
      </w:r>
    </w:p>
    <w:p w14:paraId="02E7ECB0" w14:textId="77777777" w:rsidR="00507765" w:rsidRDefault="0050776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66FC48D" w14:textId="77777777" w:rsidR="00507765" w:rsidRDefault="00507765" w:rsidP="00E2649B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CONCLUSION:</w:t>
      </w:r>
    </w:p>
    <w:p w14:paraId="58D419EF" w14:textId="77777777" w:rsidR="00507765" w:rsidRDefault="00507765" w:rsidP="00E2649B">
      <w:pPr>
        <w:spacing w:after="160" w:line="259" w:lineRule="auto"/>
        <w:rPr>
          <w:b/>
          <w:bCs/>
        </w:rPr>
      </w:pPr>
    </w:p>
    <w:p w14:paraId="5BF3C5F5" w14:textId="77777777" w:rsidR="00507765" w:rsidRPr="00507765" w:rsidRDefault="00507765" w:rsidP="00507765"/>
    <w:p w14:paraId="31FE2391" w14:textId="77777777" w:rsidR="00507765" w:rsidRPr="00507765" w:rsidRDefault="00507765" w:rsidP="00507765"/>
    <w:p w14:paraId="7DA74A2A" w14:textId="77777777" w:rsidR="00507765" w:rsidRPr="00507765" w:rsidRDefault="00507765" w:rsidP="00507765"/>
    <w:p w14:paraId="15D51AF5" w14:textId="77777777" w:rsidR="00507765" w:rsidRPr="00507765" w:rsidRDefault="00507765" w:rsidP="00507765"/>
    <w:p w14:paraId="2B77D97C" w14:textId="77777777" w:rsidR="00507765" w:rsidRPr="00507765" w:rsidRDefault="00507765" w:rsidP="00507765"/>
    <w:p w14:paraId="2FDF3188" w14:textId="77777777" w:rsidR="00507765" w:rsidRPr="00507765" w:rsidRDefault="00507765" w:rsidP="00507765"/>
    <w:p w14:paraId="207BECD3" w14:textId="77777777" w:rsidR="00507765" w:rsidRPr="00507765" w:rsidRDefault="00507765" w:rsidP="00507765"/>
    <w:p w14:paraId="4D3919E4" w14:textId="77777777" w:rsidR="00507765" w:rsidRPr="00507765" w:rsidRDefault="00507765" w:rsidP="00507765"/>
    <w:p w14:paraId="22A3255C" w14:textId="77777777" w:rsidR="00507765" w:rsidRDefault="00507765" w:rsidP="00507765">
      <w:pPr>
        <w:rPr>
          <w:b/>
          <w:bCs/>
        </w:rPr>
      </w:pPr>
    </w:p>
    <w:p w14:paraId="67DCF29E" w14:textId="77777777" w:rsidR="00507765" w:rsidRPr="00507765" w:rsidRDefault="00507765" w:rsidP="00507765">
      <w:r>
        <w:t>REFERENCES:</w:t>
      </w:r>
    </w:p>
    <w:sectPr w:rsidR="00507765" w:rsidRPr="0050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4FA7" w14:textId="77777777" w:rsidR="00E2649B" w:rsidRDefault="00E2649B" w:rsidP="00E2649B">
      <w:pPr>
        <w:spacing w:after="0" w:line="240" w:lineRule="auto"/>
      </w:pPr>
      <w:r>
        <w:separator/>
      </w:r>
    </w:p>
  </w:endnote>
  <w:endnote w:type="continuationSeparator" w:id="0">
    <w:p w14:paraId="1ED33ED2" w14:textId="77777777" w:rsidR="00E2649B" w:rsidRDefault="00E2649B" w:rsidP="00E26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A8301" w14:textId="77777777" w:rsidR="00E2649B" w:rsidRDefault="00E2649B" w:rsidP="00E2649B">
      <w:pPr>
        <w:spacing w:after="0" w:line="240" w:lineRule="auto"/>
      </w:pPr>
      <w:r>
        <w:separator/>
      </w:r>
    </w:p>
  </w:footnote>
  <w:footnote w:type="continuationSeparator" w:id="0">
    <w:p w14:paraId="6B4F4BFE" w14:textId="77777777" w:rsidR="00E2649B" w:rsidRDefault="00E2649B" w:rsidP="00E26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9B"/>
    <w:rsid w:val="00507765"/>
    <w:rsid w:val="00DC1E12"/>
    <w:rsid w:val="00E2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79642"/>
  <w15:chartTrackingRefBased/>
  <w15:docId w15:val="{18710E43-78D6-4034-A524-B9967877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49B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9B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6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49B"/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6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DFAD9-2493-4507-A1DF-487EC1F04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</cp:revision>
  <dcterms:created xsi:type="dcterms:W3CDTF">2023-04-17T16:09:00Z</dcterms:created>
  <dcterms:modified xsi:type="dcterms:W3CDTF">2023-04-17T16:21:00Z</dcterms:modified>
</cp:coreProperties>
</file>