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Use Case name: </w:t>
      </w:r>
      <w:r w:rsidRPr="002A10B8">
        <w:rPr>
          <w:rFonts w:eastAsia="Times New Roman" w:cs="Times New Roman"/>
          <w:bCs/>
          <w:color w:val="000000"/>
          <w:sz w:val="28"/>
          <w:szCs w:val="28"/>
          <w:lang w:eastAsia="en-CA"/>
        </w:rPr>
        <w:t>Read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period records </w:t>
      </w:r>
    </w:p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Short Description: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Users read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period records</w:t>
      </w:r>
    </w:p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Actors: 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>Administrator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, users, faculty</w:t>
      </w:r>
    </w:p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Trigger: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Read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the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data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from period records </w:t>
      </w:r>
    </w:p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Preconditions: 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Existing records </w:t>
      </w:r>
    </w:p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Post conditions: 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Return records</w:t>
      </w:r>
    </w:p>
    <w:p w:rsidR="00E44325" w:rsidRPr="008A7F84" w:rsidRDefault="00E44325" w:rsidP="00E44325">
      <w:pPr>
        <w:spacing w:line="240" w:lineRule="auto"/>
        <w:rPr>
          <w:rFonts w:eastAsia="Times New Roman" w:cs="Times New Roman"/>
          <w:sz w:val="24"/>
          <w:szCs w:val="24"/>
          <w:lang w:eastAsia="en-CA"/>
        </w:rPr>
      </w:pPr>
      <w:r w:rsidRPr="008A7F84">
        <w:rPr>
          <w:rFonts w:eastAsia="Times New Roman" w:cs="Times New Roman"/>
          <w:b/>
          <w:bCs/>
          <w:color w:val="000000"/>
          <w:sz w:val="28"/>
          <w:szCs w:val="28"/>
          <w:lang w:eastAsia="en-CA"/>
        </w:rPr>
        <w:t xml:space="preserve">Results: </w:t>
      </w:r>
      <w:r>
        <w:rPr>
          <w:rFonts w:eastAsia="Times New Roman" w:cs="Times New Roman"/>
          <w:color w:val="000000"/>
          <w:sz w:val="28"/>
          <w:szCs w:val="28"/>
          <w:lang w:eastAsia="en-CA"/>
        </w:rPr>
        <w:t>Read records</w:t>
      </w:r>
    </w:p>
    <w:p w:rsidR="00E44325" w:rsidRPr="008A7F84" w:rsidRDefault="00E44325" w:rsidP="00E44325">
      <w:pPr>
        <w:spacing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  <w:lang w:eastAsia="en-CA"/>
        </w:rPr>
      </w:pPr>
      <w:r w:rsidRPr="008A7F84">
        <w:rPr>
          <w:rFonts w:eastAsia="Times New Roman" w:cs="Times New Roman"/>
          <w:b/>
          <w:color w:val="000000"/>
          <w:sz w:val="28"/>
          <w:szCs w:val="28"/>
          <w:lang w:eastAsia="en-CA"/>
        </w:rPr>
        <w:t xml:space="preserve">Basic Flow: </w:t>
      </w:r>
    </w:p>
    <w:p w:rsidR="00E44325" w:rsidRDefault="00E44325" w:rsidP="00E44325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>Return</w:t>
      </w:r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</w:t>
      </w:r>
      <w:proofErr w:type="spellStart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>period_name</w:t>
      </w:r>
      <w:proofErr w:type="spellEnd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, </w:t>
      </w:r>
      <w:proofErr w:type="spellStart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>period_start_time</w:t>
      </w:r>
      <w:proofErr w:type="spellEnd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, </w:t>
      </w:r>
      <w:proofErr w:type="spellStart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>period_end_time</w:t>
      </w:r>
      <w:proofErr w:type="spellEnd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 xml:space="preserve">, </w:t>
      </w:r>
      <w:proofErr w:type="spellStart"/>
      <w:r w:rsidRPr="008A7F84">
        <w:rPr>
          <w:rFonts w:eastAsia="Times New Roman" w:cs="Times New Roman"/>
          <w:color w:val="000000"/>
          <w:sz w:val="28"/>
          <w:szCs w:val="28"/>
          <w:lang w:eastAsia="en-CA"/>
        </w:rPr>
        <w:t>period_room</w:t>
      </w:r>
      <w:proofErr w:type="spellEnd"/>
    </w:p>
    <w:p w:rsidR="00E44325" w:rsidRPr="002A10B8" w:rsidRDefault="00E44325" w:rsidP="00E44325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>Read the data</w:t>
      </w:r>
    </w:p>
    <w:p w:rsidR="00E44325" w:rsidRPr="008A7F84" w:rsidRDefault="00E44325" w:rsidP="00E44325">
      <w:pPr>
        <w:spacing w:line="240" w:lineRule="auto"/>
        <w:textAlignment w:val="baseline"/>
        <w:rPr>
          <w:rFonts w:eastAsia="Times New Roman" w:cs="Times New Roman"/>
          <w:b/>
          <w:color w:val="000000"/>
          <w:sz w:val="28"/>
          <w:szCs w:val="28"/>
          <w:lang w:eastAsia="en-CA"/>
        </w:rPr>
      </w:pPr>
      <w:r w:rsidRPr="008A7F84">
        <w:rPr>
          <w:rFonts w:eastAsia="Times New Roman" w:cs="Times New Roman"/>
          <w:b/>
          <w:color w:val="000000"/>
          <w:sz w:val="28"/>
          <w:szCs w:val="28"/>
          <w:lang w:eastAsia="en-CA"/>
        </w:rPr>
        <w:t>Alternative Flows:</w:t>
      </w:r>
    </w:p>
    <w:p w:rsidR="00E44325" w:rsidRPr="003E2225" w:rsidRDefault="00E44325" w:rsidP="00E44325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A1. </w:t>
      </w:r>
      <w:proofErr w:type="spellStart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period_name</w:t>
      </w:r>
      <w:proofErr w:type="spellEnd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doesn’t exists</w:t>
      </w:r>
    </w:p>
    <w:p w:rsidR="00E44325" w:rsidRPr="003E2225" w:rsidRDefault="00E44325" w:rsidP="00E44325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A1.1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E44325" w:rsidRPr="003E2225" w:rsidRDefault="00E44325" w:rsidP="00E44325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A2. </w:t>
      </w:r>
      <w:proofErr w:type="spellStart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Period_start_time</w:t>
      </w:r>
      <w:proofErr w:type="spellEnd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and </w:t>
      </w:r>
      <w:proofErr w:type="spellStart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period_end_time</w:t>
      </w:r>
      <w:proofErr w:type="spellEnd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is not available</w:t>
      </w:r>
    </w:p>
    <w:p w:rsidR="00E44325" w:rsidRPr="003E2225" w:rsidRDefault="00E44325" w:rsidP="00E44325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A2.1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E44325" w:rsidRPr="003E2225" w:rsidRDefault="00E44325" w:rsidP="00E44325">
      <w:pPr>
        <w:spacing w:line="240" w:lineRule="auto"/>
        <w:ind w:left="36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A3. </w:t>
      </w:r>
      <w:proofErr w:type="spellStart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Period_room</w:t>
      </w:r>
      <w:proofErr w:type="spellEnd"/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 xml:space="preserve"> is not available </w:t>
      </w:r>
    </w:p>
    <w:p w:rsidR="00E44325" w:rsidRPr="003E2225" w:rsidRDefault="00E44325" w:rsidP="00E44325">
      <w:pPr>
        <w:spacing w:line="240" w:lineRule="auto"/>
        <w:ind w:left="720" w:firstLine="720"/>
        <w:textAlignment w:val="baseline"/>
        <w:rPr>
          <w:rFonts w:eastAsia="Times New Roman" w:cs="Times New Roman"/>
          <w:color w:val="000000"/>
          <w:sz w:val="28"/>
          <w:szCs w:val="28"/>
          <w:lang w:eastAsia="en-CA"/>
        </w:rPr>
      </w:pPr>
      <w:bookmarkStart w:id="0" w:name="_GoBack"/>
      <w:bookmarkEnd w:id="0"/>
      <w:r>
        <w:rPr>
          <w:rFonts w:eastAsia="Times New Roman" w:cs="Times New Roman"/>
          <w:color w:val="000000"/>
          <w:sz w:val="28"/>
          <w:szCs w:val="28"/>
          <w:lang w:eastAsia="en-CA"/>
        </w:rPr>
        <w:t xml:space="preserve">A3.1 </w:t>
      </w:r>
      <w:r w:rsidRPr="003E2225">
        <w:rPr>
          <w:rFonts w:eastAsia="Times New Roman" w:cs="Times New Roman"/>
          <w:color w:val="000000"/>
          <w:sz w:val="28"/>
          <w:szCs w:val="28"/>
          <w:lang w:eastAsia="en-CA"/>
        </w:rPr>
        <w:t>Return an error message</w:t>
      </w:r>
    </w:p>
    <w:p w:rsidR="006360A9" w:rsidRDefault="006360A9"/>
    <w:sectPr w:rsidR="006360A9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63382"/>
    <w:multiLevelType w:val="hybridMultilevel"/>
    <w:tmpl w:val="31864D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4325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70B4D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44325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2015-10-27T22:09:00Z</dcterms:created>
  <dcterms:modified xsi:type="dcterms:W3CDTF">2015-10-27T22:11:00Z</dcterms:modified>
</cp:coreProperties>
</file>