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Addition and scalar multiplication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 the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4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5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7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7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11</m:t>
        </m:r>
      </m:oMath>
      <w:r>
        <w:t xml:space="preserve">. So the answer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1.4. You can solve this by doing addition componentwise.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4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11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12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19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9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So the answer is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19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  <m:r>
                    <m:t>x</m:t>
                  </m:r>
                </m:e>
              </m:mr>
              <m:mr>
                <m:e>
                  <m:r>
                    <m:t>7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z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6</m:t>
        </m:r>
        <m:r>
          <m:rPr>
            <m:sty m:val="b"/>
          </m:rPr>
          <m:t>k</m:t>
        </m:r>
        <m:r>
          <m:rPr>
            <m:sty m:val="p"/>
          </m:rPr>
          <m:t>=</m:t>
        </m:r>
        <m:r>
          <m:t>15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18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18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42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 By the laws of vector addition,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A</m:t>
            </m:r>
            <m:r>
              <m:t>O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, where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 </w:t>
      </w:r>
      <w:r>
        <w:t xml:space="preserve">are the respective coordinates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written in vector form. You can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by solving the above equation.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4.2.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. You can also calculate this by noticing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B</m:t>
            </m:r>
          </m:e>
        </m:acc>
      </m:oMath>
      <w:r>
        <w:t xml:space="preserve">. Then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>
                    <m:t>0</m:t>
                  </m:r>
                </m:e>
              </m:mr>
              <m:mr>
                <m:e>
                  <m:r>
                    <m:t>11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 </w:t>
      </w:r>
      <w:r>
        <w:t xml:space="preserve">as required.</w:t>
      </w:r>
    </w:p>
    <w:p>
      <w:pPr>
        <w:pStyle w:val="BodyText"/>
      </w:pPr>
      <w:r>
        <w:t xml:space="preserve">4.3.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</m:m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11</m:t>
            </m:r>
          </m:e>
        </m:d>
      </m:oMath>
      <w:r>
        <w:t xml:space="preserve">.</w:t>
      </w:r>
    </w:p>
    <w:p>
      <w:pPr>
        <w:pStyle w:val="BodyText"/>
      </w:pPr>
      <w:r>
        <w:t xml:space="preserve">4.4. Let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be scalars.</w:t>
      </w:r>
      <w:r>
        <w:t xml:space="preserve"> </w:t>
      </w:r>
      <m:oMath>
        <m:r>
          <m:t>λ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μ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. This gives you the simultaneous equations</w:t>
      </w:r>
      <w:r>
        <w:t xml:space="preserve"> </w:t>
      </w:r>
      <w:r>
        <w:t xml:space="preserve"> </w:t>
      </w:r>
      <w:r>
        <w:t xml:space="preserve">Solving this gives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2</m:t>
        </m:r>
      </m:oMath>
      <w:r>
        <w:t xml:space="preserve">, which gives the answer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2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4.6. As they are parallel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λ</m:t>
        </m:r>
        <m:r>
          <m:rPr>
            <m:sty m:val="b"/>
          </m:rPr>
          <m:t>b</m:t>
        </m:r>
      </m:oMath>
      <w:r>
        <w:t xml:space="preserve"> </w:t>
      </w:r>
      <w:r>
        <w:t xml:space="preserve">for some real scalar</w:t>
      </w:r>
      <w:r>
        <w:t xml:space="preserve"> </w:t>
      </w:r>
      <m:oMath>
        <m:r>
          <m:t>λ</m:t>
        </m:r>
      </m:oMath>
      <w:r>
        <w:t xml:space="preserve">. This gives the simultaneous equations</w:t>
      </w:r>
      <w:r>
        <w:t xml:space="preserve"> </w:t>
      </w:r>
      <w:r>
        <w:t xml:space="preserve"> </w:t>
      </w:r>
      <w:r>
        <w:t xml:space="preserve">Eliminating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Vector addition and scalar multiplication</dc:title>
  <dc:creator>Renee Knapp, Kin Wang Pang</dc:creator>
  <cp:keywords/>
  <dcterms:created xsi:type="dcterms:W3CDTF">2024-10-11T13:04:36Z</dcterms:created>
  <dcterms:modified xsi:type="dcterms:W3CDTF">2024-10-11T13:04:36Z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