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Shanelle</w:t>
      </w:r>
      <w:r>
        <w:t xml:space="preserve"> </w:t>
      </w:r>
      <w:r>
        <w:t xml:space="preserve">Advani,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Cs/>
          <w:i/>
        </w:rPr>
        <w:t xml:space="preserve">These are the answers to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Questions: Introduction to rearranging equations</w:t>
        </w:r>
      </w:hyperlink>
      <w:r>
        <w:rPr>
          <w:iCs/>
          <w:i/>
        </w:rPr>
        <w:t xml:space="preserve">.</w:t>
      </w:r>
    </w:p>
    <w:p>
      <w:pPr>
        <w:pStyle w:val="BodyText"/>
      </w:pPr>
      <w:r>
        <w:rPr>
          <w:bCs/>
          <w:b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a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−</m:t>
        </m:r>
        <m:r>
          <m:t>2</m:t>
        </m:r>
        <m:r>
          <m:t>b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a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x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y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1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t>y</m:t>
            </m:r>
          </m:num>
          <m:den>
            <m:r>
              <m:t>5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  <m:r>
              <m:t>z</m:t>
            </m:r>
          </m:num>
          <m:den>
            <m:r>
              <m:t>5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>
              <m:t>x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8</m:t>
            </m:r>
            <m:r>
              <m:t>z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  <m:r>
              <m:t>x</m:t>
            </m:r>
          </m:num>
          <m:den>
            <m:r>
              <m:t>8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  <m:r>
              <m:t>y</m:t>
            </m:r>
          </m:num>
          <m:den>
            <m:r>
              <m:t>8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1"/>
          </m:radPr>
          <m:deg/>
          <m:e>
            <m:r>
              <m:t>4</m:t>
            </m:r>
            <m:r>
              <m:rPr>
                <m:sty m:val="p"/>
              </m:rPr>
              <m:t>−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1"/>
          </m:radPr>
          <m:deg/>
          <m:e>
            <m:r>
              <m:t>4</m:t>
            </m:r>
            <m:r>
              <m:t>a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4</m:t>
                </m:r>
              </m:den>
            </m:f>
          </m:e>
        </m:rad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1"/>
          </m:radPr>
          <m:deg/>
          <m:e>
            <m:r>
              <m:t>16</m:t>
            </m:r>
            <m:r>
              <m:t>a</m:t>
            </m:r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1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t>a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3</m:t>
                </m:r>
              </m:sup>
            </m:sSup>
          </m:e>
        </m:rad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e>
        </m:rad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t>d</m:t>
        </m:r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  <m:r>
              <m:t>b</m:t>
            </m:r>
            <m:r>
              <m:t>c</m:t>
            </m:r>
          </m:den>
        </m:f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t>a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b</m:t>
            </m:r>
            <m:r>
              <m:t>c</m:t>
            </m:r>
            <m:r>
              <m:t>d</m:t>
            </m:r>
          </m:e>
        </m:rad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f>
              <m:fPr>
                <m:type m:val="bar"/>
              </m:fPr>
              <m:num>
                <m:sSup>
                  <m:e>
                    <m:r>
                      <m:t>a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b</m:t>
                </m:r>
                <m:r>
                  <m:t>c</m:t>
                </m:r>
                <m:r>
                  <m:t>d</m:t>
                </m:r>
              </m:num>
              <m:den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rad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l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45</m:t>
            </m:r>
          </m:den>
        </m:f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m:oMath>
        <m:r>
          <m:t> </m:t>
        </m:r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4</m:t>
            </m:r>
            <m:r>
              <m:t>b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6</m:t>
            </m:r>
            <m:r>
              <m:t>z</m:t>
            </m:r>
          </m:num>
          <m:den>
            <m:r>
              <m:t>4</m:t>
            </m:r>
            <m:r>
              <m:t>b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4</m:t>
            </m:r>
            <m:r>
              <m:t>a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6</m:t>
            </m:r>
            <m:r>
              <m:t>z</m:t>
            </m:r>
          </m:num>
          <m:den>
            <m:r>
              <m:t>4</m:t>
            </m:r>
            <m:r>
              <m:t>a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1"/>
          </m:radPr>
          <m:deg/>
          <m:e>
            <m:f>
              <m:fPr>
                <m:type m:val="bar"/>
              </m:fPr>
              <m:num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sSup>
                  <m:e>
                    <m:r>
                      <m:t>y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r>
                  <m:t>4</m:t>
                </m:r>
                <m:r>
                  <m:t>a</m:t>
                </m:r>
                <m:r>
                  <m:t>b</m:t>
                </m:r>
              </m:den>
            </m:f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6</m:t>
                </m:r>
                <m:r>
                  <m:t>z</m:t>
                </m:r>
              </m:num>
              <m:den>
                <m:r>
                  <m:t>4</m:t>
                </m:r>
                <m:r>
                  <m:t>a</m:t>
                </m:r>
                <m:r>
                  <m:t>b</m:t>
                </m:r>
                <m:sSup>
                  <m:e>
                    <m:r>
                      <m:t>w</m:t>
                    </m:r>
                  </m:e>
                  <m:sup>
                    <m:r>
                      <m:t>4</m:t>
                    </m:r>
                  </m:sup>
                </m:sSup>
              </m:den>
            </m:f>
          </m:e>
        </m:rad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y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f>
              <m:fPr>
                <m:type m:val="bar"/>
              </m:fPr>
              <m:num>
                <m:r>
                  <m:t>4</m:t>
                </m:r>
                <m:r>
                  <m:t>a</m:t>
                </m:r>
                <m:r>
                  <m:t>b</m:t>
                </m:r>
                <m:sSup>
                  <m:e>
                    <m:r>
                      <m:t>c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den>
            </m:f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6</m:t>
                </m:r>
                <m:r>
                  <m:t>z</m:t>
                </m:r>
              </m:num>
              <m:den>
                <m:r>
                  <m:t>5</m:t>
                </m:r>
                <m:sSup>
                  <m:e>
                    <m:r>
                      <m:t>w</m:t>
                    </m:r>
                  </m:e>
                  <m:sup>
                    <m:r>
                      <m:t>4</m:t>
                    </m:r>
                  </m:sup>
                </m:sSup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rad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z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t>a</m:t>
            </m:r>
            <m:r>
              <m:t>b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6</m:t>
            </m:r>
          </m:den>
        </m:f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w</m:t>
        </m:r>
        <m:r>
          <m:rPr>
            <m:sty m:val="p"/>
          </m:rPr>
          <m:t>=</m:t>
        </m:r>
        <m:rad>
          <m:deg>
            <m:r>
              <m:t>4</m:t>
            </m:r>
          </m:deg>
          <m:e>
            <m:f>
              <m:fPr>
                <m:type m:val="bar"/>
              </m:fPr>
              <m:num>
                <m:r>
                  <m:t>6</m:t>
                </m:r>
                <m:r>
                  <m:t>z</m:t>
                </m:r>
              </m:num>
              <m:den>
                <m:r>
                  <m:t>4</m:t>
                </m:r>
                <m:r>
                  <m:t>a</m:t>
                </m:r>
                <m:r>
                  <m:t>b</m:t>
                </m:r>
                <m:sSup>
                  <m:e>
                    <m:r>
                      <m:t>c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sSup>
                  <m:e>
                    <m:r>
                      <m:t>y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rad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Shanelle Advani, tdhc as part of a University of St Andrews STEP project.</w:t>
      </w:r>
    </w:p>
    <w:p>
      <w:pPr>
        <w:numPr>
          <w:ilvl w:val="0"/>
          <w:numId w:val="1001"/>
        </w:numPr>
        <w:pStyle w:val="Compact"/>
      </w:pPr>
      <w:r>
        <w:t xml:space="preserve">v1.1: edited 05/24 by tdhc.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rearrange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rearrange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rearranging equations</dc:title>
  <dc:creator>Shanelle Advani, Tom Coleman</dc:creator>
  <cp:keywords/>
  <dcterms:created xsi:type="dcterms:W3CDTF">2024-08-21T14:00:22Z</dcterms:created>
  <dcterms:modified xsi:type="dcterms:W3CDTF">2024-08-21T14:00:22Z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rearranging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