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3DB52" w14:textId="41F62B86" w:rsidR="00B96F7C" w:rsidRPr="00B96F7C" w:rsidRDefault="00B96F7C" w:rsidP="00B96F7C">
      <w:pPr>
        <w:jc w:val="center"/>
        <w:rPr>
          <w:b/>
          <w:bCs/>
          <w:sz w:val="36"/>
          <w:szCs w:val="36"/>
        </w:rPr>
      </w:pPr>
      <w:r w:rsidRPr="00B96F7C">
        <w:rPr>
          <w:b/>
          <w:bCs/>
          <w:sz w:val="36"/>
          <w:szCs w:val="36"/>
        </w:rPr>
        <w:t>Data Analysis of depression dataset</w:t>
      </w:r>
    </w:p>
    <w:p w14:paraId="4BB8EA16" w14:textId="7CB4D532" w:rsidR="00B96F7C" w:rsidRPr="00B96F7C" w:rsidRDefault="00B96F7C" w:rsidP="00B96F7C">
      <w:r w:rsidRPr="00B96F7C">
        <w:t>Depression</w:t>
      </w:r>
    </w:p>
    <w:p w14:paraId="0FF91CAC" w14:textId="77777777" w:rsidR="00B96F7C" w:rsidRPr="00B96F7C" w:rsidRDefault="00B96F7C" w:rsidP="00B96F7C">
      <w:r w:rsidRPr="00B96F7C">
        <w:t>0    11565</w:t>
      </w:r>
    </w:p>
    <w:p w14:paraId="62CD9B52" w14:textId="77777777" w:rsidR="00B96F7C" w:rsidRPr="00B96F7C" w:rsidRDefault="00B96F7C" w:rsidP="00B96F7C">
      <w:r w:rsidRPr="00B96F7C">
        <w:t>1    16336</w:t>
      </w:r>
    </w:p>
    <w:p w14:paraId="1AC51D5C" w14:textId="4F156D44" w:rsidR="00B96F7C" w:rsidRDefault="00B96F7C">
      <w:pPr>
        <w:rPr>
          <w:b/>
          <w:bCs/>
        </w:rPr>
      </w:pPr>
      <w:r w:rsidRPr="00B96F7C">
        <w:rPr>
          <w:b/>
          <w:bCs/>
        </w:rPr>
        <w:t>Based on the above data it can be concluded that 16336 i.e. 58% people in population are in depression</w:t>
      </w:r>
    </w:p>
    <w:p w14:paraId="3B99C3A2" w14:textId="77777777" w:rsidR="00B96F7C" w:rsidRDefault="00B96F7C">
      <w:pPr>
        <w:rPr>
          <w:b/>
          <w:bCs/>
        </w:rPr>
      </w:pPr>
    </w:p>
    <w:p w14:paraId="06F95089" w14:textId="77777777" w:rsidR="00B96F7C" w:rsidRPr="00B96F7C" w:rsidRDefault="00B96F7C" w:rsidP="00B96F7C">
      <w:r w:rsidRPr="00B96F7C">
        <w:t>Gender</w:t>
      </w:r>
    </w:p>
    <w:p w14:paraId="2593416E" w14:textId="77777777" w:rsidR="00B96F7C" w:rsidRPr="00B96F7C" w:rsidRDefault="00B96F7C" w:rsidP="00B96F7C">
      <w:r w:rsidRPr="00B96F7C">
        <w:t>Female    7221</w:t>
      </w:r>
    </w:p>
    <w:p w14:paraId="1D41F281" w14:textId="77777777" w:rsidR="00B96F7C" w:rsidRPr="00B96F7C" w:rsidRDefault="00B96F7C" w:rsidP="00B96F7C">
      <w:r w:rsidRPr="00B96F7C">
        <w:t>Male      9115</w:t>
      </w:r>
    </w:p>
    <w:p w14:paraId="4776FA16" w14:textId="7DA5D2FE" w:rsidR="00B96F7C" w:rsidRDefault="00B96F7C">
      <w:r w:rsidRPr="00B96F7C">
        <w:rPr>
          <w:noProof/>
        </w:rPr>
        <w:drawing>
          <wp:inline distT="0" distB="0" distL="0" distR="0" wp14:anchorId="5D9C43FF" wp14:editId="416B11CB">
            <wp:extent cx="3310659" cy="2433661"/>
            <wp:effectExtent l="0" t="0" r="4445" b="5080"/>
            <wp:docPr id="173505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56319" name=""/>
                    <pic:cNvPicPr/>
                  </pic:nvPicPr>
                  <pic:blipFill>
                    <a:blip r:embed="rId5"/>
                    <a:stretch>
                      <a:fillRect/>
                    </a:stretch>
                  </pic:blipFill>
                  <pic:spPr>
                    <a:xfrm>
                      <a:off x="0" y="0"/>
                      <a:ext cx="3315338" cy="2437100"/>
                    </a:xfrm>
                    <a:prstGeom prst="rect">
                      <a:avLst/>
                    </a:prstGeom>
                  </pic:spPr>
                </pic:pic>
              </a:graphicData>
            </a:graphic>
          </wp:inline>
        </w:drawing>
      </w:r>
    </w:p>
    <w:p w14:paraId="0472A4D5" w14:textId="11B0B44B" w:rsidR="00B96F7C" w:rsidRDefault="00B96F7C">
      <w:r w:rsidRPr="00B96F7C">
        <w:rPr>
          <w:noProof/>
        </w:rPr>
        <w:drawing>
          <wp:inline distT="0" distB="0" distL="0" distR="0" wp14:anchorId="43014AFB" wp14:editId="6807F549">
            <wp:extent cx="3361903" cy="2501128"/>
            <wp:effectExtent l="0" t="0" r="0" b="0"/>
            <wp:docPr id="198658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81640" name=""/>
                    <pic:cNvPicPr/>
                  </pic:nvPicPr>
                  <pic:blipFill>
                    <a:blip r:embed="rId6"/>
                    <a:stretch>
                      <a:fillRect/>
                    </a:stretch>
                  </pic:blipFill>
                  <pic:spPr>
                    <a:xfrm>
                      <a:off x="0" y="0"/>
                      <a:ext cx="3392026" cy="2523538"/>
                    </a:xfrm>
                    <a:prstGeom prst="rect">
                      <a:avLst/>
                    </a:prstGeom>
                  </pic:spPr>
                </pic:pic>
              </a:graphicData>
            </a:graphic>
          </wp:inline>
        </w:drawing>
      </w:r>
    </w:p>
    <w:p w14:paraId="7E7A2D5E" w14:textId="46BE4A1F" w:rsidR="00B96F7C" w:rsidRDefault="00B96F7C">
      <w:pPr>
        <w:rPr>
          <w:b/>
          <w:bCs/>
        </w:rPr>
      </w:pPr>
      <w:r w:rsidRPr="00045258">
        <w:rPr>
          <w:b/>
          <w:bCs/>
        </w:rPr>
        <w:t>Depression is observed more in males than females</w:t>
      </w:r>
    </w:p>
    <w:p w14:paraId="0B38CCDA" w14:textId="77777777" w:rsidR="00F7765D" w:rsidRDefault="00F7765D">
      <w:pPr>
        <w:rPr>
          <w:b/>
          <w:bCs/>
        </w:rPr>
      </w:pPr>
    </w:p>
    <w:p w14:paraId="2A64F7AA" w14:textId="0DE7F7C3" w:rsidR="00F7765D" w:rsidRPr="00872494" w:rsidRDefault="00F7765D">
      <w:pPr>
        <w:rPr>
          <w:b/>
          <w:bCs/>
          <w:sz w:val="28"/>
          <w:szCs w:val="28"/>
        </w:rPr>
      </w:pPr>
      <w:r w:rsidRPr="00872494">
        <w:rPr>
          <w:b/>
          <w:bCs/>
          <w:sz w:val="28"/>
          <w:szCs w:val="28"/>
        </w:rPr>
        <w:t xml:space="preserve">Top 10 cities with highest number of depressed </w:t>
      </w:r>
      <w:r w:rsidR="005F137E" w:rsidRPr="00872494">
        <w:rPr>
          <w:b/>
          <w:bCs/>
          <w:sz w:val="28"/>
          <w:szCs w:val="28"/>
        </w:rPr>
        <w:t>students</w:t>
      </w:r>
      <w:r w:rsidRPr="00872494">
        <w:rPr>
          <w:b/>
          <w:bCs/>
          <w:sz w:val="28"/>
          <w:szCs w:val="28"/>
        </w:rPr>
        <w:t>:</w:t>
      </w:r>
    </w:p>
    <w:p w14:paraId="1D15A192" w14:textId="77777777" w:rsidR="00F7765D" w:rsidRDefault="00F7765D" w:rsidP="00F7765D">
      <w:r w:rsidRPr="00F7765D">
        <w:t>'Kalyan', 'Hyderabad', 'Srinagar', 'Vasai-Virar', 'Thane', 'Kolkata', 'Ludhiana', 'Lucknow', 'Ahmedabad', 'Patna'</w:t>
      </w:r>
    </w:p>
    <w:p w14:paraId="17DF799C" w14:textId="06EDB3AB" w:rsidR="00F7765D" w:rsidRDefault="00F7765D" w:rsidP="00F7765D">
      <w:r w:rsidRPr="00F7765D">
        <w:rPr>
          <w:noProof/>
        </w:rPr>
        <w:drawing>
          <wp:inline distT="0" distB="0" distL="0" distR="0" wp14:anchorId="681255CD" wp14:editId="19D3B3DA">
            <wp:extent cx="4704568" cy="2348635"/>
            <wp:effectExtent l="0" t="0" r="1270" b="0"/>
            <wp:docPr id="5586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93790" name=""/>
                    <pic:cNvPicPr/>
                  </pic:nvPicPr>
                  <pic:blipFill>
                    <a:blip r:embed="rId7"/>
                    <a:stretch>
                      <a:fillRect/>
                    </a:stretch>
                  </pic:blipFill>
                  <pic:spPr>
                    <a:xfrm>
                      <a:off x="0" y="0"/>
                      <a:ext cx="4707367" cy="2350032"/>
                    </a:xfrm>
                    <a:prstGeom prst="rect">
                      <a:avLst/>
                    </a:prstGeom>
                  </pic:spPr>
                </pic:pic>
              </a:graphicData>
            </a:graphic>
          </wp:inline>
        </w:drawing>
      </w:r>
    </w:p>
    <w:p w14:paraId="58D9E7CA" w14:textId="77777777" w:rsidR="00F7765D" w:rsidRDefault="00F7765D" w:rsidP="00F7765D"/>
    <w:p w14:paraId="1C0F8901" w14:textId="099720BB" w:rsidR="00F7765D" w:rsidRDefault="00F7765D" w:rsidP="00F7765D">
      <w:r>
        <w:t>Kalyan has highest number of depressed people – 934, followed by Hyderabad – 879, Srinagar- 763, Vasai-Virar – 739 and Thane-673 and so on.</w:t>
      </w:r>
    </w:p>
    <w:p w14:paraId="1CB29126" w14:textId="77777777" w:rsidR="00F7765D" w:rsidRDefault="00F7765D" w:rsidP="00F7765D"/>
    <w:p w14:paraId="762EF67A" w14:textId="48DAD11C" w:rsidR="005F137E" w:rsidRPr="005F137E" w:rsidRDefault="005F137E" w:rsidP="00F7765D">
      <w:pPr>
        <w:rPr>
          <w:b/>
          <w:bCs/>
        </w:rPr>
      </w:pPr>
      <w:r w:rsidRPr="00872494">
        <w:rPr>
          <w:b/>
          <w:bCs/>
          <w:sz w:val="28"/>
          <w:szCs w:val="28"/>
        </w:rPr>
        <w:t>Top 10 cities with student having no depression</w:t>
      </w:r>
      <w:r w:rsidRPr="005F137E">
        <w:rPr>
          <w:b/>
          <w:bCs/>
        </w:rPr>
        <w:t>:</w:t>
      </w:r>
    </w:p>
    <w:p w14:paraId="186EB3F7" w14:textId="77777777" w:rsidR="005F137E" w:rsidRPr="005F137E" w:rsidRDefault="005F137E" w:rsidP="005F137E">
      <w:r w:rsidRPr="005F137E">
        <w:t>'Kalyan', 'Srinagar', 'Vasai-Virar', 'Lucknow', 'Agra', 'Jaipur', 'Thane', 'Ludhiana', 'Surat', 'Hyderabad'</w:t>
      </w:r>
    </w:p>
    <w:p w14:paraId="4F0CDEA7" w14:textId="4D700792" w:rsidR="005F137E" w:rsidRPr="00F7765D" w:rsidRDefault="005F137E" w:rsidP="00F7765D">
      <w:r w:rsidRPr="005F137E">
        <w:rPr>
          <w:noProof/>
        </w:rPr>
        <w:drawing>
          <wp:inline distT="0" distB="0" distL="0" distR="0" wp14:anchorId="5DDF5756" wp14:editId="4161C782">
            <wp:extent cx="5731510" cy="2828925"/>
            <wp:effectExtent l="0" t="0" r="2540" b="9525"/>
            <wp:docPr id="99377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8734" name=""/>
                    <pic:cNvPicPr/>
                  </pic:nvPicPr>
                  <pic:blipFill>
                    <a:blip r:embed="rId8"/>
                    <a:stretch>
                      <a:fillRect/>
                    </a:stretch>
                  </pic:blipFill>
                  <pic:spPr>
                    <a:xfrm>
                      <a:off x="0" y="0"/>
                      <a:ext cx="5731510" cy="2828925"/>
                    </a:xfrm>
                    <a:prstGeom prst="rect">
                      <a:avLst/>
                    </a:prstGeom>
                  </pic:spPr>
                </pic:pic>
              </a:graphicData>
            </a:graphic>
          </wp:inline>
        </w:drawing>
      </w:r>
    </w:p>
    <w:p w14:paraId="0199CD65" w14:textId="77777777" w:rsidR="00F7765D" w:rsidRDefault="00F7765D"/>
    <w:p w14:paraId="2721B9C3" w14:textId="74AC0306" w:rsidR="005F137E" w:rsidRDefault="005F137E">
      <w:pPr>
        <w:rPr>
          <w:b/>
          <w:bCs/>
        </w:rPr>
      </w:pPr>
      <w:r w:rsidRPr="005F137E">
        <w:rPr>
          <w:b/>
          <w:bCs/>
        </w:rPr>
        <w:t>The top 10 cities with the highest number of students showing lower levels of depression were identified. However, several cities appear in both the lists of high depression rates and low depression rates, suggesting overlapping patterns and indicating that depression levels may vary within different segments of the population in the same city</w:t>
      </w:r>
    </w:p>
    <w:p w14:paraId="5EA2478F" w14:textId="2464F764" w:rsidR="00872494" w:rsidRDefault="00872494">
      <w:pPr>
        <w:rPr>
          <w:b/>
          <w:bCs/>
        </w:rPr>
      </w:pPr>
    </w:p>
    <w:p w14:paraId="7A7E4858" w14:textId="56220E50" w:rsidR="00872494" w:rsidRDefault="00872494">
      <w:pPr>
        <w:rPr>
          <w:b/>
          <w:bCs/>
          <w:sz w:val="28"/>
          <w:szCs w:val="28"/>
        </w:rPr>
      </w:pPr>
      <w:r>
        <w:rPr>
          <w:b/>
          <w:bCs/>
          <w:sz w:val="28"/>
          <w:szCs w:val="28"/>
        </w:rPr>
        <w:t xml:space="preserve">Analysing </w:t>
      </w:r>
      <w:r w:rsidRPr="00872494">
        <w:rPr>
          <w:b/>
          <w:bCs/>
          <w:sz w:val="28"/>
          <w:szCs w:val="28"/>
        </w:rPr>
        <w:t>Depression by profession:</w:t>
      </w:r>
    </w:p>
    <w:p w14:paraId="39A86449" w14:textId="66DECA59" w:rsidR="00872494" w:rsidRDefault="00872494">
      <w:pPr>
        <w:rPr>
          <w:b/>
          <w:bCs/>
          <w:sz w:val="28"/>
          <w:szCs w:val="28"/>
        </w:rPr>
      </w:pPr>
      <w:r w:rsidRPr="00872494">
        <w:rPr>
          <w:b/>
          <w:bCs/>
          <w:noProof/>
          <w:sz w:val="28"/>
          <w:szCs w:val="28"/>
        </w:rPr>
        <w:drawing>
          <wp:inline distT="0" distB="0" distL="0" distR="0" wp14:anchorId="0C05B16B" wp14:editId="51741DBA">
            <wp:extent cx="3781953" cy="3515216"/>
            <wp:effectExtent l="0" t="0" r="9525" b="9525"/>
            <wp:docPr id="57717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75446" name=""/>
                    <pic:cNvPicPr/>
                  </pic:nvPicPr>
                  <pic:blipFill>
                    <a:blip r:embed="rId9"/>
                    <a:stretch>
                      <a:fillRect/>
                    </a:stretch>
                  </pic:blipFill>
                  <pic:spPr>
                    <a:xfrm>
                      <a:off x="0" y="0"/>
                      <a:ext cx="3781953" cy="3515216"/>
                    </a:xfrm>
                    <a:prstGeom prst="rect">
                      <a:avLst/>
                    </a:prstGeom>
                  </pic:spPr>
                </pic:pic>
              </a:graphicData>
            </a:graphic>
          </wp:inline>
        </w:drawing>
      </w:r>
    </w:p>
    <w:p w14:paraId="560E1B03" w14:textId="0DE4A4A6" w:rsidR="00872494" w:rsidRDefault="00872494">
      <w:r w:rsidRPr="00872494">
        <w:t>From the above analysed data it can be observed that out 16336 depressed people 16308 are students</w:t>
      </w:r>
      <w:r>
        <w:t>.</w:t>
      </w:r>
    </w:p>
    <w:p w14:paraId="79EEAC8F" w14:textId="02A46DE8" w:rsidR="00707744" w:rsidRDefault="00707744">
      <w:r w:rsidRPr="00707744">
        <w:rPr>
          <w:noProof/>
        </w:rPr>
        <w:lastRenderedPageBreak/>
        <w:drawing>
          <wp:inline distT="0" distB="0" distL="0" distR="0" wp14:anchorId="79191C11" wp14:editId="50A596AC">
            <wp:extent cx="5521569" cy="3050749"/>
            <wp:effectExtent l="0" t="0" r="3175" b="0"/>
            <wp:docPr id="183171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11757" name=""/>
                    <pic:cNvPicPr/>
                  </pic:nvPicPr>
                  <pic:blipFill>
                    <a:blip r:embed="rId10"/>
                    <a:stretch>
                      <a:fillRect/>
                    </a:stretch>
                  </pic:blipFill>
                  <pic:spPr>
                    <a:xfrm>
                      <a:off x="0" y="0"/>
                      <a:ext cx="5523944" cy="3052061"/>
                    </a:xfrm>
                    <a:prstGeom prst="rect">
                      <a:avLst/>
                    </a:prstGeom>
                  </pic:spPr>
                </pic:pic>
              </a:graphicData>
            </a:graphic>
          </wp:inline>
        </w:drawing>
      </w:r>
    </w:p>
    <w:p w14:paraId="4C1863B4" w14:textId="594D6EBD" w:rsidR="00872494" w:rsidRDefault="00872494">
      <w:r w:rsidRPr="00872494">
        <w:rPr>
          <w:noProof/>
        </w:rPr>
        <w:drawing>
          <wp:inline distT="0" distB="0" distL="0" distR="0" wp14:anchorId="0A9E20B4" wp14:editId="6F595D46">
            <wp:extent cx="3362794" cy="1028844"/>
            <wp:effectExtent l="0" t="0" r="0" b="0"/>
            <wp:docPr id="145286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63773" name=""/>
                    <pic:cNvPicPr/>
                  </pic:nvPicPr>
                  <pic:blipFill>
                    <a:blip r:embed="rId11"/>
                    <a:stretch>
                      <a:fillRect/>
                    </a:stretch>
                  </pic:blipFill>
                  <pic:spPr>
                    <a:xfrm>
                      <a:off x="0" y="0"/>
                      <a:ext cx="3362794" cy="1028844"/>
                    </a:xfrm>
                    <a:prstGeom prst="rect">
                      <a:avLst/>
                    </a:prstGeom>
                  </pic:spPr>
                </pic:pic>
              </a:graphicData>
            </a:graphic>
          </wp:inline>
        </w:drawing>
      </w:r>
    </w:p>
    <w:p w14:paraId="3690634F" w14:textId="77469775" w:rsidR="00872494" w:rsidRDefault="00872494">
      <w:r>
        <w:t xml:space="preserve">Out of </w:t>
      </w:r>
      <w:r w:rsidRPr="00872494">
        <w:t>11565</w:t>
      </w:r>
      <w:r>
        <w:t xml:space="preserve"> </w:t>
      </w:r>
      <w:proofErr w:type="spellStart"/>
      <w:r>
        <w:t>non depressed</w:t>
      </w:r>
      <w:proofErr w:type="spellEnd"/>
      <w:r>
        <w:t xml:space="preserve"> people ,</w:t>
      </w:r>
      <w:r w:rsidRPr="00872494">
        <w:rPr>
          <w:rFonts w:ascii="Consolas" w:eastAsia="Times New Roman" w:hAnsi="Consolas" w:cs="Courier New"/>
          <w:color w:val="FFFFFF"/>
          <w:kern w:val="0"/>
          <w:sz w:val="20"/>
          <w:szCs w:val="20"/>
          <w:lang w:eastAsia="en-IN"/>
          <w14:ligatures w14:val="none"/>
        </w:rPr>
        <w:t xml:space="preserve"> </w:t>
      </w:r>
      <w:r w:rsidRPr="00872494">
        <w:t>11562</w:t>
      </w:r>
      <w:r>
        <w:t xml:space="preserve"> are students . </w:t>
      </w:r>
    </w:p>
    <w:p w14:paraId="6B9BB9CF" w14:textId="77777777" w:rsidR="00872494" w:rsidRDefault="00872494"/>
    <w:p w14:paraId="7DD3FD32" w14:textId="389D9810" w:rsidR="00872494" w:rsidRDefault="00872494">
      <w:r>
        <w:t>Overall it can be observed majority of the students are facing depression problem .</w:t>
      </w:r>
    </w:p>
    <w:p w14:paraId="44564518" w14:textId="77777777" w:rsidR="00504DE0" w:rsidRDefault="00504DE0"/>
    <w:p w14:paraId="35F10865" w14:textId="77777777" w:rsidR="00504DE0" w:rsidRDefault="00504DE0"/>
    <w:p w14:paraId="61D7FBB2" w14:textId="6A0A6A2C" w:rsidR="00504DE0" w:rsidRDefault="00504DE0">
      <w:pPr>
        <w:rPr>
          <w:b/>
          <w:bCs/>
          <w:sz w:val="28"/>
          <w:szCs w:val="28"/>
        </w:rPr>
      </w:pPr>
      <w:r w:rsidRPr="00504DE0">
        <w:rPr>
          <w:b/>
          <w:bCs/>
          <w:sz w:val="28"/>
          <w:szCs w:val="28"/>
        </w:rPr>
        <w:t>Analysing academic pressure</w:t>
      </w:r>
      <w:r>
        <w:rPr>
          <w:b/>
          <w:bCs/>
          <w:sz w:val="28"/>
          <w:szCs w:val="28"/>
        </w:rPr>
        <w:t>:</w:t>
      </w:r>
    </w:p>
    <w:p w14:paraId="6E30C784" w14:textId="0DC96293" w:rsidR="00504DE0" w:rsidRDefault="00504DE0" w:rsidP="00504DE0">
      <w:pPr>
        <w:pStyle w:val="ListParagraph"/>
        <w:numPr>
          <w:ilvl w:val="0"/>
          <w:numId w:val="2"/>
        </w:numPr>
      </w:pPr>
      <w:r>
        <w:t xml:space="preserve">Overall academic pressure seems to average </w:t>
      </w:r>
    </w:p>
    <w:p w14:paraId="1495B0D0" w14:textId="77777777" w:rsidR="00FD5292" w:rsidRPr="00504DE0" w:rsidRDefault="00FD5292" w:rsidP="00FD5292">
      <w:pPr>
        <w:pStyle w:val="ListParagraph"/>
      </w:pPr>
    </w:p>
    <w:p w14:paraId="10EC378B" w14:textId="0F3116C0" w:rsidR="00504DE0" w:rsidRDefault="002174A3">
      <w:pPr>
        <w:rPr>
          <w:b/>
          <w:bCs/>
          <w:sz w:val="28"/>
          <w:szCs w:val="28"/>
        </w:rPr>
      </w:pPr>
      <w:r w:rsidRPr="002174A3">
        <w:rPr>
          <w:b/>
          <w:bCs/>
          <w:noProof/>
          <w:sz w:val="28"/>
          <w:szCs w:val="28"/>
        </w:rPr>
        <w:drawing>
          <wp:inline distT="0" distB="0" distL="0" distR="0" wp14:anchorId="69428BE7" wp14:editId="49876CE9">
            <wp:extent cx="1228896" cy="1448002"/>
            <wp:effectExtent l="0" t="0" r="9525" b="0"/>
            <wp:docPr id="68355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58557" name=""/>
                    <pic:cNvPicPr/>
                  </pic:nvPicPr>
                  <pic:blipFill>
                    <a:blip r:embed="rId12">
                      <a:extLst>
                        <a:ext uri="{28A0092B-C50C-407E-A947-70E740481C1C}">
                          <a14:useLocalDpi xmlns:a14="http://schemas.microsoft.com/office/drawing/2010/main" val="0"/>
                        </a:ext>
                      </a:extLst>
                    </a:blip>
                    <a:stretch>
                      <a:fillRect/>
                    </a:stretch>
                  </pic:blipFill>
                  <pic:spPr>
                    <a:xfrm>
                      <a:off x="0" y="0"/>
                      <a:ext cx="1228896" cy="1448002"/>
                    </a:xfrm>
                    <a:prstGeom prst="rect">
                      <a:avLst/>
                    </a:prstGeom>
                  </pic:spPr>
                </pic:pic>
              </a:graphicData>
            </a:graphic>
          </wp:inline>
        </w:drawing>
      </w:r>
    </w:p>
    <w:p w14:paraId="5D8FE31C" w14:textId="77777777" w:rsidR="00872494" w:rsidRDefault="00872494"/>
    <w:p w14:paraId="07B34374" w14:textId="63288202" w:rsidR="00872494" w:rsidRDefault="002174A3">
      <w:r w:rsidRPr="002174A3">
        <w:rPr>
          <w:noProof/>
        </w:rPr>
        <w:lastRenderedPageBreak/>
        <w:drawing>
          <wp:inline distT="0" distB="0" distL="0" distR="0" wp14:anchorId="24107E3D" wp14:editId="18329819">
            <wp:extent cx="3484474" cy="2588455"/>
            <wp:effectExtent l="0" t="0" r="1905" b="2540"/>
            <wp:docPr id="24024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47887" name=""/>
                    <pic:cNvPicPr/>
                  </pic:nvPicPr>
                  <pic:blipFill>
                    <a:blip r:embed="rId13"/>
                    <a:stretch>
                      <a:fillRect/>
                    </a:stretch>
                  </pic:blipFill>
                  <pic:spPr>
                    <a:xfrm>
                      <a:off x="0" y="0"/>
                      <a:ext cx="3484474" cy="2588455"/>
                    </a:xfrm>
                    <a:prstGeom prst="rect">
                      <a:avLst/>
                    </a:prstGeom>
                  </pic:spPr>
                </pic:pic>
              </a:graphicData>
            </a:graphic>
          </wp:inline>
        </w:drawing>
      </w:r>
    </w:p>
    <w:p w14:paraId="651594D5" w14:textId="0B836BC6" w:rsidR="00872494" w:rsidRDefault="00707744" w:rsidP="002174A3">
      <w:pPr>
        <w:pStyle w:val="ListParagraph"/>
        <w:numPr>
          <w:ilvl w:val="0"/>
          <w:numId w:val="2"/>
        </w:numPr>
      </w:pPr>
      <w:r>
        <w:t>Most of the students who are in depression have high academic pressure or average academic pressure</w:t>
      </w:r>
    </w:p>
    <w:p w14:paraId="6879419E" w14:textId="6FF997E2" w:rsidR="00DE3446" w:rsidRPr="002174A3" w:rsidRDefault="002174A3" w:rsidP="002174A3">
      <w:pPr>
        <w:ind w:left="720"/>
      </w:pPr>
      <w:r w:rsidRPr="002174A3">
        <w:rPr>
          <w:noProof/>
        </w:rPr>
        <w:drawing>
          <wp:inline distT="0" distB="0" distL="0" distR="0" wp14:anchorId="2996BBB4" wp14:editId="05141F18">
            <wp:extent cx="1590897" cy="1505160"/>
            <wp:effectExtent l="0" t="0" r="9525" b="0"/>
            <wp:docPr id="167427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79520" name=""/>
                    <pic:cNvPicPr/>
                  </pic:nvPicPr>
                  <pic:blipFill>
                    <a:blip r:embed="rId14">
                      <a:extLst>
                        <a:ext uri="{28A0092B-C50C-407E-A947-70E740481C1C}">
                          <a14:useLocalDpi xmlns:a14="http://schemas.microsoft.com/office/drawing/2010/main" val="0"/>
                        </a:ext>
                      </a:extLst>
                    </a:blip>
                    <a:stretch>
                      <a:fillRect/>
                    </a:stretch>
                  </pic:blipFill>
                  <pic:spPr>
                    <a:xfrm>
                      <a:off x="0" y="0"/>
                      <a:ext cx="1590897" cy="1505160"/>
                    </a:xfrm>
                    <a:prstGeom prst="rect">
                      <a:avLst/>
                    </a:prstGeom>
                  </pic:spPr>
                </pic:pic>
              </a:graphicData>
            </a:graphic>
          </wp:inline>
        </w:drawing>
      </w:r>
    </w:p>
    <w:p w14:paraId="7458A77C" w14:textId="77777777" w:rsidR="00DE3446" w:rsidRDefault="00DE3446">
      <w:pPr>
        <w:rPr>
          <w:b/>
          <w:bCs/>
        </w:rPr>
      </w:pPr>
    </w:p>
    <w:p w14:paraId="0AE450F7" w14:textId="7CC62AE8" w:rsidR="00DE3446" w:rsidRDefault="00DE3446" w:rsidP="00DE3446">
      <w:pPr>
        <w:pStyle w:val="ListParagraph"/>
        <w:numPr>
          <w:ilvl w:val="0"/>
          <w:numId w:val="2"/>
        </w:numPr>
      </w:pPr>
      <w:r>
        <w:t>Students who are not suffering from depression are facing less academic pressure:</w:t>
      </w:r>
    </w:p>
    <w:p w14:paraId="51BBDDC7" w14:textId="5D4B19C6" w:rsidR="00DE3446" w:rsidRDefault="002174A3" w:rsidP="00DE3446">
      <w:r w:rsidRPr="002174A3">
        <w:rPr>
          <w:noProof/>
        </w:rPr>
        <w:drawing>
          <wp:anchor distT="0" distB="0" distL="114300" distR="114300" simplePos="0" relativeHeight="251658240" behindDoc="0" locked="0" layoutInCell="1" allowOverlap="1" wp14:anchorId="340B9FF7" wp14:editId="7A55BAAB">
            <wp:simplePos x="0" y="0"/>
            <wp:positionH relativeFrom="column">
              <wp:posOffset>414997</wp:posOffset>
            </wp:positionH>
            <wp:positionV relativeFrom="paragraph">
              <wp:posOffset>138137</wp:posOffset>
            </wp:positionV>
            <wp:extent cx="1476581" cy="1590897"/>
            <wp:effectExtent l="0" t="0" r="9525" b="9525"/>
            <wp:wrapNone/>
            <wp:docPr id="143763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7071" name=""/>
                    <pic:cNvPicPr/>
                  </pic:nvPicPr>
                  <pic:blipFill>
                    <a:blip r:embed="rId15">
                      <a:extLst>
                        <a:ext uri="{28A0092B-C50C-407E-A947-70E740481C1C}">
                          <a14:useLocalDpi xmlns:a14="http://schemas.microsoft.com/office/drawing/2010/main" val="0"/>
                        </a:ext>
                      </a:extLst>
                    </a:blip>
                    <a:stretch>
                      <a:fillRect/>
                    </a:stretch>
                  </pic:blipFill>
                  <pic:spPr>
                    <a:xfrm>
                      <a:off x="0" y="0"/>
                      <a:ext cx="1476581" cy="1590897"/>
                    </a:xfrm>
                    <a:prstGeom prst="rect">
                      <a:avLst/>
                    </a:prstGeom>
                  </pic:spPr>
                </pic:pic>
              </a:graphicData>
            </a:graphic>
          </wp:anchor>
        </w:drawing>
      </w:r>
    </w:p>
    <w:p w14:paraId="424957D0" w14:textId="77777777" w:rsidR="00DE3446" w:rsidRDefault="00DE3446" w:rsidP="00DE3446"/>
    <w:p w14:paraId="1C12E7D1" w14:textId="77777777" w:rsidR="00DE3446" w:rsidRDefault="00DE3446" w:rsidP="00DE3446"/>
    <w:p w14:paraId="5E878B11" w14:textId="77777777" w:rsidR="00DE3446" w:rsidRDefault="00DE3446" w:rsidP="00DE3446"/>
    <w:p w14:paraId="3A2A813A" w14:textId="77777777" w:rsidR="00DE3446" w:rsidRDefault="00DE3446" w:rsidP="00DE3446"/>
    <w:p w14:paraId="6E0FFEDA" w14:textId="77777777" w:rsidR="00DE3446" w:rsidRDefault="00DE3446" w:rsidP="00DE3446"/>
    <w:p w14:paraId="7A834652" w14:textId="77777777" w:rsidR="00DE3446" w:rsidRDefault="00DE3446" w:rsidP="00DE3446"/>
    <w:p w14:paraId="073AFC94" w14:textId="5D7736F9" w:rsidR="00DE3446" w:rsidRDefault="005061B8" w:rsidP="00DE3446">
      <w:r>
        <w:t>Note : In the group of Students with depression there still exists some students who have less academic pressure and in group of students who do not have depression still have some students who face high academic pressure.</w:t>
      </w:r>
    </w:p>
    <w:p w14:paraId="20943FCC" w14:textId="77777777" w:rsidR="005061B8" w:rsidRDefault="005061B8" w:rsidP="00DE3446"/>
    <w:p w14:paraId="7BCC241D" w14:textId="04D6A823" w:rsidR="00144013" w:rsidRDefault="00144013" w:rsidP="00DE3446">
      <w:pPr>
        <w:rPr>
          <w:b/>
          <w:bCs/>
          <w:sz w:val="28"/>
          <w:szCs w:val="28"/>
        </w:rPr>
      </w:pPr>
      <w:r w:rsidRPr="00144013">
        <w:rPr>
          <w:b/>
          <w:bCs/>
          <w:sz w:val="28"/>
          <w:szCs w:val="28"/>
        </w:rPr>
        <w:lastRenderedPageBreak/>
        <w:t>Analysing CGPA:</w:t>
      </w:r>
    </w:p>
    <w:p w14:paraId="77A59131" w14:textId="17AF3B0D" w:rsidR="00144013" w:rsidRDefault="00144013" w:rsidP="00144013">
      <w:r>
        <w:t xml:space="preserve">Average CGPA : </w:t>
      </w:r>
      <w:r w:rsidRPr="00144013">
        <w:t>7.65</w:t>
      </w:r>
    </w:p>
    <w:p w14:paraId="19CD0494" w14:textId="359AF2B2" w:rsidR="00144013" w:rsidRDefault="00144013" w:rsidP="00144013">
      <w:r>
        <w:t xml:space="preserve">Average CGPA of depressed student : </w:t>
      </w:r>
      <w:r w:rsidRPr="00144013">
        <w:t>7.68</w:t>
      </w:r>
      <w:r>
        <w:t xml:space="preserve"> (More than </w:t>
      </w:r>
      <w:proofErr w:type="spellStart"/>
      <w:r>
        <w:t>Avg</w:t>
      </w:r>
      <w:proofErr w:type="spellEnd"/>
      <w:r>
        <w:t>)</w:t>
      </w:r>
    </w:p>
    <w:p w14:paraId="2AB7A1EF" w14:textId="099B9F00" w:rsidR="00144013" w:rsidRPr="00144013" w:rsidRDefault="00144013" w:rsidP="00144013">
      <w:r>
        <w:t xml:space="preserve">Average CGPA of </w:t>
      </w:r>
      <w:proofErr w:type="spellStart"/>
      <w:r>
        <w:t>non depressed</w:t>
      </w:r>
      <w:proofErr w:type="spellEnd"/>
      <w:r>
        <w:t xml:space="preserve"> students : </w:t>
      </w:r>
      <w:r w:rsidRPr="00144013">
        <w:t>7.61</w:t>
      </w:r>
      <w:r>
        <w:t xml:space="preserve"> (Below </w:t>
      </w:r>
      <w:proofErr w:type="spellStart"/>
      <w:r>
        <w:t>Avg</w:t>
      </w:r>
      <w:proofErr w:type="spellEnd"/>
      <w:r>
        <w:t>)</w:t>
      </w:r>
    </w:p>
    <w:p w14:paraId="5ED5ADC9" w14:textId="05269597" w:rsidR="00144013" w:rsidRDefault="00144013" w:rsidP="00DE3446">
      <w:r>
        <w:t xml:space="preserve"> From analysis it can be observed that there exist 30 student who have highest CGPA </w:t>
      </w:r>
      <w:proofErr w:type="spellStart"/>
      <w:r>
        <w:t>i.e</w:t>
      </w:r>
      <w:proofErr w:type="spellEnd"/>
      <w:r>
        <w:t xml:space="preserve"> 10 yet they are facing depression.</w:t>
      </w:r>
    </w:p>
    <w:p w14:paraId="0C42103C" w14:textId="77777777" w:rsidR="00623839" w:rsidRDefault="00623839" w:rsidP="00DE3446">
      <w:pPr>
        <w:rPr>
          <w:b/>
          <w:bCs/>
          <w:sz w:val="28"/>
          <w:szCs w:val="28"/>
        </w:rPr>
      </w:pPr>
    </w:p>
    <w:p w14:paraId="65A7E716" w14:textId="51DC51FC" w:rsidR="00144013" w:rsidRDefault="00144013" w:rsidP="00DE3446">
      <w:pPr>
        <w:rPr>
          <w:b/>
          <w:bCs/>
          <w:sz w:val="28"/>
          <w:szCs w:val="28"/>
        </w:rPr>
      </w:pPr>
      <w:r w:rsidRPr="00144013">
        <w:rPr>
          <w:b/>
          <w:bCs/>
          <w:sz w:val="28"/>
          <w:szCs w:val="28"/>
        </w:rPr>
        <w:t>Analysing study satisfaction</w:t>
      </w:r>
      <w:r>
        <w:rPr>
          <w:b/>
          <w:bCs/>
          <w:sz w:val="28"/>
          <w:szCs w:val="28"/>
        </w:rPr>
        <w:t xml:space="preserve"> :</w:t>
      </w:r>
    </w:p>
    <w:p w14:paraId="045C5C34" w14:textId="1C94A2A2" w:rsidR="00144013" w:rsidRDefault="00144013" w:rsidP="00DE3446">
      <w:r>
        <w:t xml:space="preserve">Out of the students who are  facing depression </w:t>
      </w:r>
      <w:r w:rsidR="00C916C3">
        <w:t xml:space="preserve">most of the students are not satisfied with studies  , while the one who are not facing depression are observed to be satisfied with their studies . </w:t>
      </w:r>
    </w:p>
    <w:p w14:paraId="3EEC90EF" w14:textId="77777777" w:rsidR="00623839" w:rsidRDefault="00623839" w:rsidP="00DE3446"/>
    <w:p w14:paraId="31C42CF3" w14:textId="535E3FAC" w:rsidR="00623839" w:rsidRDefault="00623839" w:rsidP="00DE3446">
      <w:pPr>
        <w:rPr>
          <w:b/>
          <w:bCs/>
          <w:sz w:val="28"/>
          <w:szCs w:val="28"/>
        </w:rPr>
      </w:pPr>
      <w:r w:rsidRPr="00623839">
        <w:rPr>
          <w:b/>
          <w:bCs/>
          <w:sz w:val="28"/>
          <w:szCs w:val="28"/>
        </w:rPr>
        <w:t>Sleep Analysis</w:t>
      </w:r>
    </w:p>
    <w:p w14:paraId="566DEAFA" w14:textId="45206806" w:rsidR="00623839" w:rsidRDefault="00623839" w:rsidP="00DE3446">
      <w:r>
        <w:t xml:space="preserve">Most of Students facing depression tends to sleep less than 5 hours while most of them who not facing depression tends to sleep for 7-8 hours . </w:t>
      </w:r>
    </w:p>
    <w:p w14:paraId="45DCCCF2" w14:textId="4AB6C819" w:rsidR="00623839" w:rsidRDefault="00623839" w:rsidP="00DE3446">
      <w:r>
        <w:t>While there exist 4371 students who are facing depression yet they sleep for 7-8 hours and 2949 students who are not facing depression still sleep for 5-6 hours</w:t>
      </w:r>
    </w:p>
    <w:p w14:paraId="70DBE376" w14:textId="77777777" w:rsidR="00623839" w:rsidRDefault="00623839" w:rsidP="00DE3446">
      <w:pPr>
        <w:rPr>
          <w:b/>
          <w:bCs/>
          <w:sz w:val="28"/>
          <w:szCs w:val="28"/>
        </w:rPr>
      </w:pPr>
    </w:p>
    <w:p w14:paraId="21162BBA" w14:textId="76AD4924" w:rsidR="00623839" w:rsidRPr="00623839" w:rsidRDefault="00623839" w:rsidP="00DE3446">
      <w:pPr>
        <w:rPr>
          <w:b/>
          <w:bCs/>
          <w:sz w:val="28"/>
          <w:szCs w:val="28"/>
        </w:rPr>
      </w:pPr>
      <w:r w:rsidRPr="00623839">
        <w:rPr>
          <w:b/>
          <w:bCs/>
          <w:sz w:val="28"/>
          <w:szCs w:val="28"/>
        </w:rPr>
        <w:t xml:space="preserve">Dietary habits </w:t>
      </w:r>
    </w:p>
    <w:p w14:paraId="6F5F7E84" w14:textId="0E11D214" w:rsidR="00623839" w:rsidRDefault="00623839" w:rsidP="00DE3446">
      <w:r>
        <w:t>Most of Students facing depression tends to have unhealthy and moderate diet while the one who are not facing depression tends to have Healthy and moderate diet</w:t>
      </w:r>
    </w:p>
    <w:p w14:paraId="630DB018" w14:textId="77777777" w:rsidR="008A6E25" w:rsidRDefault="008A6E25" w:rsidP="00DE3446"/>
    <w:p w14:paraId="16CA1F2B" w14:textId="77777777" w:rsidR="008A6E25" w:rsidRDefault="008A6E25" w:rsidP="00DE3446"/>
    <w:p w14:paraId="09967C0C" w14:textId="6EFD4A00" w:rsidR="008A6E25" w:rsidRDefault="008A6E25" w:rsidP="00DE3446">
      <w:pPr>
        <w:rPr>
          <w:b/>
          <w:bCs/>
          <w:sz w:val="28"/>
          <w:szCs w:val="28"/>
        </w:rPr>
      </w:pPr>
      <w:r w:rsidRPr="008A6E25">
        <w:rPr>
          <w:b/>
          <w:bCs/>
          <w:sz w:val="28"/>
          <w:szCs w:val="28"/>
        </w:rPr>
        <w:t>Degree</w:t>
      </w:r>
      <w:r>
        <w:rPr>
          <w:b/>
          <w:bCs/>
          <w:sz w:val="28"/>
          <w:szCs w:val="28"/>
        </w:rPr>
        <w:t>:</w:t>
      </w:r>
    </w:p>
    <w:p w14:paraId="0BE96F6F" w14:textId="161D2D3E" w:rsidR="008A6E25" w:rsidRDefault="008A6E25" w:rsidP="00DE3446">
      <w:r>
        <w:t>Majority of the students who tends to have depression are from class 12 followed by B ed</w:t>
      </w:r>
    </w:p>
    <w:p w14:paraId="59D4EF51" w14:textId="77777777" w:rsidR="008A6E25" w:rsidRDefault="008A6E25" w:rsidP="00DE3446">
      <w:pPr>
        <w:rPr>
          <w:b/>
          <w:bCs/>
          <w:sz w:val="28"/>
          <w:szCs w:val="28"/>
        </w:rPr>
      </w:pPr>
    </w:p>
    <w:p w14:paraId="17F612E3" w14:textId="77777777" w:rsidR="008A6E25" w:rsidRDefault="008A6E25" w:rsidP="008A6E25">
      <w:pPr>
        <w:rPr>
          <w:b/>
          <w:bCs/>
          <w:sz w:val="28"/>
          <w:szCs w:val="28"/>
        </w:rPr>
      </w:pPr>
    </w:p>
    <w:p w14:paraId="571046D9" w14:textId="77777777" w:rsidR="008A6E25" w:rsidRDefault="008A6E25" w:rsidP="008A6E25">
      <w:pPr>
        <w:rPr>
          <w:b/>
          <w:bCs/>
          <w:sz w:val="28"/>
          <w:szCs w:val="28"/>
        </w:rPr>
      </w:pPr>
    </w:p>
    <w:p w14:paraId="4FB757E8" w14:textId="77777777" w:rsidR="008A6E25" w:rsidRDefault="008A6E25" w:rsidP="008A6E25">
      <w:pPr>
        <w:rPr>
          <w:b/>
          <w:bCs/>
          <w:sz w:val="28"/>
          <w:szCs w:val="28"/>
        </w:rPr>
      </w:pPr>
    </w:p>
    <w:p w14:paraId="203F8803" w14:textId="267ACA80" w:rsidR="008A6E25" w:rsidRDefault="008A6E25" w:rsidP="008A6E25">
      <w:pPr>
        <w:rPr>
          <w:b/>
          <w:bCs/>
          <w:sz w:val="28"/>
          <w:szCs w:val="28"/>
        </w:rPr>
      </w:pPr>
      <w:r w:rsidRPr="008A6E25">
        <w:rPr>
          <w:b/>
          <w:bCs/>
          <w:sz w:val="28"/>
          <w:szCs w:val="28"/>
        </w:rPr>
        <w:lastRenderedPageBreak/>
        <w:t>Suicidal thoughts</w:t>
      </w:r>
    </w:p>
    <w:p w14:paraId="0570949A" w14:textId="20A2CA81" w:rsidR="008A6E25" w:rsidRPr="008A6E25" w:rsidRDefault="008A6E25" w:rsidP="008A6E25">
      <w:pPr>
        <w:rPr>
          <w:b/>
          <w:bCs/>
          <w:sz w:val="28"/>
          <w:szCs w:val="28"/>
        </w:rPr>
      </w:pPr>
      <w:r w:rsidRPr="008A6E25">
        <w:t>13957</w:t>
      </w:r>
      <w:r>
        <w:t xml:space="preserve"> students who are facing depression tends to have suicidal thoughts , while </w:t>
      </w:r>
      <w:r w:rsidRPr="008A6E25">
        <w:t>2379</w:t>
      </w:r>
      <w:r>
        <w:t xml:space="preserve"> don’t. On the other hand </w:t>
      </w:r>
      <w:r w:rsidRPr="008A6E25">
        <w:t>3699</w:t>
      </w:r>
      <w:r>
        <w:t xml:space="preserve"> students who are not facing depression still have suicidal thoughts</w:t>
      </w:r>
    </w:p>
    <w:p w14:paraId="1F9B6260" w14:textId="40AC2BF4" w:rsidR="008A6E25" w:rsidRDefault="008A6E25" w:rsidP="008A6E25"/>
    <w:p w14:paraId="486574BF" w14:textId="5954BC71" w:rsidR="008A6E25" w:rsidRDefault="008A6E25" w:rsidP="008A6E25">
      <w:pPr>
        <w:rPr>
          <w:b/>
          <w:bCs/>
          <w:sz w:val="28"/>
          <w:szCs w:val="28"/>
        </w:rPr>
      </w:pPr>
      <w:r w:rsidRPr="008A6E25">
        <w:rPr>
          <w:b/>
          <w:bCs/>
          <w:sz w:val="28"/>
          <w:szCs w:val="28"/>
        </w:rPr>
        <w:t>Study hours</w:t>
      </w:r>
    </w:p>
    <w:p w14:paraId="591DC851" w14:textId="5F63371A" w:rsidR="008A6E25" w:rsidRDefault="008A6E25" w:rsidP="008A6E25">
      <w:r>
        <w:t xml:space="preserve">Most of the students facing depression tends </w:t>
      </w:r>
      <w:r w:rsidR="00196499">
        <w:t>study for more hours (10 , 12 , 11) . While the one who are not facing depression tends to high and less hours (10 , 0 , 12)</w:t>
      </w:r>
    </w:p>
    <w:p w14:paraId="1B6144AD" w14:textId="77777777" w:rsidR="00196499" w:rsidRDefault="00196499" w:rsidP="008A6E25"/>
    <w:p w14:paraId="37869350" w14:textId="5269699C" w:rsidR="008A6E25" w:rsidRPr="00104A81" w:rsidRDefault="00196499" w:rsidP="00DE3446">
      <w:pPr>
        <w:rPr>
          <w:b/>
          <w:bCs/>
          <w:color w:val="FF0000"/>
          <w:sz w:val="28"/>
          <w:szCs w:val="28"/>
        </w:rPr>
      </w:pPr>
      <w:r w:rsidRPr="00104A81">
        <w:rPr>
          <w:b/>
          <w:bCs/>
          <w:color w:val="FF0000"/>
          <w:sz w:val="28"/>
          <w:szCs w:val="28"/>
        </w:rPr>
        <w:t>Financial Stress</w:t>
      </w:r>
    </w:p>
    <w:p w14:paraId="36283685" w14:textId="037CD3D2" w:rsidR="00196499" w:rsidRPr="00104A81" w:rsidRDefault="00196499" w:rsidP="00DE3446">
      <w:pPr>
        <w:rPr>
          <w:color w:val="FF0000"/>
        </w:rPr>
      </w:pPr>
      <w:r w:rsidRPr="00104A81">
        <w:rPr>
          <w:color w:val="FF0000"/>
        </w:rPr>
        <w:t>Students suffering from depression are also facing high financial stress while the one who are not facing depression are not facing much financial stress.</w:t>
      </w:r>
    </w:p>
    <w:p w14:paraId="5835B3D5" w14:textId="77777777" w:rsidR="00196499" w:rsidRDefault="00196499" w:rsidP="00DE3446"/>
    <w:p w14:paraId="180C024C" w14:textId="45249384" w:rsidR="00196499" w:rsidRDefault="00196499" w:rsidP="00DE3446">
      <w:pPr>
        <w:rPr>
          <w:b/>
          <w:bCs/>
          <w:sz w:val="28"/>
          <w:szCs w:val="28"/>
        </w:rPr>
      </w:pPr>
      <w:r w:rsidRPr="00196499">
        <w:rPr>
          <w:b/>
          <w:bCs/>
          <w:sz w:val="28"/>
          <w:szCs w:val="28"/>
        </w:rPr>
        <w:t>Family History of Mental Illness</w:t>
      </w:r>
    </w:p>
    <w:p w14:paraId="43C89553" w14:textId="25AA6368" w:rsidR="00196499" w:rsidRDefault="00196499" w:rsidP="00DE3446">
      <w:r w:rsidRPr="00196499">
        <w:t>Most of the Students facing depression have family history of mental illness while most of them who are not facing depression do not have any family history of mental illness</w:t>
      </w:r>
      <w:r>
        <w:t>.</w:t>
      </w:r>
      <w:r w:rsidR="00104A81">
        <w:t xml:space="preserve"> </w:t>
      </w:r>
    </w:p>
    <w:p w14:paraId="6ACD7944" w14:textId="77777777" w:rsidR="00196499" w:rsidRPr="00196499" w:rsidRDefault="00196499" w:rsidP="00DE3446"/>
    <w:sectPr w:rsidR="00196499" w:rsidRPr="00196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272891"/>
    <w:multiLevelType w:val="hybridMultilevel"/>
    <w:tmpl w:val="E498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433039"/>
    <w:multiLevelType w:val="hybridMultilevel"/>
    <w:tmpl w:val="F8046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163950">
    <w:abstractNumId w:val="0"/>
  </w:num>
  <w:num w:numId="2" w16cid:durableId="19343886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7C"/>
    <w:rsid w:val="00045258"/>
    <w:rsid w:val="00104A81"/>
    <w:rsid w:val="00144013"/>
    <w:rsid w:val="00196499"/>
    <w:rsid w:val="001C37A0"/>
    <w:rsid w:val="002174A3"/>
    <w:rsid w:val="003F5436"/>
    <w:rsid w:val="00504DE0"/>
    <w:rsid w:val="005061B8"/>
    <w:rsid w:val="005F137E"/>
    <w:rsid w:val="00623839"/>
    <w:rsid w:val="00707744"/>
    <w:rsid w:val="00872494"/>
    <w:rsid w:val="008A6E25"/>
    <w:rsid w:val="00B91B46"/>
    <w:rsid w:val="00B96F7C"/>
    <w:rsid w:val="00C916C3"/>
    <w:rsid w:val="00DE3446"/>
    <w:rsid w:val="00F7765D"/>
    <w:rsid w:val="00FC032E"/>
    <w:rsid w:val="00FD5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7EC2E"/>
  <w15:chartTrackingRefBased/>
  <w15:docId w15:val="{746D696D-4BA4-46A2-9660-4643BAE7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7C"/>
    <w:rPr>
      <w:rFonts w:eastAsiaTheme="majorEastAsia" w:cstheme="majorBidi"/>
      <w:color w:val="272727" w:themeColor="text1" w:themeTint="D8"/>
    </w:rPr>
  </w:style>
  <w:style w:type="paragraph" w:styleId="Title">
    <w:name w:val="Title"/>
    <w:basedOn w:val="Normal"/>
    <w:next w:val="Normal"/>
    <w:link w:val="TitleChar"/>
    <w:uiPriority w:val="10"/>
    <w:qFormat/>
    <w:rsid w:val="00B96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7C"/>
    <w:pPr>
      <w:spacing w:before="160"/>
      <w:jc w:val="center"/>
    </w:pPr>
    <w:rPr>
      <w:i/>
      <w:iCs/>
      <w:color w:val="404040" w:themeColor="text1" w:themeTint="BF"/>
    </w:rPr>
  </w:style>
  <w:style w:type="character" w:customStyle="1" w:styleId="QuoteChar">
    <w:name w:val="Quote Char"/>
    <w:basedOn w:val="DefaultParagraphFont"/>
    <w:link w:val="Quote"/>
    <w:uiPriority w:val="29"/>
    <w:rsid w:val="00B96F7C"/>
    <w:rPr>
      <w:i/>
      <w:iCs/>
      <w:color w:val="404040" w:themeColor="text1" w:themeTint="BF"/>
    </w:rPr>
  </w:style>
  <w:style w:type="paragraph" w:styleId="ListParagraph">
    <w:name w:val="List Paragraph"/>
    <w:basedOn w:val="Normal"/>
    <w:uiPriority w:val="34"/>
    <w:qFormat/>
    <w:rsid w:val="00B96F7C"/>
    <w:pPr>
      <w:ind w:left="720"/>
      <w:contextualSpacing/>
    </w:pPr>
  </w:style>
  <w:style w:type="character" w:styleId="IntenseEmphasis">
    <w:name w:val="Intense Emphasis"/>
    <w:basedOn w:val="DefaultParagraphFont"/>
    <w:uiPriority w:val="21"/>
    <w:qFormat/>
    <w:rsid w:val="00B96F7C"/>
    <w:rPr>
      <w:i/>
      <w:iCs/>
      <w:color w:val="2F5496" w:themeColor="accent1" w:themeShade="BF"/>
    </w:rPr>
  </w:style>
  <w:style w:type="paragraph" w:styleId="IntenseQuote">
    <w:name w:val="Intense Quote"/>
    <w:basedOn w:val="Normal"/>
    <w:next w:val="Normal"/>
    <w:link w:val="IntenseQuoteChar"/>
    <w:uiPriority w:val="30"/>
    <w:qFormat/>
    <w:rsid w:val="00B96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7C"/>
    <w:rPr>
      <w:i/>
      <w:iCs/>
      <w:color w:val="2F5496" w:themeColor="accent1" w:themeShade="BF"/>
    </w:rPr>
  </w:style>
  <w:style w:type="character" w:styleId="IntenseReference">
    <w:name w:val="Intense Reference"/>
    <w:basedOn w:val="DefaultParagraphFont"/>
    <w:uiPriority w:val="32"/>
    <w:qFormat/>
    <w:rsid w:val="00B96F7C"/>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8724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7249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81054">
      <w:bodyDiv w:val="1"/>
      <w:marLeft w:val="0"/>
      <w:marRight w:val="0"/>
      <w:marTop w:val="0"/>
      <w:marBottom w:val="0"/>
      <w:divBdr>
        <w:top w:val="none" w:sz="0" w:space="0" w:color="auto"/>
        <w:left w:val="none" w:sz="0" w:space="0" w:color="auto"/>
        <w:bottom w:val="none" w:sz="0" w:space="0" w:color="auto"/>
        <w:right w:val="none" w:sz="0" w:space="0" w:color="auto"/>
      </w:divBdr>
    </w:div>
    <w:div w:id="39863838">
      <w:bodyDiv w:val="1"/>
      <w:marLeft w:val="0"/>
      <w:marRight w:val="0"/>
      <w:marTop w:val="0"/>
      <w:marBottom w:val="0"/>
      <w:divBdr>
        <w:top w:val="none" w:sz="0" w:space="0" w:color="auto"/>
        <w:left w:val="none" w:sz="0" w:space="0" w:color="auto"/>
        <w:bottom w:val="none" w:sz="0" w:space="0" w:color="auto"/>
        <w:right w:val="none" w:sz="0" w:space="0" w:color="auto"/>
      </w:divBdr>
    </w:div>
    <w:div w:id="230896360">
      <w:bodyDiv w:val="1"/>
      <w:marLeft w:val="0"/>
      <w:marRight w:val="0"/>
      <w:marTop w:val="0"/>
      <w:marBottom w:val="0"/>
      <w:divBdr>
        <w:top w:val="none" w:sz="0" w:space="0" w:color="auto"/>
        <w:left w:val="none" w:sz="0" w:space="0" w:color="auto"/>
        <w:bottom w:val="none" w:sz="0" w:space="0" w:color="auto"/>
        <w:right w:val="none" w:sz="0" w:space="0" w:color="auto"/>
      </w:divBdr>
    </w:div>
    <w:div w:id="379939234">
      <w:bodyDiv w:val="1"/>
      <w:marLeft w:val="0"/>
      <w:marRight w:val="0"/>
      <w:marTop w:val="0"/>
      <w:marBottom w:val="0"/>
      <w:divBdr>
        <w:top w:val="none" w:sz="0" w:space="0" w:color="auto"/>
        <w:left w:val="none" w:sz="0" w:space="0" w:color="auto"/>
        <w:bottom w:val="none" w:sz="0" w:space="0" w:color="auto"/>
        <w:right w:val="none" w:sz="0" w:space="0" w:color="auto"/>
      </w:divBdr>
    </w:div>
    <w:div w:id="405149892">
      <w:bodyDiv w:val="1"/>
      <w:marLeft w:val="0"/>
      <w:marRight w:val="0"/>
      <w:marTop w:val="0"/>
      <w:marBottom w:val="0"/>
      <w:divBdr>
        <w:top w:val="none" w:sz="0" w:space="0" w:color="auto"/>
        <w:left w:val="none" w:sz="0" w:space="0" w:color="auto"/>
        <w:bottom w:val="none" w:sz="0" w:space="0" w:color="auto"/>
        <w:right w:val="none" w:sz="0" w:space="0" w:color="auto"/>
      </w:divBdr>
    </w:div>
    <w:div w:id="408967664">
      <w:bodyDiv w:val="1"/>
      <w:marLeft w:val="0"/>
      <w:marRight w:val="0"/>
      <w:marTop w:val="0"/>
      <w:marBottom w:val="0"/>
      <w:divBdr>
        <w:top w:val="none" w:sz="0" w:space="0" w:color="auto"/>
        <w:left w:val="none" w:sz="0" w:space="0" w:color="auto"/>
        <w:bottom w:val="none" w:sz="0" w:space="0" w:color="auto"/>
        <w:right w:val="none" w:sz="0" w:space="0" w:color="auto"/>
      </w:divBdr>
    </w:div>
    <w:div w:id="460928342">
      <w:bodyDiv w:val="1"/>
      <w:marLeft w:val="0"/>
      <w:marRight w:val="0"/>
      <w:marTop w:val="0"/>
      <w:marBottom w:val="0"/>
      <w:divBdr>
        <w:top w:val="none" w:sz="0" w:space="0" w:color="auto"/>
        <w:left w:val="none" w:sz="0" w:space="0" w:color="auto"/>
        <w:bottom w:val="none" w:sz="0" w:space="0" w:color="auto"/>
        <w:right w:val="none" w:sz="0" w:space="0" w:color="auto"/>
      </w:divBdr>
    </w:div>
    <w:div w:id="483740098">
      <w:bodyDiv w:val="1"/>
      <w:marLeft w:val="0"/>
      <w:marRight w:val="0"/>
      <w:marTop w:val="0"/>
      <w:marBottom w:val="0"/>
      <w:divBdr>
        <w:top w:val="none" w:sz="0" w:space="0" w:color="auto"/>
        <w:left w:val="none" w:sz="0" w:space="0" w:color="auto"/>
        <w:bottom w:val="none" w:sz="0" w:space="0" w:color="auto"/>
        <w:right w:val="none" w:sz="0" w:space="0" w:color="auto"/>
      </w:divBdr>
    </w:div>
    <w:div w:id="653802494">
      <w:bodyDiv w:val="1"/>
      <w:marLeft w:val="0"/>
      <w:marRight w:val="0"/>
      <w:marTop w:val="0"/>
      <w:marBottom w:val="0"/>
      <w:divBdr>
        <w:top w:val="none" w:sz="0" w:space="0" w:color="auto"/>
        <w:left w:val="none" w:sz="0" w:space="0" w:color="auto"/>
        <w:bottom w:val="none" w:sz="0" w:space="0" w:color="auto"/>
        <w:right w:val="none" w:sz="0" w:space="0" w:color="auto"/>
      </w:divBdr>
    </w:div>
    <w:div w:id="654529975">
      <w:bodyDiv w:val="1"/>
      <w:marLeft w:val="0"/>
      <w:marRight w:val="0"/>
      <w:marTop w:val="0"/>
      <w:marBottom w:val="0"/>
      <w:divBdr>
        <w:top w:val="none" w:sz="0" w:space="0" w:color="auto"/>
        <w:left w:val="none" w:sz="0" w:space="0" w:color="auto"/>
        <w:bottom w:val="none" w:sz="0" w:space="0" w:color="auto"/>
        <w:right w:val="none" w:sz="0" w:space="0" w:color="auto"/>
      </w:divBdr>
    </w:div>
    <w:div w:id="840899846">
      <w:bodyDiv w:val="1"/>
      <w:marLeft w:val="0"/>
      <w:marRight w:val="0"/>
      <w:marTop w:val="0"/>
      <w:marBottom w:val="0"/>
      <w:divBdr>
        <w:top w:val="none" w:sz="0" w:space="0" w:color="auto"/>
        <w:left w:val="none" w:sz="0" w:space="0" w:color="auto"/>
        <w:bottom w:val="none" w:sz="0" w:space="0" w:color="auto"/>
        <w:right w:val="none" w:sz="0" w:space="0" w:color="auto"/>
      </w:divBdr>
    </w:div>
    <w:div w:id="879589157">
      <w:bodyDiv w:val="1"/>
      <w:marLeft w:val="0"/>
      <w:marRight w:val="0"/>
      <w:marTop w:val="0"/>
      <w:marBottom w:val="0"/>
      <w:divBdr>
        <w:top w:val="none" w:sz="0" w:space="0" w:color="auto"/>
        <w:left w:val="none" w:sz="0" w:space="0" w:color="auto"/>
        <w:bottom w:val="none" w:sz="0" w:space="0" w:color="auto"/>
        <w:right w:val="none" w:sz="0" w:space="0" w:color="auto"/>
      </w:divBdr>
    </w:div>
    <w:div w:id="900748910">
      <w:bodyDiv w:val="1"/>
      <w:marLeft w:val="0"/>
      <w:marRight w:val="0"/>
      <w:marTop w:val="0"/>
      <w:marBottom w:val="0"/>
      <w:divBdr>
        <w:top w:val="none" w:sz="0" w:space="0" w:color="auto"/>
        <w:left w:val="none" w:sz="0" w:space="0" w:color="auto"/>
        <w:bottom w:val="none" w:sz="0" w:space="0" w:color="auto"/>
        <w:right w:val="none" w:sz="0" w:space="0" w:color="auto"/>
      </w:divBdr>
    </w:div>
    <w:div w:id="964964482">
      <w:bodyDiv w:val="1"/>
      <w:marLeft w:val="0"/>
      <w:marRight w:val="0"/>
      <w:marTop w:val="0"/>
      <w:marBottom w:val="0"/>
      <w:divBdr>
        <w:top w:val="none" w:sz="0" w:space="0" w:color="auto"/>
        <w:left w:val="none" w:sz="0" w:space="0" w:color="auto"/>
        <w:bottom w:val="none" w:sz="0" w:space="0" w:color="auto"/>
        <w:right w:val="none" w:sz="0" w:space="0" w:color="auto"/>
      </w:divBdr>
    </w:div>
    <w:div w:id="992172959">
      <w:bodyDiv w:val="1"/>
      <w:marLeft w:val="0"/>
      <w:marRight w:val="0"/>
      <w:marTop w:val="0"/>
      <w:marBottom w:val="0"/>
      <w:divBdr>
        <w:top w:val="none" w:sz="0" w:space="0" w:color="auto"/>
        <w:left w:val="none" w:sz="0" w:space="0" w:color="auto"/>
        <w:bottom w:val="none" w:sz="0" w:space="0" w:color="auto"/>
        <w:right w:val="none" w:sz="0" w:space="0" w:color="auto"/>
      </w:divBdr>
    </w:div>
    <w:div w:id="1066075979">
      <w:bodyDiv w:val="1"/>
      <w:marLeft w:val="0"/>
      <w:marRight w:val="0"/>
      <w:marTop w:val="0"/>
      <w:marBottom w:val="0"/>
      <w:divBdr>
        <w:top w:val="none" w:sz="0" w:space="0" w:color="auto"/>
        <w:left w:val="none" w:sz="0" w:space="0" w:color="auto"/>
        <w:bottom w:val="none" w:sz="0" w:space="0" w:color="auto"/>
        <w:right w:val="none" w:sz="0" w:space="0" w:color="auto"/>
      </w:divBdr>
    </w:div>
    <w:div w:id="1146514674">
      <w:bodyDiv w:val="1"/>
      <w:marLeft w:val="0"/>
      <w:marRight w:val="0"/>
      <w:marTop w:val="0"/>
      <w:marBottom w:val="0"/>
      <w:divBdr>
        <w:top w:val="none" w:sz="0" w:space="0" w:color="auto"/>
        <w:left w:val="none" w:sz="0" w:space="0" w:color="auto"/>
        <w:bottom w:val="none" w:sz="0" w:space="0" w:color="auto"/>
        <w:right w:val="none" w:sz="0" w:space="0" w:color="auto"/>
      </w:divBdr>
    </w:div>
    <w:div w:id="1152867493">
      <w:bodyDiv w:val="1"/>
      <w:marLeft w:val="0"/>
      <w:marRight w:val="0"/>
      <w:marTop w:val="0"/>
      <w:marBottom w:val="0"/>
      <w:divBdr>
        <w:top w:val="none" w:sz="0" w:space="0" w:color="auto"/>
        <w:left w:val="none" w:sz="0" w:space="0" w:color="auto"/>
        <w:bottom w:val="none" w:sz="0" w:space="0" w:color="auto"/>
        <w:right w:val="none" w:sz="0" w:space="0" w:color="auto"/>
      </w:divBdr>
    </w:div>
    <w:div w:id="1167593294">
      <w:bodyDiv w:val="1"/>
      <w:marLeft w:val="0"/>
      <w:marRight w:val="0"/>
      <w:marTop w:val="0"/>
      <w:marBottom w:val="0"/>
      <w:divBdr>
        <w:top w:val="none" w:sz="0" w:space="0" w:color="auto"/>
        <w:left w:val="none" w:sz="0" w:space="0" w:color="auto"/>
        <w:bottom w:val="none" w:sz="0" w:space="0" w:color="auto"/>
        <w:right w:val="none" w:sz="0" w:space="0" w:color="auto"/>
      </w:divBdr>
    </w:div>
    <w:div w:id="1248002206">
      <w:bodyDiv w:val="1"/>
      <w:marLeft w:val="0"/>
      <w:marRight w:val="0"/>
      <w:marTop w:val="0"/>
      <w:marBottom w:val="0"/>
      <w:divBdr>
        <w:top w:val="none" w:sz="0" w:space="0" w:color="auto"/>
        <w:left w:val="none" w:sz="0" w:space="0" w:color="auto"/>
        <w:bottom w:val="none" w:sz="0" w:space="0" w:color="auto"/>
        <w:right w:val="none" w:sz="0" w:space="0" w:color="auto"/>
      </w:divBdr>
    </w:div>
    <w:div w:id="1275164462">
      <w:bodyDiv w:val="1"/>
      <w:marLeft w:val="0"/>
      <w:marRight w:val="0"/>
      <w:marTop w:val="0"/>
      <w:marBottom w:val="0"/>
      <w:divBdr>
        <w:top w:val="none" w:sz="0" w:space="0" w:color="auto"/>
        <w:left w:val="none" w:sz="0" w:space="0" w:color="auto"/>
        <w:bottom w:val="none" w:sz="0" w:space="0" w:color="auto"/>
        <w:right w:val="none" w:sz="0" w:space="0" w:color="auto"/>
      </w:divBdr>
    </w:div>
    <w:div w:id="1316688417">
      <w:bodyDiv w:val="1"/>
      <w:marLeft w:val="0"/>
      <w:marRight w:val="0"/>
      <w:marTop w:val="0"/>
      <w:marBottom w:val="0"/>
      <w:divBdr>
        <w:top w:val="none" w:sz="0" w:space="0" w:color="auto"/>
        <w:left w:val="none" w:sz="0" w:space="0" w:color="auto"/>
        <w:bottom w:val="none" w:sz="0" w:space="0" w:color="auto"/>
        <w:right w:val="none" w:sz="0" w:space="0" w:color="auto"/>
      </w:divBdr>
    </w:div>
    <w:div w:id="1444688902">
      <w:bodyDiv w:val="1"/>
      <w:marLeft w:val="0"/>
      <w:marRight w:val="0"/>
      <w:marTop w:val="0"/>
      <w:marBottom w:val="0"/>
      <w:divBdr>
        <w:top w:val="none" w:sz="0" w:space="0" w:color="auto"/>
        <w:left w:val="none" w:sz="0" w:space="0" w:color="auto"/>
        <w:bottom w:val="none" w:sz="0" w:space="0" w:color="auto"/>
        <w:right w:val="none" w:sz="0" w:space="0" w:color="auto"/>
      </w:divBdr>
    </w:div>
    <w:div w:id="1490713180">
      <w:bodyDiv w:val="1"/>
      <w:marLeft w:val="0"/>
      <w:marRight w:val="0"/>
      <w:marTop w:val="0"/>
      <w:marBottom w:val="0"/>
      <w:divBdr>
        <w:top w:val="none" w:sz="0" w:space="0" w:color="auto"/>
        <w:left w:val="none" w:sz="0" w:space="0" w:color="auto"/>
        <w:bottom w:val="none" w:sz="0" w:space="0" w:color="auto"/>
        <w:right w:val="none" w:sz="0" w:space="0" w:color="auto"/>
      </w:divBdr>
    </w:div>
    <w:div w:id="1502967677">
      <w:bodyDiv w:val="1"/>
      <w:marLeft w:val="0"/>
      <w:marRight w:val="0"/>
      <w:marTop w:val="0"/>
      <w:marBottom w:val="0"/>
      <w:divBdr>
        <w:top w:val="none" w:sz="0" w:space="0" w:color="auto"/>
        <w:left w:val="none" w:sz="0" w:space="0" w:color="auto"/>
        <w:bottom w:val="none" w:sz="0" w:space="0" w:color="auto"/>
        <w:right w:val="none" w:sz="0" w:space="0" w:color="auto"/>
      </w:divBdr>
    </w:div>
    <w:div w:id="1641960236">
      <w:bodyDiv w:val="1"/>
      <w:marLeft w:val="0"/>
      <w:marRight w:val="0"/>
      <w:marTop w:val="0"/>
      <w:marBottom w:val="0"/>
      <w:divBdr>
        <w:top w:val="none" w:sz="0" w:space="0" w:color="auto"/>
        <w:left w:val="none" w:sz="0" w:space="0" w:color="auto"/>
        <w:bottom w:val="none" w:sz="0" w:space="0" w:color="auto"/>
        <w:right w:val="none" w:sz="0" w:space="0" w:color="auto"/>
      </w:divBdr>
    </w:div>
    <w:div w:id="1777095194">
      <w:bodyDiv w:val="1"/>
      <w:marLeft w:val="0"/>
      <w:marRight w:val="0"/>
      <w:marTop w:val="0"/>
      <w:marBottom w:val="0"/>
      <w:divBdr>
        <w:top w:val="none" w:sz="0" w:space="0" w:color="auto"/>
        <w:left w:val="none" w:sz="0" w:space="0" w:color="auto"/>
        <w:bottom w:val="none" w:sz="0" w:space="0" w:color="auto"/>
        <w:right w:val="none" w:sz="0" w:space="0" w:color="auto"/>
      </w:divBdr>
    </w:div>
    <w:div w:id="1916939044">
      <w:bodyDiv w:val="1"/>
      <w:marLeft w:val="0"/>
      <w:marRight w:val="0"/>
      <w:marTop w:val="0"/>
      <w:marBottom w:val="0"/>
      <w:divBdr>
        <w:top w:val="none" w:sz="0" w:space="0" w:color="auto"/>
        <w:left w:val="none" w:sz="0" w:space="0" w:color="auto"/>
        <w:bottom w:val="none" w:sz="0" w:space="0" w:color="auto"/>
        <w:right w:val="none" w:sz="0" w:space="0" w:color="auto"/>
      </w:divBdr>
    </w:div>
    <w:div w:id="1986620807">
      <w:bodyDiv w:val="1"/>
      <w:marLeft w:val="0"/>
      <w:marRight w:val="0"/>
      <w:marTop w:val="0"/>
      <w:marBottom w:val="0"/>
      <w:divBdr>
        <w:top w:val="none" w:sz="0" w:space="0" w:color="auto"/>
        <w:left w:val="none" w:sz="0" w:space="0" w:color="auto"/>
        <w:bottom w:val="none" w:sz="0" w:space="0" w:color="auto"/>
        <w:right w:val="none" w:sz="0" w:space="0" w:color="auto"/>
      </w:divBdr>
    </w:div>
    <w:div w:id="2027897525">
      <w:bodyDiv w:val="1"/>
      <w:marLeft w:val="0"/>
      <w:marRight w:val="0"/>
      <w:marTop w:val="0"/>
      <w:marBottom w:val="0"/>
      <w:divBdr>
        <w:top w:val="none" w:sz="0" w:space="0" w:color="auto"/>
        <w:left w:val="none" w:sz="0" w:space="0" w:color="auto"/>
        <w:bottom w:val="none" w:sz="0" w:space="0" w:color="auto"/>
        <w:right w:val="none" w:sz="0" w:space="0" w:color="auto"/>
      </w:divBdr>
    </w:div>
    <w:div w:id="2075395272">
      <w:bodyDiv w:val="1"/>
      <w:marLeft w:val="0"/>
      <w:marRight w:val="0"/>
      <w:marTop w:val="0"/>
      <w:marBottom w:val="0"/>
      <w:divBdr>
        <w:top w:val="none" w:sz="0" w:space="0" w:color="auto"/>
        <w:left w:val="none" w:sz="0" w:space="0" w:color="auto"/>
        <w:bottom w:val="none" w:sz="0" w:space="0" w:color="auto"/>
        <w:right w:val="none" w:sz="0" w:space="0" w:color="auto"/>
      </w:divBdr>
    </w:div>
    <w:div w:id="21189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7</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Raje</dc:creator>
  <cp:keywords/>
  <dc:description/>
  <cp:lastModifiedBy>Mohit Raje</cp:lastModifiedBy>
  <cp:revision>3</cp:revision>
  <dcterms:created xsi:type="dcterms:W3CDTF">2025-04-26T11:08:00Z</dcterms:created>
  <dcterms:modified xsi:type="dcterms:W3CDTF">2025-04-27T09:53:00Z</dcterms:modified>
</cp:coreProperties>
</file>