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BC4E" w14:textId="68556B75" w:rsidR="0073616D" w:rsidRDefault="0073616D" w:rsidP="0073616D">
      <w:pPr>
        <w:pStyle w:val="Title"/>
      </w:pPr>
      <w:r w:rsidRPr="0073616D">
        <w:t>Ridge Regression Explained Simply: The Upgrade Your ML Models Need</w:t>
      </w:r>
    </w:p>
    <w:p w14:paraId="2616C652" w14:textId="77777777" w:rsidR="0073616D" w:rsidRDefault="0073616D" w:rsidP="006300E2"/>
    <w:p w14:paraId="3E3D52C6" w14:textId="2F8BED2E" w:rsidR="006300E2" w:rsidRPr="006300E2" w:rsidRDefault="006300E2" w:rsidP="006300E2">
      <w:r w:rsidRPr="006300E2">
        <w:t>Every beginner’s first heartbreak in machine learning: the model fits perfectly on training data… but fails miserably on test data. That’s overfitting</w:t>
      </w:r>
      <w:r w:rsidR="00FF64AC">
        <w:t>-</w:t>
      </w:r>
      <w:r w:rsidRPr="006300E2">
        <w:t>your model “memorized” instead of “learning.”</w:t>
      </w:r>
    </w:p>
    <w:p w14:paraId="519D47E7" w14:textId="29D67444" w:rsidR="006300E2" w:rsidRPr="006300E2" w:rsidRDefault="006300E2" w:rsidP="006300E2">
      <w:r w:rsidRPr="006300E2">
        <w:t>The fix isn’t giving up. It’s learning how to </w:t>
      </w:r>
      <w:r w:rsidRPr="006300E2">
        <w:rPr>
          <w:b/>
          <w:bCs/>
        </w:rPr>
        <w:t>teach your model humility</w:t>
      </w:r>
      <w:r w:rsidR="00FF64AC">
        <w:t>-</w:t>
      </w:r>
      <w:r w:rsidRPr="006300E2">
        <w:t>and that’s where Ridge Regression steps in.</w:t>
      </w:r>
    </w:p>
    <w:p w14:paraId="19DC37D2" w14:textId="77777777" w:rsidR="006300E2" w:rsidRPr="006300E2" w:rsidRDefault="00000000" w:rsidP="006300E2">
      <w:r>
        <w:pict w14:anchorId="01BF1BFF">
          <v:rect id="_x0000_i1025" style="width:0;height:.75pt" o:hralign="center" o:hrstd="t" o:hr="t" fillcolor="#a0a0a0" stroked="f"/>
        </w:pict>
      </w:r>
    </w:p>
    <w:p w14:paraId="75A3CD28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t>What is Ridge Regression?</w:t>
      </w:r>
    </w:p>
    <w:p w14:paraId="28025BC9" w14:textId="77777777" w:rsidR="006300E2" w:rsidRPr="006300E2" w:rsidRDefault="006300E2" w:rsidP="006300E2">
      <w:r w:rsidRPr="006300E2">
        <w:t>Ridge Regression, also called </w:t>
      </w:r>
      <w:r w:rsidRPr="006300E2">
        <w:rPr>
          <w:b/>
          <w:bCs/>
        </w:rPr>
        <w:t>L2 Regularization</w:t>
      </w:r>
      <w:r w:rsidRPr="006300E2">
        <w:t>, is a variation of linear regression that prevents overfitting by </w:t>
      </w:r>
      <w:r w:rsidRPr="006300E2">
        <w:rPr>
          <w:b/>
          <w:bCs/>
        </w:rPr>
        <w:t>penalizing large coefficients</w:t>
      </w:r>
      <w:r w:rsidRPr="006300E2">
        <w:t>. Instead of chasing the lowest training error blindly, it balances </w:t>
      </w:r>
      <w:r w:rsidRPr="006300E2">
        <w:rPr>
          <w:i/>
          <w:iCs/>
        </w:rPr>
        <w:t>fit</w:t>
      </w:r>
      <w:r w:rsidRPr="006300E2">
        <w:t> and </w:t>
      </w:r>
      <w:r w:rsidRPr="006300E2">
        <w:rPr>
          <w:i/>
          <w:iCs/>
        </w:rPr>
        <w:t>simplicity</w:t>
      </w:r>
      <w:r w:rsidRPr="006300E2">
        <w:t>.</w:t>
      </w:r>
    </w:p>
    <w:p w14:paraId="7D88095B" w14:textId="14079E71" w:rsidR="006300E2" w:rsidRPr="006300E2" w:rsidRDefault="006300E2" w:rsidP="006300E2">
      <w:r w:rsidRPr="006300E2">
        <w:t>Think of it as teaching your model not to shout too loudly with extreme parameter values</w:t>
      </w:r>
      <w:r w:rsidR="00FF64AC">
        <w:t>-</w:t>
      </w:r>
      <w:r w:rsidRPr="006300E2">
        <w:t>it learns to whisper more truthfully across unseen data.</w:t>
      </w:r>
    </w:p>
    <w:p w14:paraId="66DBD201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t>How It Works</w:t>
      </w:r>
    </w:p>
    <w:p w14:paraId="1A146A93" w14:textId="77777777" w:rsidR="006300E2" w:rsidRPr="006300E2" w:rsidRDefault="006300E2" w:rsidP="006300E2">
      <w:r w:rsidRPr="006300E2">
        <w:t>In ordinary linear regression, we minimize the </w:t>
      </w:r>
      <w:r w:rsidRPr="006300E2">
        <w:rPr>
          <w:b/>
          <w:bCs/>
        </w:rPr>
        <w:t>sum of squared errors (SSE)</w:t>
      </w:r>
      <w:r w:rsidRPr="006300E2">
        <w:t>. Ridge regression adds a small penalty for large coefficients:</w:t>
      </w:r>
    </w:p>
    <w:p w14:paraId="1C4946B2" w14:textId="64426D44" w:rsidR="006300E2" w:rsidRPr="006300E2" w:rsidRDefault="006300E2" w:rsidP="006300E2">
      <m:oMathPara>
        <m:oMath>
          <m:r>
            <w:rPr>
              <w:rFonts w:ascii="Cambria Math" w:hAnsi="Cambria Math"/>
            </w:rPr>
            <m:t>Loss=SSE+λ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1B64BAEA" w14:textId="77777777" w:rsidR="00FF64AC" w:rsidRDefault="006300E2" w:rsidP="006300E2">
      <w:r w:rsidRPr="006300E2">
        <w:t>Here, </w:t>
      </w:r>
      <m:oMath>
        <m:r>
          <w:rPr>
            <w:rFonts w:ascii="Cambria Math" w:hAnsi="Cambria Math"/>
          </w:rPr>
          <m:t>λ</m:t>
        </m:r>
      </m:oMath>
      <w:r w:rsidRPr="006300E2">
        <w:t> is the </w:t>
      </w:r>
      <w:r w:rsidRPr="006300E2">
        <w:rPr>
          <w:i/>
          <w:iCs/>
        </w:rPr>
        <w:t>regularization strength</w:t>
      </w:r>
      <w:r w:rsidRPr="006300E2">
        <w:t>. The higher the </w:t>
      </w:r>
      <m:oMath>
        <m:r>
          <w:rPr>
            <w:rFonts w:ascii="Cambria Math" w:hAnsi="Cambria Math"/>
          </w:rPr>
          <m:t>λ</m:t>
        </m:r>
      </m:oMath>
      <w:r w:rsidRPr="006300E2">
        <w:t>, the stronger the penalty. This penalty term shrinks coefficients toward zero but never exactly zero (unlike Lasso Regression, which can make some coefficients zero)</w:t>
      </w:r>
      <w:r w:rsidR="00FF64AC">
        <w:t>.</w:t>
      </w:r>
    </w:p>
    <w:p w14:paraId="5C2EA636" w14:textId="24102B95" w:rsidR="006300E2" w:rsidRPr="006300E2" w:rsidRDefault="006300E2" w:rsidP="006300E2">
      <w:r w:rsidRPr="006300E2">
        <w:t>Imagine fitting a curve through scattered data points. Ridge regression tightens an elastic rope around your regression line, resisting unnecessary bends while still following the overall pattern.</w:t>
      </w:r>
    </w:p>
    <w:p w14:paraId="04AB3E90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t>Why It Matters</w:t>
      </w:r>
    </w:p>
    <w:p w14:paraId="388BBEBA" w14:textId="192FB696" w:rsidR="006300E2" w:rsidRPr="006300E2" w:rsidRDefault="006300E2" w:rsidP="006300E2">
      <w:r w:rsidRPr="006300E2">
        <w:t>Ridge Regression combats overfitting and improves the model’s </w:t>
      </w:r>
      <w:r w:rsidRPr="006300E2">
        <w:rPr>
          <w:b/>
          <w:bCs/>
        </w:rPr>
        <w:t>generalization</w:t>
      </w:r>
      <w:r w:rsidR="00FF64AC">
        <w:t>-</w:t>
      </w:r>
      <w:r w:rsidRPr="006300E2">
        <w:t>its ability to perform well on unseen data. It also stabilizes models in </w:t>
      </w:r>
      <w:r w:rsidRPr="006300E2">
        <w:rPr>
          <w:b/>
          <w:bCs/>
        </w:rPr>
        <w:t>high-dimensional data</w:t>
      </w:r>
      <w:r w:rsidRPr="006300E2">
        <w:t> (many features, limited samples), where classical regression can break down.</w:t>
      </w:r>
    </w:p>
    <w:p w14:paraId="6420CA0C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lastRenderedPageBreak/>
        <w:t>Common Variations</w:t>
      </w:r>
    </w:p>
    <w:p w14:paraId="58F41E73" w14:textId="77777777" w:rsidR="006300E2" w:rsidRPr="006300E2" w:rsidRDefault="006300E2" w:rsidP="006300E2">
      <w:pPr>
        <w:numPr>
          <w:ilvl w:val="0"/>
          <w:numId w:val="1"/>
        </w:numPr>
      </w:pPr>
      <w:r w:rsidRPr="006300E2">
        <w:rPr>
          <w:b/>
          <w:bCs/>
        </w:rPr>
        <w:t>Lasso Regression (L1)</w:t>
      </w:r>
      <w:r w:rsidRPr="006300E2">
        <w:t> – Forces some coefficients to zero (useful for feature selection).</w:t>
      </w:r>
    </w:p>
    <w:p w14:paraId="284117CB" w14:textId="77777777" w:rsidR="006300E2" w:rsidRPr="006300E2" w:rsidRDefault="006300E2" w:rsidP="006300E2">
      <w:pPr>
        <w:numPr>
          <w:ilvl w:val="0"/>
          <w:numId w:val="1"/>
        </w:numPr>
      </w:pPr>
      <w:r w:rsidRPr="006300E2">
        <w:rPr>
          <w:b/>
          <w:bCs/>
        </w:rPr>
        <w:t>Elastic Net</w:t>
      </w:r>
      <w:r w:rsidRPr="006300E2">
        <w:t> – Combines both Ridge and Lasso penalties for hybrid control.</w:t>
      </w:r>
    </w:p>
    <w:p w14:paraId="643A7D71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t>Where It Fits</w:t>
      </w:r>
    </w:p>
    <w:p w14:paraId="075561EE" w14:textId="026356F0" w:rsidR="006300E2" w:rsidRPr="006300E2" w:rsidRDefault="006300E2" w:rsidP="00FF64AC">
      <w:r w:rsidRPr="006300E2">
        <w:t>Ridge Regression sits early in the </w:t>
      </w:r>
      <w:r w:rsidRPr="006300E2">
        <w:rPr>
          <w:b/>
          <w:bCs/>
        </w:rPr>
        <w:t>model optimization and tuning phase</w:t>
      </w:r>
      <w:r w:rsidRPr="006300E2">
        <w:t> of your ML workflow. After feature engineering and before model deployment, it’s your go-to defense against overfitting when working with continuous prediction tasks like pricing, forecasting, or credit scoring.</w:t>
      </w:r>
    </w:p>
    <w:p w14:paraId="719A9F6E" w14:textId="77777777" w:rsidR="006300E2" w:rsidRPr="006300E2" w:rsidRDefault="00000000" w:rsidP="006300E2">
      <w:r>
        <w:pict w14:anchorId="1BA1C94D">
          <v:rect id="_x0000_i1026" style="width:0;height:.75pt" o:hralign="center" o:hrstd="t" o:hr="t" fillcolor="#a0a0a0" stroked="f"/>
        </w:pict>
      </w:r>
    </w:p>
    <w:p w14:paraId="53E33319" w14:textId="77777777" w:rsidR="006300E2" w:rsidRPr="006300E2" w:rsidRDefault="006300E2" w:rsidP="006300E2">
      <w:pPr>
        <w:rPr>
          <w:b/>
          <w:bCs/>
        </w:rPr>
      </w:pPr>
      <w:r w:rsidRPr="006300E2">
        <w:rPr>
          <w:rFonts w:ascii="Segoe UI Emoji" w:hAnsi="Segoe UI Emoji" w:cs="Segoe UI Emoji"/>
          <w:b/>
          <w:bCs/>
        </w:rPr>
        <w:t>🧰</w:t>
      </w:r>
      <w:r w:rsidRPr="006300E2">
        <w:rPr>
          <w:b/>
          <w:bCs/>
        </w:rPr>
        <w:t xml:space="preserve"> Tools, Libraries &amp; Practical Implementations</w:t>
      </w:r>
    </w:p>
    <w:p w14:paraId="4E2C34E7" w14:textId="77777777" w:rsidR="006300E2" w:rsidRPr="006300E2" w:rsidRDefault="006300E2" w:rsidP="006300E2">
      <w:pPr>
        <w:numPr>
          <w:ilvl w:val="0"/>
          <w:numId w:val="2"/>
        </w:numPr>
      </w:pPr>
      <w:r w:rsidRPr="006300E2">
        <w:rPr>
          <w:b/>
          <w:bCs/>
        </w:rPr>
        <w:t>scikit-learn</w:t>
      </w:r>
      <w:r w:rsidRPr="006300E2">
        <w:t> – The easiest entry point. Ridge() from sklearn.linear_model lets you experiment with different alpha (λ) values.</w:t>
      </w:r>
    </w:p>
    <w:p w14:paraId="10F64E33" w14:textId="77777777" w:rsidR="006300E2" w:rsidRPr="006300E2" w:rsidRDefault="006300E2" w:rsidP="006300E2">
      <w:pPr>
        <w:numPr>
          <w:ilvl w:val="0"/>
          <w:numId w:val="2"/>
        </w:numPr>
      </w:pPr>
      <w:r w:rsidRPr="006300E2">
        <w:rPr>
          <w:b/>
          <w:bCs/>
        </w:rPr>
        <w:t>TensorFlow / Keras</w:t>
      </w:r>
      <w:r w:rsidRPr="006300E2">
        <w:t> – Use L2 constraints (kernel_regularizer=l2(0.01)) in neural network layers for complex models.</w:t>
      </w:r>
    </w:p>
    <w:p w14:paraId="5422AA8E" w14:textId="77777777" w:rsidR="006300E2" w:rsidRPr="006300E2" w:rsidRDefault="006300E2" w:rsidP="006300E2">
      <w:pPr>
        <w:numPr>
          <w:ilvl w:val="0"/>
          <w:numId w:val="2"/>
        </w:numPr>
      </w:pPr>
      <w:r w:rsidRPr="006300E2">
        <w:rPr>
          <w:b/>
          <w:bCs/>
        </w:rPr>
        <w:t>PyTorch</w:t>
      </w:r>
      <w:r w:rsidRPr="006300E2">
        <w:t> – Add an L2 loss term manually or use built-in optimizers with weight decay (AdamW, SGD with weight_decay).</w:t>
      </w:r>
    </w:p>
    <w:p w14:paraId="50F5F3FC" w14:textId="77777777" w:rsidR="006300E2" w:rsidRPr="006300E2" w:rsidRDefault="006300E2" w:rsidP="006300E2">
      <w:pPr>
        <w:numPr>
          <w:ilvl w:val="0"/>
          <w:numId w:val="2"/>
        </w:numPr>
      </w:pPr>
      <w:r w:rsidRPr="006300E2">
        <w:rPr>
          <w:b/>
          <w:bCs/>
        </w:rPr>
        <w:t>Statsmodels</w:t>
      </w:r>
      <w:r w:rsidRPr="006300E2">
        <w:t> – Great for statistical interpretation and comparing Ridge vs OLS model statistics.</w:t>
      </w:r>
    </w:p>
    <w:p w14:paraId="71E8004A" w14:textId="380AE3F2" w:rsidR="006300E2" w:rsidRPr="006300E2" w:rsidRDefault="006300E2" w:rsidP="00FF64AC">
      <w:pPr>
        <w:numPr>
          <w:ilvl w:val="0"/>
          <w:numId w:val="2"/>
        </w:numPr>
      </w:pPr>
      <w:r w:rsidRPr="006300E2">
        <w:rPr>
          <w:b/>
          <w:bCs/>
        </w:rPr>
        <w:t>XGBoost / LightGBM</w:t>
      </w:r>
      <w:r w:rsidRPr="006300E2">
        <w:t> – Use the </w:t>
      </w:r>
      <w:r w:rsidRPr="006300E2">
        <w:rPr>
          <w:i/>
          <w:iCs/>
        </w:rPr>
        <w:t>lambda</w:t>
      </w:r>
      <w:r w:rsidRPr="006300E2">
        <w:t> parameter for L2 regularization in boosting algorithms.</w:t>
      </w:r>
    </w:p>
    <w:p w14:paraId="6C60118A" w14:textId="77777777" w:rsidR="006300E2" w:rsidRPr="006300E2" w:rsidRDefault="00000000" w:rsidP="006300E2">
      <w:r>
        <w:pict w14:anchorId="28B44347">
          <v:rect id="_x0000_i1027" style="width:0;height:.75pt" o:hralign="center" o:hrstd="t" o:hr="t" fillcolor="#a0a0a0" stroked="f"/>
        </w:pict>
      </w:r>
    </w:p>
    <w:p w14:paraId="3C8DC24F" w14:textId="0306DD67" w:rsidR="006300E2" w:rsidRPr="006300E2" w:rsidRDefault="006300E2" w:rsidP="006300E2">
      <w:pPr>
        <w:rPr>
          <w:b/>
          <w:bCs/>
        </w:rPr>
      </w:pPr>
      <w:r w:rsidRPr="006300E2">
        <w:rPr>
          <w:rFonts w:ascii="Segoe UI Emoji" w:hAnsi="Segoe UI Emoji" w:cs="Segoe UI Emoji"/>
          <w:b/>
          <w:bCs/>
        </w:rPr>
        <w:t>🛠️</w:t>
      </w:r>
      <w:r w:rsidRPr="006300E2">
        <w:rPr>
          <w:b/>
          <w:bCs/>
        </w:rPr>
        <w:t xml:space="preserve"> Real-World </w:t>
      </w:r>
      <w:r w:rsidR="00FF64AC">
        <w:rPr>
          <w:b/>
          <w:bCs/>
        </w:rPr>
        <w:t>U</w:t>
      </w:r>
      <w:r w:rsidRPr="006300E2">
        <w:rPr>
          <w:b/>
          <w:bCs/>
        </w:rPr>
        <w:t>se Case Walkthrough</w:t>
      </w:r>
    </w:p>
    <w:p w14:paraId="25642F30" w14:textId="77777777" w:rsidR="006300E2" w:rsidRPr="006300E2" w:rsidRDefault="006300E2" w:rsidP="006300E2">
      <w:pPr>
        <w:rPr>
          <w:b/>
          <w:bCs/>
        </w:rPr>
      </w:pPr>
      <w:r w:rsidRPr="006300E2">
        <w:rPr>
          <w:b/>
          <w:bCs/>
        </w:rPr>
        <w:t>Scenario: Predicting Housing Prices for a Real Estate Platform</w:t>
      </w:r>
    </w:p>
    <w:p w14:paraId="0F72F9CA" w14:textId="1A19E330" w:rsidR="006300E2" w:rsidRPr="006300E2" w:rsidRDefault="006300E2" w:rsidP="006300E2">
      <w:r w:rsidRPr="006300E2">
        <w:rPr>
          <w:b/>
          <w:bCs/>
        </w:rPr>
        <w:t>Problem:</w:t>
      </w:r>
      <w:r w:rsidRPr="006300E2">
        <w:br/>
        <w:t>A prop-tech startup wants to predict house prices using dozens of variables</w:t>
      </w:r>
      <w:r w:rsidR="00FF64AC">
        <w:t>-</w:t>
      </w:r>
      <w:r w:rsidRPr="006300E2">
        <w:t>size, location, amenities, nearby schools</w:t>
      </w:r>
      <w:r w:rsidR="00FF64AC">
        <w:t>-</w:t>
      </w:r>
      <w:r w:rsidRPr="006300E2">
        <w:t>but their linear regression model performs poorly on new listings.</w:t>
      </w:r>
    </w:p>
    <w:p w14:paraId="48E57A72" w14:textId="77777777" w:rsidR="006300E2" w:rsidRPr="006300E2" w:rsidRDefault="006300E2" w:rsidP="006300E2">
      <w:r w:rsidRPr="006300E2">
        <w:rPr>
          <w:b/>
          <w:bCs/>
        </w:rPr>
        <w:t>How Ridge Regression Helps:</w:t>
      </w:r>
    </w:p>
    <w:p w14:paraId="26974CDE" w14:textId="77777777" w:rsidR="006300E2" w:rsidRPr="006300E2" w:rsidRDefault="006300E2" w:rsidP="006300E2">
      <w:pPr>
        <w:numPr>
          <w:ilvl w:val="0"/>
          <w:numId w:val="3"/>
        </w:numPr>
      </w:pPr>
      <w:r w:rsidRPr="006300E2">
        <w:t>Many predictors are correlated (e.g., location score and price per square foot). Ridge Regression reduces this instability by shrinking correlated feature coefficients.</w:t>
      </w:r>
    </w:p>
    <w:p w14:paraId="156CB83E" w14:textId="77777777" w:rsidR="006300E2" w:rsidRPr="006300E2" w:rsidRDefault="006300E2" w:rsidP="006300E2">
      <w:pPr>
        <w:numPr>
          <w:ilvl w:val="0"/>
          <w:numId w:val="3"/>
        </w:numPr>
      </w:pPr>
      <w:r w:rsidRPr="006300E2">
        <w:t>It enhances generalization, giving more robust predictions on unseen homes.</w:t>
      </w:r>
    </w:p>
    <w:p w14:paraId="06E4E2F7" w14:textId="77777777" w:rsidR="006300E2" w:rsidRPr="006300E2" w:rsidRDefault="006300E2" w:rsidP="006300E2">
      <w:r w:rsidRPr="006300E2">
        <w:rPr>
          <w:b/>
          <w:bCs/>
        </w:rPr>
        <w:t>Tools Used:</w:t>
      </w:r>
    </w:p>
    <w:p w14:paraId="15E3D94D" w14:textId="77777777" w:rsidR="006300E2" w:rsidRPr="006300E2" w:rsidRDefault="006300E2" w:rsidP="006300E2">
      <w:pPr>
        <w:numPr>
          <w:ilvl w:val="0"/>
          <w:numId w:val="4"/>
        </w:numPr>
      </w:pPr>
      <w:r w:rsidRPr="006300E2">
        <w:lastRenderedPageBreak/>
        <w:t>RidgeCV from scikit-learn for automated λ selection via cross-validation.</w:t>
      </w:r>
    </w:p>
    <w:p w14:paraId="611421F5" w14:textId="77777777" w:rsidR="006300E2" w:rsidRPr="006300E2" w:rsidRDefault="006300E2" w:rsidP="006300E2">
      <w:pPr>
        <w:numPr>
          <w:ilvl w:val="0"/>
          <w:numId w:val="4"/>
        </w:numPr>
      </w:pPr>
      <w:r w:rsidRPr="006300E2">
        <w:t>Pandas for feature preparation, MinMaxScaler for normalization.</w:t>
      </w:r>
    </w:p>
    <w:p w14:paraId="5C679CAD" w14:textId="77777777" w:rsidR="006300E2" w:rsidRPr="006300E2" w:rsidRDefault="006300E2" w:rsidP="006300E2">
      <w:r w:rsidRPr="006300E2">
        <w:rPr>
          <w:b/>
          <w:bCs/>
        </w:rPr>
        <w:t>Impact:</w:t>
      </w:r>
    </w:p>
    <w:p w14:paraId="0DF28F8A" w14:textId="77777777" w:rsidR="006300E2" w:rsidRPr="006300E2" w:rsidRDefault="006300E2" w:rsidP="006300E2">
      <w:pPr>
        <w:numPr>
          <w:ilvl w:val="0"/>
          <w:numId w:val="5"/>
        </w:numPr>
      </w:pPr>
      <w:r w:rsidRPr="006300E2">
        <w:t>Test accuracy improved by 12%.</w:t>
      </w:r>
    </w:p>
    <w:p w14:paraId="2D7949D2" w14:textId="77777777" w:rsidR="006300E2" w:rsidRPr="006300E2" w:rsidRDefault="006300E2" w:rsidP="006300E2">
      <w:pPr>
        <w:numPr>
          <w:ilvl w:val="0"/>
          <w:numId w:val="5"/>
        </w:numPr>
      </w:pPr>
      <w:r w:rsidRPr="006300E2">
        <w:t>Reduced prediction variance by 25%.</w:t>
      </w:r>
    </w:p>
    <w:p w14:paraId="2111C8F8" w14:textId="77777777" w:rsidR="006300E2" w:rsidRPr="006300E2" w:rsidRDefault="006300E2" w:rsidP="006300E2">
      <w:pPr>
        <w:numPr>
          <w:ilvl w:val="0"/>
          <w:numId w:val="5"/>
        </w:numPr>
      </w:pPr>
      <w:r w:rsidRPr="006300E2">
        <w:t>Model served through a lightweight Flask API for instant pricing suggestions.</w:t>
      </w:r>
    </w:p>
    <w:p w14:paraId="4257971A" w14:textId="77777777" w:rsidR="006300E2" w:rsidRPr="006300E2" w:rsidRDefault="006300E2" w:rsidP="006300E2">
      <w:r w:rsidRPr="006300E2">
        <w:t>This kind of result builds credibility for ML engineers in </w:t>
      </w:r>
      <w:r w:rsidRPr="006300E2">
        <w:rPr>
          <w:b/>
          <w:bCs/>
        </w:rPr>
        <w:t>freelance projects</w:t>
      </w:r>
      <w:r w:rsidRPr="006300E2">
        <w:t> and business environments where model stability matters.</w:t>
      </w:r>
    </w:p>
    <w:p w14:paraId="354CA573" w14:textId="77777777" w:rsidR="006300E2" w:rsidRPr="006300E2" w:rsidRDefault="00000000" w:rsidP="006300E2">
      <w:r>
        <w:pict w14:anchorId="2685BD08">
          <v:rect id="_x0000_i1028" style="width:0;height:.75pt" o:hralign="center" o:hrstd="t" o:hr="t" fillcolor="#a0a0a0" stroked="f"/>
        </w:pict>
      </w:r>
    </w:p>
    <w:p w14:paraId="587400EC" w14:textId="77777777" w:rsidR="006300E2" w:rsidRPr="006300E2" w:rsidRDefault="006300E2" w:rsidP="006300E2">
      <w:pPr>
        <w:rPr>
          <w:b/>
          <w:bCs/>
        </w:rPr>
      </w:pPr>
      <w:r w:rsidRPr="006300E2">
        <w:rPr>
          <w:rFonts w:ascii="Segoe UI Emoji" w:hAnsi="Segoe UI Emoji" w:cs="Segoe UI Emoji"/>
          <w:b/>
          <w:bCs/>
        </w:rPr>
        <w:t>🚀</w:t>
      </w:r>
      <w:r w:rsidRPr="006300E2">
        <w:rPr>
          <w:b/>
          <w:bCs/>
        </w:rPr>
        <w:t xml:space="preserve"> Actionable Tips &amp; Common Pitfalls to Avoid</w:t>
      </w:r>
    </w:p>
    <w:p w14:paraId="755436E5" w14:textId="77777777" w:rsidR="006300E2" w:rsidRPr="006300E2" w:rsidRDefault="006300E2" w:rsidP="006300E2">
      <w:r w:rsidRPr="006300E2">
        <w:rPr>
          <w:b/>
          <w:bCs/>
        </w:rPr>
        <w:t>Tips for Mastery:</w:t>
      </w:r>
    </w:p>
    <w:p w14:paraId="3ACAF53D" w14:textId="77777777" w:rsidR="006300E2" w:rsidRPr="006300E2" w:rsidRDefault="006300E2" w:rsidP="006300E2">
      <w:pPr>
        <w:numPr>
          <w:ilvl w:val="0"/>
          <w:numId w:val="6"/>
        </w:numPr>
      </w:pPr>
      <w:r w:rsidRPr="006300E2">
        <w:t>Always </w:t>
      </w:r>
      <w:r w:rsidRPr="006300E2">
        <w:rPr>
          <w:b/>
          <w:bCs/>
        </w:rPr>
        <w:t>normalize or scale</w:t>
      </w:r>
      <w:r w:rsidRPr="006300E2">
        <w:t> your data before Ridge Regression. The penalty assumes all features are on the same scale.</w:t>
      </w:r>
    </w:p>
    <w:p w14:paraId="172EFD5B" w14:textId="6067CC6F" w:rsidR="006300E2" w:rsidRPr="006300E2" w:rsidRDefault="006300E2" w:rsidP="006300E2">
      <w:pPr>
        <w:numPr>
          <w:ilvl w:val="0"/>
          <w:numId w:val="6"/>
        </w:numPr>
      </w:pPr>
      <w:r w:rsidRPr="006300E2">
        <w:t>Use </w:t>
      </w:r>
      <w:r w:rsidRPr="006300E2">
        <w:rPr>
          <w:b/>
          <w:bCs/>
        </w:rPr>
        <w:t>cross-validation</w:t>
      </w:r>
      <w:r w:rsidRPr="006300E2">
        <w:t> to tune the λ (alpha) value</w:t>
      </w:r>
      <w:r w:rsidR="00FF64AC">
        <w:t>-</w:t>
      </w:r>
      <w:r w:rsidRPr="006300E2">
        <w:t>don’t guess it.</w:t>
      </w:r>
    </w:p>
    <w:p w14:paraId="00BA3785" w14:textId="77777777" w:rsidR="006300E2" w:rsidRPr="006300E2" w:rsidRDefault="006300E2" w:rsidP="006300E2">
      <w:pPr>
        <w:numPr>
          <w:ilvl w:val="0"/>
          <w:numId w:val="6"/>
        </w:numPr>
      </w:pPr>
      <w:r w:rsidRPr="006300E2">
        <w:t>Combine Ridge and Lasso through </w:t>
      </w:r>
      <w:r w:rsidRPr="006300E2">
        <w:rPr>
          <w:b/>
          <w:bCs/>
        </w:rPr>
        <w:t>Elastic Net</w:t>
      </w:r>
      <w:r w:rsidRPr="006300E2">
        <w:t> for more control over variance and feature sparsity.</w:t>
      </w:r>
    </w:p>
    <w:p w14:paraId="02F0AA49" w14:textId="77777777" w:rsidR="006300E2" w:rsidRPr="006300E2" w:rsidRDefault="006300E2" w:rsidP="006300E2">
      <w:r w:rsidRPr="006300E2">
        <w:rPr>
          <w:b/>
          <w:bCs/>
        </w:rPr>
        <w:t>Common Pitfalls:</w:t>
      </w:r>
    </w:p>
    <w:p w14:paraId="65C15223" w14:textId="5C9CD14F" w:rsidR="006300E2" w:rsidRPr="006300E2" w:rsidRDefault="006300E2" w:rsidP="006300E2">
      <w:pPr>
        <w:numPr>
          <w:ilvl w:val="0"/>
          <w:numId w:val="7"/>
        </w:numPr>
      </w:pPr>
      <w:r w:rsidRPr="006300E2">
        <w:t>Forgetting to scale features</w:t>
      </w:r>
      <w:r w:rsidR="00FF64AC">
        <w:t>-</w:t>
      </w:r>
      <w:r w:rsidRPr="006300E2">
        <w:t>leads to unfair penalization of certain variables.</w:t>
      </w:r>
    </w:p>
    <w:p w14:paraId="44790714" w14:textId="0989CA1A" w:rsidR="006300E2" w:rsidRPr="006300E2" w:rsidRDefault="006300E2" w:rsidP="006300E2">
      <w:pPr>
        <w:numPr>
          <w:ilvl w:val="0"/>
          <w:numId w:val="7"/>
        </w:numPr>
      </w:pPr>
      <w:r w:rsidRPr="006300E2">
        <w:t>Using too high λ</w:t>
      </w:r>
      <w:r w:rsidR="00FF64AC">
        <w:t>-</w:t>
      </w:r>
      <w:r w:rsidRPr="006300E2">
        <w:t>over-penalizes coefficients, causing underfitting.</w:t>
      </w:r>
    </w:p>
    <w:p w14:paraId="72116D3E" w14:textId="5474FD44" w:rsidR="006300E2" w:rsidRPr="006300E2" w:rsidRDefault="006300E2" w:rsidP="006300E2">
      <w:pPr>
        <w:numPr>
          <w:ilvl w:val="0"/>
          <w:numId w:val="7"/>
        </w:numPr>
      </w:pPr>
      <w:r w:rsidRPr="006300E2">
        <w:t>Assuming Ridge selects features automatically</w:t>
      </w:r>
      <w:r w:rsidR="00FF64AC">
        <w:t>-</w:t>
      </w:r>
      <w:r w:rsidRPr="006300E2">
        <w:t>it doesn’t; use Lasso or Recursive Feature Elimination instead.</w:t>
      </w:r>
    </w:p>
    <w:p w14:paraId="2198E1B4" w14:textId="77777777" w:rsidR="006300E2" w:rsidRPr="006300E2" w:rsidRDefault="00000000" w:rsidP="006300E2">
      <w:r>
        <w:pict w14:anchorId="73B1A542">
          <v:rect id="_x0000_i1029" style="width:0;height:.75pt" o:hralign="center" o:hrstd="t" o:hr="t" fillcolor="#a0a0a0" stroked="f"/>
        </w:pict>
      </w:r>
    </w:p>
    <w:p w14:paraId="01178BBD" w14:textId="246B6C0D" w:rsidR="006300E2" w:rsidRPr="006300E2" w:rsidRDefault="006300E2" w:rsidP="006300E2">
      <w:pPr>
        <w:rPr>
          <w:b/>
          <w:bCs/>
        </w:rPr>
      </w:pPr>
      <w:r w:rsidRPr="006300E2">
        <w:rPr>
          <w:rFonts w:ascii="Segoe UI Emoji" w:hAnsi="Segoe UI Emoji" w:cs="Segoe UI Emoji"/>
          <w:b/>
          <w:bCs/>
        </w:rPr>
        <w:t>🔥</w:t>
      </w:r>
      <w:r w:rsidRPr="006300E2">
        <w:rPr>
          <w:b/>
          <w:bCs/>
        </w:rPr>
        <w:t xml:space="preserve"> </w:t>
      </w:r>
      <w:r w:rsidR="00FF64AC" w:rsidRPr="006300E2">
        <w:rPr>
          <w:b/>
          <w:bCs/>
        </w:rPr>
        <w:t xml:space="preserve">This Week </w:t>
      </w:r>
      <w:r w:rsidR="00FF64AC">
        <w:rPr>
          <w:b/>
          <w:bCs/>
        </w:rPr>
        <w:t xml:space="preserve">‘s </w:t>
      </w:r>
      <w:r w:rsidRPr="006300E2">
        <w:rPr>
          <w:b/>
          <w:bCs/>
        </w:rPr>
        <w:t>Trending Insights &amp; Recent Innovations</w:t>
      </w:r>
    </w:p>
    <w:p w14:paraId="7F5880DD" w14:textId="52CA88B2" w:rsidR="006300E2" w:rsidRPr="006300E2" w:rsidRDefault="006300E2" w:rsidP="006300E2">
      <w:pPr>
        <w:numPr>
          <w:ilvl w:val="0"/>
          <w:numId w:val="8"/>
        </w:numPr>
      </w:pPr>
      <w:r w:rsidRPr="006300E2">
        <w:rPr>
          <w:b/>
          <w:bCs/>
        </w:rPr>
        <w:t>scikit-learn v1.5 Update</w:t>
      </w:r>
      <w:r w:rsidRPr="006300E2">
        <w:t>: Introduced performance boosts in Ridge solvers with GPU acceleration via CuPy</w:t>
      </w:r>
      <w:r w:rsidR="00FF64AC">
        <w:t>-</w:t>
      </w:r>
      <w:r w:rsidRPr="006300E2">
        <w:t>cut training time by up to 5x in high-dimensional datasets.</w:t>
      </w:r>
    </w:p>
    <w:p w14:paraId="015488C3" w14:textId="77777777" w:rsidR="006300E2" w:rsidRPr="006300E2" w:rsidRDefault="006300E2" w:rsidP="006300E2">
      <w:pPr>
        <w:numPr>
          <w:ilvl w:val="0"/>
          <w:numId w:val="8"/>
        </w:numPr>
      </w:pPr>
      <w:r w:rsidRPr="006300E2">
        <w:rPr>
          <w:b/>
          <w:bCs/>
        </w:rPr>
        <w:t>Viral GitHub Repo:</w:t>
      </w:r>
      <w:r w:rsidRPr="006300E2">
        <w:t> “RegulAI” – an open-source toolkit that automates regularization tuning for linear and deep models. (Check it out on GitHub trending ML repos.)</w:t>
      </w:r>
    </w:p>
    <w:p w14:paraId="230F6434" w14:textId="59CBEE7E" w:rsidR="006300E2" w:rsidRPr="006300E2" w:rsidRDefault="006300E2" w:rsidP="006300E2">
      <w:r w:rsidRPr="006300E2">
        <w:t>These developments show how regularization continues evolving beyond basic theory</w:t>
      </w:r>
      <w:r w:rsidR="00FF64AC">
        <w:t>-</w:t>
      </w:r>
      <w:r w:rsidRPr="006300E2">
        <w:t>blending optimization with scalability for real-world pipelines.</w:t>
      </w:r>
    </w:p>
    <w:p w14:paraId="4B845D2F" w14:textId="7CB48F6F" w:rsidR="006300E2" w:rsidRPr="006300E2" w:rsidRDefault="00000000" w:rsidP="006300E2">
      <w:r>
        <w:pict w14:anchorId="011DCE84">
          <v:rect id="_x0000_i1030" style="width:0;height:.75pt" o:hralign="center" o:hrstd="t" o:hr="t" fillcolor="#a0a0a0" stroked="f"/>
        </w:pict>
      </w:r>
    </w:p>
    <w:p w14:paraId="48A42DF4" w14:textId="41D62DA1" w:rsidR="00AF546A" w:rsidRDefault="006300E2" w:rsidP="006300E2">
      <w:r w:rsidRPr="006300E2">
        <w:lastRenderedPageBreak/>
        <w:t xml:space="preserve">Try Ridge Regression on your next dataset and </w:t>
      </w:r>
      <w:r w:rsidR="00AF546A">
        <w:t xml:space="preserve">tell </w:t>
      </w:r>
      <w:r w:rsidRPr="006300E2">
        <w:t>your results</w:t>
      </w:r>
      <w:r w:rsidR="00AF546A">
        <w:t xml:space="preserve"> in comment</w:t>
      </w:r>
      <w:r w:rsidRPr="006300E2">
        <w:t>!</w:t>
      </w:r>
    </w:p>
    <w:p w14:paraId="7EDC4AC2" w14:textId="539446ED" w:rsidR="001B6E19" w:rsidRDefault="006300E2">
      <w:r w:rsidRPr="006300E2">
        <w:t>Subscribe</w:t>
      </w:r>
      <w:r w:rsidR="00F53C6B">
        <w:t xml:space="preserve"> insightforge.ai</w:t>
      </w:r>
      <w:r w:rsidRPr="006300E2">
        <w:t xml:space="preserve"> for </w:t>
      </w:r>
      <w:r w:rsidRPr="006300E2">
        <w:rPr>
          <w:b/>
          <w:bCs/>
        </w:rPr>
        <w:t>weekly deep dives</w:t>
      </w:r>
      <w:r w:rsidRPr="006300E2">
        <w:t> that transform complex AI concepts into practical machine learning mastery.</w:t>
      </w:r>
    </w:p>
    <w:sectPr w:rsidR="001B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1AF6"/>
    <w:multiLevelType w:val="multilevel"/>
    <w:tmpl w:val="F01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87060"/>
    <w:multiLevelType w:val="multilevel"/>
    <w:tmpl w:val="E4BC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6101B"/>
    <w:multiLevelType w:val="multilevel"/>
    <w:tmpl w:val="2AE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F6162D"/>
    <w:multiLevelType w:val="multilevel"/>
    <w:tmpl w:val="FAA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0C7649"/>
    <w:multiLevelType w:val="multilevel"/>
    <w:tmpl w:val="532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2B0EF2"/>
    <w:multiLevelType w:val="multilevel"/>
    <w:tmpl w:val="05B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886CA4"/>
    <w:multiLevelType w:val="multilevel"/>
    <w:tmpl w:val="3B5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B8373A"/>
    <w:multiLevelType w:val="multilevel"/>
    <w:tmpl w:val="D74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8C5C99"/>
    <w:multiLevelType w:val="multilevel"/>
    <w:tmpl w:val="3A16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998172">
    <w:abstractNumId w:val="4"/>
  </w:num>
  <w:num w:numId="2" w16cid:durableId="362637439">
    <w:abstractNumId w:val="1"/>
  </w:num>
  <w:num w:numId="3" w16cid:durableId="897087815">
    <w:abstractNumId w:val="0"/>
  </w:num>
  <w:num w:numId="4" w16cid:durableId="1762990904">
    <w:abstractNumId w:val="6"/>
  </w:num>
  <w:num w:numId="5" w16cid:durableId="368803240">
    <w:abstractNumId w:val="7"/>
  </w:num>
  <w:num w:numId="6" w16cid:durableId="928854597">
    <w:abstractNumId w:val="8"/>
  </w:num>
  <w:num w:numId="7" w16cid:durableId="110832114">
    <w:abstractNumId w:val="3"/>
  </w:num>
  <w:num w:numId="8" w16cid:durableId="311450874">
    <w:abstractNumId w:val="5"/>
  </w:num>
  <w:num w:numId="9" w16cid:durableId="1250313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A0"/>
    <w:rsid w:val="00025E0B"/>
    <w:rsid w:val="001B6E19"/>
    <w:rsid w:val="001C4D0E"/>
    <w:rsid w:val="003D5DB3"/>
    <w:rsid w:val="006117F7"/>
    <w:rsid w:val="006300E2"/>
    <w:rsid w:val="00645C96"/>
    <w:rsid w:val="0073616D"/>
    <w:rsid w:val="007A7703"/>
    <w:rsid w:val="00832613"/>
    <w:rsid w:val="00893D90"/>
    <w:rsid w:val="009625F8"/>
    <w:rsid w:val="00AF546A"/>
    <w:rsid w:val="00BA1E5B"/>
    <w:rsid w:val="00CB4186"/>
    <w:rsid w:val="00DA42A0"/>
    <w:rsid w:val="00F53C6B"/>
    <w:rsid w:val="00F74B5D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4E3B"/>
  <w15:chartTrackingRefBased/>
  <w15:docId w15:val="{16CC5DAF-CF4C-460C-9ECD-8DD58174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0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2025-11-13T11:30:00Z</dcterms:created>
  <dcterms:modified xsi:type="dcterms:W3CDTF">2025-12-20T11:39:00Z</dcterms:modified>
</cp:coreProperties>
</file>