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B1177" w14:textId="77777777" w:rsidR="009D3093" w:rsidRPr="009D3093" w:rsidRDefault="009D3093" w:rsidP="009D3093">
      <w:pPr>
        <w:pStyle w:val="Title"/>
      </w:pPr>
      <w:r w:rsidRPr="009D3093">
        <w:t>Gaussian Mixture Models: Clustering Beyond Boundaries</w:t>
      </w:r>
    </w:p>
    <w:p w14:paraId="721FE8DC" w14:textId="77777777" w:rsidR="009D3093" w:rsidRDefault="009D3093" w:rsidP="009D3093"/>
    <w:p w14:paraId="7AB90368" w14:textId="2D5006C1" w:rsidR="009D3093" w:rsidRPr="009D3093" w:rsidRDefault="009D3093" w:rsidP="009D3093">
      <w:r w:rsidRPr="009D3093">
        <w:t>What if a data point didn't have to belong to just one cluster?</w:t>
      </w:r>
    </w:p>
    <w:p w14:paraId="26C4942F" w14:textId="77777777" w:rsidR="009D3093" w:rsidRPr="009D3093" w:rsidRDefault="009D3093" w:rsidP="009D3093">
      <w:r w:rsidRPr="009D3093">
        <w:t>Real-world data is messy. Customers behave like multiple personas, diseases share symptoms, and images contain overlapping patterns. Gaussian Mixture Models embrace this uncertainty instead of forcing hard decisions, making them one of the most powerful probabilistic clustering techniques in machine learning.</w:t>
      </w:r>
    </w:p>
    <w:p w14:paraId="5E759C06" w14:textId="77777777" w:rsidR="009D3093" w:rsidRPr="009D3093" w:rsidRDefault="00000000" w:rsidP="009D3093">
      <w:r>
        <w:pict w14:anchorId="6E69A164">
          <v:rect id="_x0000_i1025" style="width:0;height:1.5pt" o:hralign="center" o:hrstd="t" o:hr="t" fillcolor="#a0a0a0" stroked="f"/>
        </w:pict>
      </w:r>
    </w:p>
    <w:p w14:paraId="5F31C968" w14:textId="77777777" w:rsidR="009D3093" w:rsidRPr="009D3093" w:rsidRDefault="009D3093" w:rsidP="009D3093">
      <w:pPr>
        <w:rPr>
          <w:b/>
          <w:bCs/>
        </w:rPr>
      </w:pPr>
      <w:r w:rsidRPr="009D3093">
        <w:rPr>
          <w:b/>
          <w:bCs/>
        </w:rPr>
        <w:t>What is a Gaussian Mixture Model (GMM)?</w:t>
      </w:r>
    </w:p>
    <w:p w14:paraId="1408754C" w14:textId="77777777" w:rsidR="009D3093" w:rsidRPr="009D3093" w:rsidRDefault="009D3093" w:rsidP="009D3093">
      <w:r w:rsidRPr="009D3093">
        <w:t xml:space="preserve">A Gaussian Mixture Model (GMM) is an </w:t>
      </w:r>
      <w:r w:rsidRPr="009D3093">
        <w:rPr>
          <w:b/>
          <w:bCs/>
        </w:rPr>
        <w:t>unsupervised machine learning algorithm</w:t>
      </w:r>
      <w:r w:rsidRPr="009D3093">
        <w:t xml:space="preserve"> that groups similar data points by assuming the data comes from several Gaussian (normal) distributions.</w:t>
      </w:r>
    </w:p>
    <w:p w14:paraId="2388A846" w14:textId="77777777" w:rsidR="009D3093" w:rsidRPr="009D3093" w:rsidRDefault="009D3093" w:rsidP="009D3093">
      <w:r w:rsidRPr="009D3093">
        <w:t xml:space="preserve">Unlike K-Means, which assigns every point to exactly one cluster, GMM assigns </w:t>
      </w:r>
      <w:r w:rsidRPr="009D3093">
        <w:rPr>
          <w:b/>
          <w:bCs/>
        </w:rPr>
        <w:t>probabilities</w:t>
      </w:r>
      <w:r w:rsidRPr="009D3093">
        <w:t>.</w:t>
      </w:r>
    </w:p>
    <w:p w14:paraId="4CAC39BB" w14:textId="77777777" w:rsidR="009D3093" w:rsidRPr="009D3093" w:rsidRDefault="009D3093" w:rsidP="009D3093">
      <w:r w:rsidRPr="009D3093">
        <w:t>Instead of saying:</w:t>
      </w:r>
    </w:p>
    <w:p w14:paraId="062F8C89" w14:textId="77777777" w:rsidR="009D3093" w:rsidRPr="009D3093" w:rsidRDefault="009D3093" w:rsidP="009D3093">
      <w:r w:rsidRPr="009D3093">
        <w:t>Customer A belongs to Cluster 2.</w:t>
      </w:r>
    </w:p>
    <w:p w14:paraId="692F0FD3" w14:textId="77777777" w:rsidR="009D3093" w:rsidRPr="009D3093" w:rsidRDefault="009D3093" w:rsidP="009D3093">
      <w:r w:rsidRPr="009D3093">
        <w:t>GMM says:</w:t>
      </w:r>
    </w:p>
    <w:p w14:paraId="4D7F0A5C" w14:textId="77777777" w:rsidR="009D3093" w:rsidRPr="009D3093" w:rsidRDefault="009D3093" w:rsidP="009D3093">
      <w:pPr>
        <w:numPr>
          <w:ilvl w:val="0"/>
          <w:numId w:val="1"/>
        </w:numPr>
      </w:pPr>
      <w:r w:rsidRPr="009D3093">
        <w:t xml:space="preserve">80% probability Customer Segment A </w:t>
      </w:r>
    </w:p>
    <w:p w14:paraId="1DBD5D2A" w14:textId="77777777" w:rsidR="009D3093" w:rsidRPr="009D3093" w:rsidRDefault="009D3093" w:rsidP="009D3093">
      <w:pPr>
        <w:numPr>
          <w:ilvl w:val="0"/>
          <w:numId w:val="1"/>
        </w:numPr>
      </w:pPr>
      <w:r w:rsidRPr="009D3093">
        <w:t xml:space="preserve">15% probability Premium Segment </w:t>
      </w:r>
    </w:p>
    <w:p w14:paraId="04ABE3C3" w14:textId="77777777" w:rsidR="009D3093" w:rsidRPr="009D3093" w:rsidRDefault="009D3093" w:rsidP="009D3093">
      <w:pPr>
        <w:numPr>
          <w:ilvl w:val="0"/>
          <w:numId w:val="1"/>
        </w:numPr>
      </w:pPr>
      <w:r w:rsidRPr="009D3093">
        <w:t xml:space="preserve">5% probability Budget Segment </w:t>
      </w:r>
    </w:p>
    <w:p w14:paraId="514D589A" w14:textId="77777777" w:rsidR="009D3093" w:rsidRPr="009D3093" w:rsidRDefault="009D3093" w:rsidP="009D3093">
      <w:r w:rsidRPr="009D3093">
        <w:t>That small difference completely changes how businesses make decisions.</w:t>
      </w:r>
    </w:p>
    <w:p w14:paraId="1F4CDE98" w14:textId="77777777" w:rsidR="009D3093" w:rsidRPr="009D3093" w:rsidRDefault="00000000" w:rsidP="009D3093">
      <w:r>
        <w:pict w14:anchorId="65615F61">
          <v:rect id="_x0000_i1026" style="width:0;height:1.5pt" o:hralign="center" o:hrstd="t" o:hr="t" fillcolor="#a0a0a0" stroked="f"/>
        </w:pict>
      </w:r>
    </w:p>
    <w:p w14:paraId="63042E1B" w14:textId="77777777" w:rsidR="009D3093" w:rsidRPr="009D3093" w:rsidRDefault="009D3093" w:rsidP="009D3093">
      <w:pPr>
        <w:rPr>
          <w:b/>
          <w:bCs/>
        </w:rPr>
      </w:pPr>
      <w:r w:rsidRPr="009D3093">
        <w:rPr>
          <w:b/>
          <w:bCs/>
        </w:rPr>
        <w:t>Why Does It Matter?</w:t>
      </w:r>
    </w:p>
    <w:p w14:paraId="3269A730" w14:textId="77777777" w:rsidR="009D3093" w:rsidRPr="009D3093" w:rsidRDefault="009D3093" w:rsidP="009D3093">
      <w:r w:rsidRPr="009D3093">
        <w:t>Many real-world datasets don't have clear boundaries.</w:t>
      </w:r>
    </w:p>
    <w:p w14:paraId="1A3FAD10" w14:textId="77777777" w:rsidR="009D3093" w:rsidRPr="009D3093" w:rsidRDefault="009D3093" w:rsidP="009D3093">
      <w:r w:rsidRPr="009D3093">
        <w:t>Imagine standing exactly between two cities.</w:t>
      </w:r>
    </w:p>
    <w:p w14:paraId="17DF0360" w14:textId="77777777" w:rsidR="009D3093" w:rsidRPr="009D3093" w:rsidRDefault="009D3093" w:rsidP="009D3093">
      <w:r w:rsidRPr="009D3093">
        <w:t>Would someone confidently say you belong to one city?</w:t>
      </w:r>
    </w:p>
    <w:p w14:paraId="61913511" w14:textId="77777777" w:rsidR="009D3093" w:rsidRPr="009D3093" w:rsidRDefault="009D3093" w:rsidP="009D3093">
      <w:r w:rsidRPr="009D3093">
        <w:t>Probably not.</w:t>
      </w:r>
    </w:p>
    <w:p w14:paraId="1AADBA0D" w14:textId="77777777" w:rsidR="009D3093" w:rsidRPr="009D3093" w:rsidRDefault="009D3093" w:rsidP="009D3093">
      <w:r w:rsidRPr="009D3093">
        <w:t>GMM captures this uncertainty naturally.</w:t>
      </w:r>
    </w:p>
    <w:p w14:paraId="15C73547" w14:textId="77777777" w:rsidR="009D3093" w:rsidRPr="009D3093" w:rsidRDefault="009D3093" w:rsidP="009D3093">
      <w:r w:rsidRPr="009D3093">
        <w:t>That's why it performs exceptionally well whenever clusters overlap.</w:t>
      </w:r>
    </w:p>
    <w:p w14:paraId="1653B33F" w14:textId="77777777" w:rsidR="009D3093" w:rsidRPr="009D3093" w:rsidRDefault="00000000" w:rsidP="009D3093">
      <w:r>
        <w:lastRenderedPageBreak/>
        <w:pict w14:anchorId="6394F55C">
          <v:rect id="_x0000_i1027" style="width:0;height:1.5pt" o:hralign="center" o:hrstd="t" o:hr="t" fillcolor="#a0a0a0" stroked="f"/>
        </w:pict>
      </w:r>
    </w:p>
    <w:p w14:paraId="2410322F" w14:textId="77777777" w:rsidR="009D3093" w:rsidRPr="009D3093" w:rsidRDefault="009D3093" w:rsidP="009D3093">
      <w:pPr>
        <w:rPr>
          <w:b/>
          <w:bCs/>
        </w:rPr>
      </w:pPr>
      <w:r w:rsidRPr="009D3093">
        <w:rPr>
          <w:b/>
          <w:bCs/>
        </w:rPr>
        <w:t>The Intuition</w:t>
      </w:r>
    </w:p>
    <w:p w14:paraId="1C61F4B1" w14:textId="77777777" w:rsidR="009D3093" w:rsidRPr="009D3093" w:rsidRDefault="009D3093" w:rsidP="009D3093">
      <w:r w:rsidRPr="009D3093">
        <w:t>Imagine placing several transparent balloons over your data.</w:t>
      </w:r>
    </w:p>
    <w:p w14:paraId="74F4E5F1" w14:textId="77777777" w:rsidR="009D3093" w:rsidRPr="009D3093" w:rsidRDefault="009D3093" w:rsidP="009D3093">
      <w:r w:rsidRPr="009D3093">
        <w:t>Each balloon represents a Gaussian distribution.</w:t>
      </w:r>
    </w:p>
    <w:p w14:paraId="72263EDE" w14:textId="77777777" w:rsidR="009D3093" w:rsidRPr="009D3093" w:rsidRDefault="009D3093" w:rsidP="009D3093">
      <w:r w:rsidRPr="009D3093">
        <w:t>Every balloon has:</w:t>
      </w:r>
    </w:p>
    <w:p w14:paraId="4046AF47" w14:textId="77777777" w:rsidR="009D3093" w:rsidRPr="009D3093" w:rsidRDefault="009D3093" w:rsidP="009D3093">
      <w:pPr>
        <w:numPr>
          <w:ilvl w:val="0"/>
          <w:numId w:val="2"/>
        </w:numPr>
      </w:pPr>
      <w:r w:rsidRPr="009D3093">
        <w:t xml:space="preserve">A center (Mean μ) </w:t>
      </w:r>
    </w:p>
    <w:p w14:paraId="72BF0E88" w14:textId="77777777" w:rsidR="009D3093" w:rsidRPr="009D3093" w:rsidRDefault="009D3093" w:rsidP="009D3093">
      <w:pPr>
        <w:numPr>
          <w:ilvl w:val="0"/>
          <w:numId w:val="2"/>
        </w:numPr>
      </w:pPr>
      <w:r w:rsidRPr="009D3093">
        <w:t xml:space="preserve">A shape (Covariance Σ) </w:t>
      </w:r>
    </w:p>
    <w:p w14:paraId="269D6C25" w14:textId="77777777" w:rsidR="009D3093" w:rsidRPr="009D3093" w:rsidRDefault="009D3093" w:rsidP="009D3093">
      <w:pPr>
        <w:numPr>
          <w:ilvl w:val="0"/>
          <w:numId w:val="2"/>
        </w:numPr>
      </w:pPr>
      <w:r w:rsidRPr="009D3093">
        <w:t xml:space="preserve">A size or importance (Mixing Weight π) </w:t>
      </w:r>
    </w:p>
    <w:p w14:paraId="004AA149" w14:textId="77777777" w:rsidR="009D3093" w:rsidRPr="009D3093" w:rsidRDefault="009D3093" w:rsidP="009D3093">
      <w:r w:rsidRPr="009D3093">
        <w:t>Instead of drawing hard lines between balloons, GMM calculates how strongly each balloon explains every point.</w:t>
      </w:r>
    </w:p>
    <w:p w14:paraId="4A1A18D4" w14:textId="77777777" w:rsidR="009D3093" w:rsidRPr="009D3093" w:rsidRDefault="009D3093" w:rsidP="009D3093">
      <w:r w:rsidRPr="009D3093">
        <w:t>The point joins every cluster...</w:t>
      </w:r>
    </w:p>
    <w:p w14:paraId="66375668" w14:textId="77777777" w:rsidR="009D3093" w:rsidRPr="009D3093" w:rsidRDefault="009D3093" w:rsidP="009D3093">
      <w:r w:rsidRPr="009D3093">
        <w:t>...just with different probabilities.</w:t>
      </w:r>
    </w:p>
    <w:p w14:paraId="73FAB064" w14:textId="77777777" w:rsidR="009D3093" w:rsidRPr="009D3093" w:rsidRDefault="00000000" w:rsidP="009D3093">
      <w:r>
        <w:pict w14:anchorId="6495C48E">
          <v:rect id="_x0000_i1028" style="width:0;height:1.5pt" o:hralign="center" o:hrstd="t" o:hr="t" fillcolor="#a0a0a0" stroked="f"/>
        </w:pict>
      </w:r>
    </w:p>
    <w:p w14:paraId="734DD9A5" w14:textId="77777777" w:rsidR="009D3093" w:rsidRPr="009D3093" w:rsidRDefault="009D3093" w:rsidP="009D3093">
      <w:pPr>
        <w:rPr>
          <w:b/>
          <w:bCs/>
        </w:rPr>
      </w:pPr>
      <w:r w:rsidRPr="009D3093">
        <w:rPr>
          <w:b/>
          <w:bCs/>
        </w:rPr>
        <w:t>How GMM Actually Works</w:t>
      </w:r>
    </w:p>
    <w:p w14:paraId="0CA38FBF" w14:textId="77777777" w:rsidR="009D3093" w:rsidRPr="009D3093" w:rsidRDefault="009D3093" w:rsidP="009D3093">
      <w:r w:rsidRPr="009D3093">
        <w:t xml:space="preserve">Behind the scenes, GMM repeatedly performs two simple steps using the </w:t>
      </w:r>
      <w:r w:rsidRPr="009D3093">
        <w:rPr>
          <w:b/>
          <w:bCs/>
        </w:rPr>
        <w:t>Expectation-Maximization (EM) Algorithm</w:t>
      </w:r>
      <w:r w:rsidRPr="009D3093">
        <w:t>.</w:t>
      </w:r>
    </w:p>
    <w:p w14:paraId="79CE4F26" w14:textId="77777777" w:rsidR="009D3093" w:rsidRPr="009D3093" w:rsidRDefault="009D3093" w:rsidP="009D3093">
      <w:pPr>
        <w:rPr>
          <w:b/>
          <w:bCs/>
        </w:rPr>
      </w:pPr>
      <w:r w:rsidRPr="009D3093">
        <w:rPr>
          <w:b/>
          <w:bCs/>
        </w:rPr>
        <w:t>Step 1: Initialize</w:t>
      </w:r>
    </w:p>
    <w:p w14:paraId="7ABF70EB" w14:textId="77777777" w:rsidR="009D3093" w:rsidRPr="009D3093" w:rsidRDefault="009D3093" w:rsidP="009D3093">
      <w:r w:rsidRPr="009D3093">
        <w:t>The algorithm guesses:</w:t>
      </w:r>
    </w:p>
    <w:p w14:paraId="1D5BDAFD" w14:textId="77777777" w:rsidR="009D3093" w:rsidRPr="009D3093" w:rsidRDefault="009D3093" w:rsidP="009D3093">
      <w:pPr>
        <w:numPr>
          <w:ilvl w:val="0"/>
          <w:numId w:val="3"/>
        </w:numPr>
      </w:pPr>
      <w:r w:rsidRPr="009D3093">
        <w:t xml:space="preserve">Cluster centers </w:t>
      </w:r>
    </w:p>
    <w:p w14:paraId="67ECD9E0" w14:textId="77777777" w:rsidR="009D3093" w:rsidRPr="009D3093" w:rsidRDefault="009D3093" w:rsidP="009D3093">
      <w:pPr>
        <w:numPr>
          <w:ilvl w:val="0"/>
          <w:numId w:val="3"/>
        </w:numPr>
      </w:pPr>
      <w:r w:rsidRPr="009D3093">
        <w:t xml:space="preserve">Covariance </w:t>
      </w:r>
    </w:p>
    <w:p w14:paraId="046F4889" w14:textId="77777777" w:rsidR="009D3093" w:rsidRPr="009D3093" w:rsidRDefault="009D3093" w:rsidP="009D3093">
      <w:pPr>
        <w:numPr>
          <w:ilvl w:val="0"/>
          <w:numId w:val="3"/>
        </w:numPr>
      </w:pPr>
      <w:r w:rsidRPr="009D3093">
        <w:t xml:space="preserve">Cluster weights </w:t>
      </w:r>
    </w:p>
    <w:p w14:paraId="40277CEC" w14:textId="15A68661" w:rsidR="009D3093" w:rsidRPr="009D3093" w:rsidRDefault="009D3093" w:rsidP="009D3093">
      <w:r w:rsidRPr="009D3093">
        <w:t>These guesses can be random or initialized using K-Means.</w:t>
      </w:r>
    </w:p>
    <w:p w14:paraId="45F03B2E" w14:textId="77777777" w:rsidR="009D3093" w:rsidRPr="009D3093" w:rsidRDefault="009D3093" w:rsidP="009D3093">
      <w:pPr>
        <w:rPr>
          <w:b/>
          <w:bCs/>
        </w:rPr>
      </w:pPr>
      <w:r w:rsidRPr="009D3093">
        <w:rPr>
          <w:b/>
          <w:bCs/>
        </w:rPr>
        <w:t>Step 2: Expectation (E-Step)</w:t>
      </w:r>
    </w:p>
    <w:p w14:paraId="2C1B3E8F" w14:textId="77777777" w:rsidR="009D3093" w:rsidRPr="009D3093" w:rsidRDefault="009D3093" w:rsidP="009D3093">
      <w:r w:rsidRPr="009D3093">
        <w:t>For every data point:</w:t>
      </w:r>
    </w:p>
    <w:p w14:paraId="2C3BCE8A" w14:textId="77777777" w:rsidR="009D3093" w:rsidRPr="009D3093" w:rsidRDefault="009D3093" w:rsidP="009D3093">
      <w:r w:rsidRPr="009D3093">
        <w:t>Calculate the probability that it belongs to every Gaussian.</w:t>
      </w:r>
    </w:p>
    <w:p w14:paraId="0D6F4EC4" w14:textId="77777777" w:rsidR="009D3093" w:rsidRPr="009D3093" w:rsidRDefault="009D3093" w:rsidP="009D3093">
      <w:r w:rsidRPr="009D3093">
        <w:t>Instead of assigning labels immediately, GMM computes "responsibilities."</w:t>
      </w:r>
    </w:p>
    <w:p w14:paraId="022D6563" w14:textId="77777777" w:rsidR="009D3093" w:rsidRPr="009D3093" w:rsidRDefault="009D3093" w:rsidP="009D3093">
      <w:r w:rsidRPr="009D3093">
        <w:t>Example:</w:t>
      </w:r>
    </w:p>
    <w:p w14:paraId="22973293" w14:textId="77777777" w:rsidR="009D3093" w:rsidRPr="009D3093" w:rsidRDefault="009D3093" w:rsidP="009D3093">
      <w:r w:rsidRPr="009D3093">
        <w:t>Customer #42</w:t>
      </w:r>
    </w:p>
    <w:p w14:paraId="1D7C004E" w14:textId="77777777" w:rsidR="009D3093" w:rsidRPr="009D3093" w:rsidRDefault="009D3093" w:rsidP="009D3093">
      <w:r w:rsidRPr="009D3093">
        <w:t>Cluster A → 72%</w:t>
      </w:r>
    </w:p>
    <w:p w14:paraId="39248515" w14:textId="77777777" w:rsidR="009D3093" w:rsidRPr="009D3093" w:rsidRDefault="009D3093" w:rsidP="009D3093">
      <w:r w:rsidRPr="009D3093">
        <w:lastRenderedPageBreak/>
        <w:t>Cluster B → 25%</w:t>
      </w:r>
    </w:p>
    <w:p w14:paraId="5B6722A4" w14:textId="6D6814B2" w:rsidR="009D3093" w:rsidRPr="009D3093" w:rsidRDefault="009D3093" w:rsidP="009D3093">
      <w:r w:rsidRPr="009D3093">
        <w:t>Cluster C → 3%</w:t>
      </w:r>
    </w:p>
    <w:p w14:paraId="1EA8C8B1" w14:textId="77777777" w:rsidR="009D3093" w:rsidRPr="009D3093" w:rsidRDefault="009D3093" w:rsidP="009D3093">
      <w:pPr>
        <w:rPr>
          <w:b/>
          <w:bCs/>
        </w:rPr>
      </w:pPr>
      <w:r w:rsidRPr="009D3093">
        <w:rPr>
          <w:b/>
          <w:bCs/>
        </w:rPr>
        <w:t>Step 3: Maximization (M-Step)</w:t>
      </w:r>
    </w:p>
    <w:p w14:paraId="4C280358" w14:textId="77777777" w:rsidR="009D3093" w:rsidRPr="009D3093" w:rsidRDefault="009D3093" w:rsidP="009D3093">
      <w:r w:rsidRPr="009D3093">
        <w:t>Update each Gaussian using those probabilities.</w:t>
      </w:r>
    </w:p>
    <w:p w14:paraId="36152707" w14:textId="77777777" w:rsidR="009D3093" w:rsidRPr="009D3093" w:rsidRDefault="009D3093" w:rsidP="009D3093">
      <w:r w:rsidRPr="009D3093">
        <w:t>Recalculate:</w:t>
      </w:r>
    </w:p>
    <w:p w14:paraId="64870C23" w14:textId="77777777" w:rsidR="009D3093" w:rsidRPr="009D3093" w:rsidRDefault="009D3093" w:rsidP="009D3093">
      <w:pPr>
        <w:numPr>
          <w:ilvl w:val="0"/>
          <w:numId w:val="4"/>
        </w:numPr>
      </w:pPr>
      <w:r w:rsidRPr="009D3093">
        <w:t xml:space="preserve">Mean </w:t>
      </w:r>
    </w:p>
    <w:p w14:paraId="2BE97754" w14:textId="77777777" w:rsidR="009D3093" w:rsidRPr="009D3093" w:rsidRDefault="009D3093" w:rsidP="009D3093">
      <w:pPr>
        <w:numPr>
          <w:ilvl w:val="0"/>
          <w:numId w:val="4"/>
        </w:numPr>
      </w:pPr>
      <w:r w:rsidRPr="009D3093">
        <w:t xml:space="preserve">Covariance </w:t>
      </w:r>
    </w:p>
    <w:p w14:paraId="36939879" w14:textId="77777777" w:rsidR="009D3093" w:rsidRPr="009D3093" w:rsidRDefault="009D3093" w:rsidP="009D3093">
      <w:pPr>
        <w:numPr>
          <w:ilvl w:val="0"/>
          <w:numId w:val="4"/>
        </w:numPr>
      </w:pPr>
      <w:r w:rsidRPr="009D3093">
        <w:t xml:space="preserve">Mixing weight </w:t>
      </w:r>
    </w:p>
    <w:p w14:paraId="47DD09E0" w14:textId="05000D62" w:rsidR="009D3093" w:rsidRPr="009D3093" w:rsidRDefault="009D3093" w:rsidP="009D3093">
      <w:r w:rsidRPr="009D3093">
        <w:t>The clusters slowly reshape themselves.</w:t>
      </w:r>
    </w:p>
    <w:p w14:paraId="05D0B949" w14:textId="77777777" w:rsidR="009D3093" w:rsidRPr="009D3093" w:rsidRDefault="009D3093" w:rsidP="009D3093">
      <w:pPr>
        <w:rPr>
          <w:b/>
          <w:bCs/>
        </w:rPr>
      </w:pPr>
      <w:r w:rsidRPr="009D3093">
        <w:rPr>
          <w:b/>
          <w:bCs/>
        </w:rPr>
        <w:t>Step 4: Repeat</w:t>
      </w:r>
    </w:p>
    <w:p w14:paraId="3360D001" w14:textId="77777777" w:rsidR="009D3093" w:rsidRPr="009D3093" w:rsidRDefault="009D3093" w:rsidP="009D3093">
      <w:r w:rsidRPr="009D3093">
        <w:t>Continue E-Step and M-Step until the model stops improving.</w:t>
      </w:r>
    </w:p>
    <w:p w14:paraId="5D528D35" w14:textId="2E2CDEE1" w:rsidR="009D3093" w:rsidRPr="009D3093" w:rsidRDefault="009D3093" w:rsidP="009D3093">
      <w:r w:rsidRPr="009D3093">
        <w:t xml:space="preserve">This iterative optimization is why GMM adapts so well to complex datasets. </w:t>
      </w:r>
    </w:p>
    <w:p w14:paraId="43001840" w14:textId="77777777" w:rsidR="009D3093" w:rsidRPr="009D3093" w:rsidRDefault="009D3093" w:rsidP="009D3093">
      <w:pPr>
        <w:rPr>
          <w:b/>
          <w:bCs/>
        </w:rPr>
      </w:pPr>
      <w:r w:rsidRPr="009D3093">
        <w:rPr>
          <w:b/>
          <w:bCs/>
        </w:rPr>
        <w:t>Understanding Covariance</w:t>
      </w:r>
    </w:p>
    <w:p w14:paraId="75AF1B99" w14:textId="77777777" w:rsidR="009D3093" w:rsidRPr="009D3093" w:rsidRDefault="009D3093" w:rsidP="009D3093">
      <w:r w:rsidRPr="009D3093">
        <w:t>One of GMM's biggest strengths is flexibility.</w:t>
      </w:r>
    </w:p>
    <w:p w14:paraId="59C2C04E" w14:textId="77777777" w:rsidR="009D3093" w:rsidRPr="009D3093" w:rsidRDefault="009D3093" w:rsidP="009D3093">
      <w:r w:rsidRPr="009D3093">
        <w:t>Different covariance assumptions create different cluster shapes.</w:t>
      </w:r>
    </w:p>
    <w:p w14:paraId="1F5856C4" w14:textId="77777777" w:rsidR="009D3093" w:rsidRPr="009D3093" w:rsidRDefault="009D3093" w:rsidP="009D3093">
      <w:pPr>
        <w:rPr>
          <w:b/>
          <w:bCs/>
        </w:rPr>
      </w:pPr>
      <w:r w:rsidRPr="009D3093">
        <w:rPr>
          <w:b/>
          <w:bCs/>
        </w:rPr>
        <w:t>Spherical</w:t>
      </w:r>
    </w:p>
    <w:p w14:paraId="1B055C4C" w14:textId="77777777" w:rsidR="009D3093" w:rsidRPr="009D3093" w:rsidRDefault="009D3093" w:rsidP="009D3093">
      <w:r w:rsidRPr="009D3093">
        <w:t>Perfect circles.</w:t>
      </w:r>
    </w:p>
    <w:p w14:paraId="5605788B" w14:textId="656994D1" w:rsidR="009D3093" w:rsidRPr="009D3093" w:rsidRDefault="009D3093" w:rsidP="009D3093">
      <w:r w:rsidRPr="009D3093">
        <w:t>Fast but restrictive.</w:t>
      </w:r>
    </w:p>
    <w:p w14:paraId="2AEE4E6E" w14:textId="77777777" w:rsidR="009D3093" w:rsidRPr="009D3093" w:rsidRDefault="009D3093" w:rsidP="009D3093">
      <w:pPr>
        <w:rPr>
          <w:b/>
          <w:bCs/>
        </w:rPr>
      </w:pPr>
      <w:r w:rsidRPr="009D3093">
        <w:rPr>
          <w:b/>
          <w:bCs/>
        </w:rPr>
        <w:t>Diagonal</w:t>
      </w:r>
    </w:p>
    <w:p w14:paraId="134394F3" w14:textId="77777777" w:rsidR="009D3093" w:rsidRPr="009D3093" w:rsidRDefault="009D3093" w:rsidP="009D3093">
      <w:r w:rsidRPr="009D3093">
        <w:t>Ellipses aligned with feature axes.</w:t>
      </w:r>
    </w:p>
    <w:p w14:paraId="38DBA12E" w14:textId="0BF10821" w:rsidR="009D3093" w:rsidRPr="009D3093" w:rsidRDefault="009D3093" w:rsidP="009D3093">
      <w:r w:rsidRPr="009D3093">
        <w:t>Good for moderately complex data.</w:t>
      </w:r>
    </w:p>
    <w:p w14:paraId="5CC330C2" w14:textId="77777777" w:rsidR="009D3093" w:rsidRPr="009D3093" w:rsidRDefault="009D3093" w:rsidP="009D3093">
      <w:pPr>
        <w:rPr>
          <w:b/>
          <w:bCs/>
        </w:rPr>
      </w:pPr>
      <w:r w:rsidRPr="009D3093">
        <w:rPr>
          <w:b/>
          <w:bCs/>
        </w:rPr>
        <w:t>Full</w:t>
      </w:r>
    </w:p>
    <w:p w14:paraId="47327484" w14:textId="77777777" w:rsidR="009D3093" w:rsidRPr="009D3093" w:rsidRDefault="009D3093" w:rsidP="009D3093">
      <w:r w:rsidRPr="009D3093">
        <w:t>Every Gaussian has its own covariance matrix.</w:t>
      </w:r>
    </w:p>
    <w:p w14:paraId="75ACD753" w14:textId="77777777" w:rsidR="009D3093" w:rsidRPr="009D3093" w:rsidRDefault="009D3093" w:rsidP="009D3093">
      <w:r w:rsidRPr="009D3093">
        <w:t>Captures almost any cluster shape.</w:t>
      </w:r>
    </w:p>
    <w:p w14:paraId="1E5482AE" w14:textId="5C3DC81B" w:rsidR="009D3093" w:rsidRPr="009D3093" w:rsidRDefault="009D3093" w:rsidP="009D3093">
      <w:r w:rsidRPr="009D3093">
        <w:t>Most powerful but computationally heavier.</w:t>
      </w:r>
    </w:p>
    <w:p w14:paraId="2B260004" w14:textId="77777777" w:rsidR="009D3093" w:rsidRPr="009D3093" w:rsidRDefault="009D3093" w:rsidP="009D3093">
      <w:pPr>
        <w:rPr>
          <w:b/>
          <w:bCs/>
        </w:rPr>
      </w:pPr>
      <w:r w:rsidRPr="009D3093">
        <w:rPr>
          <w:b/>
          <w:bCs/>
        </w:rPr>
        <w:t>Tied</w:t>
      </w:r>
    </w:p>
    <w:p w14:paraId="6BDB69C6" w14:textId="77777777" w:rsidR="009D3093" w:rsidRPr="009D3093" w:rsidRDefault="009D3093" w:rsidP="009D3093">
      <w:r w:rsidRPr="009D3093">
        <w:t>All clusters share one covariance matrix.</w:t>
      </w:r>
    </w:p>
    <w:p w14:paraId="294E79BF" w14:textId="77777777" w:rsidR="00DA1DE9" w:rsidRDefault="009D3093" w:rsidP="009D3093">
      <w:r w:rsidRPr="009D3093">
        <w:t>Useful when clusters have similar structure.</w:t>
      </w:r>
    </w:p>
    <w:p w14:paraId="08889AE4" w14:textId="34B89C3C" w:rsidR="009D3093" w:rsidRPr="009D3093" w:rsidRDefault="00000000" w:rsidP="009D3093">
      <w:r>
        <w:lastRenderedPageBreak/>
        <w:pict w14:anchorId="2FE5924B">
          <v:rect id="_x0000_i1029" style="width:0;height:1.5pt" o:hralign="center" o:hrstd="t" o:hr="t" fillcolor="#a0a0a0" stroked="f"/>
        </w:pict>
      </w:r>
    </w:p>
    <w:p w14:paraId="7BAABF5E" w14:textId="77777777" w:rsidR="009D3093" w:rsidRPr="009D3093" w:rsidRDefault="009D3093" w:rsidP="009D3093">
      <w:pPr>
        <w:rPr>
          <w:b/>
          <w:bCs/>
        </w:rPr>
      </w:pPr>
      <w:r w:rsidRPr="009D3093">
        <w:rPr>
          <w:b/>
          <w:bCs/>
        </w:rPr>
        <w:t>Mathematical Intuition</w:t>
      </w:r>
    </w:p>
    <w:p w14:paraId="607C6F3C" w14:textId="77777777" w:rsidR="009D3093" w:rsidRPr="009D3093" w:rsidRDefault="009D3093" w:rsidP="009D3093">
      <w:r w:rsidRPr="009D3093">
        <w:t>You don't need advanced statistics to understand the core idea.</w:t>
      </w:r>
    </w:p>
    <w:p w14:paraId="20C434D4" w14:textId="77777777" w:rsidR="009D3093" w:rsidRPr="009D3093" w:rsidRDefault="009D3093" w:rsidP="009D3093">
      <w:r w:rsidRPr="009D3093">
        <w:t>Every cluster is simply a bell-shaped probability distribution.</w:t>
      </w:r>
    </w:p>
    <w:p w14:paraId="222B6F4D" w14:textId="77777777" w:rsidR="009D3093" w:rsidRPr="009D3093" w:rsidRDefault="009D3093" w:rsidP="009D3093">
      <w:r w:rsidRPr="009D3093">
        <w:t>The final model combines multiple bell curves.</w:t>
      </w:r>
    </w:p>
    <w:p w14:paraId="77599EFB" w14:textId="77777777" w:rsidR="009D3093" w:rsidRPr="009D3093" w:rsidRDefault="009D3093" w:rsidP="009D3093">
      <w:r w:rsidRPr="009D3093">
        <w:t>The probability of a point is:</w:t>
      </w:r>
    </w:p>
    <w:p w14:paraId="40F51CF5" w14:textId="4AC70755" w:rsidR="009D3093" w:rsidRPr="009D3093" w:rsidRDefault="009D3093" w:rsidP="009D3093">
      <w:r w:rsidRPr="009D3093">
        <w:t>Overall Probability</w:t>
      </w:r>
      <w:r w:rsidR="00DA1DE9">
        <w:t xml:space="preserve"> </w:t>
      </w:r>
      <w:r w:rsidRPr="009D3093">
        <w:t>=</w:t>
      </w:r>
    </w:p>
    <w:p w14:paraId="2F54B72C" w14:textId="42A166F5" w:rsidR="009D3093" w:rsidRPr="009D3093" w:rsidRDefault="009D3093" w:rsidP="00DA1DE9">
      <w:r w:rsidRPr="009D3093">
        <w:t>Probability from Gaussian 1</w:t>
      </w:r>
    </w:p>
    <w:p w14:paraId="0E683172" w14:textId="44F7A549" w:rsidR="009D3093" w:rsidRPr="009D3093" w:rsidRDefault="009D3093" w:rsidP="00DA1DE9">
      <w:r w:rsidRPr="009D3093">
        <w:t>Probability from Gaussian 2</w:t>
      </w:r>
    </w:p>
    <w:p w14:paraId="2AA0C987" w14:textId="6B8CCB04" w:rsidR="009D3093" w:rsidRPr="009D3093" w:rsidRDefault="009D3093" w:rsidP="00DA1DE9">
      <w:r w:rsidRPr="009D3093">
        <w:t>...</w:t>
      </w:r>
    </w:p>
    <w:p w14:paraId="7560190E" w14:textId="77777777" w:rsidR="009D3093" w:rsidRPr="009D3093" w:rsidRDefault="009D3093" w:rsidP="009D3093">
      <w:r w:rsidRPr="009D3093">
        <w:t>Probability from Gaussian K</w:t>
      </w:r>
    </w:p>
    <w:p w14:paraId="02AE2633" w14:textId="77777777" w:rsidR="009D3093" w:rsidRPr="009D3093" w:rsidRDefault="009D3093" w:rsidP="009D3093">
      <w:r w:rsidRPr="009D3093">
        <w:t>weighted by each Gaussian's importance.</w:t>
      </w:r>
    </w:p>
    <w:p w14:paraId="6DFC2C98" w14:textId="77777777" w:rsidR="009D3093" w:rsidRPr="009D3093" w:rsidRDefault="009D3093" w:rsidP="009D3093">
      <w:r w:rsidRPr="009D3093">
        <w:t>The EM algorithm continually adjusts these bell curves until they explain the data as accurately as possible.</w:t>
      </w:r>
    </w:p>
    <w:p w14:paraId="7E47BAA7" w14:textId="77777777" w:rsidR="009D3093" w:rsidRPr="009D3093" w:rsidRDefault="00000000" w:rsidP="009D3093">
      <w:r>
        <w:pict w14:anchorId="152A1CF8">
          <v:rect id="_x0000_i1030" style="width:0;height:1.5pt" o:hralign="center" o:hrstd="t" o:hr="t" fillcolor="#a0a0a0" stroked="f"/>
        </w:pict>
      </w:r>
    </w:p>
    <w:p w14:paraId="20D09E1E" w14:textId="77777777" w:rsidR="009D3093" w:rsidRPr="009D3093" w:rsidRDefault="009D3093" w:rsidP="009D3093">
      <w:pPr>
        <w:rPr>
          <w:b/>
          <w:bCs/>
        </w:rPr>
      </w:pPr>
      <w:r w:rsidRPr="009D3093">
        <w:rPr>
          <w:b/>
          <w:bCs/>
        </w:rPr>
        <w:t>Where Does GMM Fit in Machine Learning?</w:t>
      </w:r>
    </w:p>
    <w:p w14:paraId="7E4EABB4" w14:textId="77777777" w:rsidR="009D3093" w:rsidRPr="009D3093" w:rsidRDefault="009D3093" w:rsidP="009D3093">
      <w:r w:rsidRPr="009D3093">
        <w:t>You'll frequently see GMM used for:</w:t>
      </w:r>
    </w:p>
    <w:p w14:paraId="2B1E0B2F" w14:textId="77777777" w:rsidR="009D3093" w:rsidRPr="009D3093" w:rsidRDefault="009D3093" w:rsidP="009D3093">
      <w:pPr>
        <w:numPr>
          <w:ilvl w:val="0"/>
          <w:numId w:val="8"/>
        </w:numPr>
      </w:pPr>
      <w:r w:rsidRPr="009D3093">
        <w:t xml:space="preserve">Customer segmentation </w:t>
      </w:r>
    </w:p>
    <w:p w14:paraId="3A9FC80A" w14:textId="77777777" w:rsidR="009D3093" w:rsidRPr="009D3093" w:rsidRDefault="009D3093" w:rsidP="009D3093">
      <w:pPr>
        <w:numPr>
          <w:ilvl w:val="0"/>
          <w:numId w:val="8"/>
        </w:numPr>
      </w:pPr>
      <w:r w:rsidRPr="009D3093">
        <w:t xml:space="preserve">Image segmentation </w:t>
      </w:r>
    </w:p>
    <w:p w14:paraId="1ECA09CB" w14:textId="77777777" w:rsidR="009D3093" w:rsidRPr="009D3093" w:rsidRDefault="009D3093" w:rsidP="009D3093">
      <w:pPr>
        <w:numPr>
          <w:ilvl w:val="0"/>
          <w:numId w:val="8"/>
        </w:numPr>
      </w:pPr>
      <w:r w:rsidRPr="009D3093">
        <w:t xml:space="preserve">Speech recognition </w:t>
      </w:r>
    </w:p>
    <w:p w14:paraId="47E66246" w14:textId="77777777" w:rsidR="009D3093" w:rsidRPr="009D3093" w:rsidRDefault="009D3093" w:rsidP="009D3093">
      <w:pPr>
        <w:numPr>
          <w:ilvl w:val="0"/>
          <w:numId w:val="8"/>
        </w:numPr>
      </w:pPr>
      <w:r w:rsidRPr="009D3093">
        <w:t xml:space="preserve">Anomaly detection </w:t>
      </w:r>
    </w:p>
    <w:p w14:paraId="6C54F3BD" w14:textId="77777777" w:rsidR="009D3093" w:rsidRPr="009D3093" w:rsidRDefault="009D3093" w:rsidP="009D3093">
      <w:pPr>
        <w:numPr>
          <w:ilvl w:val="0"/>
          <w:numId w:val="8"/>
        </w:numPr>
      </w:pPr>
      <w:r w:rsidRPr="009D3093">
        <w:t xml:space="preserve">Financial market regime detection </w:t>
      </w:r>
    </w:p>
    <w:p w14:paraId="12179179" w14:textId="77777777" w:rsidR="009D3093" w:rsidRPr="009D3093" w:rsidRDefault="009D3093" w:rsidP="009D3093">
      <w:pPr>
        <w:numPr>
          <w:ilvl w:val="0"/>
          <w:numId w:val="8"/>
        </w:numPr>
      </w:pPr>
      <w:r w:rsidRPr="009D3093">
        <w:t xml:space="preserve">Medical diagnosis support </w:t>
      </w:r>
    </w:p>
    <w:p w14:paraId="2D349385" w14:textId="77777777" w:rsidR="009D3093" w:rsidRPr="009D3093" w:rsidRDefault="009D3093" w:rsidP="009D3093">
      <w:pPr>
        <w:numPr>
          <w:ilvl w:val="0"/>
          <w:numId w:val="8"/>
        </w:numPr>
      </w:pPr>
      <w:r w:rsidRPr="009D3093">
        <w:t xml:space="preserve">Document clustering </w:t>
      </w:r>
    </w:p>
    <w:p w14:paraId="550C1082" w14:textId="77777777" w:rsidR="009D3093" w:rsidRPr="009D3093" w:rsidRDefault="009D3093" w:rsidP="009D3093">
      <w:pPr>
        <w:numPr>
          <w:ilvl w:val="0"/>
          <w:numId w:val="8"/>
        </w:numPr>
      </w:pPr>
      <w:r w:rsidRPr="009D3093">
        <w:t xml:space="preserve">Recommendation systems </w:t>
      </w:r>
    </w:p>
    <w:p w14:paraId="4AE23819" w14:textId="77777777" w:rsidR="009D3093" w:rsidRPr="009D3093" w:rsidRDefault="009D3093" w:rsidP="009D3093">
      <w:pPr>
        <w:numPr>
          <w:ilvl w:val="0"/>
          <w:numId w:val="8"/>
        </w:numPr>
      </w:pPr>
      <w:r w:rsidRPr="009D3093">
        <w:t xml:space="preserve">Density estimation </w:t>
      </w:r>
    </w:p>
    <w:p w14:paraId="638EEDFF" w14:textId="77777777" w:rsidR="009D3093" w:rsidRPr="009D3093" w:rsidRDefault="009D3093" w:rsidP="009D3093">
      <w:pPr>
        <w:numPr>
          <w:ilvl w:val="0"/>
          <w:numId w:val="8"/>
        </w:numPr>
      </w:pPr>
      <w:r w:rsidRPr="009D3093">
        <w:t xml:space="preserve">Data compression </w:t>
      </w:r>
    </w:p>
    <w:p w14:paraId="7D4D4472" w14:textId="77777777" w:rsidR="009D3093" w:rsidRPr="009D3093" w:rsidRDefault="00000000" w:rsidP="009D3093">
      <w:r>
        <w:pict w14:anchorId="0BA601C8">
          <v:rect id="_x0000_i1031" style="width:0;height:1.5pt" o:hralign="center" o:hrstd="t" o:hr="t" fillcolor="#a0a0a0" stroked="f"/>
        </w:pict>
      </w:r>
    </w:p>
    <w:p w14:paraId="1847D070" w14:textId="77777777" w:rsidR="009D3093" w:rsidRPr="009D3093" w:rsidRDefault="009D3093" w:rsidP="009D3093">
      <w:pPr>
        <w:rPr>
          <w:b/>
          <w:bCs/>
        </w:rPr>
      </w:pPr>
      <w:r w:rsidRPr="009D3093">
        <w:rPr>
          <w:rFonts w:ascii="Segoe UI Emoji" w:hAnsi="Segoe UI Emoji" w:cs="Segoe UI Emoji"/>
          <w:b/>
          <w:bCs/>
        </w:rPr>
        <w:lastRenderedPageBreak/>
        <w:t>🧰</w:t>
      </w:r>
      <w:r w:rsidRPr="009D3093">
        <w:rPr>
          <w:b/>
          <w:bCs/>
        </w:rPr>
        <w:t xml:space="preserve"> Tools, Libraries &amp; Practical Implementations</w:t>
      </w:r>
    </w:p>
    <w:p w14:paraId="16141874" w14:textId="77777777" w:rsidR="009D3093" w:rsidRPr="009D3093" w:rsidRDefault="009D3093" w:rsidP="009D3093">
      <w:pPr>
        <w:rPr>
          <w:b/>
          <w:bCs/>
        </w:rPr>
      </w:pPr>
      <w:r w:rsidRPr="009D3093">
        <w:rPr>
          <w:b/>
          <w:bCs/>
        </w:rPr>
        <w:t>1. scikit-learn</w:t>
      </w:r>
    </w:p>
    <w:p w14:paraId="1BFAE3B9" w14:textId="77777777" w:rsidR="009D3093" w:rsidRPr="009D3093" w:rsidRDefault="009D3093" w:rsidP="009D3093">
      <w:r w:rsidRPr="009D3093">
        <w:t>The most beginner-friendly implementation.</w:t>
      </w:r>
    </w:p>
    <w:p w14:paraId="02FEF1EC" w14:textId="77777777" w:rsidR="009D3093" w:rsidRPr="009D3093" w:rsidRDefault="009D3093" w:rsidP="009D3093">
      <w:r w:rsidRPr="009D3093">
        <w:t>Provides:</w:t>
      </w:r>
    </w:p>
    <w:p w14:paraId="0993A9AE" w14:textId="77777777" w:rsidR="009D3093" w:rsidRPr="009D3093" w:rsidRDefault="009D3093" w:rsidP="009D3093">
      <w:pPr>
        <w:numPr>
          <w:ilvl w:val="0"/>
          <w:numId w:val="9"/>
        </w:numPr>
      </w:pPr>
      <w:r w:rsidRPr="009D3093">
        <w:t xml:space="preserve">GaussianMixture </w:t>
      </w:r>
    </w:p>
    <w:p w14:paraId="00E11B82" w14:textId="77777777" w:rsidR="009D3093" w:rsidRPr="009D3093" w:rsidRDefault="009D3093" w:rsidP="009D3093">
      <w:pPr>
        <w:numPr>
          <w:ilvl w:val="0"/>
          <w:numId w:val="9"/>
        </w:numPr>
      </w:pPr>
      <w:r w:rsidRPr="009D3093">
        <w:t xml:space="preserve">BayesianGaussianMixture </w:t>
      </w:r>
    </w:p>
    <w:p w14:paraId="56E90389" w14:textId="77777777" w:rsidR="009D3093" w:rsidRPr="009D3093" w:rsidRDefault="009D3093" w:rsidP="009D3093">
      <w:pPr>
        <w:numPr>
          <w:ilvl w:val="0"/>
          <w:numId w:val="9"/>
        </w:numPr>
      </w:pPr>
      <w:r w:rsidRPr="009D3093">
        <w:t xml:space="preserve">BIC/AIC model selection </w:t>
      </w:r>
    </w:p>
    <w:p w14:paraId="6F0924E8" w14:textId="1EB186D2" w:rsidR="009D3093" w:rsidRPr="009D3093" w:rsidRDefault="009D3093" w:rsidP="009D3093">
      <w:r w:rsidRPr="009D3093">
        <w:t xml:space="preserve">Perfect for learning, Kaggle competitions, and freelance analytics projects. </w:t>
      </w:r>
    </w:p>
    <w:p w14:paraId="4CD9DE1A" w14:textId="77777777" w:rsidR="009D3093" w:rsidRPr="009D3093" w:rsidRDefault="009D3093" w:rsidP="009D3093">
      <w:pPr>
        <w:rPr>
          <w:b/>
          <w:bCs/>
        </w:rPr>
      </w:pPr>
      <w:r w:rsidRPr="009D3093">
        <w:rPr>
          <w:b/>
          <w:bCs/>
        </w:rPr>
        <w:t>2. NumPy</w:t>
      </w:r>
    </w:p>
    <w:p w14:paraId="5D2A752B" w14:textId="77777777" w:rsidR="009D3093" w:rsidRPr="009D3093" w:rsidRDefault="009D3093" w:rsidP="009D3093">
      <w:r w:rsidRPr="009D3093">
        <w:t>Used for:</w:t>
      </w:r>
    </w:p>
    <w:p w14:paraId="40DDD7C6" w14:textId="77777777" w:rsidR="009D3093" w:rsidRPr="009D3093" w:rsidRDefault="009D3093" w:rsidP="009D3093">
      <w:pPr>
        <w:numPr>
          <w:ilvl w:val="0"/>
          <w:numId w:val="10"/>
        </w:numPr>
      </w:pPr>
      <w:r w:rsidRPr="009D3093">
        <w:t xml:space="preserve">Matrix operations </w:t>
      </w:r>
    </w:p>
    <w:p w14:paraId="19ABA903" w14:textId="77777777" w:rsidR="009D3093" w:rsidRPr="009D3093" w:rsidRDefault="009D3093" w:rsidP="009D3093">
      <w:pPr>
        <w:numPr>
          <w:ilvl w:val="0"/>
          <w:numId w:val="10"/>
        </w:numPr>
      </w:pPr>
      <w:r w:rsidRPr="009D3093">
        <w:t xml:space="preserve">Probability calculations </w:t>
      </w:r>
    </w:p>
    <w:p w14:paraId="697FA903" w14:textId="77777777" w:rsidR="009D3093" w:rsidRPr="009D3093" w:rsidRDefault="009D3093" w:rsidP="009D3093">
      <w:pPr>
        <w:numPr>
          <w:ilvl w:val="0"/>
          <w:numId w:val="10"/>
        </w:numPr>
      </w:pPr>
      <w:r w:rsidRPr="009D3093">
        <w:t xml:space="preserve">Custom EM implementations </w:t>
      </w:r>
    </w:p>
    <w:p w14:paraId="154ABDC1" w14:textId="2E29CBE2" w:rsidR="009D3093" w:rsidRPr="009D3093" w:rsidRDefault="009D3093" w:rsidP="009D3093">
      <w:r w:rsidRPr="009D3093">
        <w:t>Ideal when building GMM from scratch to understand the algorithm deeply.</w:t>
      </w:r>
    </w:p>
    <w:p w14:paraId="6F5E5D1E" w14:textId="77777777" w:rsidR="009D3093" w:rsidRPr="009D3093" w:rsidRDefault="009D3093" w:rsidP="009D3093">
      <w:pPr>
        <w:rPr>
          <w:b/>
          <w:bCs/>
        </w:rPr>
      </w:pPr>
      <w:r w:rsidRPr="009D3093">
        <w:rPr>
          <w:b/>
          <w:bCs/>
        </w:rPr>
        <w:t>3. SciPy</w:t>
      </w:r>
    </w:p>
    <w:p w14:paraId="12273718" w14:textId="77777777" w:rsidR="009D3093" w:rsidRPr="009D3093" w:rsidRDefault="009D3093" w:rsidP="009D3093">
      <w:r w:rsidRPr="009D3093">
        <w:t>Useful for:</w:t>
      </w:r>
    </w:p>
    <w:p w14:paraId="05795C7A" w14:textId="77777777" w:rsidR="009D3093" w:rsidRPr="009D3093" w:rsidRDefault="009D3093" w:rsidP="009D3093">
      <w:pPr>
        <w:numPr>
          <w:ilvl w:val="0"/>
          <w:numId w:val="11"/>
        </w:numPr>
      </w:pPr>
      <w:r w:rsidRPr="009D3093">
        <w:t xml:space="preserve">Multivariate Gaussian distributions </w:t>
      </w:r>
    </w:p>
    <w:p w14:paraId="1BDD761C" w14:textId="77777777" w:rsidR="009D3093" w:rsidRPr="009D3093" w:rsidRDefault="009D3093" w:rsidP="009D3093">
      <w:pPr>
        <w:numPr>
          <w:ilvl w:val="0"/>
          <w:numId w:val="11"/>
        </w:numPr>
      </w:pPr>
      <w:r w:rsidRPr="009D3093">
        <w:t xml:space="preserve">Statistical validation </w:t>
      </w:r>
    </w:p>
    <w:p w14:paraId="1A08D615" w14:textId="77777777" w:rsidR="009D3093" w:rsidRPr="009D3093" w:rsidRDefault="009D3093" w:rsidP="009D3093">
      <w:pPr>
        <w:numPr>
          <w:ilvl w:val="0"/>
          <w:numId w:val="11"/>
        </w:numPr>
      </w:pPr>
      <w:r w:rsidRPr="009D3093">
        <w:t xml:space="preserve">Numerical optimization </w:t>
      </w:r>
    </w:p>
    <w:p w14:paraId="6DAB794F" w14:textId="758A952E" w:rsidR="009D3093" w:rsidRPr="009D3093" w:rsidRDefault="009D3093" w:rsidP="009D3093">
      <w:r w:rsidRPr="009D3093">
        <w:t>Commonly used in research and production pipelines.</w:t>
      </w:r>
    </w:p>
    <w:p w14:paraId="6659CFB9" w14:textId="77777777" w:rsidR="009D3093" w:rsidRPr="009D3093" w:rsidRDefault="009D3093" w:rsidP="009D3093">
      <w:pPr>
        <w:rPr>
          <w:b/>
          <w:bCs/>
        </w:rPr>
      </w:pPr>
      <w:r w:rsidRPr="009D3093">
        <w:rPr>
          <w:b/>
          <w:bCs/>
        </w:rPr>
        <w:t>4. TensorFlow / PyTorch</w:t>
      </w:r>
    </w:p>
    <w:p w14:paraId="1E82C825" w14:textId="77777777" w:rsidR="009D3093" w:rsidRPr="009D3093" w:rsidRDefault="009D3093" w:rsidP="009D3093">
      <w:r w:rsidRPr="009D3093">
        <w:t>Although deep learning frameworks aren't the primary choice for classical GMMs, they are widely used to integrate probabilistic clustering into hybrid AI systems.</w:t>
      </w:r>
    </w:p>
    <w:p w14:paraId="1A45086A" w14:textId="77777777" w:rsidR="009D3093" w:rsidRPr="009D3093" w:rsidRDefault="009D3093" w:rsidP="009D3093">
      <w:r w:rsidRPr="009D3093">
        <w:t>Examples include:</w:t>
      </w:r>
    </w:p>
    <w:p w14:paraId="65607D3B" w14:textId="77777777" w:rsidR="009D3093" w:rsidRPr="009D3093" w:rsidRDefault="009D3093" w:rsidP="009D3093">
      <w:pPr>
        <w:numPr>
          <w:ilvl w:val="0"/>
          <w:numId w:val="12"/>
        </w:numPr>
      </w:pPr>
      <w:r w:rsidRPr="009D3093">
        <w:t xml:space="preserve">Deep clustering </w:t>
      </w:r>
    </w:p>
    <w:p w14:paraId="41B13F83" w14:textId="77777777" w:rsidR="009D3093" w:rsidRPr="009D3093" w:rsidRDefault="009D3093" w:rsidP="009D3093">
      <w:pPr>
        <w:numPr>
          <w:ilvl w:val="0"/>
          <w:numId w:val="12"/>
        </w:numPr>
      </w:pPr>
      <w:r w:rsidRPr="009D3093">
        <w:t xml:space="preserve">Variational Autoencoders </w:t>
      </w:r>
    </w:p>
    <w:p w14:paraId="39356F7F" w14:textId="7E2C47AB" w:rsidR="009D3093" w:rsidRPr="009D3093" w:rsidRDefault="009D3093" w:rsidP="009D3093">
      <w:pPr>
        <w:numPr>
          <w:ilvl w:val="0"/>
          <w:numId w:val="12"/>
        </w:numPr>
      </w:pPr>
      <w:r w:rsidRPr="009D3093">
        <w:t xml:space="preserve">Probabilistic latent space modeling </w:t>
      </w:r>
    </w:p>
    <w:p w14:paraId="520323BE" w14:textId="77777777" w:rsidR="009D3093" w:rsidRPr="009D3093" w:rsidRDefault="009D3093" w:rsidP="009D3093">
      <w:pPr>
        <w:rPr>
          <w:b/>
          <w:bCs/>
        </w:rPr>
      </w:pPr>
      <w:r w:rsidRPr="009D3093">
        <w:rPr>
          <w:b/>
          <w:bCs/>
        </w:rPr>
        <w:t>5. Jupyter Notebook &amp; Google Colab</w:t>
      </w:r>
    </w:p>
    <w:p w14:paraId="5D7F0A3C" w14:textId="77777777" w:rsidR="009D3093" w:rsidRPr="009D3093" w:rsidRDefault="009D3093" w:rsidP="009D3093">
      <w:r w:rsidRPr="009D3093">
        <w:lastRenderedPageBreak/>
        <w:t>Perfect for:</w:t>
      </w:r>
    </w:p>
    <w:p w14:paraId="6DB8944F" w14:textId="77777777" w:rsidR="009D3093" w:rsidRPr="009D3093" w:rsidRDefault="009D3093" w:rsidP="009D3093">
      <w:pPr>
        <w:numPr>
          <w:ilvl w:val="0"/>
          <w:numId w:val="13"/>
        </w:numPr>
      </w:pPr>
      <w:r w:rsidRPr="009D3093">
        <w:t xml:space="preserve">Visualization </w:t>
      </w:r>
    </w:p>
    <w:p w14:paraId="5D1E85D8" w14:textId="77777777" w:rsidR="009D3093" w:rsidRPr="009D3093" w:rsidRDefault="009D3093" w:rsidP="009D3093">
      <w:pPr>
        <w:numPr>
          <w:ilvl w:val="0"/>
          <w:numId w:val="13"/>
        </w:numPr>
      </w:pPr>
      <w:r w:rsidRPr="009D3093">
        <w:t xml:space="preserve">Experimentation </w:t>
      </w:r>
    </w:p>
    <w:p w14:paraId="7701A614" w14:textId="77777777" w:rsidR="009D3093" w:rsidRPr="009D3093" w:rsidRDefault="009D3093" w:rsidP="009D3093">
      <w:pPr>
        <w:numPr>
          <w:ilvl w:val="0"/>
          <w:numId w:val="13"/>
        </w:numPr>
      </w:pPr>
      <w:r w:rsidRPr="009D3093">
        <w:t xml:space="preserve">Teaching </w:t>
      </w:r>
    </w:p>
    <w:p w14:paraId="154D3BB6" w14:textId="77777777" w:rsidR="009D3093" w:rsidRPr="009D3093" w:rsidRDefault="009D3093" w:rsidP="009D3093">
      <w:pPr>
        <w:numPr>
          <w:ilvl w:val="0"/>
          <w:numId w:val="13"/>
        </w:numPr>
      </w:pPr>
      <w:r w:rsidRPr="009D3093">
        <w:t xml:space="preserve">Portfolio projects </w:t>
      </w:r>
    </w:p>
    <w:p w14:paraId="4EF88511" w14:textId="77777777" w:rsidR="009D3093" w:rsidRPr="009D3093" w:rsidRDefault="009D3093" w:rsidP="009D3093">
      <w:r w:rsidRPr="009D3093">
        <w:t>Most freelance ML demonstrations are built using these environments.</w:t>
      </w:r>
    </w:p>
    <w:p w14:paraId="2F15AFC0" w14:textId="77777777" w:rsidR="009D3093" w:rsidRPr="009D3093" w:rsidRDefault="00000000" w:rsidP="009D3093">
      <w:r>
        <w:pict w14:anchorId="2D1144CA">
          <v:rect id="_x0000_i1032" style="width:0;height:1.5pt" o:hralign="center" o:hrstd="t" o:hr="t" fillcolor="#a0a0a0" stroked="f"/>
        </w:pict>
      </w:r>
    </w:p>
    <w:p w14:paraId="6E0412AB" w14:textId="77777777" w:rsidR="009D3093" w:rsidRPr="009D3093" w:rsidRDefault="009D3093" w:rsidP="009D3093">
      <w:pPr>
        <w:rPr>
          <w:b/>
          <w:bCs/>
        </w:rPr>
      </w:pPr>
      <w:r w:rsidRPr="009D3093">
        <w:rPr>
          <w:rFonts w:ascii="Segoe UI Emoji" w:hAnsi="Segoe UI Emoji" w:cs="Segoe UI Emoji"/>
          <w:b/>
          <w:bCs/>
        </w:rPr>
        <w:t>🛠️</w:t>
      </w:r>
      <w:r w:rsidRPr="009D3093">
        <w:rPr>
          <w:b/>
          <w:bCs/>
        </w:rPr>
        <w:t xml:space="preserve"> Real-World Scenario: Customer Segmentation for an E-commerce Store</w:t>
      </w:r>
    </w:p>
    <w:p w14:paraId="2D4D139F" w14:textId="77777777" w:rsidR="009D3093" w:rsidRPr="009D3093" w:rsidRDefault="009D3093" w:rsidP="009D3093">
      <w:r w:rsidRPr="009D3093">
        <w:t>Imagine an online fashion retailer with one million customers.</w:t>
      </w:r>
    </w:p>
    <w:p w14:paraId="00F68B04" w14:textId="77777777" w:rsidR="009D3093" w:rsidRPr="009D3093" w:rsidRDefault="009D3093" w:rsidP="009D3093">
      <w:r w:rsidRPr="009D3093">
        <w:t>Traditional segmentation using K-Means forces every customer into exactly one category.</w:t>
      </w:r>
    </w:p>
    <w:p w14:paraId="0D3FBA2D" w14:textId="77777777" w:rsidR="009D3093" w:rsidRPr="009D3093" w:rsidRDefault="009D3093" w:rsidP="009D3093">
      <w:r w:rsidRPr="009D3093">
        <w:t>Reality is different.</w:t>
      </w:r>
    </w:p>
    <w:p w14:paraId="60D5F9C8" w14:textId="77777777" w:rsidR="009D3093" w:rsidRPr="009D3093" w:rsidRDefault="009D3093" w:rsidP="009D3093">
      <w:r w:rsidRPr="009D3093">
        <w:t>A customer might:</w:t>
      </w:r>
    </w:p>
    <w:p w14:paraId="0BDC6429" w14:textId="77777777" w:rsidR="009D3093" w:rsidRPr="009D3093" w:rsidRDefault="009D3093" w:rsidP="009D3093">
      <w:pPr>
        <w:numPr>
          <w:ilvl w:val="0"/>
          <w:numId w:val="14"/>
        </w:numPr>
      </w:pPr>
      <w:r w:rsidRPr="009D3093">
        <w:t xml:space="preserve">Buy luxury products occasionally. </w:t>
      </w:r>
    </w:p>
    <w:p w14:paraId="20FB234E" w14:textId="77777777" w:rsidR="009D3093" w:rsidRPr="009D3093" w:rsidRDefault="009D3093" w:rsidP="009D3093">
      <w:pPr>
        <w:numPr>
          <w:ilvl w:val="0"/>
          <w:numId w:val="14"/>
        </w:numPr>
      </w:pPr>
      <w:r w:rsidRPr="009D3093">
        <w:t xml:space="preserve">Purchase budget items during sales. </w:t>
      </w:r>
    </w:p>
    <w:p w14:paraId="5D8639D5" w14:textId="77777777" w:rsidR="009D3093" w:rsidRPr="009D3093" w:rsidRDefault="009D3093" w:rsidP="009D3093">
      <w:pPr>
        <w:numPr>
          <w:ilvl w:val="0"/>
          <w:numId w:val="14"/>
        </w:numPr>
      </w:pPr>
      <w:r w:rsidRPr="009D3093">
        <w:t xml:space="preserve">Shop for kids once every few months. </w:t>
      </w:r>
    </w:p>
    <w:p w14:paraId="016579B3" w14:textId="77777777" w:rsidR="009D3093" w:rsidRPr="009D3093" w:rsidRDefault="009D3093" w:rsidP="009D3093">
      <w:r w:rsidRPr="009D3093">
        <w:t>That customer belongs to multiple behavioral groups.</w:t>
      </w:r>
    </w:p>
    <w:p w14:paraId="2CFA68EC" w14:textId="77777777" w:rsidR="009D3093" w:rsidRPr="009D3093" w:rsidRDefault="009D3093" w:rsidP="009D3093">
      <w:r w:rsidRPr="009D3093">
        <w:t>Using Gaussian Mixture Models:</w:t>
      </w:r>
    </w:p>
    <w:p w14:paraId="1D97F59D" w14:textId="77777777" w:rsidR="009D3093" w:rsidRPr="009D3093" w:rsidRDefault="009D3093" w:rsidP="009D3093">
      <w:r w:rsidRPr="009D3093">
        <w:t>Step 1</w:t>
      </w:r>
    </w:p>
    <w:p w14:paraId="69B638C6" w14:textId="77777777" w:rsidR="009D3093" w:rsidRPr="009D3093" w:rsidRDefault="009D3093" w:rsidP="009D3093">
      <w:r w:rsidRPr="009D3093">
        <w:t>Collect purchase history.</w:t>
      </w:r>
    </w:p>
    <w:p w14:paraId="0EACF6FC" w14:textId="77777777" w:rsidR="009D3093" w:rsidRPr="009D3093" w:rsidRDefault="009D3093" w:rsidP="009D3093">
      <w:r w:rsidRPr="009D3093">
        <w:t>Step 2</w:t>
      </w:r>
    </w:p>
    <w:p w14:paraId="1C8BE4AF" w14:textId="77777777" w:rsidR="009D3093" w:rsidRPr="009D3093" w:rsidRDefault="009D3093" w:rsidP="009D3093">
      <w:r w:rsidRPr="009D3093">
        <w:t>Engineer features like:</w:t>
      </w:r>
    </w:p>
    <w:p w14:paraId="3DD0DDD3" w14:textId="77777777" w:rsidR="009D3093" w:rsidRPr="009D3093" w:rsidRDefault="009D3093" w:rsidP="009D3093">
      <w:pPr>
        <w:numPr>
          <w:ilvl w:val="0"/>
          <w:numId w:val="15"/>
        </w:numPr>
      </w:pPr>
      <w:r w:rsidRPr="009D3093">
        <w:t xml:space="preserve">Average order value </w:t>
      </w:r>
    </w:p>
    <w:p w14:paraId="10DAAFBD" w14:textId="77777777" w:rsidR="009D3093" w:rsidRPr="009D3093" w:rsidRDefault="009D3093" w:rsidP="009D3093">
      <w:pPr>
        <w:numPr>
          <w:ilvl w:val="0"/>
          <w:numId w:val="15"/>
        </w:numPr>
      </w:pPr>
      <w:r w:rsidRPr="009D3093">
        <w:t xml:space="preserve">Purchase frequency </w:t>
      </w:r>
    </w:p>
    <w:p w14:paraId="30948F19" w14:textId="77777777" w:rsidR="009D3093" w:rsidRPr="009D3093" w:rsidRDefault="009D3093" w:rsidP="009D3093">
      <w:pPr>
        <w:numPr>
          <w:ilvl w:val="0"/>
          <w:numId w:val="15"/>
        </w:numPr>
      </w:pPr>
      <w:r w:rsidRPr="009D3093">
        <w:t xml:space="preserve">Discount usage </w:t>
      </w:r>
    </w:p>
    <w:p w14:paraId="4E4276B7" w14:textId="77777777" w:rsidR="009D3093" w:rsidRPr="009D3093" w:rsidRDefault="009D3093" w:rsidP="009D3093">
      <w:pPr>
        <w:numPr>
          <w:ilvl w:val="0"/>
          <w:numId w:val="15"/>
        </w:numPr>
      </w:pPr>
      <w:r w:rsidRPr="009D3093">
        <w:t xml:space="preserve">Product categories </w:t>
      </w:r>
    </w:p>
    <w:p w14:paraId="66D13301" w14:textId="77777777" w:rsidR="009D3093" w:rsidRPr="009D3093" w:rsidRDefault="009D3093" w:rsidP="009D3093">
      <w:r w:rsidRPr="009D3093">
        <w:t>Step 3</w:t>
      </w:r>
    </w:p>
    <w:p w14:paraId="029E961E" w14:textId="77777777" w:rsidR="009D3093" w:rsidRPr="009D3093" w:rsidRDefault="009D3093" w:rsidP="009D3093">
      <w:r w:rsidRPr="009D3093">
        <w:t>Fit a Gaussian Mixture Model using scikit-learn.</w:t>
      </w:r>
    </w:p>
    <w:p w14:paraId="18F1ADD4" w14:textId="77777777" w:rsidR="009D3093" w:rsidRPr="009D3093" w:rsidRDefault="009D3093" w:rsidP="009D3093">
      <w:r w:rsidRPr="009D3093">
        <w:t>Step 4</w:t>
      </w:r>
    </w:p>
    <w:p w14:paraId="0AA668F3" w14:textId="77777777" w:rsidR="009D3093" w:rsidRPr="009D3093" w:rsidRDefault="009D3093" w:rsidP="009D3093">
      <w:r w:rsidRPr="009D3093">
        <w:lastRenderedPageBreak/>
        <w:t>Assign probability-based customer segments.</w:t>
      </w:r>
    </w:p>
    <w:p w14:paraId="2D14EEF9" w14:textId="77777777" w:rsidR="009D3093" w:rsidRPr="009D3093" w:rsidRDefault="009D3093" w:rsidP="009D3093">
      <w:r w:rsidRPr="009D3093">
        <w:t>Marketing can now send personalized campaigns based on probabilities instead of rigid labels.</w:t>
      </w:r>
    </w:p>
    <w:p w14:paraId="17207EE1" w14:textId="77777777" w:rsidR="009D3093" w:rsidRPr="009D3093" w:rsidRDefault="009D3093" w:rsidP="009D3093">
      <w:r w:rsidRPr="009D3093">
        <w:rPr>
          <w:b/>
          <w:bCs/>
        </w:rPr>
        <w:t>Business impact:</w:t>
      </w:r>
    </w:p>
    <w:p w14:paraId="54B04EF6" w14:textId="77777777" w:rsidR="009D3093" w:rsidRPr="009D3093" w:rsidRDefault="009D3093" w:rsidP="009D3093">
      <w:pPr>
        <w:numPr>
          <w:ilvl w:val="0"/>
          <w:numId w:val="16"/>
        </w:numPr>
      </w:pPr>
      <w:r w:rsidRPr="009D3093">
        <w:t xml:space="preserve">Better personalization </w:t>
      </w:r>
    </w:p>
    <w:p w14:paraId="0AD20950" w14:textId="77777777" w:rsidR="009D3093" w:rsidRPr="009D3093" w:rsidRDefault="009D3093" w:rsidP="009D3093">
      <w:pPr>
        <w:numPr>
          <w:ilvl w:val="0"/>
          <w:numId w:val="16"/>
        </w:numPr>
      </w:pPr>
      <w:r w:rsidRPr="009D3093">
        <w:t xml:space="preserve">Higher conversion rates </w:t>
      </w:r>
    </w:p>
    <w:p w14:paraId="36BC02A7" w14:textId="77777777" w:rsidR="009D3093" w:rsidRPr="009D3093" w:rsidRDefault="009D3093" w:rsidP="009D3093">
      <w:pPr>
        <w:numPr>
          <w:ilvl w:val="0"/>
          <w:numId w:val="16"/>
        </w:numPr>
      </w:pPr>
      <w:r w:rsidRPr="009D3093">
        <w:t xml:space="preserve">Improved customer lifetime value </w:t>
      </w:r>
    </w:p>
    <w:p w14:paraId="65BE8A2C" w14:textId="77777777" w:rsidR="009D3093" w:rsidRPr="009D3093" w:rsidRDefault="009D3093" w:rsidP="009D3093">
      <w:pPr>
        <w:numPr>
          <w:ilvl w:val="0"/>
          <w:numId w:val="16"/>
        </w:numPr>
      </w:pPr>
      <w:r w:rsidRPr="009D3093">
        <w:t xml:space="preserve">More efficient advertising spend </w:t>
      </w:r>
    </w:p>
    <w:p w14:paraId="59C79B17" w14:textId="77777777" w:rsidR="009D3093" w:rsidRPr="009D3093" w:rsidRDefault="00000000" w:rsidP="009D3093">
      <w:r>
        <w:pict w14:anchorId="0A88D7A5">
          <v:rect id="_x0000_i1033" style="width:0;height:1.5pt" o:hralign="center" o:hrstd="t" o:hr="t" fillcolor="#a0a0a0" stroked="f"/>
        </w:pict>
      </w:r>
    </w:p>
    <w:p w14:paraId="5995AAC7" w14:textId="77777777" w:rsidR="009D3093" w:rsidRPr="009D3093" w:rsidRDefault="009D3093" w:rsidP="009D3093">
      <w:pPr>
        <w:rPr>
          <w:b/>
          <w:bCs/>
        </w:rPr>
      </w:pPr>
      <w:r w:rsidRPr="009D3093">
        <w:rPr>
          <w:rFonts w:ascii="Segoe UI Emoji" w:hAnsi="Segoe UI Emoji" w:cs="Segoe UI Emoji"/>
          <w:b/>
          <w:bCs/>
        </w:rPr>
        <w:t>🚀</w:t>
      </w:r>
      <w:r w:rsidRPr="009D3093">
        <w:rPr>
          <w:b/>
          <w:bCs/>
        </w:rPr>
        <w:t xml:space="preserve"> Actionable Tips &amp; Common Pitfalls to Avoid</w:t>
      </w:r>
    </w:p>
    <w:p w14:paraId="5DC583EF" w14:textId="77777777" w:rsidR="009D3093" w:rsidRPr="009D3093" w:rsidRDefault="009D3093" w:rsidP="009D3093">
      <w:pPr>
        <w:rPr>
          <w:b/>
          <w:bCs/>
        </w:rPr>
      </w:pPr>
      <w:r w:rsidRPr="009D3093">
        <w:rPr>
          <w:b/>
          <w:bCs/>
        </w:rPr>
        <w:t>Tip 1</w:t>
      </w:r>
    </w:p>
    <w:p w14:paraId="7D635A63" w14:textId="77777777" w:rsidR="009D3093" w:rsidRPr="009D3093" w:rsidRDefault="009D3093" w:rsidP="009D3093">
      <w:r w:rsidRPr="009D3093">
        <w:t>Always scale your features.</w:t>
      </w:r>
    </w:p>
    <w:p w14:paraId="678F7DC0" w14:textId="77777777" w:rsidR="009D3093" w:rsidRPr="009D3093" w:rsidRDefault="009D3093" w:rsidP="009D3093">
      <w:r w:rsidRPr="009D3093">
        <w:t>GMM assumes numerical distributions.</w:t>
      </w:r>
    </w:p>
    <w:p w14:paraId="2BE7B6D6" w14:textId="6AA3686B" w:rsidR="009D3093" w:rsidRPr="009D3093" w:rsidRDefault="009D3093" w:rsidP="009D3093">
      <w:r w:rsidRPr="009D3093">
        <w:t>Feature scaling dramatically improves results.</w:t>
      </w:r>
    </w:p>
    <w:p w14:paraId="735DF041" w14:textId="77777777" w:rsidR="009D3093" w:rsidRPr="009D3093" w:rsidRDefault="009D3093" w:rsidP="009D3093">
      <w:pPr>
        <w:rPr>
          <w:b/>
          <w:bCs/>
        </w:rPr>
      </w:pPr>
      <w:r w:rsidRPr="009D3093">
        <w:rPr>
          <w:b/>
          <w:bCs/>
        </w:rPr>
        <w:t>Tip 2</w:t>
      </w:r>
    </w:p>
    <w:p w14:paraId="4DF044D1" w14:textId="34F07229" w:rsidR="009D3093" w:rsidRPr="009D3093" w:rsidRDefault="009D3093" w:rsidP="009D3093">
      <w:r w:rsidRPr="009D3093">
        <w:t xml:space="preserve">Use BIC or AIC to estimate the optimal number of Gaussian components instead of guessing. </w:t>
      </w:r>
    </w:p>
    <w:p w14:paraId="158CEF0E" w14:textId="77777777" w:rsidR="009D3093" w:rsidRPr="009D3093" w:rsidRDefault="009D3093" w:rsidP="009D3093">
      <w:pPr>
        <w:rPr>
          <w:b/>
          <w:bCs/>
        </w:rPr>
      </w:pPr>
      <w:r w:rsidRPr="009D3093">
        <w:rPr>
          <w:b/>
          <w:bCs/>
        </w:rPr>
        <w:t>Tip 3</w:t>
      </w:r>
    </w:p>
    <w:p w14:paraId="5ABB997E" w14:textId="77777777" w:rsidR="009D3093" w:rsidRPr="009D3093" w:rsidRDefault="009D3093" w:rsidP="009D3093">
      <w:r w:rsidRPr="009D3093">
        <w:t>Visualize cluster probabilities, not just cluster labels.</w:t>
      </w:r>
    </w:p>
    <w:p w14:paraId="101AA3CC" w14:textId="07585B53" w:rsidR="009D3093" w:rsidRPr="009D3093" w:rsidRDefault="009D3093" w:rsidP="00DA1DE9">
      <w:r w:rsidRPr="009D3093">
        <w:t>Understanding uncertainty often reveals hidden insights.</w:t>
      </w:r>
    </w:p>
    <w:p w14:paraId="690A78FD" w14:textId="77777777" w:rsidR="009D3093" w:rsidRPr="009D3093" w:rsidRDefault="009D3093" w:rsidP="009D3093">
      <w:pPr>
        <w:rPr>
          <w:b/>
          <w:bCs/>
        </w:rPr>
      </w:pPr>
      <w:r w:rsidRPr="009D3093">
        <w:rPr>
          <w:b/>
          <w:bCs/>
        </w:rPr>
        <w:t>Common Mistake #1</w:t>
      </w:r>
    </w:p>
    <w:p w14:paraId="51D05E5F" w14:textId="77777777" w:rsidR="009D3093" w:rsidRPr="009D3093" w:rsidRDefault="009D3093" w:rsidP="009D3093">
      <w:r w:rsidRPr="009D3093">
        <w:t>Treating GMM exactly like K-Means.</w:t>
      </w:r>
    </w:p>
    <w:p w14:paraId="41C141E5" w14:textId="77777777" w:rsidR="009D3093" w:rsidRPr="009D3093" w:rsidRDefault="009D3093" w:rsidP="009D3093">
      <w:r w:rsidRPr="009D3093">
        <w:t>Remember:</w:t>
      </w:r>
    </w:p>
    <w:p w14:paraId="2E09D0CC" w14:textId="77777777" w:rsidR="009D3093" w:rsidRPr="009D3093" w:rsidRDefault="009D3093" w:rsidP="009D3093">
      <w:r w:rsidRPr="009D3093">
        <w:t>GMM predicts probabilities.</w:t>
      </w:r>
    </w:p>
    <w:p w14:paraId="0056E85E" w14:textId="14998A0F" w:rsidR="009D3093" w:rsidRPr="009D3093" w:rsidRDefault="009D3093" w:rsidP="009D3093">
      <w:r w:rsidRPr="009D3093">
        <w:t>Don't throw that information away.</w:t>
      </w:r>
    </w:p>
    <w:p w14:paraId="211D0B7B" w14:textId="77777777" w:rsidR="009D3093" w:rsidRPr="009D3093" w:rsidRDefault="009D3093" w:rsidP="009D3093">
      <w:pPr>
        <w:rPr>
          <w:b/>
          <w:bCs/>
        </w:rPr>
      </w:pPr>
      <w:r w:rsidRPr="009D3093">
        <w:rPr>
          <w:b/>
          <w:bCs/>
        </w:rPr>
        <w:t>Common Mistake #2</w:t>
      </w:r>
    </w:p>
    <w:p w14:paraId="724E4366" w14:textId="77777777" w:rsidR="009D3093" w:rsidRPr="009D3093" w:rsidRDefault="009D3093" w:rsidP="009D3093">
      <w:r w:rsidRPr="009D3093">
        <w:t>Ignoring covariance type.</w:t>
      </w:r>
    </w:p>
    <w:p w14:paraId="2C19CA58" w14:textId="24AEDD22" w:rsidR="009D3093" w:rsidRPr="009D3093" w:rsidRDefault="009D3093" w:rsidP="009D3093">
      <w:r w:rsidRPr="009D3093">
        <w:t>Choosing the wrong covariance assumption often reduces performance more than choosing the wrong number of clusters.</w:t>
      </w:r>
    </w:p>
    <w:p w14:paraId="747460F1" w14:textId="77777777" w:rsidR="009D3093" w:rsidRPr="009D3093" w:rsidRDefault="009D3093" w:rsidP="009D3093">
      <w:pPr>
        <w:rPr>
          <w:b/>
          <w:bCs/>
        </w:rPr>
      </w:pPr>
      <w:r w:rsidRPr="009D3093">
        <w:rPr>
          <w:b/>
          <w:bCs/>
        </w:rPr>
        <w:lastRenderedPageBreak/>
        <w:t>Common Mistake #3</w:t>
      </w:r>
    </w:p>
    <w:p w14:paraId="2FB7E8A0" w14:textId="77777777" w:rsidR="009D3093" w:rsidRPr="009D3093" w:rsidRDefault="009D3093" w:rsidP="009D3093">
      <w:r w:rsidRPr="009D3093">
        <w:t>Running EM only once.</w:t>
      </w:r>
    </w:p>
    <w:p w14:paraId="3D640B55" w14:textId="77777777" w:rsidR="009D3093" w:rsidRPr="009D3093" w:rsidRDefault="009D3093" w:rsidP="009D3093">
      <w:r w:rsidRPr="009D3093">
        <w:t>Different initializations can produce different local optima.</w:t>
      </w:r>
    </w:p>
    <w:p w14:paraId="4213811D" w14:textId="77777777" w:rsidR="009D3093" w:rsidRPr="009D3093" w:rsidRDefault="009D3093" w:rsidP="009D3093">
      <w:r w:rsidRPr="009D3093">
        <w:t>Use multiple initializations (n_init) for more reliable models.</w:t>
      </w:r>
    </w:p>
    <w:p w14:paraId="014D0916" w14:textId="77777777" w:rsidR="009D3093" w:rsidRPr="009D3093" w:rsidRDefault="00000000" w:rsidP="009D3093">
      <w:r>
        <w:pict w14:anchorId="653901AA">
          <v:rect id="_x0000_i1034" style="width:0;height:1.5pt" o:hralign="center" o:hrstd="t" o:hr="t" fillcolor="#a0a0a0" stroked="f"/>
        </w:pict>
      </w:r>
    </w:p>
    <w:p w14:paraId="0362326A" w14:textId="58BE3A54" w:rsidR="009D3093" w:rsidRPr="009D3093" w:rsidRDefault="009D3093" w:rsidP="009D3093">
      <w:pPr>
        <w:rPr>
          <w:b/>
          <w:bCs/>
        </w:rPr>
      </w:pPr>
      <w:r w:rsidRPr="009D3093">
        <w:rPr>
          <w:rFonts w:ascii="Segoe UI Emoji" w:hAnsi="Segoe UI Emoji" w:cs="Segoe UI Emoji"/>
          <w:b/>
          <w:bCs/>
        </w:rPr>
        <w:t>🔥</w:t>
      </w:r>
      <w:r w:rsidRPr="009D3093">
        <w:rPr>
          <w:b/>
          <w:bCs/>
        </w:rPr>
        <w:t xml:space="preserve"> </w:t>
      </w:r>
      <w:r w:rsidR="00DA1DE9" w:rsidRPr="009D3093">
        <w:rPr>
          <w:b/>
          <w:bCs/>
        </w:rPr>
        <w:t>This Week</w:t>
      </w:r>
      <w:r w:rsidR="00DA1DE9">
        <w:rPr>
          <w:b/>
          <w:bCs/>
        </w:rPr>
        <w:t>’s</w:t>
      </w:r>
      <w:r w:rsidR="00DA1DE9" w:rsidRPr="009D3093">
        <w:rPr>
          <w:b/>
          <w:bCs/>
        </w:rPr>
        <w:t xml:space="preserve"> </w:t>
      </w:r>
      <w:r w:rsidRPr="009D3093">
        <w:rPr>
          <w:b/>
          <w:bCs/>
        </w:rPr>
        <w:t>Trending Insights &amp; Recent Innovations</w:t>
      </w:r>
    </w:p>
    <w:p w14:paraId="6934C06F" w14:textId="77777777" w:rsidR="009D3093" w:rsidRPr="009D3093" w:rsidRDefault="009D3093" w:rsidP="009D3093">
      <w:r w:rsidRPr="009D3093">
        <w:t>Recent research continues to reinforce the value of probabilistic modeling:</w:t>
      </w:r>
    </w:p>
    <w:p w14:paraId="27C742F1" w14:textId="77777777" w:rsidR="009D3093" w:rsidRPr="009D3093" w:rsidRDefault="009D3093" w:rsidP="009D3093">
      <w:pPr>
        <w:numPr>
          <w:ilvl w:val="0"/>
          <w:numId w:val="17"/>
        </w:numPr>
      </w:pPr>
      <w:r w:rsidRPr="009D3093">
        <w:t xml:space="preserve">A new autonomous driving forecasting paper revisits Gaussian Mixture Models and shows that replacing hard winner-take-all assignments with EM-inspired soft responsibilities produces better-calibrated prediction probabilities without retraining models. </w:t>
      </w:r>
    </w:p>
    <w:p w14:paraId="225FDF42" w14:textId="77777777" w:rsidR="009D3093" w:rsidRPr="009D3093" w:rsidRDefault="009D3093" w:rsidP="009D3093">
      <w:pPr>
        <w:numPr>
          <w:ilvl w:val="0"/>
          <w:numId w:val="17"/>
        </w:numPr>
      </w:pPr>
      <w:r w:rsidRPr="009D3093">
        <w:t xml:space="preserve">The open-source ecosystem remains active, with new repositories focused on production-ready GMM implementations for tasks such as clustering with missing-value imputation and multimodal learning, making probabilistic clustering more accessible for real-world AI workflows. </w:t>
      </w:r>
    </w:p>
    <w:p w14:paraId="5763116E" w14:textId="77777777" w:rsidR="009D3093" w:rsidRPr="009D3093" w:rsidRDefault="00000000" w:rsidP="009D3093">
      <w:r>
        <w:pict w14:anchorId="10741E4C">
          <v:rect id="_x0000_i1035" style="width:0;height:1.5pt" o:hralign="center" o:hrstd="t" o:hr="t" fillcolor="#a0a0a0" stroked="f"/>
        </w:pict>
      </w:r>
    </w:p>
    <w:p w14:paraId="3D84D2A1" w14:textId="77777777" w:rsidR="009D3093" w:rsidRPr="009D3093" w:rsidRDefault="009D3093" w:rsidP="009D3093">
      <w:r w:rsidRPr="009D3093">
        <w:t>Machine learning isn't just about finding patterns.</w:t>
      </w:r>
    </w:p>
    <w:p w14:paraId="2B914514" w14:textId="77777777" w:rsidR="009D3093" w:rsidRPr="009D3093" w:rsidRDefault="009D3093" w:rsidP="009D3093">
      <w:r w:rsidRPr="009D3093">
        <w:t>It's about understanding uncertainty.</w:t>
      </w:r>
    </w:p>
    <w:p w14:paraId="7F13DAE4" w14:textId="77777777" w:rsidR="009D3093" w:rsidRPr="009D3093" w:rsidRDefault="009D3093" w:rsidP="009D3093">
      <w:r w:rsidRPr="009D3093">
        <w:t>This week, replace K-Means with a Gaussian Mixture Model on one of your existing clustering projects and compare the results. You might uncover insights that hard clustering completely misses.</w:t>
      </w:r>
    </w:p>
    <w:p w14:paraId="35AAA6DB" w14:textId="12D71E7A" w:rsidR="009D3093" w:rsidRPr="009D3093" w:rsidRDefault="009D3093" w:rsidP="00FE26C3">
      <w:r w:rsidRPr="009D3093">
        <w:t xml:space="preserve">If you found this edition valuable, subscribe to </w:t>
      </w:r>
      <w:r w:rsidRPr="009D3093">
        <w:rPr>
          <w:b/>
          <w:bCs/>
        </w:rPr>
        <w:t>insightforge.ai</w:t>
      </w:r>
      <w:r w:rsidRPr="009D3093">
        <w:t xml:space="preserve"> for weekly AI and Data Science deep dives designed to help you move from understanding concepts to building production-ready skills.</w:t>
      </w:r>
    </w:p>
    <w:p w14:paraId="562B5CBE" w14:textId="77777777" w:rsidR="00CB4186" w:rsidRDefault="00CB4186"/>
    <w:sectPr w:rsidR="00CB4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A89"/>
    <w:multiLevelType w:val="multilevel"/>
    <w:tmpl w:val="5D60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80682"/>
    <w:multiLevelType w:val="multilevel"/>
    <w:tmpl w:val="CD8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D6D15"/>
    <w:multiLevelType w:val="multilevel"/>
    <w:tmpl w:val="3BF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E5B3D"/>
    <w:multiLevelType w:val="multilevel"/>
    <w:tmpl w:val="DCF6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25643"/>
    <w:multiLevelType w:val="multilevel"/>
    <w:tmpl w:val="249E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41E8D"/>
    <w:multiLevelType w:val="multilevel"/>
    <w:tmpl w:val="9808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31B68"/>
    <w:multiLevelType w:val="multilevel"/>
    <w:tmpl w:val="4E4C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82F5B"/>
    <w:multiLevelType w:val="multilevel"/>
    <w:tmpl w:val="C9BA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6178E"/>
    <w:multiLevelType w:val="multilevel"/>
    <w:tmpl w:val="AFCC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E1FCC"/>
    <w:multiLevelType w:val="multilevel"/>
    <w:tmpl w:val="FEC0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D5840"/>
    <w:multiLevelType w:val="multilevel"/>
    <w:tmpl w:val="9A42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E6953"/>
    <w:multiLevelType w:val="multilevel"/>
    <w:tmpl w:val="BA02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B64B9"/>
    <w:multiLevelType w:val="multilevel"/>
    <w:tmpl w:val="A0F8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A21F4"/>
    <w:multiLevelType w:val="multilevel"/>
    <w:tmpl w:val="9C06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A51D8"/>
    <w:multiLevelType w:val="multilevel"/>
    <w:tmpl w:val="322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775D2B"/>
    <w:multiLevelType w:val="multilevel"/>
    <w:tmpl w:val="F5DA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8536A"/>
    <w:multiLevelType w:val="multilevel"/>
    <w:tmpl w:val="BBF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973340"/>
    <w:multiLevelType w:val="multilevel"/>
    <w:tmpl w:val="BDBC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382368">
    <w:abstractNumId w:val="3"/>
  </w:num>
  <w:num w:numId="2" w16cid:durableId="1349411368">
    <w:abstractNumId w:val="11"/>
  </w:num>
  <w:num w:numId="3" w16cid:durableId="1498574687">
    <w:abstractNumId w:val="12"/>
  </w:num>
  <w:num w:numId="4" w16cid:durableId="1433546852">
    <w:abstractNumId w:val="14"/>
  </w:num>
  <w:num w:numId="5" w16cid:durableId="291525096">
    <w:abstractNumId w:val="9"/>
  </w:num>
  <w:num w:numId="6" w16cid:durableId="1293828904">
    <w:abstractNumId w:val="0"/>
  </w:num>
  <w:num w:numId="7" w16cid:durableId="1867449992">
    <w:abstractNumId w:val="2"/>
  </w:num>
  <w:num w:numId="8" w16cid:durableId="1924299286">
    <w:abstractNumId w:val="10"/>
  </w:num>
  <w:num w:numId="9" w16cid:durableId="1792898092">
    <w:abstractNumId w:val="16"/>
  </w:num>
  <w:num w:numId="10" w16cid:durableId="1922786274">
    <w:abstractNumId w:val="4"/>
  </w:num>
  <w:num w:numId="11" w16cid:durableId="1966891408">
    <w:abstractNumId w:val="6"/>
  </w:num>
  <w:num w:numId="12" w16cid:durableId="650065033">
    <w:abstractNumId w:val="1"/>
  </w:num>
  <w:num w:numId="13" w16cid:durableId="1531067794">
    <w:abstractNumId w:val="7"/>
  </w:num>
  <w:num w:numId="14" w16cid:durableId="2052532579">
    <w:abstractNumId w:val="13"/>
  </w:num>
  <w:num w:numId="15" w16cid:durableId="546262719">
    <w:abstractNumId w:val="17"/>
  </w:num>
  <w:num w:numId="16" w16cid:durableId="1458064231">
    <w:abstractNumId w:val="8"/>
  </w:num>
  <w:num w:numId="17" w16cid:durableId="1189954187">
    <w:abstractNumId w:val="15"/>
  </w:num>
  <w:num w:numId="18" w16cid:durableId="20329545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C24"/>
    <w:rsid w:val="00025E0B"/>
    <w:rsid w:val="001C4D0E"/>
    <w:rsid w:val="007A7703"/>
    <w:rsid w:val="00916C24"/>
    <w:rsid w:val="009625F8"/>
    <w:rsid w:val="009D3093"/>
    <w:rsid w:val="009E4506"/>
    <w:rsid w:val="00AC46F8"/>
    <w:rsid w:val="00BC0C4D"/>
    <w:rsid w:val="00C455D0"/>
    <w:rsid w:val="00C75759"/>
    <w:rsid w:val="00CB4186"/>
    <w:rsid w:val="00D542C2"/>
    <w:rsid w:val="00DA1DE9"/>
    <w:rsid w:val="00FE2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8F4EF"/>
  <w15:chartTrackingRefBased/>
  <w15:docId w15:val="{0F17E9C8-0D0C-4C60-A6B5-BDE637CFE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C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6C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6C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C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C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C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6C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C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C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C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C24"/>
    <w:rPr>
      <w:rFonts w:eastAsiaTheme="majorEastAsia" w:cstheme="majorBidi"/>
      <w:color w:val="272727" w:themeColor="text1" w:themeTint="D8"/>
    </w:rPr>
  </w:style>
  <w:style w:type="paragraph" w:styleId="Title">
    <w:name w:val="Title"/>
    <w:basedOn w:val="Normal"/>
    <w:next w:val="Normal"/>
    <w:link w:val="TitleChar"/>
    <w:uiPriority w:val="10"/>
    <w:qFormat/>
    <w:rsid w:val="00916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C24"/>
    <w:pPr>
      <w:spacing w:before="160"/>
      <w:jc w:val="center"/>
    </w:pPr>
    <w:rPr>
      <w:i/>
      <w:iCs/>
      <w:color w:val="404040" w:themeColor="text1" w:themeTint="BF"/>
    </w:rPr>
  </w:style>
  <w:style w:type="character" w:customStyle="1" w:styleId="QuoteChar">
    <w:name w:val="Quote Char"/>
    <w:basedOn w:val="DefaultParagraphFont"/>
    <w:link w:val="Quote"/>
    <w:uiPriority w:val="29"/>
    <w:rsid w:val="00916C24"/>
    <w:rPr>
      <w:i/>
      <w:iCs/>
      <w:color w:val="404040" w:themeColor="text1" w:themeTint="BF"/>
    </w:rPr>
  </w:style>
  <w:style w:type="paragraph" w:styleId="ListParagraph">
    <w:name w:val="List Paragraph"/>
    <w:basedOn w:val="Normal"/>
    <w:uiPriority w:val="34"/>
    <w:qFormat/>
    <w:rsid w:val="00916C24"/>
    <w:pPr>
      <w:ind w:left="720"/>
      <w:contextualSpacing/>
    </w:pPr>
  </w:style>
  <w:style w:type="character" w:styleId="IntenseEmphasis">
    <w:name w:val="Intense Emphasis"/>
    <w:basedOn w:val="DefaultParagraphFont"/>
    <w:uiPriority w:val="21"/>
    <w:qFormat/>
    <w:rsid w:val="00916C24"/>
    <w:rPr>
      <w:i/>
      <w:iCs/>
      <w:color w:val="2F5496" w:themeColor="accent1" w:themeShade="BF"/>
    </w:rPr>
  </w:style>
  <w:style w:type="paragraph" w:styleId="IntenseQuote">
    <w:name w:val="Intense Quote"/>
    <w:basedOn w:val="Normal"/>
    <w:next w:val="Normal"/>
    <w:link w:val="IntenseQuoteChar"/>
    <w:uiPriority w:val="30"/>
    <w:qFormat/>
    <w:rsid w:val="00916C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C24"/>
    <w:rPr>
      <w:i/>
      <w:iCs/>
      <w:color w:val="2F5496" w:themeColor="accent1" w:themeShade="BF"/>
    </w:rPr>
  </w:style>
  <w:style w:type="character" w:styleId="IntenseReference">
    <w:name w:val="Intense Reference"/>
    <w:basedOn w:val="DefaultParagraphFont"/>
    <w:uiPriority w:val="32"/>
    <w:qFormat/>
    <w:rsid w:val="00916C24"/>
    <w:rPr>
      <w:b/>
      <w:bCs/>
      <w:smallCaps/>
      <w:color w:val="2F5496" w:themeColor="accent1" w:themeShade="BF"/>
      <w:spacing w:val="5"/>
    </w:rPr>
  </w:style>
  <w:style w:type="character" w:styleId="Hyperlink">
    <w:name w:val="Hyperlink"/>
    <w:basedOn w:val="DefaultParagraphFont"/>
    <w:uiPriority w:val="99"/>
    <w:unhideWhenUsed/>
    <w:rsid w:val="009D3093"/>
    <w:rPr>
      <w:color w:val="0563C1" w:themeColor="hyperlink"/>
      <w:u w:val="single"/>
    </w:rPr>
  </w:style>
  <w:style w:type="character" w:styleId="UnresolvedMention">
    <w:name w:val="Unresolved Mention"/>
    <w:basedOn w:val="DefaultParagraphFont"/>
    <w:uiPriority w:val="99"/>
    <w:semiHidden/>
    <w:unhideWhenUsed/>
    <w:rsid w:val="009D3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1162</Words>
  <Characters>6626</Characters>
  <Application>Microsoft Office Word</Application>
  <DocSecurity>0</DocSecurity>
  <Lines>55</Lines>
  <Paragraphs>15</Paragraphs>
  <ScaleCrop>false</ScaleCrop>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7</cp:revision>
  <dcterms:created xsi:type="dcterms:W3CDTF">2026-07-02T04:52:00Z</dcterms:created>
  <dcterms:modified xsi:type="dcterms:W3CDTF">2026-07-02T05:33:00Z</dcterms:modified>
</cp:coreProperties>
</file>