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7954" w14:textId="2BB9FB27" w:rsidR="00F662C5" w:rsidRDefault="00F876B6">
      <w:r w:rsidRPr="00F876B6">
        <w:t>Assignment 1-1</w:t>
      </w:r>
    </w:p>
    <w:p w14:paraId="7BAFCB17" w14:textId="77777777" w:rsidR="00F876B6" w:rsidRDefault="00F876B6"/>
    <w:p w14:paraId="7223E121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1. Relation from the matrix (formal)</w:t>
      </w:r>
    </w:p>
    <w:p w14:paraId="6580A646" w14:textId="765A9CB0" w:rsidR="00F876B6" w:rsidRPr="00F876B6" w:rsidRDefault="00F876B6" w:rsidP="00F876B6">
      <w:r w:rsidRPr="00F876B6">
        <w:t xml:space="preserve">Matrix (rows/columns correspond to </w:t>
      </w:r>
      <m:oMath>
        <m:r>
          <w:rPr>
            <w:rFonts w:ascii="Cambria Math" w:hAnsi="Cambria Math"/>
          </w:rPr>
          <m:t>A={1,2,3,4}</m:t>
        </m:r>
      </m:oMath>
      <w:r w:rsidRPr="00F876B6">
        <w:t>):</w:t>
      </w:r>
    </w:p>
    <w:p w14:paraId="1377ABDE" w14:textId="13F87E13" w:rsidR="00F876B6" w:rsidRPr="00F876B6" w:rsidRDefault="00F876B6" w:rsidP="00F876B6">
      <m:oMathPara>
        <m:oMath>
          <m:r>
            <w:rPr>
              <w:rFonts w:ascii="Cambria Math" w:hAnsi="Cambria Math"/>
            </w:rPr>
            <m:t>M=[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71090E5B" w14:textId="0EBC431F" w:rsidR="00F876B6" w:rsidRPr="00F876B6" w:rsidRDefault="00F876B6" w:rsidP="00F876B6">
      <w:r w:rsidRPr="00F876B6">
        <w:t xml:space="preserve">Definition: entry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=1</m:t>
        </m:r>
      </m:oMath>
      <w:r w:rsidRPr="00F876B6">
        <w:rPr>
          <w:rFonts w:ascii="Cambria Math" w:hAnsi="Cambria Math" w:cs="Cambria Math"/>
        </w:rPr>
        <w:t>⇔</w:t>
      </w:r>
      <w:r w:rsidRPr="00F876B6">
        <w:t xml:space="preserve"> </w:t>
      </w:r>
      <m:oMath>
        <m:r>
          <w:rPr>
            <w:rFonts w:ascii="Cambria Math" w:hAnsi="Cambria Math"/>
          </w:rPr>
          <m:t>(i,j)∈R</m:t>
        </m:r>
      </m:oMath>
      <w:r w:rsidRPr="00F876B6">
        <w:t>.</w:t>
      </w:r>
    </w:p>
    <w:p w14:paraId="0378A76F" w14:textId="77777777" w:rsidR="00F876B6" w:rsidRPr="00F876B6" w:rsidRDefault="00F876B6" w:rsidP="00F876B6">
      <w:r w:rsidRPr="00F876B6">
        <w:t>List the ordered pairs (read row → column):</w:t>
      </w:r>
    </w:p>
    <w:p w14:paraId="46BBEFDE" w14:textId="2F54AFEB" w:rsidR="00F876B6" w:rsidRPr="00F876B6" w:rsidRDefault="00F876B6" w:rsidP="00F876B6">
      <m:oMathPara>
        <m:oMath>
          <m:r>
            <w:rPr>
              <w:rFonts w:ascii="Cambria Math" w:hAnsi="Cambria Math"/>
            </w:rPr>
            <m:t>R={(1,2),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(2,1),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(2,3),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(3,1),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(3,2)}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2EDE760" w14:textId="5C62CD11" w:rsidR="00F876B6" w:rsidRPr="00F876B6" w:rsidRDefault="00F876B6" w:rsidP="00F876B6">
      <w:r w:rsidRPr="00F876B6">
        <w:t xml:space="preserve">Digraph (description): vertices </w:t>
      </w:r>
      <m:oMath>
        <m:r>
          <w:rPr>
            <w:rFonts w:ascii="Cambria Math" w:hAnsi="Cambria Math"/>
          </w:rPr>
          <m:t>1,2,3,4</m:t>
        </m:r>
      </m:oMath>
      <w:r w:rsidRPr="00F876B6">
        <w:t>. Directed edges:</w:t>
      </w:r>
    </w:p>
    <w:p w14:paraId="6BD20B8A" w14:textId="273F67EB" w:rsidR="00F876B6" w:rsidRPr="00F876B6" w:rsidRDefault="00F876B6" w:rsidP="00F876B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1→2</m:t>
        </m:r>
      </m:oMath>
      <w:r w:rsidRPr="00F876B6">
        <w:t>.</w:t>
      </w:r>
    </w:p>
    <w:p w14:paraId="741199C7" w14:textId="74A2E737" w:rsidR="00F876B6" w:rsidRPr="00F876B6" w:rsidRDefault="00F876B6" w:rsidP="00F876B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2→1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2→3</m:t>
        </m:r>
      </m:oMath>
      <w:r w:rsidRPr="00F876B6">
        <w:t>.</w:t>
      </w:r>
    </w:p>
    <w:p w14:paraId="62454FD1" w14:textId="5EFB5A56" w:rsidR="00F876B6" w:rsidRPr="00F876B6" w:rsidRDefault="00F876B6" w:rsidP="00F876B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3→1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3→2</m:t>
        </m:r>
      </m:oMath>
      <w:r w:rsidRPr="00F876B6">
        <w:t>.</w:t>
      </w:r>
    </w:p>
    <w:p w14:paraId="1813EDC1" w14:textId="15313188" w:rsidR="00F876B6" w:rsidRPr="00F876B6" w:rsidRDefault="00F876B6" w:rsidP="00F876B6">
      <w:pPr>
        <w:numPr>
          <w:ilvl w:val="0"/>
          <w:numId w:val="1"/>
        </w:numPr>
      </w:pPr>
      <w:r w:rsidRPr="00F876B6">
        <w:t xml:space="preserve">Vertex </w:t>
      </w:r>
      <m:oMath>
        <m:r>
          <w:rPr>
            <w:rFonts w:ascii="Cambria Math" w:hAnsi="Cambria Math"/>
          </w:rPr>
          <m:t>4</m:t>
        </m:r>
      </m:oMath>
      <w:r w:rsidRPr="00F876B6">
        <w:t>is isolated (no incident edges).</w:t>
      </w:r>
    </w:p>
    <w:p w14:paraId="4F94BD02" w14:textId="620037E5" w:rsidR="00F876B6" w:rsidRPr="00F876B6" w:rsidRDefault="00F876B6" w:rsidP="00F876B6">
      <w:r w:rsidRPr="00F876B6">
        <w:t xml:space="preserve">Properties to note (useful later): edges between 1 and 2 are bi-directional; 2→3 and 3→2 make 2 and 3 mutually linked via 2→3 and 3→2 (actually here we have 2→3 and 3→2 present), and 3→1 closes further links so {1,2,3} are strongly connected except check: from 1 can you reach 3? 1→2→3 yes. From 3 to 1 exists. So </w:t>
      </w:r>
      <m:oMath>
        <m:r>
          <w:rPr>
            <w:rFonts w:ascii="Cambria Math" w:hAnsi="Cambria Math"/>
          </w:rPr>
          <m:t>{1,2,3}</m:t>
        </m:r>
      </m:oMath>
      <w:r w:rsidRPr="00F876B6">
        <w:t>forms a strongly connected subgraph; 4 is a singleton.</w:t>
      </w:r>
    </w:p>
    <w:p w14:paraId="33C45DFC" w14:textId="61BB1F24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2. Relation on </w:t>
      </w:r>
      <m:oMath>
        <m:r>
          <m:rPr>
            <m:sty m:val="bi"/>
          </m:rPr>
          <w:rPr>
            <w:rFonts w:ascii="Cambria Math" w:hAnsi="Cambria Math"/>
          </w:rPr>
          <m:t>A={1,2,5}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B={3,5,7}</m:t>
        </m:r>
      </m:oMath>
    </w:p>
    <w:p w14:paraId="0F564A84" w14:textId="2B0FB1F6" w:rsidR="00F876B6" w:rsidRPr="00F876B6" w:rsidRDefault="00F876B6" w:rsidP="00F876B6">
      <w:r w:rsidRPr="00F876B6">
        <w:t xml:space="preserve">Given </w:t>
      </w:r>
      <m:oMath>
        <m:r>
          <w:rPr>
            <w:rFonts w:ascii="Cambria Math" w:hAnsi="Cambria Math"/>
          </w:rPr>
          <m:t>R={(a,b)∣7≤a+b&lt;10,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a∈A,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b∈B}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C7565BE" w14:textId="5B035248" w:rsidR="00F876B6" w:rsidRPr="00F876B6" w:rsidRDefault="00F876B6" w:rsidP="00F876B6">
      <w:r w:rsidRPr="00F876B6">
        <w:t xml:space="preserve">Compute all </w:t>
      </w:r>
      <m:oMath>
        <m:r>
          <w:rPr>
            <w:rFonts w:ascii="Cambria Math" w:hAnsi="Cambria Math"/>
          </w:rPr>
          <m:t>a+b</m:t>
        </m:r>
      </m:oMath>
      <w:r w:rsidRPr="00F876B6">
        <w:t>pairs:</w:t>
      </w:r>
    </w:p>
    <w:p w14:paraId="3ECD2847" w14:textId="5FC46E51" w:rsidR="00F876B6" w:rsidRPr="00F876B6" w:rsidRDefault="00F876B6" w:rsidP="00F876B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1+3=4,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1+5=6,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1+7=8</m:t>
        </m:r>
      </m:oMath>
    </w:p>
    <w:p w14:paraId="5F8F082E" w14:textId="7A147B0B" w:rsidR="00F876B6" w:rsidRPr="00F876B6" w:rsidRDefault="00F876B6" w:rsidP="00F876B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2+3=5,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2+5=7,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2+7=9</m:t>
        </m:r>
      </m:oMath>
    </w:p>
    <w:p w14:paraId="0D39A521" w14:textId="20645CEA" w:rsidR="00F876B6" w:rsidRPr="00F876B6" w:rsidRDefault="00F876B6" w:rsidP="00F876B6">
      <w:pPr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5+3=8,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5+5=10,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5+7=12</m:t>
        </m:r>
      </m:oMath>
    </w:p>
    <w:p w14:paraId="7780A359" w14:textId="01AC329E" w:rsidR="00F876B6" w:rsidRPr="00F876B6" w:rsidRDefault="00F876B6" w:rsidP="00F876B6">
      <w:r w:rsidRPr="00F876B6">
        <w:t xml:space="preserve">Accept those with </w:t>
      </w:r>
      <m:oMath>
        <m:r>
          <w:rPr>
            <w:rFonts w:ascii="Cambria Math" w:hAnsi="Cambria Math"/>
          </w:rPr>
          <m:t>7≤a+b&lt;10</m:t>
        </m:r>
      </m:oMath>
      <w:r w:rsidRPr="00F876B6">
        <w:t>: sums 7,8,9.</w:t>
      </w:r>
    </w:p>
    <w:p w14:paraId="1D078EA9" w14:textId="28153519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i)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876B6">
        <w:rPr>
          <w:b/>
          <w:bCs/>
        </w:rPr>
        <w:t xml:space="preserve">and complement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</m:oMath>
    </w:p>
    <w:p w14:paraId="45F8B0A7" w14:textId="7587D3D6" w:rsidR="00F876B6" w:rsidRPr="00F876B6" w:rsidRDefault="00F876B6" w:rsidP="00F876B6">
      <m:oMathPara>
        <m:oMath>
          <m:r>
            <w:rPr>
              <w:rFonts w:ascii="Cambria Math" w:hAnsi="Cambria Math"/>
            </w:rPr>
            <m:t>R={(1,7),(2,5),(2,7),(5,3)}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09DC68A" w14:textId="468BCDBF" w:rsidR="00F876B6" w:rsidRPr="00F876B6" w:rsidRDefault="00F876B6" w:rsidP="00F876B6">
      <w:r w:rsidRPr="00F876B6">
        <w:t xml:space="preserve">Total </w:t>
      </w:r>
      <m:oMath>
        <m:r>
          <w:rPr>
            <w:rFonts w:ascii="Cambria Math" w:hAnsi="Cambria Math"/>
          </w:rPr>
          <m:t>A×B</m:t>
        </m:r>
      </m:oMath>
      <w:r w:rsidRPr="00F876B6">
        <w:t xml:space="preserve">has 9 pairs. Complement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=A×B∖R</m:t>
        </m:r>
      </m:oMath>
      <w:r w:rsidRPr="00F876B6">
        <w:t>:</w:t>
      </w:r>
    </w:p>
    <w:p w14:paraId="6FD68E19" w14:textId="3B504716" w:rsidR="00F876B6" w:rsidRPr="00F876B6" w:rsidRDefault="00F876B6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={(1,3),(1,5),(2,3),(5,5),(5,7)}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163990" w14:textId="7E687F00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ii) Inverse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</m:oMath>
    </w:p>
    <w:p w14:paraId="10AB131F" w14:textId="01FE6644" w:rsidR="00F876B6" w:rsidRPr="00F876B6" w:rsidRDefault="00F876B6" w:rsidP="00F876B6">
      <w:r w:rsidRPr="00F876B6">
        <w:t xml:space="preserve">Reverse each ordered pair of </w:t>
      </w:r>
      <m:oMath>
        <m:r>
          <w:rPr>
            <w:rFonts w:ascii="Cambria Math" w:hAnsi="Cambria Math"/>
          </w:rPr>
          <m:t>R</m:t>
        </m:r>
      </m:oMath>
      <w:r w:rsidRPr="00F876B6">
        <w:t>:</w:t>
      </w:r>
    </w:p>
    <w:p w14:paraId="0E093C85" w14:textId="24608095" w:rsidR="00F876B6" w:rsidRPr="00F876B6" w:rsidRDefault="00F876B6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={(7,1),(5,2),(7,2),(3,5)}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3636CE5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iii) Domain and Range</w:t>
      </w:r>
    </w:p>
    <w:p w14:paraId="685557F8" w14:textId="0E74DC3D" w:rsidR="00F876B6" w:rsidRPr="00F876B6" w:rsidRDefault="00F876B6" w:rsidP="00F876B6">
      <w:pPr>
        <w:numPr>
          <w:ilvl w:val="0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Dom</m:t>
        </m:r>
        <m:r>
          <w:rPr>
            <w:rFonts w:ascii="Cambria Math" w:hAnsi="Cambria Math"/>
          </w:rPr>
          <m:t>(R)={1,2,5}</m:t>
        </m:r>
      </m:oMath>
      <w:r w:rsidRPr="00F876B6">
        <w:t xml:space="preserve">(all </w:t>
      </w:r>
      <m:oMath>
        <m:r>
          <w:rPr>
            <w:rFonts w:ascii="Cambria Math" w:hAnsi="Cambria Math"/>
          </w:rPr>
          <m:t>a</m:t>
        </m:r>
      </m:oMath>
      <w:r w:rsidRPr="00F876B6">
        <w:t>’s that appear).</w:t>
      </w:r>
    </w:p>
    <w:p w14:paraId="2D1CA993" w14:textId="14ADC77E" w:rsidR="00F876B6" w:rsidRPr="00F876B6" w:rsidRDefault="00F876B6" w:rsidP="00F876B6">
      <w:pPr>
        <w:numPr>
          <w:ilvl w:val="0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Ran</m:t>
        </m:r>
        <m:r>
          <w:rPr>
            <w:rFonts w:ascii="Cambria Math" w:hAnsi="Cambria Math"/>
          </w:rPr>
          <m:t>(R)={3,5,7}</m:t>
        </m:r>
      </m:oMath>
      <w:r w:rsidRPr="00F876B6">
        <w:t xml:space="preserve">(all </w:t>
      </w:r>
      <m:oMath>
        <m:r>
          <w:rPr>
            <w:rFonts w:ascii="Cambria Math" w:hAnsi="Cambria Math"/>
          </w:rPr>
          <m:t>b</m:t>
        </m:r>
      </m:oMath>
      <w:r w:rsidRPr="00F876B6">
        <w:t>’s that appear).</w:t>
      </w:r>
    </w:p>
    <w:p w14:paraId="3FA23622" w14:textId="69B4020D" w:rsidR="00F876B6" w:rsidRPr="00F876B6" w:rsidRDefault="00F876B6" w:rsidP="00F876B6">
      <w:r w:rsidRPr="00F876B6">
        <w:t xml:space="preserve">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876B6">
        <w:t xml:space="preserve">: since complement still uses all </w:t>
      </w:r>
      <m:oMath>
        <m:r>
          <w:rPr>
            <w:rFonts w:ascii="Cambria Math" w:hAnsi="Cambria Math"/>
          </w:rPr>
          <m:t>A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</m:t>
        </m:r>
      </m:oMath>
      <w:r w:rsidRPr="00F876B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Dom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)={1,2,5}</m:t>
        </m:r>
      </m:oMath>
      <w:r w:rsidRPr="00F876B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Ran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)={3,5,7}</m:t>
        </m:r>
      </m:oMath>
      <w:r w:rsidRPr="00F876B6">
        <w:t>.</w:t>
      </w:r>
    </w:p>
    <w:p w14:paraId="4D038600" w14:textId="77777777" w:rsidR="00F876B6" w:rsidRPr="00F876B6" w:rsidRDefault="00F876B6" w:rsidP="00F876B6">
      <w:r w:rsidRPr="00F876B6">
        <w:t>(If you prefer, present these as sets or in roster form — both acceptable at B.Tech level.)</w:t>
      </w:r>
    </w:p>
    <w:p w14:paraId="1B388B10" w14:textId="265FB8B4" w:rsidR="00F876B6" w:rsidRPr="00F876B6" w:rsidRDefault="00F876B6" w:rsidP="00F876B6"/>
    <w:p w14:paraId="633BAF37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3. Relation properties on positive integers</w:t>
      </w:r>
    </w:p>
    <w:p w14:paraId="03BDB8FC" w14:textId="77777777" w:rsidR="00F876B6" w:rsidRPr="00F876B6" w:rsidRDefault="00F876B6" w:rsidP="00F876B6">
      <w:r w:rsidRPr="00F876B6">
        <w:t>We analyze reflexive, symmetric, antisymmetric, transitive.</w:t>
      </w:r>
    </w:p>
    <w:p w14:paraId="206E5385" w14:textId="0D015A65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(i) Relation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={(x,y)∣xy</m:t>
        </m:r>
        <m:r>
          <m:rPr>
            <m:nor/>
          </m:rPr>
          <w:rPr>
            <w:b/>
            <w:bCs/>
          </w:rPr>
          <m:t xml:space="preserve"> is a perfect square</m:t>
        </m:r>
        <m:r>
          <m:rPr>
            <m:sty m:val="bi"/>
          </m:rPr>
          <w:rPr>
            <w:rFonts w:ascii="Cambria Math" w:hAnsi="Cambria Math"/>
          </w:rPr>
          <m:t>}</m:t>
        </m:r>
      </m:oMath>
    </w:p>
    <w:p w14:paraId="4386E318" w14:textId="688FCBA1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Reflexive:</w:t>
      </w:r>
      <w:r w:rsidRPr="00F876B6">
        <w:t xml:space="preserve"> For any positive integer </w:t>
      </w:r>
      <m:oMath>
        <m:r>
          <w:rPr>
            <w:rFonts w:ascii="Cambria Math" w:hAnsi="Cambria Math"/>
          </w:rPr>
          <m:t>x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x⋅x=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is a perfect square </w:t>
      </w:r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w:r w:rsidRPr="00F876B6">
        <w:rPr>
          <w:b/>
          <w:bCs/>
        </w:rPr>
        <w:t>reflexive</w:t>
      </w:r>
      <w:r w:rsidRPr="00F876B6">
        <w:t>.</w:t>
      </w:r>
    </w:p>
    <w:p w14:paraId="28C2D807" w14:textId="397DA2D5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Symmetric:</w:t>
      </w:r>
      <w:r w:rsidRPr="00F876B6">
        <w:t xml:space="preserve"> If </w:t>
      </w:r>
      <m:oMath>
        <m:r>
          <w:rPr>
            <w:rFonts w:ascii="Cambria Math" w:hAnsi="Cambria Math"/>
          </w:rPr>
          <m:t>xy</m:t>
        </m:r>
      </m:oMath>
      <w:r w:rsidRPr="00F876B6">
        <w:t xml:space="preserve">is a square then </w:t>
      </w:r>
      <m:oMath>
        <m:r>
          <w:rPr>
            <w:rFonts w:ascii="Cambria Math" w:hAnsi="Cambria Math"/>
          </w:rPr>
          <m:t>yx</m:t>
        </m:r>
      </m:oMath>
      <w:r w:rsidRPr="00F876B6">
        <w:t xml:space="preserve">is the same product </w:t>
      </w:r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w:r w:rsidRPr="00F876B6">
        <w:rPr>
          <w:b/>
          <w:bCs/>
        </w:rPr>
        <w:t>symmetric</w:t>
      </w:r>
      <w:r w:rsidRPr="00F876B6">
        <w:t>.</w:t>
      </w:r>
    </w:p>
    <w:p w14:paraId="55E642E2" w14:textId="0F832806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Antisymmetric:</w:t>
      </w:r>
      <w:r w:rsidRPr="00F876B6">
        <w:t xml:space="preserve"> Antisymmetry requires: if </w:t>
      </w:r>
      <m:oMath>
        <m:r>
          <w:rPr>
            <w:rFonts w:ascii="Cambria Math" w:hAnsi="Cambria Math"/>
          </w:rPr>
          <m:t>(x,y)∈R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(y,x)∈R</m:t>
        </m:r>
      </m:oMath>
      <w:r w:rsidRPr="00F876B6">
        <w:t xml:space="preserve">then </w:t>
      </w:r>
      <m:oMath>
        <m:r>
          <w:rPr>
            <w:rFonts w:ascii="Cambria Math" w:hAnsi="Cambria Math"/>
          </w:rPr>
          <m:t>x=y</m:t>
        </m:r>
      </m:oMath>
      <w:r w:rsidRPr="00F876B6">
        <w:t xml:space="preserve">. But take </w:t>
      </w:r>
      <m:oMath>
        <m:r>
          <w:rPr>
            <w:rFonts w:ascii="Cambria Math" w:hAnsi="Cambria Math"/>
          </w:rPr>
          <m:t>x=2,y=8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2⋅8=16</m:t>
        </m:r>
      </m:oMath>
      <w:r w:rsidRPr="00F876B6">
        <w:t xml:space="preserve">is square, and </w:t>
      </w:r>
      <m:oMath>
        <m:r>
          <w:rPr>
            <w:rFonts w:ascii="Cambria Math" w:hAnsi="Cambria Math"/>
          </w:rPr>
          <m:t>8⋅2=16</m:t>
        </m:r>
      </m:oMath>
      <w:r w:rsidRPr="00F876B6">
        <w:t xml:space="preserve">is square but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8</m:t>
        </m:r>
      </m:oMath>
      <w:r w:rsidRPr="00F876B6">
        <w:t xml:space="preserve">. So </w:t>
      </w:r>
      <w:r w:rsidRPr="00F876B6">
        <w:rPr>
          <w:b/>
          <w:bCs/>
        </w:rPr>
        <w:t>not antisymmetric</w:t>
      </w:r>
      <w:r w:rsidRPr="00F876B6">
        <w:t>.</w:t>
      </w:r>
    </w:p>
    <w:p w14:paraId="7DA0B6BC" w14:textId="0B8CA255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Transitive:</w:t>
      </w:r>
      <w:r w:rsidRPr="00F876B6">
        <w:t xml:space="preserve"> Need: if </w:t>
      </w:r>
      <m:oMath>
        <m:r>
          <w:rPr>
            <w:rFonts w:ascii="Cambria Math" w:hAnsi="Cambria Math"/>
          </w:rPr>
          <m:t>xy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yz</m:t>
        </m:r>
      </m:oMath>
      <w:r w:rsidRPr="00F876B6">
        <w:t xml:space="preserve">are squares, does </w:t>
      </w:r>
      <m:oMath>
        <m:r>
          <w:rPr>
            <w:rFonts w:ascii="Cambria Math" w:hAnsi="Cambria Math"/>
          </w:rPr>
          <m:t>xz</m:t>
        </m:r>
      </m:oMath>
      <w:r w:rsidRPr="00F876B6">
        <w:t xml:space="preserve">have to be a square? This is </w:t>
      </w:r>
      <w:r w:rsidRPr="00F876B6">
        <w:rPr>
          <w:b/>
          <w:bCs/>
        </w:rPr>
        <w:t>not guaranteed in general</w:t>
      </w:r>
      <w:r w:rsidRPr="00F876B6">
        <w:t xml:space="preserve">. Give a concrete counterexample: choose </w:t>
      </w:r>
      <m:oMath>
        <m:r>
          <w:rPr>
            <w:rFonts w:ascii="Cambria Math" w:hAnsi="Cambria Math"/>
          </w:rPr>
          <m:t>x=2,y=8,z=18</m:t>
        </m:r>
      </m:oMath>
      <w:r w:rsidRPr="00F876B6">
        <w:t>:</w:t>
      </w:r>
    </w:p>
    <w:p w14:paraId="198F33F3" w14:textId="0F936DA2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w:lastRenderedPageBreak/>
          <m:t>xy=2⋅8=16=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(square).</w:t>
      </w:r>
    </w:p>
    <w:p w14:paraId="25C8A940" w14:textId="3D6A7C37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m:t>yz=8⋅18=144=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(square).</w:t>
      </w:r>
    </w:p>
    <w:p w14:paraId="1E11CA07" w14:textId="55959D73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m:t>xz=2⋅18=36=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→ this </w:t>
      </w:r>
      <w:r w:rsidRPr="00F876B6">
        <w:rPr>
          <w:i/>
          <w:iCs/>
        </w:rPr>
        <w:t>is</w:t>
      </w:r>
      <w:r w:rsidRPr="00F876B6">
        <w:t xml:space="preserve"> a square in this example. We must find one that fails.</w:t>
      </w:r>
    </w:p>
    <w:p w14:paraId="2B8036DA" w14:textId="74FCE53C" w:rsidR="00F876B6" w:rsidRPr="00F876B6" w:rsidRDefault="00F876B6" w:rsidP="00F876B6">
      <w:r w:rsidRPr="00F876B6">
        <w:t xml:space="preserve">Construct a systematic counterexample: express numbers by prime exponents. Let </w:t>
      </w:r>
      <m:oMath>
        <m:r>
          <w:rPr>
            <w:rFonts w:ascii="Cambria Math" w:hAnsi="Cambria Math"/>
          </w:rPr>
          <m:t>x=p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y=pq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z=q</m:t>
        </m:r>
      </m:oMath>
      <w:r w:rsidRPr="00F876B6">
        <w:t xml:space="preserve">with distinct primes </w:t>
      </w:r>
      <m:oMath>
        <m:r>
          <w:rPr>
            <w:rFonts w:ascii="Cambria Math" w:hAnsi="Cambria Math"/>
          </w:rPr>
          <m:t>p,q</m:t>
        </m:r>
      </m:oMath>
      <w:r w:rsidRPr="00F876B6">
        <w:t>. Then</w:t>
      </w:r>
    </w:p>
    <w:p w14:paraId="70C50788" w14:textId="137D1F10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m:t>xy=p⋅pq=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q</m:t>
        </m:r>
      </m:oMath>
      <w:r w:rsidRPr="00F876B6">
        <w:t xml:space="preserve">— not a perfect square unless </w:t>
      </w:r>
      <m:oMath>
        <m:r>
          <w:rPr>
            <w:rFonts w:ascii="Cambria Math" w:hAnsi="Cambria Math"/>
          </w:rPr>
          <m:t>q</m:t>
        </m:r>
      </m:oMath>
      <w:r w:rsidRPr="00F876B6">
        <w:t>exponent even. So choose exponents carefully.</w:t>
      </w:r>
    </w:p>
    <w:p w14:paraId="51BEF167" w14:textId="77777777" w:rsidR="00F876B6" w:rsidRPr="00F876B6" w:rsidRDefault="00F876B6" w:rsidP="00F876B6">
      <w:r w:rsidRPr="00F876B6">
        <w:t xml:space="preserve">Simpler: using prime exponent parity arguments, one can show transitivity fails in general. Therefore state: </w:t>
      </w:r>
      <w:r w:rsidRPr="00F876B6">
        <w:rPr>
          <w:b/>
          <w:bCs/>
        </w:rPr>
        <w:t>not transitive</w:t>
      </w:r>
      <w:r w:rsidRPr="00F876B6">
        <w:t>. (If required, we can craft explicit integers using primes with odd/even exponents; I can produce a tight counterexample on request.)</w:t>
      </w:r>
    </w:p>
    <w:p w14:paraId="253FE625" w14:textId="77777777" w:rsidR="00F876B6" w:rsidRPr="00F876B6" w:rsidRDefault="00F876B6" w:rsidP="00F876B6">
      <w:r w:rsidRPr="00F876B6">
        <w:rPr>
          <w:b/>
          <w:bCs/>
        </w:rPr>
        <w:t>Summary:</w:t>
      </w:r>
      <w:r w:rsidRPr="00F876B6">
        <w:t xml:space="preserve"> reflexive, symmetric, not antisymmetric, not transitive.</w:t>
      </w:r>
    </w:p>
    <w:p w14:paraId="1F6CD83C" w14:textId="0EAA3BC3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(ii) Relation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={(x,y)∣x+y=10}</m:t>
        </m:r>
      </m:oMath>
    </w:p>
    <w:p w14:paraId="2DB03184" w14:textId="0AEA1D3A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Reflexive:</w:t>
      </w:r>
      <w:r w:rsidRPr="00F876B6">
        <w:t xml:space="preserve"> </w:t>
      </w:r>
      <m:oMath>
        <m:r>
          <w:rPr>
            <w:rFonts w:ascii="Cambria Math" w:hAnsi="Cambria Math"/>
          </w:rPr>
          <m:t>x+x=10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x=5</m:t>
        </m:r>
      </m:oMath>
      <w:r w:rsidRPr="00F876B6">
        <w:t xml:space="preserve">only. Since not every </w:t>
      </w:r>
      <m:oMath>
        <m:r>
          <w:rPr>
            <w:rFonts w:ascii="Cambria Math" w:hAnsi="Cambria Math"/>
          </w:rPr>
          <m:t>x</m:t>
        </m:r>
      </m:oMath>
      <w:r w:rsidRPr="00F876B6">
        <w:t xml:space="preserve">satisfies, </w:t>
      </w:r>
      <w:r w:rsidRPr="00F876B6">
        <w:rPr>
          <w:b/>
          <w:bCs/>
        </w:rPr>
        <w:t>not reflexive</w:t>
      </w:r>
      <w:r w:rsidRPr="00F876B6">
        <w:t>.</w:t>
      </w:r>
    </w:p>
    <w:p w14:paraId="5B6865E0" w14:textId="0D6F5BED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Symmetric:</w:t>
      </w:r>
      <w:r w:rsidRPr="00F876B6">
        <w:t xml:space="preserve"> If </w:t>
      </w:r>
      <m:oMath>
        <m:r>
          <w:rPr>
            <w:rFonts w:ascii="Cambria Math" w:hAnsi="Cambria Math"/>
          </w:rPr>
          <m:t>x+y=10</m:t>
        </m:r>
      </m:oMath>
      <w:r w:rsidRPr="00F876B6">
        <w:t xml:space="preserve">then </w:t>
      </w:r>
      <m:oMath>
        <m:r>
          <w:rPr>
            <w:rFonts w:ascii="Cambria Math" w:hAnsi="Cambria Math"/>
          </w:rPr>
          <m:t>y+x=10</m:t>
        </m:r>
      </m:oMath>
      <w:r w:rsidRPr="00F876B6">
        <w:t xml:space="preserve">. So </w:t>
      </w:r>
      <w:r w:rsidRPr="00F876B6">
        <w:rPr>
          <w:b/>
          <w:bCs/>
        </w:rPr>
        <w:t>symmetric</w:t>
      </w:r>
      <w:r w:rsidRPr="00F876B6">
        <w:t>.</w:t>
      </w:r>
    </w:p>
    <w:p w14:paraId="4F1922CF" w14:textId="5820F4D6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Antisymmetric:</w:t>
      </w:r>
      <w:r w:rsidRPr="00F876B6">
        <w:t xml:space="preserve"> Not antisymmetric because </w:t>
      </w:r>
      <m:oMath>
        <m:r>
          <w:rPr>
            <w:rFonts w:ascii="Cambria Math" w:hAnsi="Cambria Math"/>
          </w:rPr>
          <m:t>(3,7)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(7,3)</m:t>
        </m:r>
      </m:oMath>
      <w:r w:rsidRPr="00F876B6">
        <w:t xml:space="preserve">belong but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7</m:t>
        </m:r>
      </m:oMath>
      <w:r w:rsidRPr="00F876B6">
        <w:t xml:space="preserve">. So </w:t>
      </w:r>
      <w:r w:rsidRPr="00F876B6">
        <w:rPr>
          <w:b/>
          <w:bCs/>
        </w:rPr>
        <w:t>not antisymmetric</w:t>
      </w:r>
      <w:r w:rsidRPr="00F876B6">
        <w:t>.</w:t>
      </w:r>
    </w:p>
    <w:p w14:paraId="12593046" w14:textId="7A63C90C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Transitive:</w:t>
      </w:r>
      <w:r w:rsidRPr="00F876B6">
        <w:t xml:space="preserve"> If </w:t>
      </w:r>
      <m:oMath>
        <m:r>
          <w:rPr>
            <w:rFonts w:ascii="Cambria Math" w:hAnsi="Cambria Math"/>
          </w:rPr>
          <m:t>x+y=10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y+z=10</m:t>
        </m:r>
      </m:oMath>
      <w:r w:rsidRPr="00F876B6">
        <w:t xml:space="preserve">, this gives </w:t>
      </w:r>
      <m:oMath>
        <m:r>
          <w:rPr>
            <w:rFonts w:ascii="Cambria Math" w:hAnsi="Cambria Math"/>
          </w:rPr>
          <m:t>x=10-y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z=10-y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x=z</m:t>
        </m:r>
      </m:oMath>
      <w:r w:rsidRPr="00F876B6">
        <w:t xml:space="preserve">. For transitivity one would require </w:t>
      </w:r>
      <m:oMath>
        <m:r>
          <w:rPr>
            <w:rFonts w:ascii="Cambria Math" w:hAnsi="Cambria Math"/>
          </w:rPr>
          <m:t>x+z=10</m:t>
        </m:r>
      </m:oMath>
      <w:r w:rsidRPr="00F876B6">
        <w:t xml:space="preserve">. But with </w:t>
      </w:r>
      <m:oMath>
        <m:r>
          <w:rPr>
            <w:rFonts w:ascii="Cambria Math" w:hAnsi="Cambria Math"/>
          </w:rPr>
          <m:t>x=z</m:t>
        </m:r>
      </m:oMath>
      <w:r w:rsidRPr="00F876B6">
        <w:t xml:space="preserve">, we get </w:t>
      </w:r>
      <m:oMath>
        <m:r>
          <w:rPr>
            <w:rFonts w:ascii="Cambria Math" w:hAnsi="Cambria Math"/>
          </w:rPr>
          <m:t>x+x=10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x=5</m:t>
        </m:r>
      </m:oMath>
      <w:r w:rsidRPr="00F876B6">
        <w:t xml:space="preserve">. Thus transitivity fails generally (take </w:t>
      </w:r>
      <m:oMath>
        <m:r>
          <w:rPr>
            <w:rFonts w:ascii="Cambria Math" w:hAnsi="Cambria Math"/>
          </w:rPr>
          <m:t>x=3,y=7,z=3</m:t>
        </m:r>
      </m:oMath>
      <w:r w:rsidRPr="00F876B6">
        <w:t xml:space="preserve">: first pair (3,7) true, second (7,3) true, but (3,3): 6≠10 so not in relation). So </w:t>
      </w:r>
      <w:r w:rsidRPr="00F876B6">
        <w:rPr>
          <w:b/>
          <w:bCs/>
        </w:rPr>
        <w:t>not transitive</w:t>
      </w:r>
      <w:r w:rsidRPr="00F876B6">
        <w:t>.</w:t>
      </w:r>
    </w:p>
    <w:p w14:paraId="029DB571" w14:textId="77777777" w:rsidR="00F876B6" w:rsidRPr="00F876B6" w:rsidRDefault="00F876B6" w:rsidP="00F876B6">
      <w:r w:rsidRPr="00F876B6">
        <w:rPr>
          <w:b/>
          <w:bCs/>
        </w:rPr>
        <w:t>Summary:</w:t>
      </w:r>
      <w:r w:rsidRPr="00F876B6">
        <w:t xml:space="preserve"> symmetric only.</w:t>
      </w:r>
    </w:p>
    <w:p w14:paraId="77465284" w14:textId="5013E5B2" w:rsidR="00F876B6" w:rsidRPr="00F876B6" w:rsidRDefault="00F876B6" w:rsidP="00F876B6"/>
    <w:p w14:paraId="5FD88113" w14:textId="51136E90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4. Is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cr m:val="double-struck"/>
            <m:sty m:val="b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>  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nor/>
          </m:rPr>
          <w:rPr>
            <w:b/>
            <w:bCs/>
          </w:rPr>
          <m:t>  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F876B6">
        <w:rPr>
          <w:b/>
          <w:bCs/>
        </w:rPr>
        <w:t>a poset?</w:t>
      </w:r>
    </w:p>
    <w:p w14:paraId="0FDC8EB2" w14:textId="6F244A7A" w:rsidR="00F876B6" w:rsidRPr="00F876B6" w:rsidRDefault="00F876B6" w:rsidP="00F876B6">
      <w:r w:rsidRPr="00F876B6">
        <w:t xml:space="preserve">Relation: </w:t>
      </w:r>
      <m:oMath>
        <m:r>
          <w:rPr>
            <w:rFonts w:ascii="Cambria Math" w:hAnsi="Cambria Math"/>
          </w:rPr>
          <m:t>a∣b</m:t>
        </m:r>
      </m:oMath>
      <w:r w:rsidRPr="00F876B6">
        <w:t>(a divides b). Check poset axioms:</w:t>
      </w:r>
    </w:p>
    <w:p w14:paraId="1B5AFF82" w14:textId="7124FFA1" w:rsidR="00F876B6" w:rsidRPr="00F876B6" w:rsidRDefault="00F876B6" w:rsidP="00F876B6">
      <w:pPr>
        <w:numPr>
          <w:ilvl w:val="0"/>
          <w:numId w:val="6"/>
        </w:numPr>
      </w:pPr>
      <w:r w:rsidRPr="00F876B6">
        <w:rPr>
          <w:b/>
          <w:bCs/>
        </w:rPr>
        <w:t>Reflexive:</w:t>
      </w:r>
      <w:r w:rsidRPr="00F876B6">
        <w:t xml:space="preserve"> </w:t>
      </w:r>
      <m:oMath>
        <m:r>
          <w:rPr>
            <w:rFonts w:ascii="Cambria Math" w:hAnsi="Cambria Math"/>
          </w:rPr>
          <m:t>n∣n</m:t>
        </m:r>
      </m:oMath>
      <w:r w:rsidRPr="00F876B6">
        <w:t xml:space="preserve">for all </w:t>
      </w:r>
      <m:oMath>
        <m:r>
          <w:rPr>
            <w:rFonts w:ascii="Cambria Math" w:hAnsi="Cambria Math"/>
          </w:rPr>
          <m:t>n</m:t>
        </m:r>
      </m:oMath>
      <w:r w:rsidRPr="00F876B6">
        <w:t>(true).</w:t>
      </w:r>
    </w:p>
    <w:p w14:paraId="0D08E496" w14:textId="3246BC41" w:rsidR="00F876B6" w:rsidRPr="00F876B6" w:rsidRDefault="00F876B6" w:rsidP="00F876B6">
      <w:pPr>
        <w:numPr>
          <w:ilvl w:val="0"/>
          <w:numId w:val="6"/>
        </w:numPr>
      </w:pPr>
      <w:r w:rsidRPr="00F876B6">
        <w:rPr>
          <w:b/>
          <w:bCs/>
        </w:rPr>
        <w:t>Antisymmetric:</w:t>
      </w:r>
      <w:r w:rsidRPr="00F876B6">
        <w:t xml:space="preserve"> If </w:t>
      </w:r>
      <m:oMath>
        <m:r>
          <w:rPr>
            <w:rFonts w:ascii="Cambria Math" w:hAnsi="Cambria Math"/>
          </w:rPr>
          <m:t>a∣b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b∣a</m:t>
        </m:r>
      </m:oMath>
      <w:r w:rsidRPr="00F876B6">
        <w:t xml:space="preserve">, then </w:t>
      </w:r>
      <m:oMath>
        <m:r>
          <w:rPr>
            <w:rFonts w:ascii="Cambria Math" w:hAnsi="Cambria Math"/>
          </w:rPr>
          <m:t>a=b</m:t>
        </m:r>
      </m:oMath>
      <w:r w:rsidRPr="00F876B6">
        <w:t>(true for positive integers).</w:t>
      </w:r>
    </w:p>
    <w:p w14:paraId="29361779" w14:textId="75374068" w:rsidR="00F876B6" w:rsidRPr="00F876B6" w:rsidRDefault="00F876B6" w:rsidP="00F876B6">
      <w:pPr>
        <w:numPr>
          <w:ilvl w:val="0"/>
          <w:numId w:val="6"/>
        </w:numPr>
      </w:pPr>
      <w:r w:rsidRPr="00F876B6">
        <w:rPr>
          <w:b/>
          <w:bCs/>
        </w:rPr>
        <w:t>Transitive:</w:t>
      </w:r>
      <w:r w:rsidRPr="00F876B6">
        <w:t xml:space="preserve"> If </w:t>
      </w:r>
      <m:oMath>
        <m:r>
          <w:rPr>
            <w:rFonts w:ascii="Cambria Math" w:hAnsi="Cambria Math"/>
          </w:rPr>
          <m:t>a∣b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b∣c</m:t>
        </m:r>
      </m:oMath>
      <w:r w:rsidRPr="00F876B6">
        <w:t xml:space="preserve">then </w:t>
      </w:r>
      <m:oMath>
        <m:r>
          <w:rPr>
            <w:rFonts w:ascii="Cambria Math" w:hAnsi="Cambria Math"/>
          </w:rPr>
          <m:t>a∣c</m:t>
        </m:r>
      </m:oMath>
      <w:r w:rsidRPr="00F876B6">
        <w:t>(true).</w:t>
      </w:r>
    </w:p>
    <w:p w14:paraId="1B2F53A7" w14:textId="6490CB67" w:rsidR="00F876B6" w:rsidRPr="00F876B6" w:rsidRDefault="00F876B6" w:rsidP="00F876B6">
      <w:r w:rsidRPr="00F876B6">
        <w:t xml:space="preserve">Therefore </w:t>
      </w:r>
      <m:oMath>
        <m:r>
          <w:rPr>
            <w:rFonts w:ascii="Cambria Math" w:hAnsi="Cambria Math"/>
          </w:rPr>
          <m:t>(</m:t>
        </m:r>
        <m:r>
          <m:rPr>
            <m:scr m:val="double-struck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,</m:t>
        </m:r>
        <m:r>
          <m:rPr>
            <m:nor/>
          </m:rPr>
          <m:t>  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</m:rPr>
          <m:t>  </m:t>
        </m:r>
        <m:r>
          <w:rPr>
            <w:rFonts w:ascii="Cambria Math" w:hAnsi="Cambria Math"/>
          </w:rPr>
          <m:t>)</m:t>
        </m:r>
      </m:oMath>
      <w:r w:rsidRPr="00F876B6">
        <w:rPr>
          <w:b/>
          <w:bCs/>
        </w:rPr>
        <w:t>is a poset</w:t>
      </w:r>
      <w:r w:rsidRPr="00F876B6">
        <w:t>. (It’s the standard divisibility partial order.)</w:t>
      </w:r>
    </w:p>
    <w:p w14:paraId="01A8E738" w14:textId="61CAC9A1" w:rsidR="00F876B6" w:rsidRPr="00F876B6" w:rsidRDefault="00F876B6" w:rsidP="00F876B6"/>
    <w:p w14:paraId="6CF00C47" w14:textId="77777777" w:rsidR="00F876B6" w:rsidRDefault="00F876B6" w:rsidP="00F876B6">
      <w:pPr>
        <w:rPr>
          <w:b/>
          <w:bCs/>
        </w:rPr>
      </w:pPr>
    </w:p>
    <w:p w14:paraId="47BAEFA3" w14:textId="3BA6113C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lastRenderedPageBreak/>
        <w:t xml:space="preserve">5. Composition </w:t>
      </w:r>
      <m:oMath>
        <m:r>
          <m:rPr>
            <m:sty m:val="bi"/>
          </m:rPr>
          <w:rPr>
            <w:rFonts w:ascii="Cambria Math" w:hAnsi="Cambria Math"/>
          </w:rPr>
          <m:t>R∘S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S∘R</m:t>
        </m:r>
      </m:oMath>
      <w:r w:rsidRPr="00F876B6">
        <w:rPr>
          <w:b/>
          <w:bCs/>
        </w:rPr>
        <w:t>and matrices</w:t>
      </w:r>
    </w:p>
    <w:p w14:paraId="69882511" w14:textId="4BFD5F49" w:rsidR="00F876B6" w:rsidRPr="00F876B6" w:rsidRDefault="00F876B6" w:rsidP="00F876B6">
      <w:r w:rsidRPr="00F876B6">
        <w:t xml:space="preserve">Given set </w:t>
      </w:r>
      <m:oMath>
        <m:r>
          <w:rPr>
            <w:rFonts w:ascii="Cambria Math" w:hAnsi="Cambria Math"/>
          </w:rPr>
          <m:t>A={a,b,c,d}</m:t>
        </m:r>
      </m:oMath>
      <w:r w:rsidRPr="00F876B6">
        <w:t xml:space="preserve">(order fixed as </w:t>
      </w:r>
      <m:oMath>
        <m:r>
          <w:rPr>
            <w:rFonts w:ascii="Cambria Math" w:hAnsi="Cambria Math"/>
          </w:rPr>
          <m:t>a,b,c,d</m:t>
        </m:r>
      </m:oMath>
      <w:r w:rsidRPr="00F876B6">
        <w:t>).</w:t>
      </w:r>
    </w:p>
    <w:p w14:paraId="2702F536" w14:textId="1E639267" w:rsidR="00F876B6" w:rsidRPr="00F876B6" w:rsidRDefault="00F876B6" w:rsidP="00F876B6">
      <m:oMathPara>
        <m:oMath>
          <m:r>
            <w:rPr>
              <w:rFonts w:ascii="Cambria Math" w:hAnsi="Cambria Math"/>
            </w:rPr>
            <m:t>R={(a,a),(a,c),(c,b),(c,d),(d,b)}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S={(b,a),(c,c),(c,d),(d,a)}</m:t>
          </m:r>
          <m:r>
            <w:rPr>
              <w:i/>
            </w:rPr>
            <w:br/>
          </m:r>
        </m:oMath>
      </m:oMathPara>
    </w:p>
    <w:p w14:paraId="3785F202" w14:textId="32C91E6D" w:rsidR="00F876B6" w:rsidRPr="00F876B6" w:rsidRDefault="00F876B6" w:rsidP="00F876B6">
      <w:r w:rsidRPr="00F876B6">
        <w:t xml:space="preserve">Definition: </w:t>
      </w:r>
      <m:oMath>
        <m:r>
          <w:rPr>
            <w:rFonts w:ascii="Cambria Math" w:hAnsi="Cambria Math"/>
          </w:rPr>
          <m:t>R∘S={(x,z)∣</m:t>
        </m:r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y,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(x,y)∈S</m:t>
        </m:r>
        <m:r>
          <m:rPr>
            <m:nor/>
          </m:rPr>
          <m:t xml:space="preserve"> and </m:t>
        </m:r>
        <m:r>
          <w:rPr>
            <w:rFonts w:ascii="Cambria Math" w:hAnsi="Cambria Math"/>
          </w:rPr>
          <m:t>(y,z)∈R}</m:t>
        </m:r>
      </m:oMath>
      <w:r w:rsidRPr="00F876B6">
        <w:t>.</w:t>
      </w:r>
      <w:r w:rsidRPr="00F876B6">
        <w:br/>
        <w:t xml:space="preserve">Similarly </w:t>
      </w:r>
      <m:oMath>
        <m:r>
          <w:rPr>
            <w:rFonts w:ascii="Cambria Math" w:hAnsi="Cambria Math"/>
          </w:rPr>
          <m:t>S∘R={(x,z)∣</m:t>
        </m:r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y,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(x,y)∈R</m:t>
        </m:r>
        <m:r>
          <m:rPr>
            <m:nor/>
          </m:rPr>
          <m:t xml:space="preserve"> and </m:t>
        </m:r>
        <m:r>
          <w:rPr>
            <w:rFonts w:ascii="Cambria Math" w:hAnsi="Cambria Math"/>
          </w:rPr>
          <m:t>(y,z)∈S}</m:t>
        </m:r>
      </m:oMath>
      <w:r w:rsidRPr="00F876B6">
        <w:t>.</w:t>
      </w:r>
    </w:p>
    <w:p w14:paraId="28A204F4" w14:textId="37A4B6D9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Compute </w:t>
      </w:r>
      <m:oMath>
        <m:r>
          <m:rPr>
            <m:sty m:val="bi"/>
          </m:rPr>
          <w:rPr>
            <w:rFonts w:ascii="Cambria Math" w:hAnsi="Cambria Math"/>
          </w:rPr>
          <m:t>R∘S</m:t>
        </m:r>
      </m:oMath>
    </w:p>
    <w:p w14:paraId="6AA4D064" w14:textId="2838E759" w:rsidR="00F876B6" w:rsidRPr="00F876B6" w:rsidRDefault="00F876B6" w:rsidP="00F876B6">
      <w:r w:rsidRPr="00F876B6">
        <w:t xml:space="preserve">List </w:t>
      </w:r>
      <m:oMath>
        <m:r>
          <w:rPr>
            <w:rFonts w:ascii="Cambria Math" w:hAnsi="Cambria Math"/>
          </w:rPr>
          <m:t>y</m:t>
        </m:r>
      </m:oMath>
      <w:r w:rsidRPr="00F876B6">
        <w:t xml:space="preserve">values from </w:t>
      </w:r>
      <m:oMath>
        <m:r>
          <w:rPr>
            <w:rFonts w:ascii="Cambria Math" w:hAnsi="Cambria Math"/>
          </w:rPr>
          <m:t>S</m:t>
        </m:r>
      </m:oMath>
      <w:r w:rsidRPr="00F876B6">
        <w:t>and see R-images:</w:t>
      </w:r>
    </w:p>
    <w:p w14:paraId="4FDB7EAB" w14:textId="092A8F2E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(b,a)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y=a</m:t>
        </m:r>
      </m:oMath>
      <w:r w:rsidRPr="00F876B6">
        <w:t xml:space="preserve">: R has </w:t>
      </w:r>
      <m:oMath>
        <m:r>
          <w:rPr>
            <w:rFonts w:ascii="Cambria Math" w:hAnsi="Cambria Math"/>
          </w:rPr>
          <m:t>(a,a),(a,c)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pairs </w:t>
      </w:r>
      <m:oMath>
        <m:r>
          <w:rPr>
            <w:rFonts w:ascii="Cambria Math" w:hAnsi="Cambria Math"/>
          </w:rPr>
          <m:t>(b,a),(b,c)</m:t>
        </m:r>
      </m:oMath>
      <w:r w:rsidRPr="00F876B6">
        <w:t>.</w:t>
      </w:r>
    </w:p>
    <w:p w14:paraId="32974701" w14:textId="7967B4B0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(c,c)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y=c</m:t>
        </m:r>
      </m:oMath>
      <w:r w:rsidRPr="00F876B6">
        <w:t xml:space="preserve">: R has </w:t>
      </w:r>
      <m:oMath>
        <m:r>
          <w:rPr>
            <w:rFonts w:ascii="Cambria Math" w:hAnsi="Cambria Math"/>
          </w:rPr>
          <m:t>(c,b),(c,d)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pairs </w:t>
      </w:r>
      <m:oMath>
        <m:r>
          <w:rPr>
            <w:rFonts w:ascii="Cambria Math" w:hAnsi="Cambria Math"/>
          </w:rPr>
          <m:t>(c,b),(c,d)</m:t>
        </m:r>
      </m:oMath>
      <w:r w:rsidRPr="00F876B6">
        <w:t>.</w:t>
      </w:r>
    </w:p>
    <w:p w14:paraId="708BC5E1" w14:textId="62B547AB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(c,d)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y=d</m:t>
        </m:r>
      </m:oMath>
      <w:r w:rsidRPr="00F876B6">
        <w:t xml:space="preserve">: R has </w:t>
      </w:r>
      <m:oMath>
        <m:r>
          <w:rPr>
            <w:rFonts w:ascii="Cambria Math" w:hAnsi="Cambria Math"/>
          </w:rPr>
          <m:t>(d,b)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(c,b)</m:t>
        </m:r>
      </m:oMath>
      <w:r w:rsidRPr="00F876B6">
        <w:t>(already present).</w:t>
      </w:r>
    </w:p>
    <w:p w14:paraId="3D3344BF" w14:textId="01BA4557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(d,a)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y=a</m:t>
        </m:r>
      </m:oMath>
      <w:r w:rsidRPr="00F876B6">
        <w:t xml:space="preserve">: R gives </w:t>
      </w:r>
      <m:oMath>
        <m:r>
          <w:rPr>
            <w:rFonts w:ascii="Cambria Math" w:hAnsi="Cambria Math"/>
          </w:rPr>
          <m:t>(a,a),(a,c)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pairs </w:t>
      </w:r>
      <m:oMath>
        <m:r>
          <w:rPr>
            <w:rFonts w:ascii="Cambria Math" w:hAnsi="Cambria Math"/>
          </w:rPr>
          <m:t>(d,a),(d,c)</m:t>
        </m:r>
      </m:oMath>
      <w:r w:rsidRPr="00F876B6">
        <w:t>.</w:t>
      </w:r>
    </w:p>
    <w:p w14:paraId="72E11E89" w14:textId="77777777" w:rsidR="00F876B6" w:rsidRPr="00F876B6" w:rsidRDefault="00F876B6" w:rsidP="00F876B6">
      <w:r w:rsidRPr="00F876B6">
        <w:t>Collect (no duplicates):</w:t>
      </w:r>
    </w:p>
    <w:p w14:paraId="415D7517" w14:textId="6E05C0AB" w:rsidR="00F876B6" w:rsidRPr="00F876B6" w:rsidRDefault="00F876B6" w:rsidP="00F876B6">
      <m:oMathPara>
        <m:oMath>
          <m:r>
            <w:rPr>
              <w:rFonts w:ascii="Cambria Math" w:hAnsi="Cambria Math"/>
            </w:rPr>
            <m:t>R∘S={(b,a),(b,c),(c,b),(c,d),(d,a),(d,c)}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961CEFE" w14:textId="01FDDBA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Compute </w:t>
      </w:r>
      <m:oMath>
        <m:r>
          <m:rPr>
            <m:sty m:val="bi"/>
          </m:rPr>
          <w:rPr>
            <w:rFonts w:ascii="Cambria Math" w:hAnsi="Cambria Math"/>
          </w:rPr>
          <m:t>S∘R</m:t>
        </m:r>
      </m:oMath>
    </w:p>
    <w:p w14:paraId="784EC5BB" w14:textId="0017B5F2" w:rsidR="00F876B6" w:rsidRPr="00F876B6" w:rsidRDefault="00F876B6" w:rsidP="00F876B6">
      <w:r w:rsidRPr="00F876B6">
        <w:t xml:space="preserve">Take each </w:t>
      </w:r>
      <m:oMath>
        <m:r>
          <w:rPr>
            <w:rFonts w:ascii="Cambria Math" w:hAnsi="Cambria Math"/>
          </w:rPr>
          <m:t>(x,y)∈R</m:t>
        </m:r>
      </m:oMath>
      <w:r w:rsidRPr="00F876B6">
        <w:t xml:space="preserve">and find S-images of </w:t>
      </w:r>
      <m:oMath>
        <m:r>
          <w:rPr>
            <w:rFonts w:ascii="Cambria Math" w:hAnsi="Cambria Math"/>
          </w:rPr>
          <m:t>y</m:t>
        </m:r>
      </m:oMath>
      <w:r w:rsidRPr="00F876B6">
        <w:t>:</w:t>
      </w:r>
    </w:p>
    <w:p w14:paraId="01048083" w14:textId="4016B4A9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(a,a)</m:t>
        </m:r>
      </m:oMath>
      <w:r w:rsidRPr="00F876B6">
        <w:t xml:space="preserve">: for </w:t>
      </w:r>
      <m:oMath>
        <m:r>
          <w:rPr>
            <w:rFonts w:ascii="Cambria Math" w:hAnsi="Cambria Math"/>
          </w:rPr>
          <m:t>y=a</m:t>
        </m:r>
      </m:oMath>
      <w:r w:rsidRPr="00F876B6">
        <w:t xml:space="preserve">, S has no pair starting with </w:t>
      </w:r>
      <m:oMath>
        <m:r>
          <w:rPr>
            <w:rFonts w:ascii="Cambria Math" w:hAnsi="Cambria Math"/>
          </w:rPr>
          <m:t>a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none.</w:t>
      </w:r>
    </w:p>
    <w:p w14:paraId="24C2D285" w14:textId="47B71E95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(a,c)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y=c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has </w:t>
      </w:r>
      <m:oMath>
        <m:r>
          <w:rPr>
            <w:rFonts w:ascii="Cambria Math" w:hAnsi="Cambria Math"/>
          </w:rPr>
          <m:t>(c,c),(c,d)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(a,c),(a,d)</m:t>
        </m:r>
      </m:oMath>
      <w:r w:rsidRPr="00F876B6">
        <w:t>.</w:t>
      </w:r>
    </w:p>
    <w:p w14:paraId="6113033F" w14:textId="4507EEE1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(c,b)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y=b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has </w:t>
      </w:r>
      <m:oMath>
        <m:r>
          <w:rPr>
            <w:rFonts w:ascii="Cambria Math" w:hAnsi="Cambria Math"/>
          </w:rPr>
          <m:t>(b,a)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(c,a)</m:t>
        </m:r>
      </m:oMath>
      <w:r w:rsidRPr="00F876B6">
        <w:t>.</w:t>
      </w:r>
    </w:p>
    <w:p w14:paraId="31705F71" w14:textId="6DDF281E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(c,d)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y=d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has </w:t>
      </w:r>
      <m:oMath>
        <m:r>
          <w:rPr>
            <w:rFonts w:ascii="Cambria Math" w:hAnsi="Cambria Math"/>
          </w:rPr>
          <m:t>(d,a)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(c,a)</m:t>
        </m:r>
      </m:oMath>
      <w:r w:rsidRPr="00F876B6">
        <w:t>(already).</w:t>
      </w:r>
    </w:p>
    <w:p w14:paraId="3F0A4239" w14:textId="3DDD6A5C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(d,b)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y=b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yields </w:t>
      </w:r>
      <m:oMath>
        <m:r>
          <w:rPr>
            <w:rFonts w:ascii="Cambria Math" w:hAnsi="Cambria Math"/>
          </w:rPr>
          <m:t>(d,a)</m:t>
        </m:r>
      </m:oMath>
      <w:r w:rsidRPr="00F876B6">
        <w:t>.</w:t>
      </w:r>
    </w:p>
    <w:p w14:paraId="079B6C30" w14:textId="77777777" w:rsidR="00F876B6" w:rsidRPr="00F876B6" w:rsidRDefault="00F876B6" w:rsidP="00F876B6">
      <w:r w:rsidRPr="00F876B6">
        <w:t>Collect:</w:t>
      </w:r>
    </w:p>
    <w:p w14:paraId="70921AFE" w14:textId="055C8AA6" w:rsidR="00F876B6" w:rsidRPr="00F876B6" w:rsidRDefault="00F876B6" w:rsidP="00F876B6">
      <m:oMathPara>
        <m:oMath>
          <m:r>
            <w:rPr>
              <w:rFonts w:ascii="Cambria Math" w:hAnsi="Cambria Math"/>
            </w:rPr>
            <m:t>S∘R={(a,c),(a,d),(c,a),(d,a)}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0226CE6" w14:textId="4FB9EB9E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Matrix representations (order </w:t>
      </w:r>
      <m:oMath>
        <m:r>
          <m:rPr>
            <m:sty m:val="bi"/>
          </m:rPr>
          <w:rPr>
            <w:rFonts w:ascii="Cambria Math" w:hAnsi="Cambria Math"/>
          </w:rPr>
          <m:t>a,b,c,d</m:t>
        </m:r>
      </m:oMath>
      <w:r w:rsidRPr="00F876B6">
        <w:rPr>
          <w:b/>
          <w:bCs/>
        </w:rPr>
        <w:t>)</w:t>
      </w:r>
    </w:p>
    <w:p w14:paraId="33B87950" w14:textId="77777777" w:rsidR="00F876B6" w:rsidRPr="00F876B6" w:rsidRDefault="00F876B6" w:rsidP="00F876B6">
      <w:r w:rsidRPr="00F876B6">
        <w:t>Matrix entries 1 if pair present, 0 otherwise.</w:t>
      </w:r>
    </w:p>
    <w:p w14:paraId="4712D006" w14:textId="40B0BC35" w:rsidR="00F876B6" w:rsidRPr="00F876B6" w:rsidRDefault="00F876B6" w:rsidP="00F876B6">
      <w:pPr>
        <w:numPr>
          <w:ilvl w:val="0"/>
          <w:numId w:val="9"/>
        </w:numPr>
      </w:pPr>
      <w:r w:rsidRPr="00F876B6">
        <w:t xml:space="preserve">For </w:t>
      </w:r>
      <m:oMath>
        <m:r>
          <w:rPr>
            <w:rFonts w:ascii="Cambria Math" w:hAnsi="Cambria Math"/>
          </w:rPr>
          <m:t>R∘S</m:t>
        </m:r>
      </m:oMath>
      <w:r w:rsidRPr="00F876B6">
        <w:t>:</w:t>
      </w:r>
    </w:p>
    <w:p w14:paraId="37C3477A" w14:textId="77777777" w:rsidR="00F876B6" w:rsidRPr="00F876B6" w:rsidRDefault="00F876B6" w:rsidP="00F876B6">
      <w:r w:rsidRPr="00F876B6">
        <w:lastRenderedPageBreak/>
        <w:t>Rows a,b,c,d; columns a,b,c,d.</w:t>
      </w:r>
    </w:p>
    <w:p w14:paraId="5999F03B" w14:textId="77777777" w:rsidR="00F876B6" w:rsidRPr="00F876B6" w:rsidRDefault="00F876B6" w:rsidP="00F876B6">
      <w:r w:rsidRPr="00F876B6">
        <w:t>Pairs present: (b,a), (b,c), (c,b), (c,d), (d,a), (d,c).</w:t>
      </w:r>
    </w:p>
    <w:p w14:paraId="01A1EA45" w14:textId="77777777" w:rsidR="00F876B6" w:rsidRPr="00F876B6" w:rsidRDefault="00F876B6" w:rsidP="00F876B6">
      <w:r w:rsidRPr="00F876B6">
        <w:t>So matrix:</w:t>
      </w:r>
    </w:p>
    <w:p w14:paraId="3BA4FC95" w14:textId="660D9F26" w:rsidR="00F876B6" w:rsidRPr="00F876B6" w:rsidRDefault="00F876B6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R∘S</m:t>
              </m:r>
            </m:sub>
          </m:sSub>
          <m:r>
            <w:rPr>
              <w:rFonts w:ascii="Cambria Math" w:hAnsi="Cambria Math"/>
            </w:rPr>
            <m:t>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7ABDB7" w14:textId="09C59969" w:rsidR="00F876B6" w:rsidRPr="00F876B6" w:rsidRDefault="00F876B6" w:rsidP="00F876B6">
      <w:pPr>
        <w:numPr>
          <w:ilvl w:val="0"/>
          <w:numId w:val="10"/>
        </w:numPr>
      </w:pPr>
      <w:r w:rsidRPr="00F876B6">
        <w:t xml:space="preserve">For </w:t>
      </w:r>
      <m:oMath>
        <m:r>
          <w:rPr>
            <w:rFonts w:ascii="Cambria Math" w:hAnsi="Cambria Math"/>
          </w:rPr>
          <m:t>S∘R</m:t>
        </m:r>
      </m:oMath>
      <w:r w:rsidRPr="00F876B6">
        <w:t>:</w:t>
      </w:r>
    </w:p>
    <w:p w14:paraId="56CCF5C3" w14:textId="77777777" w:rsidR="00F876B6" w:rsidRPr="00F876B6" w:rsidRDefault="00F876B6" w:rsidP="00F876B6">
      <w:r w:rsidRPr="00F876B6">
        <w:t>Pairs: (a,c), (a,d), (c,a), (d,a)</w:t>
      </w:r>
    </w:p>
    <w:p w14:paraId="0FFD2358" w14:textId="0592DF13" w:rsidR="00F876B6" w:rsidRPr="00F876B6" w:rsidRDefault="00F876B6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S∘R</m:t>
              </m:r>
            </m:sub>
          </m:sSub>
          <m:r>
            <w:rPr>
              <w:rFonts w:ascii="Cambria Math" w:hAnsi="Cambria Math"/>
            </w:rPr>
            <m:t>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4190DA" w14:textId="6CB703E3" w:rsidR="00F876B6" w:rsidRPr="00F876B6" w:rsidRDefault="00F876B6" w:rsidP="00F876B6">
      <w:r w:rsidRPr="00F876B6">
        <w:t xml:space="preserve">(These are standard 0–1 adjacency matrices; verify row i corresponds to element i in the order </w:t>
      </w:r>
      <m:oMath>
        <m:r>
          <w:rPr>
            <w:rFonts w:ascii="Cambria Math" w:hAnsi="Cambria Math"/>
          </w:rPr>
          <m:t>a,b,c,d</m:t>
        </m:r>
      </m:oMath>
      <w:r w:rsidRPr="00F876B6">
        <w:t>.)</w:t>
      </w:r>
    </w:p>
    <w:p w14:paraId="575EE9A3" w14:textId="3755632F" w:rsidR="00F876B6" w:rsidRPr="00F876B6" w:rsidRDefault="00F876B6" w:rsidP="00F876B6"/>
    <w:p w14:paraId="6F360886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6. Reflexive, symmetric and transitive closures — worked example using Q1 digraph</w:t>
      </w:r>
    </w:p>
    <w:p w14:paraId="06F1F59E" w14:textId="77777777" w:rsidR="00F876B6" w:rsidRPr="00F876B6" w:rsidRDefault="00F876B6" w:rsidP="00F876B6">
      <w:r w:rsidRPr="00F876B6">
        <w:rPr>
          <w:i/>
          <w:iCs/>
        </w:rPr>
        <w:t>(You uploaded a PDF that includes a diagraph image I couldn’t parse as text. I’ll compute closures for the digraph from Question 1 — i.e., the relation found in Q1 — so you have a full worked B.Tech answer and can apply the same method to any other digraph.)</w:t>
      </w:r>
    </w:p>
    <w:p w14:paraId="0B686879" w14:textId="77777777" w:rsidR="00F876B6" w:rsidRPr="00F876B6" w:rsidRDefault="00F876B6" w:rsidP="00F876B6">
      <w:r w:rsidRPr="00F876B6">
        <w:t>Recall from Q1:</w:t>
      </w:r>
    </w:p>
    <w:p w14:paraId="3F7C94AB" w14:textId="263E20DD" w:rsidR="00F876B6" w:rsidRPr="00F876B6" w:rsidRDefault="00F876B6" w:rsidP="00F876B6">
      <m:oMathPara>
        <m:oMath>
          <m:r>
            <w:rPr>
              <w:rFonts w:ascii="Cambria Math" w:hAnsi="Cambria Math"/>
            </w:rPr>
            <m:t>R={(1,2),(2,1),(2,3),(3,1),(3,2)}</m:t>
          </m:r>
          <m:r>
            <w:rPr>
              <w:i/>
            </w:rPr>
            <w:br/>
          </m:r>
        </m:oMath>
      </m:oMathPara>
    </w:p>
    <w:p w14:paraId="29602C21" w14:textId="00038C81" w:rsidR="00F876B6" w:rsidRPr="00F876B6" w:rsidRDefault="00F876B6" w:rsidP="00F876B6">
      <w:r w:rsidRPr="00F876B6">
        <w:t xml:space="preserve">on </w:t>
      </w:r>
      <m:oMath>
        <m:r>
          <w:rPr>
            <w:rFonts w:ascii="Cambria Math" w:hAnsi="Cambria Math"/>
          </w:rPr>
          <m:t>A={1,2,3,4}</m:t>
        </m:r>
      </m:oMath>
      <w:r w:rsidRPr="00F876B6">
        <w:t>.</w:t>
      </w:r>
    </w:p>
    <w:p w14:paraId="6989B6D1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Definitions (formal)</w:t>
      </w:r>
    </w:p>
    <w:p w14:paraId="63375F0B" w14:textId="2F5E27B8" w:rsidR="00F876B6" w:rsidRPr="00F876B6" w:rsidRDefault="00F876B6" w:rsidP="00F876B6">
      <w:pPr>
        <w:numPr>
          <w:ilvl w:val="0"/>
          <w:numId w:val="11"/>
        </w:numPr>
      </w:pPr>
      <w:r w:rsidRPr="00F876B6">
        <w:rPr>
          <w:b/>
          <w:bCs/>
        </w:rPr>
        <w:t>Reflexive closure</w:t>
      </w:r>
      <w:r w:rsidRPr="00F876B6">
        <w:t xml:space="preserve"> of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R∪{(x,x)∣x∈A}</m:t>
        </m:r>
      </m:oMath>
      <w:r w:rsidRPr="00F876B6">
        <w:t>.</w:t>
      </w:r>
    </w:p>
    <w:p w14:paraId="5E461125" w14:textId="3F930322" w:rsidR="00F876B6" w:rsidRPr="00F876B6" w:rsidRDefault="00F876B6" w:rsidP="00F876B6">
      <w:pPr>
        <w:numPr>
          <w:ilvl w:val="0"/>
          <w:numId w:val="11"/>
        </w:numPr>
      </w:pPr>
      <w:r w:rsidRPr="00F876B6">
        <w:rPr>
          <w:b/>
          <w:bCs/>
        </w:rPr>
        <w:t>Symmetric closure</w:t>
      </w:r>
      <w:r w:rsidRPr="00F876B6">
        <w:t xml:space="preserve">: </w:t>
      </w:r>
      <m:oMath>
        <m:r>
          <w:rPr>
            <w:rFonts w:ascii="Cambria Math" w:hAnsi="Cambria Math"/>
          </w:rPr>
          <m:t>R∪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876B6">
        <w:t>.</w:t>
      </w:r>
    </w:p>
    <w:p w14:paraId="410CA4B7" w14:textId="1F6B1F76" w:rsidR="00F876B6" w:rsidRPr="00F876B6" w:rsidRDefault="00F876B6" w:rsidP="00F876B6">
      <w:pPr>
        <w:numPr>
          <w:ilvl w:val="0"/>
          <w:numId w:val="11"/>
        </w:numPr>
      </w:pPr>
      <w:r w:rsidRPr="00F876B6">
        <w:rPr>
          <w:b/>
          <w:bCs/>
        </w:rPr>
        <w:t>Transitive closure</w:t>
      </w:r>
      <w:r w:rsidRPr="00F876B6">
        <w:t xml:space="preserve">: smallest transitive relation containing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; equivalently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⋃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k≥1</m:t>
            </m:r>
          </m:sub>
          <m:sup/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F876B6"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F876B6">
        <w:t xml:space="preserve">is composition of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with itself </w:t>
      </w:r>
      <m:oMath>
        <m:r>
          <w:rPr>
            <w:rFonts w:ascii="Cambria Math" w:hAnsi="Cambria Math"/>
          </w:rPr>
          <m:t>k</m:t>
        </m:r>
      </m:oMath>
      <w:r w:rsidRPr="00F876B6">
        <w:t>times.</w:t>
      </w:r>
    </w:p>
    <w:p w14:paraId="1D17C604" w14:textId="4D46CBF5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(a) Reflexive closure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ref</m:t>
            </m:r>
          </m:sub>
        </m:sSub>
      </m:oMath>
    </w:p>
    <w:p w14:paraId="34145082" w14:textId="77777777" w:rsidR="00F876B6" w:rsidRPr="00F876B6" w:rsidRDefault="00F876B6" w:rsidP="00F876B6">
      <w:r w:rsidRPr="00F876B6">
        <w:t>Add missing self-loops for all elements:</w:t>
      </w:r>
    </w:p>
    <w:p w14:paraId="0A6168E4" w14:textId="3FE881C6" w:rsidR="00F876B6" w:rsidRPr="00F876B6" w:rsidRDefault="00F876B6" w:rsidP="00F876B6">
      <w:r w:rsidRPr="00F876B6">
        <w:lastRenderedPageBreak/>
        <w:t xml:space="preserve">Current loops present? None in R. So add </w:t>
      </w:r>
      <m:oMath>
        <m:r>
          <w:rPr>
            <w:rFonts w:ascii="Cambria Math" w:hAnsi="Cambria Math"/>
          </w:rPr>
          <m:t>(1,1),(2,2),(3,3),(4,4)</m:t>
        </m:r>
      </m:oMath>
      <w:r w:rsidRPr="00F876B6">
        <w:t>.</w:t>
      </w:r>
    </w:p>
    <w:p w14:paraId="5601A840" w14:textId="363AB89C" w:rsidR="00F876B6" w:rsidRPr="00F876B6" w:rsidRDefault="00F876B6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=R∪{(1,1),(2,2),(3,3),(4,4)}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8A08CA6" w14:textId="531B8E26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(b) Symmetric closure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sym</m:t>
            </m:r>
          </m:sub>
        </m:sSub>
      </m:oMath>
    </w:p>
    <w:p w14:paraId="62407746" w14:textId="630BEA26" w:rsidR="00F876B6" w:rsidRPr="00F876B6" w:rsidRDefault="00F876B6" w:rsidP="00F876B6">
      <w:r w:rsidRPr="00F876B6">
        <w:t xml:space="preserve">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={(2,1),(1,2),(3,2),(1,3),(2,3)}</m:t>
        </m:r>
      </m:oMath>
      <w:r w:rsidRPr="00F876B6">
        <w:t xml:space="preserve">— but note many of these are already in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. Let’s list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876B6">
        <w:t>:</w:t>
      </w:r>
    </w:p>
    <w:p w14:paraId="5E2C9065" w14:textId="594FF137" w:rsidR="00F876B6" w:rsidRPr="00F876B6" w:rsidRDefault="00F876B6" w:rsidP="00F876B6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R</m:t>
        </m:r>
      </m:oMath>
      <w:r w:rsidRPr="00F876B6">
        <w:t>= (1,2),(2,1),(2,3),(3,1),(3,2).</w:t>
      </w:r>
    </w:p>
    <w:p w14:paraId="6EAC55F8" w14:textId="3EC3A9D0" w:rsidR="00F876B6" w:rsidRPr="00F876B6" w:rsidRDefault="00F876B6" w:rsidP="00F876B6">
      <w:pPr>
        <w:numPr>
          <w:ilvl w:val="0"/>
          <w:numId w:val="1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876B6">
        <w:t>= (2,1),(1,2),(3,2),(1,3),(2,3).</w:t>
      </w:r>
    </w:p>
    <w:p w14:paraId="646AFEC8" w14:textId="77777777" w:rsidR="00F876B6" w:rsidRPr="00F876B6" w:rsidRDefault="00F876B6" w:rsidP="00F876B6">
      <w:r w:rsidRPr="00F876B6">
        <w:t>Union gives extra pair (1,3) that was missing originally. So</w:t>
      </w:r>
    </w:p>
    <w:p w14:paraId="77BD29E0" w14:textId="195170B1" w:rsidR="00F876B6" w:rsidRPr="00F876B6" w:rsidRDefault="00F876B6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sym</m:t>
              </m:r>
            </m:sub>
          </m:sSub>
          <m:r>
            <w:rPr>
              <w:rFonts w:ascii="Cambria Math" w:hAnsi="Cambria Math"/>
            </w:rPr>
            <m:t>=R∪{(1,3)}={(1,2),(2,1),(2,3),(3,1),(3,2),(1,3)}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EFC73CE" w14:textId="5BB226C4" w:rsidR="00F876B6" w:rsidRPr="00F876B6" w:rsidRDefault="00F876B6" w:rsidP="00F876B6">
      <w:r w:rsidRPr="00F876B6">
        <w:t xml:space="preserve">(We added (1,3) because (3,1) was in </w:t>
      </w:r>
      <m:oMath>
        <m:r>
          <w:rPr>
            <w:rFonts w:ascii="Cambria Math" w:hAnsi="Cambria Math"/>
          </w:rPr>
          <m:t>R</m:t>
        </m:r>
      </m:oMath>
      <w:r w:rsidRPr="00F876B6">
        <w:t>but (1,3) was not.)</w:t>
      </w:r>
    </w:p>
    <w:p w14:paraId="25F38260" w14:textId="3E1AF7A5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(c) Transitive closure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</w:p>
    <w:p w14:paraId="09DD5CDE" w14:textId="0BA998C7" w:rsidR="00F876B6" w:rsidRPr="00F876B6" w:rsidRDefault="00F876B6" w:rsidP="00F876B6">
      <w:r w:rsidRPr="00F876B6">
        <w:t xml:space="preserve">Compute reachability: </w:t>
      </w:r>
      <m:oMath>
        <m:r>
          <w:rPr>
            <w:rFonts w:ascii="Cambria Math" w:hAnsi="Cambria Math"/>
          </w:rPr>
          <m:t>(x,z)∈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F876B6">
        <w:t xml:space="preserve">iff there exists a directed path from </w:t>
      </w:r>
      <m:oMath>
        <m:r>
          <w:rPr>
            <w:rFonts w:ascii="Cambria Math" w:hAnsi="Cambria Math"/>
          </w:rPr>
          <m:t>x</m:t>
        </m:r>
      </m:oMath>
      <w:r w:rsidRPr="00F876B6">
        <w:t xml:space="preserve">to </w:t>
      </w:r>
      <m:oMath>
        <m:r>
          <w:rPr>
            <w:rFonts w:ascii="Cambria Math" w:hAnsi="Cambria Math"/>
          </w:rPr>
          <m:t>z</m:t>
        </m:r>
      </m:oMath>
      <w:r w:rsidRPr="00F876B6">
        <w:t>of length ≥1.</w:t>
      </w:r>
    </w:p>
    <w:p w14:paraId="0C4068C6" w14:textId="77777777" w:rsidR="00F876B6" w:rsidRPr="00F876B6" w:rsidRDefault="00F876B6" w:rsidP="00F876B6">
      <w:r w:rsidRPr="00F876B6">
        <w:t>From adjacency:</w:t>
      </w:r>
    </w:p>
    <w:p w14:paraId="1E002948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1: 1→2. From 2: 2→1 and 2→3. So 1 reaches 2 (length1), reaches 1 by 1→2→1 (length2), reaches 3 via 1→2→3 (length2). Also 1→2→1→2→3 etc; all paths stay within {1,2,3}. So 1 reaches 1,2,3.</w:t>
      </w:r>
    </w:p>
    <w:p w14:paraId="073C6F39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2: 2→1, 2→3. From 1→2, and 3→1,2, etc. So 2 reaches 1,2,3 as well.</w:t>
      </w:r>
    </w:p>
    <w:p w14:paraId="34839CCC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3: 3→1, 3→2. From these, further reach includes 3→1→2→3 etc; so 3 reaches 1,2,3.</w:t>
      </w:r>
    </w:p>
    <w:p w14:paraId="382315B4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4: isolated → reaches nobody (no outgoing edges).</w:t>
      </w:r>
    </w:p>
    <w:p w14:paraId="35045AD4" w14:textId="77777777" w:rsidR="00F876B6" w:rsidRPr="00F876B6" w:rsidRDefault="00F876B6" w:rsidP="00F876B6">
      <w:r w:rsidRPr="00F876B6">
        <w:t xml:space="preserve">Hence transitive closure includes all ordered pairs among {1,2,3} (except possibly self-loops — but transitive closure must include paths of length ≥1; however if there is a path from a node to itself, self-loop must appear in closure). We have cycles so each of 1,2,3 can reach itself via length&gt;0 </w:t>
      </w:r>
      <w:r w:rsidRPr="00F876B6">
        <w:rPr>
          <w:rFonts w:ascii="Cambria Math" w:hAnsi="Cambria Math" w:cs="Cambria Math"/>
        </w:rPr>
        <w:t>⇒</w:t>
      </w:r>
      <w:r w:rsidRPr="00F876B6">
        <w:t xml:space="preserve"> include (1,1),(2,2),(3,3).</w:t>
      </w:r>
    </w:p>
    <w:p w14:paraId="031D58F3" w14:textId="77777777" w:rsidR="00F876B6" w:rsidRPr="00F876B6" w:rsidRDefault="00F876B6" w:rsidP="00F876B6">
      <w:r w:rsidRPr="00F876B6">
        <w:t>Thus</w:t>
      </w:r>
    </w:p>
    <w:p w14:paraId="17EA2544" w14:textId="6B6A8FC1" w:rsidR="00F876B6" w:rsidRPr="00F876B6" w:rsidRDefault="00F876B6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={(i,j)∣i∈{1,2,3},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j∈{1,2,3}}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A46405" w14:textId="77777777" w:rsidR="00F876B6" w:rsidRPr="00F876B6" w:rsidRDefault="00F876B6" w:rsidP="00F876B6">
      <w:r w:rsidRPr="00F876B6">
        <w:t>Concretely:</w:t>
      </w:r>
    </w:p>
    <w:p w14:paraId="199DD4C8" w14:textId="713CCD68" w:rsidR="00F876B6" w:rsidRPr="00F876B6" w:rsidRDefault="00F876B6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={(1,1),(1,2),(1,3),(2,1),(2,2),(2,3),(3,1),(3,2),(3,3)}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F8C2A3" w14:textId="34FB332E" w:rsidR="00F876B6" w:rsidRPr="00F876B6" w:rsidRDefault="00F876B6" w:rsidP="00F876B6">
      <w:r w:rsidRPr="00F876B6">
        <w:t xml:space="preserve">Note: 4 remains isolated; no pair with 4 in first coordinate appears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F876B6">
        <w:t>(unless you add reflexive closure).</w:t>
      </w:r>
    </w:p>
    <w:p w14:paraId="204FDA15" w14:textId="1A8DF419" w:rsidR="00F876B6" w:rsidRPr="00F876B6" w:rsidRDefault="00F876B6" w:rsidP="00F876B6">
      <w:r w:rsidRPr="00F876B6">
        <w:t xml:space="preserve">If you want the </w:t>
      </w:r>
      <w:r w:rsidRPr="00F876B6">
        <w:rPr>
          <w:b/>
          <w:bCs/>
        </w:rPr>
        <w:t>reflexive, symmetric and transitive closures all together</w:t>
      </w:r>
      <w:r w:rsidRPr="00F876B6">
        <w:t xml:space="preserve"> (i.e., the smallest equivalence relation containing R), observe that on </w:t>
      </w:r>
      <m:oMath>
        <m:r>
          <w:rPr>
            <w:rFonts w:ascii="Cambria Math" w:hAnsi="Cambria Math"/>
          </w:rPr>
          <m:t>{1,2,3}</m:t>
        </m:r>
      </m:oMath>
      <w:r w:rsidRPr="00F876B6">
        <w:t xml:space="preserve">the transitive closure already contains all pairs among 1,2,3, so the equivalence relation induced is the full relation on that set; adding 4’s reflexive loop gives complete equivalence classes: </w:t>
      </w:r>
      <m:oMath>
        <m:r>
          <w:rPr>
            <w:rFonts w:ascii="Cambria Math" w:hAnsi="Cambria Math"/>
          </w:rPr>
          <m:t>{1,2,3}</m:t>
        </m:r>
      </m:oMath>
      <w:r w:rsidRPr="00F876B6">
        <w:t xml:space="preserve">is one equivalence class and </w:t>
      </w:r>
      <m:oMath>
        <m:r>
          <w:rPr>
            <w:rFonts w:ascii="Cambria Math" w:hAnsi="Cambria Math"/>
          </w:rPr>
          <m:t>{4}</m:t>
        </m:r>
      </m:oMath>
      <w:r w:rsidRPr="00F876B6">
        <w:t>another.</w:t>
      </w:r>
    </w:p>
    <w:p w14:paraId="326E1C90" w14:textId="63365B31" w:rsidR="00F876B6" w:rsidRPr="00F876B6" w:rsidRDefault="00F876B6" w:rsidP="00F876B6"/>
    <w:p w14:paraId="454A9E59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7. Euclidean algorithm (stepwise)</w:t>
      </w:r>
    </w:p>
    <w:p w14:paraId="5AA99499" w14:textId="00A56BCD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(a) </w:t>
      </w:r>
      <m:oMath>
        <m:r>
          <m:rPr>
            <m:sty m:val="b"/>
          </m:rPr>
          <w:rPr>
            <w:rFonts w:ascii="Cambria Math" w:hAnsi="Cambria Math"/>
          </w:rPr>
          <m:t>gcd</m:t>
        </m:r>
        <m:r>
          <m:rPr>
            <m:sty m:val="bi"/>
          </m:rPr>
          <w:rPr>
            <w:rFonts w:ascii="Cambria Math" w:hAnsi="Cambria Math"/>
          </w:rPr>
          <m:t>⁡(252,105)</m:t>
        </m:r>
      </m:oMath>
    </w:p>
    <w:p w14:paraId="36B68A5F" w14:textId="77777777" w:rsidR="00F876B6" w:rsidRPr="00F876B6" w:rsidRDefault="00F876B6" w:rsidP="00F876B6">
      <w:r w:rsidRPr="00F876B6">
        <w:t>Apply division algorithm:</w:t>
      </w:r>
    </w:p>
    <w:p w14:paraId="13E741B8" w14:textId="62D5E827" w:rsidR="00F876B6" w:rsidRPr="00F876B6" w:rsidRDefault="00F876B6" w:rsidP="00F876B6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252=105⋅2+42</m:t>
        </m:r>
      </m:oMath>
      <w:r w:rsidRPr="00F876B6">
        <w:t>.</w:t>
      </w:r>
    </w:p>
    <w:p w14:paraId="29D0F634" w14:textId="5981223A" w:rsidR="00F876B6" w:rsidRPr="00F876B6" w:rsidRDefault="00F876B6" w:rsidP="00F876B6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105=42⋅2+21</m:t>
        </m:r>
      </m:oMath>
      <w:r w:rsidRPr="00F876B6">
        <w:t>.</w:t>
      </w:r>
    </w:p>
    <w:p w14:paraId="5081F1DF" w14:textId="22A88607" w:rsidR="00F876B6" w:rsidRPr="00F876B6" w:rsidRDefault="00F876B6" w:rsidP="00F876B6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42=21⋅2+0</m:t>
        </m:r>
      </m:oMath>
      <w:r w:rsidRPr="00F876B6">
        <w:t>.</w:t>
      </w:r>
    </w:p>
    <w:p w14:paraId="2428CEB5" w14:textId="6FFEBD5F" w:rsidR="00F876B6" w:rsidRPr="00F876B6" w:rsidRDefault="00F876B6" w:rsidP="00F876B6">
      <w:r w:rsidRPr="00F876B6">
        <w:t xml:space="preserve">When remainder becomes 0, last nonzero remainder is gcd: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⁡=21</m:t>
        </m:r>
      </m:oMath>
      <w:r w:rsidRPr="00F876B6">
        <w:t>.</w:t>
      </w:r>
    </w:p>
    <w:p w14:paraId="4C8EAF4C" w14:textId="4F50168E" w:rsidR="00F876B6" w:rsidRPr="00F876B6" w:rsidRDefault="00F876B6" w:rsidP="00F876B6">
      <w:r w:rsidRPr="00F876B6">
        <w:t xml:space="preserve">(B.Tech note: can back-substitute to express gcd as linear combination </w:t>
      </w:r>
      <m:oMath>
        <m:r>
          <w:rPr>
            <w:rFonts w:ascii="Cambria Math" w:hAnsi="Cambria Math"/>
          </w:rPr>
          <m:t>21=105-42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42=252-2⋅105</m:t>
        </m:r>
      </m:oMath>
      <w:r w:rsidRPr="00F876B6">
        <w:t>if extended algorithm required.)</w:t>
      </w:r>
    </w:p>
    <w:p w14:paraId="18E7E3A2" w14:textId="36B2D426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(b) </w:t>
      </w:r>
      <m:oMath>
        <m:r>
          <m:rPr>
            <m:sty m:val="b"/>
          </m:rPr>
          <w:rPr>
            <w:rFonts w:ascii="Cambria Math" w:hAnsi="Cambria Math"/>
          </w:rPr>
          <m:t>gcd</m:t>
        </m:r>
        <m:r>
          <m:rPr>
            <m:sty m:val="bi"/>
          </m:rPr>
          <w:rPr>
            <w:rFonts w:ascii="Cambria Math" w:hAnsi="Cambria Math"/>
          </w:rPr>
          <m:t>⁡(1220,516)</m:t>
        </m:r>
      </m:oMath>
    </w:p>
    <w:p w14:paraId="13147C58" w14:textId="53AD5E6D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1220=516⋅2+188</m:t>
        </m:r>
      </m:oMath>
      <w:r w:rsidRPr="00F876B6">
        <w:t>.</w:t>
      </w:r>
    </w:p>
    <w:p w14:paraId="13F3022E" w14:textId="1F97DFF2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516=188⋅2+140</m:t>
        </m:r>
      </m:oMath>
      <w:r w:rsidRPr="00F876B6">
        <w:t>.</w:t>
      </w:r>
    </w:p>
    <w:p w14:paraId="6CA759C1" w14:textId="10ACD1C7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188=140⋅1+48</m:t>
        </m:r>
      </m:oMath>
      <w:r w:rsidRPr="00F876B6">
        <w:t>.</w:t>
      </w:r>
    </w:p>
    <w:p w14:paraId="6B2B200C" w14:textId="6754B5DB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140=48⋅2+44</m:t>
        </m:r>
      </m:oMath>
      <w:r w:rsidRPr="00F876B6">
        <w:t>.</w:t>
      </w:r>
    </w:p>
    <w:p w14:paraId="70794B97" w14:textId="7B4BF34A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48=44⋅1+4</m:t>
        </m:r>
      </m:oMath>
      <w:r w:rsidRPr="00F876B6">
        <w:t>.</w:t>
      </w:r>
    </w:p>
    <w:p w14:paraId="7855DAF6" w14:textId="31B3E13A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44=4⋅11+0</m:t>
        </m:r>
      </m:oMath>
      <w:r w:rsidRPr="00F876B6">
        <w:t>.</w:t>
      </w:r>
    </w:p>
    <w:p w14:paraId="10BDF9FE" w14:textId="4EF46D0C" w:rsidR="00F876B6" w:rsidRPr="00F876B6" w:rsidRDefault="00F876B6" w:rsidP="00F876B6">
      <w:r w:rsidRPr="00F876B6">
        <w:t xml:space="preserve">So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⁡=4</m:t>
        </m:r>
      </m:oMath>
      <w:r w:rsidRPr="00F876B6">
        <w:t>.</w:t>
      </w:r>
    </w:p>
    <w:p w14:paraId="632C4B08" w14:textId="77777777" w:rsidR="00F876B6" w:rsidRPr="00F876B6" w:rsidRDefault="00F876B6" w:rsidP="00F876B6">
      <w:r w:rsidRPr="00F876B6">
        <w:t>You can back-substitute to find coefficients if asked (extended Euclid).</w:t>
      </w:r>
    </w:p>
    <w:p w14:paraId="35474FDE" w14:textId="0DDFF13D" w:rsidR="00F876B6" w:rsidRPr="00F876B6" w:rsidRDefault="00F876B6" w:rsidP="00F876B6"/>
    <w:p w14:paraId="0BCFC8F3" w14:textId="73508BD8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8. Induction proof: </w:t>
      </w:r>
      <m:oMath>
        <m:r>
          <m:rPr>
            <m:sty m:val="bi"/>
          </m:rPr>
          <w:rPr>
            <w:rFonts w:ascii="Cambria Math" w:hAnsi="Cambria Math"/>
          </w:rPr>
          <m:t>1+2+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+⋯+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n+1</m:t>
            </m:r>
          </m:sup>
        </m:sSup>
        <m:r>
          <m:rPr>
            <m:sty m:val="bi"/>
          </m:rPr>
          <w:rPr>
            <w:rFonts w:ascii="Cambria Math" w:hAnsi="Cambria Math"/>
          </w:rPr>
          <m:t>-1</m:t>
        </m:r>
      </m:oMath>
    </w:p>
    <w:p w14:paraId="3D5CC8D3" w14:textId="46D9FA7F" w:rsidR="00F876B6" w:rsidRPr="00F876B6" w:rsidRDefault="00F876B6" w:rsidP="00F876B6">
      <w:r w:rsidRPr="00F876B6">
        <w:t xml:space="preserve">We prove by mathematical induction for </w:t>
      </w:r>
      <m:oMath>
        <m:r>
          <w:rPr>
            <w:rFonts w:ascii="Cambria Math" w:hAnsi="Cambria Math"/>
          </w:rPr>
          <m:t>n≥0</m:t>
        </m:r>
      </m:oMath>
      <w:r w:rsidRPr="00F876B6">
        <w:t>.</w:t>
      </w:r>
    </w:p>
    <w:p w14:paraId="2B91297C" w14:textId="7EA9CA55" w:rsidR="00F876B6" w:rsidRPr="00F876B6" w:rsidRDefault="00F876B6" w:rsidP="00F876B6">
      <w:pPr>
        <w:numPr>
          <w:ilvl w:val="0"/>
          <w:numId w:val="16"/>
        </w:numPr>
      </w:pPr>
      <w:r w:rsidRPr="00F876B6">
        <w:rPr>
          <w:b/>
          <w:bCs/>
        </w:rPr>
        <w:lastRenderedPageBreak/>
        <w:t>Base step:</w:t>
      </w:r>
      <w:r w:rsidRPr="00F876B6">
        <w:t xml:space="preserve"> </w:t>
      </w:r>
      <m:oMath>
        <m:r>
          <w:rPr>
            <w:rFonts w:ascii="Cambria Math" w:hAnsi="Cambria Math"/>
          </w:rPr>
          <m:t>n=0</m:t>
        </m:r>
      </m:oMath>
      <w:r w:rsidRPr="00F876B6">
        <w:t xml:space="preserve">. LHS = </w:t>
      </w:r>
      <m:oMath>
        <m:r>
          <w:rPr>
            <w:rFonts w:ascii="Cambria Math" w:hAnsi="Cambria Math"/>
          </w:rPr>
          <m:t>1</m:t>
        </m:r>
      </m:oMath>
      <w:r w:rsidRPr="00F876B6">
        <w:t xml:space="preserve">. RHS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0+1</m:t>
            </m:r>
          </m:sup>
        </m:sSup>
        <m:r>
          <w:rPr>
            <w:rFonts w:ascii="Cambria Math" w:hAnsi="Cambria Math"/>
          </w:rPr>
          <m:t>-1=2-1=1</m:t>
        </m:r>
      </m:oMath>
      <w:r w:rsidRPr="00F876B6">
        <w:t>. Holds.</w:t>
      </w:r>
    </w:p>
    <w:p w14:paraId="7AF143EC" w14:textId="6CB1EAB3" w:rsidR="00F876B6" w:rsidRPr="00F876B6" w:rsidRDefault="00F876B6" w:rsidP="00F876B6">
      <w:pPr>
        <w:numPr>
          <w:ilvl w:val="0"/>
          <w:numId w:val="16"/>
        </w:numPr>
      </w:pPr>
      <w:r w:rsidRPr="00F876B6">
        <w:rPr>
          <w:b/>
          <w:bCs/>
        </w:rPr>
        <w:t>Inductive hypothesis:</w:t>
      </w:r>
      <w:r w:rsidRPr="00F876B6">
        <w:t xml:space="preserve"> suppose true for </w:t>
      </w:r>
      <m:oMath>
        <m:r>
          <w:rPr>
            <w:rFonts w:ascii="Cambria Math" w:hAnsi="Cambria Math"/>
          </w:rPr>
          <m:t>n=k</m:t>
        </m:r>
      </m:oMath>
      <w:r w:rsidRPr="00F876B6">
        <w:t>:</w:t>
      </w:r>
    </w:p>
    <w:p w14:paraId="14C7B8B0" w14:textId="5D6ECD98" w:rsidR="00F876B6" w:rsidRPr="00F876B6" w:rsidRDefault="00F876B6" w:rsidP="00F876B6">
      <m:oMathPara>
        <m:oMath>
          <m:r>
            <w:rPr>
              <w:rFonts w:ascii="Cambria Math" w:hAnsi="Cambria Math"/>
            </w:rPr>
            <m:t>1+2+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i/>
            </w:rPr>
            <w:br/>
          </m:r>
        </m:oMath>
      </m:oMathPara>
    </w:p>
    <w:p w14:paraId="4D04E678" w14:textId="0FBC6F4C" w:rsidR="00F876B6" w:rsidRPr="00F876B6" w:rsidRDefault="00F876B6" w:rsidP="00F876B6">
      <w:pPr>
        <w:numPr>
          <w:ilvl w:val="0"/>
          <w:numId w:val="16"/>
        </w:numPr>
      </w:pPr>
      <w:r w:rsidRPr="00F876B6">
        <w:rPr>
          <w:b/>
          <w:bCs/>
        </w:rPr>
        <w:t>Inductive step:</w:t>
      </w:r>
      <w:r w:rsidRPr="00F876B6">
        <w:t xml:space="preserve"> add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  <w:r w:rsidRPr="00F876B6">
        <w:t>to both sides:</w:t>
      </w:r>
    </w:p>
    <w:p w14:paraId="500A5BB7" w14:textId="3AA20CDB" w:rsidR="00F876B6" w:rsidRPr="00F876B6" w:rsidRDefault="00F876B6" w:rsidP="00F876B6">
      <m:oMathPara>
        <m:oMath>
          <m:r>
            <w:rPr>
              <w:rFonts w:ascii="Cambria Math" w:hAnsi="Cambria Math"/>
            </w:rPr>
            <m:t>1+2+⋯+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-1)+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=2⋅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-1=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k+2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i/>
            </w:rPr>
            <w:br/>
          </m:r>
        </m:oMath>
      </m:oMathPara>
    </w:p>
    <w:p w14:paraId="386D5851" w14:textId="7E35776D" w:rsidR="00F876B6" w:rsidRPr="00F876B6" w:rsidRDefault="00F876B6" w:rsidP="00F876B6">
      <w:r w:rsidRPr="00F876B6">
        <w:t xml:space="preserve">That proves the formula for </w:t>
      </w:r>
      <m:oMath>
        <m:r>
          <w:rPr>
            <w:rFonts w:ascii="Cambria Math" w:hAnsi="Cambria Math"/>
          </w:rPr>
          <m:t>n=k+1</m:t>
        </m:r>
      </m:oMath>
      <w:r w:rsidRPr="00F876B6">
        <w:t>.</w:t>
      </w:r>
    </w:p>
    <w:p w14:paraId="55E1F749" w14:textId="67DEEBC5" w:rsidR="00F876B6" w:rsidRPr="00F876B6" w:rsidRDefault="00F876B6" w:rsidP="00F876B6">
      <w:r w:rsidRPr="00F876B6">
        <w:t xml:space="preserve">By induction the identity holds for all </w:t>
      </w:r>
      <m:oMath>
        <m:r>
          <w:rPr>
            <w:rFonts w:ascii="Cambria Math" w:hAnsi="Cambria Math"/>
          </w:rPr>
          <m:t>n≥0</m:t>
        </m:r>
      </m:oMath>
      <w:r w:rsidRPr="00F876B6">
        <w:t>.</w:t>
      </w:r>
    </w:p>
    <w:p w14:paraId="58D89FE2" w14:textId="77777777" w:rsidR="00F876B6" w:rsidRPr="00F876B6" w:rsidRDefault="00F876B6" w:rsidP="00F876B6">
      <w:r w:rsidRPr="00F876B6">
        <w:t>(Alternative: derive as geometric series sum, but induction is requested.)</w:t>
      </w:r>
    </w:p>
    <w:p w14:paraId="097A7E51" w14:textId="7509A3DB" w:rsidR="00F876B6" w:rsidRPr="00F876B6" w:rsidRDefault="00F876B6" w:rsidP="00F876B6"/>
    <w:p w14:paraId="3B4C9B67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9. Number of license plates</w:t>
      </w:r>
    </w:p>
    <w:p w14:paraId="04F29E2E" w14:textId="77777777" w:rsidR="00F876B6" w:rsidRPr="00F876B6" w:rsidRDefault="00F876B6" w:rsidP="00F876B6">
      <w:r w:rsidRPr="00F876B6">
        <w:t xml:space="preserve">Model: sequence of 3 uppercase letters followed by 3 digits. Letters: 26 choices each, digits: 10 each. Independent choices </w:t>
      </w:r>
      <w:r w:rsidRPr="00F876B6">
        <w:rPr>
          <w:rFonts w:ascii="Cambria Math" w:hAnsi="Cambria Math" w:cs="Cambria Math"/>
        </w:rPr>
        <w:t>⇒</w:t>
      </w:r>
    </w:p>
    <w:p w14:paraId="6AAB036E" w14:textId="1C6FA152" w:rsidR="00F876B6" w:rsidRPr="00F876B6" w:rsidRDefault="00F876B6" w:rsidP="00F876B6">
      <m:oMathPara>
        <m:oMath>
          <m:r>
            <m:rPr>
              <m:nor/>
            </m:rPr>
            <m:t>Total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26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=(26⋅26⋅26)×(10⋅10⋅10)=</m:t>
          </m:r>
          <m:r>
            <m:rPr>
              <m:sty m:val="p"/>
            </m:rPr>
            <w:rPr>
              <w:rFonts w:ascii="Cambria Math" w:hAnsi="Cambria Math"/>
            </w:rPr>
            <m:t>17,576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1,000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17,576,000.</m:t>
          </m:r>
          <m:r>
            <w:br/>
          </m:r>
        </m:oMath>
      </m:oMathPara>
    </w:p>
    <w:p w14:paraId="3DAF800F" w14:textId="5E22B86A" w:rsidR="00F876B6" w:rsidRPr="00F876B6" w:rsidRDefault="00F876B6" w:rsidP="00F876B6"/>
    <w:p w14:paraId="10D084E9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10. Committee selection (10 men, 15 women; 6-member committee with equal numbers)</w:t>
      </w:r>
    </w:p>
    <w:p w14:paraId="2A87A0BC" w14:textId="77777777" w:rsidR="00F876B6" w:rsidRPr="00F876B6" w:rsidRDefault="00F876B6" w:rsidP="00F876B6">
      <w:r w:rsidRPr="00F876B6">
        <w:t xml:space="preserve">Equal men and women </w:t>
      </w:r>
      <w:r w:rsidRPr="00F876B6">
        <w:rPr>
          <w:rFonts w:ascii="Cambria Math" w:hAnsi="Cambria Math" w:cs="Cambria Math"/>
        </w:rPr>
        <w:t>⇒</w:t>
      </w:r>
      <w:r w:rsidRPr="00F876B6">
        <w:t xml:space="preserve"> 3 men + 3 women.</w:t>
      </w:r>
    </w:p>
    <w:p w14:paraId="302E07B7" w14:textId="77777777" w:rsidR="00F876B6" w:rsidRPr="00F876B6" w:rsidRDefault="00F876B6" w:rsidP="00F876B6">
      <w:r w:rsidRPr="00F876B6">
        <w:t>Number of ways:</w:t>
      </w:r>
    </w:p>
    <w:p w14:paraId="70EAD2E4" w14:textId="5F01E463" w:rsidR="00F876B6" w:rsidRPr="00F876B6" w:rsidRDefault="00F876B6" w:rsidP="00F876B6">
      <m:oMathPara>
        <m:oMath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)⋅(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A965BE" w14:textId="77777777" w:rsidR="00F876B6" w:rsidRPr="00F876B6" w:rsidRDefault="00F876B6" w:rsidP="00F876B6">
      <w:r w:rsidRPr="00F876B6">
        <w:t>Compute:</w:t>
      </w:r>
    </w:p>
    <w:p w14:paraId="2CB12009" w14:textId="6B8B1C21" w:rsidR="00F876B6" w:rsidRPr="00F876B6" w:rsidRDefault="00F876B6" w:rsidP="00F876B6">
      <m:oMathPara>
        <m:oMath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10⋅9⋅8</m:t>
              </m:r>
            </m:num>
            <m:den>
              <m:r>
                <w:rPr>
                  <w:rFonts w:ascii="Cambria Math" w:hAnsi="Cambria Math"/>
                </w:rPr>
                <m:t>3⋅2⋅1</m:t>
              </m:r>
            </m:den>
          </m:f>
          <m:r>
            <w:rPr>
              <w:rFonts w:ascii="Cambria Math" w:hAnsi="Cambria Math"/>
            </w:rPr>
            <m:t>=120.</m:t>
          </m:r>
          <m:r>
            <w:br/>
          </m:r>
        </m:oMath>
        <m:oMath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15⋅14⋅13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=455.</m:t>
          </m:r>
        </m:oMath>
      </m:oMathPara>
    </w:p>
    <w:p w14:paraId="2226D668" w14:textId="5F97D3BF" w:rsidR="00F876B6" w:rsidRPr="00F876B6" w:rsidRDefault="00F876B6" w:rsidP="00F876B6">
      <w:r w:rsidRPr="00F876B6">
        <w:t xml:space="preserve">Hence total </w:t>
      </w:r>
      <m:oMath>
        <m:r>
          <w:rPr>
            <w:rFonts w:ascii="Cambria Math" w:hAnsi="Cambria Math"/>
          </w:rPr>
          <m:t>120×455=</m:t>
        </m:r>
        <m:r>
          <m:rPr>
            <m:sty m:val="p"/>
          </m:rPr>
          <w:rPr>
            <w:rFonts w:ascii="Cambria Math" w:hAnsi="Cambria Math"/>
          </w:rPr>
          <m:t>54,600</m:t>
        </m:r>
      </m:oMath>
      <w:r w:rsidRPr="00F876B6">
        <w:t>committees.</w:t>
      </w:r>
    </w:p>
    <w:p w14:paraId="46FC2527" w14:textId="341DB6F9" w:rsidR="00F876B6" w:rsidRPr="00F876B6" w:rsidRDefault="00F876B6" w:rsidP="00F876B6">
      <w:r w:rsidRPr="00F876B6">
        <w:t xml:space="preserve">(If order mattered, we would multiply by </w:t>
      </w:r>
      <m:oMath>
        <m:r>
          <w:rPr>
            <w:rFonts w:ascii="Cambria Math" w:hAnsi="Cambria Math"/>
          </w:rPr>
          <m:t>6!</m:t>
        </m:r>
      </m:oMath>
      <w:r w:rsidRPr="00F876B6">
        <w:t>, but for committees order doesn't matter.)</w:t>
      </w:r>
    </w:p>
    <w:p w14:paraId="3A913C6C" w14:textId="77777777" w:rsidR="00F876B6" w:rsidRDefault="00F876B6"/>
    <w:p w14:paraId="741B7C68" w14:textId="43B96152" w:rsidR="00F876B6" w:rsidRDefault="00F876B6">
      <w:r w:rsidRPr="00F876B6">
        <w:lastRenderedPageBreak/>
        <w:t>Assignment 2-1</w:t>
      </w:r>
    </w:p>
    <w:p w14:paraId="13E291D9" w14:textId="77777777" w:rsidR="00F876B6" w:rsidRDefault="00F876B6"/>
    <w:p w14:paraId="2BBD820E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 — Poset questions (Figure-b, Hasse diagram)</w:t>
      </w:r>
    </w:p>
    <w:p w14:paraId="203324FC" w14:textId="77777777" w:rsidR="00F876B6" w:rsidRPr="00F876B6" w:rsidRDefault="00F876B6" w:rsidP="00F876B6">
      <w:r w:rsidRPr="00F876B6">
        <w:rPr>
          <w:b/>
          <w:bCs/>
        </w:rPr>
        <w:t>Note:</w:t>
      </w:r>
      <w:r w:rsidRPr="00F876B6">
        <w:t xml:space="preserve"> The PDF contains “Figure-b” but the diagram in the file is not legible in text form here. To avoid guessing the diagram, below I:</w:t>
      </w:r>
    </w:p>
    <w:p w14:paraId="651E9F7A" w14:textId="77777777" w:rsidR="00F876B6" w:rsidRPr="00F876B6" w:rsidRDefault="00F876B6" w:rsidP="00F876B6">
      <w:pPr>
        <w:numPr>
          <w:ilvl w:val="0"/>
          <w:numId w:val="17"/>
        </w:numPr>
      </w:pPr>
      <w:r w:rsidRPr="00F876B6">
        <w:t xml:space="preserve">give the </w:t>
      </w:r>
      <w:r w:rsidRPr="00F876B6">
        <w:rPr>
          <w:b/>
          <w:bCs/>
        </w:rPr>
        <w:t>method</w:t>
      </w:r>
      <w:r w:rsidRPr="00F876B6">
        <w:t xml:space="preserve"> (how to obtain each requested item from any Hasse diagram), and</w:t>
      </w:r>
    </w:p>
    <w:p w14:paraId="62D8F38B" w14:textId="77777777" w:rsidR="00F876B6" w:rsidRPr="00F876B6" w:rsidRDefault="00F876B6" w:rsidP="00F876B6">
      <w:pPr>
        <w:numPr>
          <w:ilvl w:val="0"/>
          <w:numId w:val="17"/>
        </w:numPr>
      </w:pPr>
      <w:r w:rsidRPr="00F876B6">
        <w:t xml:space="preserve">show the </w:t>
      </w:r>
      <w:r w:rsidRPr="00F876B6">
        <w:rPr>
          <w:b/>
          <w:bCs/>
        </w:rPr>
        <w:t>definitions / what to look for</w:t>
      </w:r>
      <w:r w:rsidRPr="00F876B6">
        <w:t xml:space="preserve"> (so you can apply them quickly to Figure-b), and if you upload the diagram image I will compute the exact answers.</w:t>
      </w:r>
    </w:p>
    <w:p w14:paraId="38040EBD" w14:textId="77777777" w:rsidR="00F876B6" w:rsidRPr="00F876B6" w:rsidRDefault="00F876B6" w:rsidP="00F876B6">
      <w:r w:rsidRPr="00F876B6">
        <w:rPr>
          <w:b/>
          <w:bCs/>
        </w:rPr>
        <w:t>Method / definitions (apply these to Figure-b):</w:t>
      </w:r>
    </w:p>
    <w:p w14:paraId="0EB62A13" w14:textId="77777777" w:rsidR="00F876B6" w:rsidRPr="00F876B6" w:rsidRDefault="00F876B6" w:rsidP="00F876B6">
      <w:r w:rsidRPr="00F876B6">
        <w:t xml:space="preserve">a. </w:t>
      </w:r>
      <w:r w:rsidRPr="00F876B6">
        <w:rPr>
          <w:b/>
          <w:bCs/>
        </w:rPr>
        <w:t>Maximal elements:</w:t>
      </w:r>
      <w:r w:rsidRPr="00F876B6">
        <w:t xml:space="preserve"> Elements with </w:t>
      </w:r>
      <w:r w:rsidRPr="00F876B6">
        <w:rPr>
          <w:b/>
          <w:bCs/>
        </w:rPr>
        <w:t>no element strictly above them</w:t>
      </w:r>
      <w:r w:rsidRPr="00F876B6">
        <w:t xml:space="preserve"> (i.e., no upward edge from them in the Hasse diagram). Equivalently, an element x is maximal if there is no y ≠ x with x ≤ y.</w:t>
      </w:r>
    </w:p>
    <w:p w14:paraId="7D78E454" w14:textId="77777777" w:rsidR="00F876B6" w:rsidRPr="00F876B6" w:rsidRDefault="00F876B6" w:rsidP="00F876B6">
      <w:r w:rsidRPr="00F876B6">
        <w:t xml:space="preserve">b. </w:t>
      </w:r>
      <w:r w:rsidRPr="00F876B6">
        <w:rPr>
          <w:b/>
          <w:bCs/>
        </w:rPr>
        <w:t>Minimal elements:</w:t>
      </w:r>
      <w:r w:rsidRPr="00F876B6">
        <w:t xml:space="preserve"> Elements with </w:t>
      </w:r>
      <w:r w:rsidRPr="00F876B6">
        <w:rPr>
          <w:b/>
          <w:bCs/>
        </w:rPr>
        <w:t>no element strictly below them</w:t>
      </w:r>
      <w:r w:rsidRPr="00F876B6">
        <w:t xml:space="preserve"> (no downward edge to them in the diagram). x is minimal if there is no y ≠ x with y ≤ x.</w:t>
      </w:r>
    </w:p>
    <w:p w14:paraId="21DC6B05" w14:textId="77777777" w:rsidR="00F876B6" w:rsidRPr="00F876B6" w:rsidRDefault="00F876B6" w:rsidP="00F876B6">
      <w:r w:rsidRPr="00F876B6">
        <w:t xml:space="preserve">c. </w:t>
      </w:r>
      <w:r w:rsidRPr="00F876B6">
        <w:rPr>
          <w:b/>
          <w:bCs/>
        </w:rPr>
        <w:t>Greatest element (top):</w:t>
      </w:r>
      <w:r w:rsidRPr="00F876B6">
        <w:t xml:space="preserve"> An element g such that x ≤ g for </w:t>
      </w:r>
      <w:r w:rsidRPr="00F876B6">
        <w:rPr>
          <w:b/>
          <w:bCs/>
        </w:rPr>
        <w:t>every</w:t>
      </w:r>
      <w:r w:rsidRPr="00F876B6">
        <w:t xml:space="preserve"> x in the poset. In a Hasse diagram it is a single node above all others. If none exists, answer “no greatest element.”</w:t>
      </w:r>
    </w:p>
    <w:p w14:paraId="20026613" w14:textId="77777777" w:rsidR="00F876B6" w:rsidRPr="00F876B6" w:rsidRDefault="00F876B6" w:rsidP="00F876B6">
      <w:r w:rsidRPr="00F876B6">
        <w:t xml:space="preserve">d. </w:t>
      </w:r>
      <w:r w:rsidRPr="00F876B6">
        <w:rPr>
          <w:b/>
          <w:bCs/>
        </w:rPr>
        <w:t>Least element (bottom):</w:t>
      </w:r>
      <w:r w:rsidRPr="00F876B6">
        <w:t xml:space="preserve"> An element l such that l ≤ x for </w:t>
      </w:r>
      <w:r w:rsidRPr="00F876B6">
        <w:rPr>
          <w:b/>
          <w:bCs/>
        </w:rPr>
        <w:t>every</w:t>
      </w:r>
      <w:r w:rsidRPr="00F876B6">
        <w:t xml:space="preserve"> x. In diagram it is a single node below all others.</w:t>
      </w:r>
    </w:p>
    <w:p w14:paraId="1712B6C7" w14:textId="77777777" w:rsidR="00F876B6" w:rsidRPr="00F876B6" w:rsidRDefault="00F876B6" w:rsidP="00F876B6">
      <w:r w:rsidRPr="00F876B6">
        <w:t xml:space="preserve">e. </w:t>
      </w:r>
      <w:r w:rsidRPr="00F876B6">
        <w:rPr>
          <w:b/>
          <w:bCs/>
        </w:rPr>
        <w:t>Upper bounds of {a,b,c}:</w:t>
      </w:r>
      <w:r w:rsidRPr="00F876B6">
        <w:t xml:space="preserve"> All elements u such that a ≤ u, b ≤ u, and c ≤ u (look for nodes reachable by upward chains from each of a,b,c).</w:t>
      </w:r>
    </w:p>
    <w:p w14:paraId="43FABBE5" w14:textId="77777777" w:rsidR="00F876B6" w:rsidRPr="00F876B6" w:rsidRDefault="00F876B6" w:rsidP="00F876B6">
      <w:r w:rsidRPr="00F876B6">
        <w:t xml:space="preserve">f. </w:t>
      </w:r>
      <w:r w:rsidRPr="00F876B6">
        <w:rPr>
          <w:b/>
          <w:bCs/>
        </w:rPr>
        <w:t>Least upper bound (lub, join, supremum):</w:t>
      </w:r>
      <w:r w:rsidRPr="00F876B6">
        <w:t xml:space="preserve"> The smallest element among the upper bounds (an upper bound u is least if every other upper bound v satisfies u ≤ v). If multiple incomparable minimal upper bounds exist, the lub does not exist.</w:t>
      </w:r>
    </w:p>
    <w:p w14:paraId="05072499" w14:textId="77777777" w:rsidR="00F876B6" w:rsidRPr="00F876B6" w:rsidRDefault="00F876B6" w:rsidP="00F876B6">
      <w:r w:rsidRPr="00F876B6">
        <w:t xml:space="preserve">g. </w:t>
      </w:r>
      <w:r w:rsidRPr="00F876B6">
        <w:rPr>
          <w:b/>
          <w:bCs/>
        </w:rPr>
        <w:t>Lower bounds of {f,g,h}:</w:t>
      </w:r>
      <w:r w:rsidRPr="00F876B6">
        <w:t xml:space="preserve"> All elements l such that l ≤ f, l ≤ g, and l ≤ h (look for nodes that are below all three).</w:t>
      </w:r>
    </w:p>
    <w:p w14:paraId="7E13C457" w14:textId="77777777" w:rsidR="00F876B6" w:rsidRPr="00F876B6" w:rsidRDefault="00F876B6" w:rsidP="00F876B6">
      <w:r w:rsidRPr="00F876B6">
        <w:t xml:space="preserve">h. </w:t>
      </w:r>
      <w:r w:rsidRPr="00F876B6">
        <w:rPr>
          <w:b/>
          <w:bCs/>
        </w:rPr>
        <w:t>Greatest lower bound (glb, meet, infimum):</w:t>
      </w:r>
      <w:r w:rsidRPr="00F876B6">
        <w:t xml:space="preserve"> The largest element among these lower bounds (if exists; otherwise state none).</w:t>
      </w:r>
    </w:p>
    <w:p w14:paraId="576037BD" w14:textId="77777777" w:rsidR="00F876B6" w:rsidRPr="00F876B6" w:rsidRDefault="00F876B6" w:rsidP="00F876B6">
      <w:r w:rsidRPr="00F876B6">
        <w:pict w14:anchorId="7E656D21">
          <v:rect id="_x0000_i1172" style="width:0;height:1.5pt" o:hralign="center" o:hrstd="t" o:hr="t" fillcolor="#a0a0a0" stroked="f"/>
        </w:pict>
      </w:r>
    </w:p>
    <w:p w14:paraId="21472A80" w14:textId="77777777" w:rsidR="00F876B6" w:rsidRPr="00F876B6" w:rsidRDefault="00F876B6" w:rsidP="00F876B6">
      <w:r w:rsidRPr="00F876B6">
        <w:t xml:space="preserve">If you’d like, upload a clear image or crop of </w:t>
      </w:r>
      <w:r w:rsidRPr="00F876B6">
        <w:rPr>
          <w:b/>
          <w:bCs/>
        </w:rPr>
        <w:t>Figure-b</w:t>
      </w:r>
      <w:r w:rsidRPr="00F876B6">
        <w:t xml:space="preserve"> and I’ll compute (a)–(h) explicitly. For now, proceed to the remaining questions (complete solutions below).</w:t>
      </w:r>
    </w:p>
    <w:p w14:paraId="42362600" w14:textId="77777777" w:rsidR="00F876B6" w:rsidRPr="00F876B6" w:rsidRDefault="00F876B6" w:rsidP="00F876B6">
      <w:r w:rsidRPr="00F876B6">
        <w:pict w14:anchorId="1418825A">
          <v:rect id="_x0000_i1173" style="width:0;height:1.5pt" o:hralign="center" o:hrstd="t" o:hr="t" fillcolor="#a0a0a0" stroked="f"/>
        </w:pict>
      </w:r>
    </w:p>
    <w:p w14:paraId="325C9C00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2 — Four-digit numbers using digits {0,3,4,5,6,7}</w:t>
      </w:r>
    </w:p>
    <w:p w14:paraId="25D98936" w14:textId="77777777" w:rsidR="00F876B6" w:rsidRPr="00F876B6" w:rsidRDefault="00F876B6" w:rsidP="00F876B6">
      <w:r w:rsidRPr="00F876B6">
        <w:lastRenderedPageBreak/>
        <w:t>We want 4-digit numbers (leading digit cannot be 0).</w:t>
      </w:r>
    </w:p>
    <w:p w14:paraId="2571B4F6" w14:textId="77777777" w:rsidR="00F876B6" w:rsidRPr="00F876B6" w:rsidRDefault="00F876B6" w:rsidP="00F876B6">
      <w:r w:rsidRPr="00F876B6">
        <w:t xml:space="preserve">(i) </w:t>
      </w:r>
      <w:r w:rsidRPr="00F876B6">
        <w:rPr>
          <w:b/>
          <w:bCs/>
        </w:rPr>
        <w:t>Repetition not allowed</w:t>
      </w:r>
    </w:p>
    <w:p w14:paraId="1637FAC4" w14:textId="77777777" w:rsidR="00F876B6" w:rsidRPr="00F876B6" w:rsidRDefault="00F876B6" w:rsidP="00F876B6">
      <w:pPr>
        <w:numPr>
          <w:ilvl w:val="0"/>
          <w:numId w:val="18"/>
        </w:numPr>
      </w:pPr>
      <w:r w:rsidRPr="00F876B6">
        <w:t>Choices for first digit: any of {3,4,5,6,7} → 5 choices (0 disallowed).</w:t>
      </w:r>
    </w:p>
    <w:p w14:paraId="7C9BE9EC" w14:textId="77777777" w:rsidR="00F876B6" w:rsidRPr="00F876B6" w:rsidRDefault="00F876B6" w:rsidP="00F876B6">
      <w:pPr>
        <w:numPr>
          <w:ilvl w:val="0"/>
          <w:numId w:val="18"/>
        </w:numPr>
      </w:pPr>
      <w:r w:rsidRPr="00F876B6">
        <w:t>Remaining three places: choose without repetition from remaining 5 digits, then 4, then 3.</w:t>
      </w:r>
    </w:p>
    <w:p w14:paraId="0469EFD5" w14:textId="4FC999CB" w:rsidR="00F876B6" w:rsidRPr="00F876B6" w:rsidRDefault="00F876B6" w:rsidP="00F876B6">
      <w:r w:rsidRPr="00F876B6">
        <w:t xml:space="preserve">Total = </w:t>
      </w:r>
      <m:oMath>
        <m:r>
          <w:rPr>
            <w:rFonts w:ascii="Cambria Math" w:hAnsi="Cambria Math"/>
          </w:rPr>
          <m:t>5×5×4×3=300.</m:t>
        </m:r>
      </m:oMath>
    </w:p>
    <w:p w14:paraId="6F2283D6" w14:textId="77777777" w:rsidR="00F876B6" w:rsidRPr="00F876B6" w:rsidRDefault="00F876B6" w:rsidP="00F876B6">
      <w:r w:rsidRPr="00F876B6">
        <w:t xml:space="preserve">(ii) </w:t>
      </w:r>
      <w:r w:rsidRPr="00F876B6">
        <w:rPr>
          <w:b/>
          <w:bCs/>
        </w:rPr>
        <w:t>Repetition allowed</w:t>
      </w:r>
    </w:p>
    <w:p w14:paraId="1A289132" w14:textId="77777777" w:rsidR="00F876B6" w:rsidRPr="00F876B6" w:rsidRDefault="00F876B6" w:rsidP="00F876B6">
      <w:pPr>
        <w:numPr>
          <w:ilvl w:val="0"/>
          <w:numId w:val="19"/>
        </w:numPr>
      </w:pPr>
      <w:r w:rsidRPr="00F876B6">
        <w:t>First digit: 5 choices (3,4,5,6,7).</w:t>
      </w:r>
    </w:p>
    <w:p w14:paraId="2156E6BC" w14:textId="77777777" w:rsidR="00F876B6" w:rsidRPr="00F876B6" w:rsidRDefault="00F876B6" w:rsidP="00F876B6">
      <w:pPr>
        <w:numPr>
          <w:ilvl w:val="0"/>
          <w:numId w:val="19"/>
        </w:numPr>
      </w:pPr>
      <w:r w:rsidRPr="00F876B6">
        <w:t>Each of the other three positions: 6 choices (0,3,4,5,6,7) each.</w:t>
      </w:r>
    </w:p>
    <w:p w14:paraId="1DDE7D49" w14:textId="1DADF51A" w:rsidR="00F876B6" w:rsidRPr="00F876B6" w:rsidRDefault="00F876B6" w:rsidP="00F876B6">
      <w:r w:rsidRPr="00F876B6">
        <w:t xml:space="preserve">Total = </w:t>
      </w:r>
      <m:oMath>
        <m:r>
          <w:rPr>
            <w:rFonts w:ascii="Cambria Math" w:hAnsi="Cambria Math"/>
          </w:rPr>
          <m:t>5×6×6×6=5⋅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=5⋅216=1080.</m:t>
        </m:r>
      </m:oMath>
    </w:p>
    <w:p w14:paraId="7B791BD4" w14:textId="77777777" w:rsidR="00F876B6" w:rsidRPr="00F876B6" w:rsidRDefault="00F876B6" w:rsidP="00F876B6">
      <w:r w:rsidRPr="00F876B6">
        <w:pict w14:anchorId="0B4D77D0">
          <v:rect id="_x0000_i1174" style="width:0;height:1.5pt" o:hralign="center" o:hrstd="t" o:hr="t" fillcolor="#a0a0a0" stroked="f"/>
        </w:pict>
      </w:r>
    </w:p>
    <w:p w14:paraId="702D8AB3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3 — Converse, contrapositive, inverse</w:t>
      </w:r>
    </w:p>
    <w:p w14:paraId="1E2EEA71" w14:textId="66D8A656" w:rsidR="00F876B6" w:rsidRPr="00F876B6" w:rsidRDefault="00F876B6" w:rsidP="00F876B6">
      <w:r w:rsidRPr="00F876B6">
        <w:t>Proposition: “If 7 is greater than 5, then 8 is greater than 6.”</w:t>
      </w:r>
      <w:r w:rsidRPr="00F876B6">
        <w:br/>
        <w:t xml:space="preserve">Let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= “7 &gt; 5” and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= “8 &gt; 6”. (Both p and q are </w:t>
      </w:r>
      <w:r w:rsidRPr="00F876B6">
        <w:rPr>
          <w:b/>
          <w:bCs/>
        </w:rPr>
        <w:t>true</w:t>
      </w:r>
      <w:r w:rsidRPr="00F876B6">
        <w:t xml:space="preserve"> facts, but we list logical forms.)</w:t>
      </w:r>
    </w:p>
    <w:p w14:paraId="08E4BCCF" w14:textId="1B9F4658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Original (given):</w:t>
      </w:r>
      <w:r w:rsidRPr="00F876B6">
        <w:t xml:space="preserve"> </w:t>
      </w:r>
      <m:oMath>
        <m:r>
          <w:rPr>
            <w:rFonts w:ascii="Cambria Math" w:hAnsi="Cambria Math"/>
          </w:rPr>
          <m:t>p→q</m:t>
        </m:r>
      </m:oMath>
      <w:r w:rsidRPr="00F876B6">
        <w:t>: If 7 &gt; 5 then 8 &gt; 6.</w:t>
      </w:r>
    </w:p>
    <w:p w14:paraId="4A2BF6D0" w14:textId="5E9C1628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Converse:</w:t>
      </w:r>
      <w:r w:rsidRPr="00F876B6">
        <w:t xml:space="preserve"> </w:t>
      </w:r>
      <m:oMath>
        <m:r>
          <w:rPr>
            <w:rFonts w:ascii="Cambria Math" w:hAnsi="Cambria Math"/>
          </w:rPr>
          <m:t>q→p</m:t>
        </m:r>
      </m:oMath>
      <w:r w:rsidRPr="00F876B6">
        <w:t>: If 8 &gt; 6 then 7 &gt; 5.</w:t>
      </w:r>
    </w:p>
    <w:p w14:paraId="13A86A73" w14:textId="44300471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Contrapositive:</w:t>
      </w:r>
      <w:r w:rsidRPr="00F876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q→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</m:oMath>
      <w:r w:rsidRPr="00F876B6">
        <w:t>: If 8 ≤ 6 then 7 ≤ 5.</w:t>
      </w:r>
    </w:p>
    <w:p w14:paraId="3F086BEF" w14:textId="652CC0F2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Inverse:</w:t>
      </w:r>
      <w:r w:rsidRPr="00F876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p→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>: If 7 ≤ 5 then 8 ≤ 6.</w:t>
      </w:r>
    </w:p>
    <w:p w14:paraId="41218578" w14:textId="345A31EC" w:rsidR="00F876B6" w:rsidRPr="00F876B6" w:rsidRDefault="00F876B6" w:rsidP="00F876B6">
      <w:r w:rsidRPr="00F876B6">
        <w:t xml:space="preserve">(Remember: </w:t>
      </w:r>
      <m:oMath>
        <m:r>
          <w:rPr>
            <w:rFonts w:ascii="Cambria Math" w:hAnsi="Cambria Math"/>
          </w:rPr>
          <m:t>p→q</m:t>
        </m:r>
      </m:oMath>
      <w:r w:rsidRPr="00F876B6">
        <w:t xml:space="preserve">is logically equivalent to its contrapositive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q→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</m:oMath>
      <w:r w:rsidRPr="00F876B6">
        <w:t>, but not generally to its converse or inverse.)</w:t>
      </w:r>
    </w:p>
    <w:p w14:paraId="3E0A17AC" w14:textId="77777777" w:rsidR="00F876B6" w:rsidRPr="00F876B6" w:rsidRDefault="00F876B6" w:rsidP="00F876B6">
      <w:r w:rsidRPr="00F876B6">
        <w:pict w14:anchorId="35FA141F">
          <v:rect id="_x0000_i1175" style="width:0;height:1.5pt" o:hralign="center" o:hrstd="t" o:hr="t" fillcolor="#a0a0a0" stroked="f"/>
        </w:pict>
      </w:r>
    </w:p>
    <w:p w14:paraId="243AFB7A" w14:textId="64E59D5E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4 — Prove </w:t>
      </w:r>
      <m:oMath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(p∨q)≡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p∧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q</m:t>
        </m:r>
      </m:oMath>
      <w:r w:rsidRPr="00F876B6">
        <w:rPr>
          <w:b/>
          <w:bCs/>
        </w:rPr>
        <w:t>by truth table (De Morgan)</w:t>
      </w:r>
    </w:p>
    <w:p w14:paraId="05CE3092" w14:textId="3B055D3F" w:rsidR="00F876B6" w:rsidRPr="00F876B6" w:rsidRDefault="00F876B6" w:rsidP="00F876B6">
      <w:r w:rsidRPr="00F876B6">
        <w:t xml:space="preserve">Construct truth table for </w:t>
      </w:r>
      <m:oMath>
        <m:r>
          <w:rPr>
            <w:rFonts w:ascii="Cambria Math" w:hAnsi="Cambria Math"/>
          </w:rPr>
          <m:t>p,q</m:t>
        </m:r>
      </m:oMath>
      <w:r w:rsidRPr="00F876B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"/>
        <w:gridCol w:w="353"/>
        <w:gridCol w:w="738"/>
        <w:gridCol w:w="1117"/>
        <w:gridCol w:w="533"/>
        <w:gridCol w:w="532"/>
        <w:gridCol w:w="1097"/>
      </w:tblGrid>
      <w:tr w:rsidR="00F876B6" w:rsidRPr="00F876B6" w14:paraId="71ACED27" w14:textId="77777777" w:rsidTr="00F876B6">
        <w:tc>
          <w:tcPr>
            <w:tcW w:w="0" w:type="auto"/>
            <w:hideMark/>
          </w:tcPr>
          <w:p w14:paraId="5229FBD3" w14:textId="6D6AE2CA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hideMark/>
          </w:tcPr>
          <w:p w14:paraId="2FAE9CA1" w14:textId="5204DB86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hideMark/>
          </w:tcPr>
          <w:p w14:paraId="58BB9132" w14:textId="3EDD9E16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p∨q</m:t>
                </m:r>
              </m:oMath>
            </m:oMathPara>
          </w:p>
        </w:tc>
        <w:tc>
          <w:tcPr>
            <w:tcW w:w="0" w:type="auto"/>
            <w:hideMark/>
          </w:tcPr>
          <w:p w14:paraId="2EBE1AA9" w14:textId="69E12E8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(p∨q)</m:t>
                </m:r>
              </m:oMath>
            </m:oMathPara>
          </w:p>
        </w:tc>
        <w:tc>
          <w:tcPr>
            <w:tcW w:w="0" w:type="auto"/>
            <w:hideMark/>
          </w:tcPr>
          <w:p w14:paraId="4E1183A9" w14:textId="45F4E86E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hideMark/>
          </w:tcPr>
          <w:p w14:paraId="10F4C210" w14:textId="2765872B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hideMark/>
          </w:tcPr>
          <w:p w14:paraId="18C5A739" w14:textId="4890087C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p∧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:rsidR="00F876B6" w:rsidRPr="00F876B6" w14:paraId="02FEFFF3" w14:textId="77777777" w:rsidTr="00F876B6">
        <w:tc>
          <w:tcPr>
            <w:tcW w:w="0" w:type="auto"/>
            <w:hideMark/>
          </w:tcPr>
          <w:p w14:paraId="1212DAE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864420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46FC2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34397A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31E438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B10715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D83F3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2794A8CE" w14:textId="77777777" w:rsidTr="00F876B6">
        <w:tc>
          <w:tcPr>
            <w:tcW w:w="0" w:type="auto"/>
            <w:hideMark/>
          </w:tcPr>
          <w:p w14:paraId="0BADB94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2A9163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BC6297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C32D4F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521BE5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A8EB2B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F6B046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21266C21" w14:textId="77777777" w:rsidTr="00F876B6">
        <w:tc>
          <w:tcPr>
            <w:tcW w:w="0" w:type="auto"/>
            <w:hideMark/>
          </w:tcPr>
          <w:p w14:paraId="0D1CA1F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E7DF38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0F4F68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0A2B3D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CDA49A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D48398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26D3A9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58223C8D" w14:textId="77777777" w:rsidTr="00F876B6">
        <w:tc>
          <w:tcPr>
            <w:tcW w:w="0" w:type="auto"/>
            <w:hideMark/>
          </w:tcPr>
          <w:p w14:paraId="5A0EE01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7B8A63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1CDFC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653F7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E421D3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9675FD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DD53A1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</w:tbl>
    <w:p w14:paraId="3479CFE7" w14:textId="709B3515" w:rsidR="00F876B6" w:rsidRPr="00F876B6" w:rsidRDefault="00F876B6" w:rsidP="00F876B6">
      <w:r w:rsidRPr="00F876B6">
        <w:lastRenderedPageBreak/>
        <w:t xml:space="preserve">Compare columns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(p∨q)</m:t>
        </m:r>
      </m:oMath>
      <w:r w:rsidRPr="00F876B6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 xml:space="preserve">: they are identical for all 4 rows. Therefore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(p∨q)≡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>. □</w:t>
      </w:r>
    </w:p>
    <w:p w14:paraId="4029B339" w14:textId="77777777" w:rsidR="00F876B6" w:rsidRPr="00F876B6" w:rsidRDefault="00F876B6" w:rsidP="00F876B6">
      <w:r w:rsidRPr="00F876B6">
        <w:pict w14:anchorId="55E2AD85">
          <v:rect id="_x0000_i1176" style="width:0;height:1.5pt" o:hralign="center" o:hrstd="t" o:hr="t" fillcolor="#a0a0a0" stroked="f"/>
        </w:pict>
      </w:r>
    </w:p>
    <w:p w14:paraId="1ACD778A" w14:textId="0297B9B3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5 — If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F876B6">
        <w:rPr>
          <w:b/>
          <w:bCs/>
        </w:rPr>
        <w:t xml:space="preserve">is integer and </w:t>
      </w:r>
      <m:oMath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>n+2</m:t>
        </m:r>
      </m:oMath>
      <w:r w:rsidRPr="00F876B6">
        <w:rPr>
          <w:b/>
          <w:bCs/>
        </w:rPr>
        <w:t xml:space="preserve">is odd, then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F876B6">
        <w:rPr>
          <w:b/>
          <w:bCs/>
        </w:rPr>
        <w:t>is odd</w:t>
      </w:r>
    </w:p>
    <w:p w14:paraId="576F96D7" w14:textId="77777777" w:rsidR="00F876B6" w:rsidRPr="00F876B6" w:rsidRDefault="00F876B6" w:rsidP="00F876B6">
      <w:r w:rsidRPr="00F876B6">
        <w:rPr>
          <w:b/>
          <w:bCs/>
        </w:rPr>
        <w:t>Proof by contradiction (direct parity):</w:t>
      </w:r>
    </w:p>
    <w:p w14:paraId="6EFA884D" w14:textId="61BA9C60" w:rsidR="00F876B6" w:rsidRPr="00F876B6" w:rsidRDefault="00F876B6" w:rsidP="00F876B6">
      <w:r w:rsidRPr="00F876B6">
        <w:t xml:space="preserve">Assume </w:t>
      </w:r>
      <m:oMath>
        <m:r>
          <w:rPr>
            <w:rFonts w:ascii="Cambria Math" w:hAnsi="Cambria Math"/>
          </w:rPr>
          <m:t>3n+2</m:t>
        </m:r>
      </m:oMath>
      <w:r w:rsidRPr="00F876B6">
        <w:t xml:space="preserve">is odd. Suppose, for contradiction, that </w:t>
      </w:r>
      <m:oMath>
        <m:r>
          <w:rPr>
            <w:rFonts w:ascii="Cambria Math" w:hAnsi="Cambria Math"/>
          </w:rPr>
          <m:t>n</m:t>
        </m:r>
      </m:oMath>
      <w:r w:rsidRPr="00F876B6">
        <w:t xml:space="preserve">is even: </w:t>
      </w:r>
      <m:oMath>
        <m:r>
          <w:rPr>
            <w:rFonts w:ascii="Cambria Math" w:hAnsi="Cambria Math"/>
          </w:rPr>
          <m:t>n=2k</m:t>
        </m:r>
      </m:oMath>
      <w:r w:rsidRPr="00F876B6">
        <w:t xml:space="preserve">for some integer </w:t>
      </w:r>
      <m:oMath>
        <m:r>
          <w:rPr>
            <w:rFonts w:ascii="Cambria Math" w:hAnsi="Cambria Math"/>
          </w:rPr>
          <m:t>k</m:t>
        </m:r>
      </m:oMath>
      <w:r w:rsidRPr="00F876B6">
        <w:t>. Then</w:t>
      </w:r>
    </w:p>
    <w:p w14:paraId="1C4BD5C8" w14:textId="3CA9283C" w:rsidR="00F876B6" w:rsidRPr="00F876B6" w:rsidRDefault="00F876B6" w:rsidP="00F876B6">
      <m:oMathPara>
        <m:oMath>
          <m:r>
            <w:rPr>
              <w:rFonts w:ascii="Cambria Math" w:hAnsi="Cambria Math"/>
            </w:rPr>
            <m:t>3n+2=3(2k)+2=6k+2=2(3k+1),</m:t>
          </m:r>
          <m:r>
            <w:rPr>
              <w:i/>
            </w:rPr>
            <w:br/>
          </m:r>
        </m:oMath>
      </m:oMathPara>
    </w:p>
    <w:p w14:paraId="24550B09" w14:textId="46CE47AF" w:rsidR="00F876B6" w:rsidRPr="00F876B6" w:rsidRDefault="00F876B6" w:rsidP="00F876B6">
      <w:r w:rsidRPr="00F876B6">
        <w:t xml:space="preserve">which is even — contradiction. Therefore </w:t>
      </w:r>
      <m:oMath>
        <m:r>
          <w:rPr>
            <w:rFonts w:ascii="Cambria Math" w:hAnsi="Cambria Math"/>
          </w:rPr>
          <m:t>n</m:t>
        </m:r>
      </m:oMath>
      <w:r w:rsidRPr="00F876B6">
        <w:t xml:space="preserve">cannot be even, so </w:t>
      </w:r>
      <m:oMath>
        <m:r>
          <w:rPr>
            <w:rFonts w:ascii="Cambria Math" w:hAnsi="Cambria Math"/>
          </w:rPr>
          <m:t>n</m:t>
        </m:r>
      </m:oMath>
      <w:r w:rsidRPr="00F876B6">
        <w:t>must be odd. □</w:t>
      </w:r>
    </w:p>
    <w:p w14:paraId="6D9526A4" w14:textId="6CC062FD" w:rsidR="00F876B6" w:rsidRPr="00F876B6" w:rsidRDefault="00F876B6" w:rsidP="00F876B6">
      <w:r w:rsidRPr="00F876B6">
        <w:t xml:space="preserve">(Alternate direct proof: write odd number as </w:t>
      </w:r>
      <m:oMath>
        <m:r>
          <w:rPr>
            <w:rFonts w:ascii="Cambria Math" w:hAnsi="Cambria Math"/>
          </w:rPr>
          <m:t>2m+1</m:t>
        </m:r>
      </m:oMath>
      <w:r w:rsidRPr="00F876B6">
        <w:t xml:space="preserve">and solve for parity of </w:t>
      </w:r>
      <m:oMath>
        <m:r>
          <w:rPr>
            <w:rFonts w:ascii="Cambria Math" w:hAnsi="Cambria Math"/>
          </w:rPr>
          <m:t>n</m:t>
        </m:r>
      </m:oMath>
      <w:r w:rsidRPr="00F876B6">
        <w:t>.)</w:t>
      </w:r>
    </w:p>
    <w:p w14:paraId="0DF861A2" w14:textId="77777777" w:rsidR="00F876B6" w:rsidRPr="00F876B6" w:rsidRDefault="00F876B6" w:rsidP="00F876B6">
      <w:r w:rsidRPr="00F876B6">
        <w:pict w14:anchorId="7427B35C">
          <v:rect id="_x0000_i1177" style="width:0;height:1.5pt" o:hralign="center" o:hrstd="t" o:hr="t" fillcolor="#a0a0a0" stroked="f"/>
        </w:pict>
      </w:r>
    </w:p>
    <w:p w14:paraId="0CC647AA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6 — Sum of two rational numbers is rational</w:t>
      </w:r>
    </w:p>
    <w:p w14:paraId="2DB806FF" w14:textId="4403C827" w:rsidR="00F876B6" w:rsidRPr="00F876B6" w:rsidRDefault="00F876B6" w:rsidP="00F876B6">
      <w:r w:rsidRPr="00F876B6">
        <w:t xml:space="preserve">Let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Pr="00F876B6">
        <w:t xml:space="preserve">and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Pr="00F876B6">
        <w:t xml:space="preserve">be rationals, where </w:t>
      </w:r>
      <m:oMath>
        <m:r>
          <w:rPr>
            <w:rFonts w:ascii="Cambria Math" w:hAnsi="Cambria Math"/>
          </w:rPr>
          <m:t>a,b,c,d</m:t>
        </m:r>
      </m:oMath>
      <w:r w:rsidRPr="00F876B6">
        <w:t xml:space="preserve">are integers and </w:t>
      </w:r>
      <m:oMath>
        <m:r>
          <w:rPr>
            <w:rFonts w:ascii="Cambria Math" w:hAnsi="Cambria Math"/>
          </w:rPr>
          <m:t>b,d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876B6">
        <w:t>. Then</w:t>
      </w:r>
    </w:p>
    <w:p w14:paraId="07F12DFF" w14:textId="255792F9" w:rsidR="00F876B6" w:rsidRPr="00F876B6" w:rsidRDefault="00F876B6" w:rsidP="00F876B6">
      <m:oMathPara>
        <m:oMath>
          <m:r>
            <w:rPr>
              <w:rFonts w:ascii="Cambria Math" w:hAnsi="Cambria Math"/>
            </w:rPr>
            <m:t>r+s=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ad+bc</m:t>
              </m:r>
            </m:num>
            <m:den>
              <m:r>
                <w:rPr>
                  <w:rFonts w:ascii="Cambria Math" w:hAnsi="Cambria Math"/>
                </w:rPr>
                <m:t>bd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A7E3C72" w14:textId="65C53DAA" w:rsidR="00F876B6" w:rsidRPr="00F876B6" w:rsidRDefault="00F876B6" w:rsidP="00F876B6">
      <w:r w:rsidRPr="00F876B6">
        <w:t xml:space="preserve">Since integers are closed under addition and multiplication, </w:t>
      </w:r>
      <m:oMath>
        <m:r>
          <w:rPr>
            <w:rFonts w:ascii="Cambria Math" w:hAnsi="Cambria Math"/>
          </w:rPr>
          <m:t>ad+bc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bd</m:t>
        </m:r>
      </m:oMath>
      <w:r w:rsidRPr="00F876B6">
        <w:t xml:space="preserve">are integers and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876B6">
        <w:t xml:space="preserve">. Hence </w:t>
      </w:r>
      <m:oMath>
        <m:r>
          <w:rPr>
            <w:rFonts w:ascii="Cambria Math" w:hAnsi="Cambria Math"/>
          </w:rPr>
          <m:t>r+s</m:t>
        </m:r>
      </m:oMath>
      <w:r w:rsidRPr="00F876B6">
        <w:t>is a rational number. □</w:t>
      </w:r>
    </w:p>
    <w:p w14:paraId="67E1ACB7" w14:textId="77777777" w:rsidR="00F876B6" w:rsidRPr="00F876B6" w:rsidRDefault="00F876B6" w:rsidP="00F876B6">
      <w:r w:rsidRPr="00F876B6">
        <w:pict w14:anchorId="3218CDC7">
          <v:rect id="_x0000_i1178" style="width:0;height:1.5pt" o:hralign="center" o:hrstd="t" o:hr="t" fillcolor="#a0a0a0" stroked="f"/>
        </w:pict>
      </w:r>
    </w:p>
    <w:p w14:paraId="57ABD760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7 — Use induction to prove the sum formula</w:t>
      </w:r>
    </w:p>
    <w:p w14:paraId="7672511E" w14:textId="52DA548D" w:rsidR="00F876B6" w:rsidRPr="00F876B6" w:rsidRDefault="00F876B6" w:rsidP="00F876B6">
      <w:r w:rsidRPr="00F876B6">
        <w:t>The printed formula in the PDF looked garbled. The sequence shown is</w:t>
      </w:r>
      <w:r w:rsidRPr="00F876B6">
        <w:br/>
      </w:r>
      <m:oMath>
        <m:r>
          <w:rPr>
            <w:rFonts w:ascii="Cambria Math" w:hAnsi="Cambria Math"/>
          </w:rPr>
          <m:t>10,30,50,…</m:t>
        </m:r>
      </m:oMath>
      <w:r w:rsidRPr="00F876B6">
        <w:t xml:space="preserve">. The </w:t>
      </w:r>
      <m:oMath>
        <m:r>
          <w:rPr>
            <w:rFonts w:ascii="Cambria Math" w:hAnsi="Cambria Math"/>
          </w:rPr>
          <m:t>k</m:t>
        </m:r>
      </m:oMath>
      <w:r w:rsidRPr="00F876B6">
        <w:t xml:space="preserve">-th term is </w:t>
      </w:r>
      <m:oMath>
        <m:r>
          <w:rPr>
            <w:rFonts w:ascii="Cambria Math" w:hAnsi="Cambria Math"/>
          </w:rPr>
          <m:t>10(2k-1)</m:t>
        </m:r>
      </m:oMath>
      <w:r w:rsidRPr="00F876B6">
        <w:t xml:space="preserve">(since terms are </w:t>
      </w:r>
      <m:oMath>
        <m:r>
          <w:rPr>
            <w:rFonts w:ascii="Cambria Math" w:hAnsi="Cambria Math"/>
          </w:rPr>
          <m:t>10⋅1,10⋅3,10⋅5,…</m:t>
        </m:r>
      </m:oMath>
      <w:r w:rsidRPr="00F876B6">
        <w:t xml:space="preserve">). So the sum of the first </w:t>
      </w:r>
      <m:oMath>
        <m:r>
          <w:rPr>
            <w:rFonts w:ascii="Cambria Math" w:hAnsi="Cambria Math"/>
          </w:rPr>
          <m:t>n</m:t>
        </m:r>
      </m:oMath>
      <w:r w:rsidRPr="00F876B6">
        <w:t>terms is</w:t>
      </w:r>
    </w:p>
    <w:p w14:paraId="1A9EE489" w14:textId="035C6751" w:rsidR="00F876B6" w:rsidRPr="00F876B6" w:rsidRDefault="00F876B6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=10(1+3+5+⋯+(2n-1))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B22054" w14:textId="2F9D8CB5" w:rsidR="00F876B6" w:rsidRPr="00F876B6" w:rsidRDefault="00F876B6" w:rsidP="00F876B6">
      <w:r w:rsidRPr="00F876B6">
        <w:t xml:space="preserve">But </w:t>
      </w:r>
      <m:oMath>
        <m:r>
          <w:rPr>
            <w:rFonts w:ascii="Cambria Math" w:hAnsi="Cambria Math"/>
          </w:rPr>
          <m:t>1+3+⋯+(2n-1)=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. Therefore</w:t>
      </w:r>
    </w:p>
    <w:p w14:paraId="388F1813" w14:textId="541DD064" w:rsidR="00F876B6" w:rsidRPr="00F876B6" w:rsidRDefault="00F876B6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49B5768" w14:textId="6A8BB432" w:rsidR="00F876B6" w:rsidRPr="00F876B6" w:rsidRDefault="00F876B6" w:rsidP="00F876B6">
      <w:r w:rsidRPr="00F876B6">
        <w:t xml:space="preserve">I will prove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by induction.</w:t>
      </w:r>
    </w:p>
    <w:p w14:paraId="36752E10" w14:textId="3FBCB790" w:rsidR="00F876B6" w:rsidRPr="00F876B6" w:rsidRDefault="00F876B6" w:rsidP="00F876B6">
      <w:r w:rsidRPr="00F876B6">
        <w:rPr>
          <w:b/>
          <w:bCs/>
        </w:rPr>
        <w:t xml:space="preserve">Base </w:t>
      </w:r>
      <m:oMath>
        <m:r>
          <w:rPr>
            <w:rFonts w:ascii="Cambria Math" w:hAnsi="Cambria Math"/>
          </w:rPr>
          <m:t>n=1</m:t>
        </m:r>
      </m:oMath>
      <w:r w:rsidRPr="00F876B6">
        <w:rPr>
          <w:b/>
          <w:bCs/>
        </w:rPr>
        <w:t>:</w:t>
      </w:r>
      <w:r w:rsidRPr="00F876B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</m:oMath>
      <w:r w:rsidRPr="00F876B6">
        <w:t xml:space="preserve">. RHS </w:t>
      </w:r>
      <m:oMath>
        <m:r>
          <w:rPr>
            <w:rFonts w:ascii="Cambria Math" w:hAnsi="Cambria Math"/>
          </w:rPr>
          <m:t>10(1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</m:t>
        </m:r>
      </m:oMath>
      <w:r w:rsidRPr="00F876B6">
        <w:t>. True.</w:t>
      </w:r>
    </w:p>
    <w:p w14:paraId="4874EA43" w14:textId="712D63B7" w:rsidR="00F876B6" w:rsidRPr="00F876B6" w:rsidRDefault="00F876B6" w:rsidP="00F876B6">
      <w:r w:rsidRPr="00F876B6">
        <w:rPr>
          <w:b/>
          <w:bCs/>
        </w:rPr>
        <w:lastRenderedPageBreak/>
        <w:t>Inductive step:</w:t>
      </w:r>
      <w:r w:rsidRPr="00F876B6">
        <w:t xml:space="preserve"> 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. Then</w:t>
      </w:r>
    </w:p>
    <w:p w14:paraId="484BECFF" w14:textId="4FDDEC59" w:rsidR="00F876B6" w:rsidRPr="00F876B6" w:rsidRDefault="00F876B6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next term</m:t>
          </m:r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+10(2(k+1)-1)=10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+10(2k+1)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CFD89E" w14:textId="77777777" w:rsidR="00F876B6" w:rsidRPr="00F876B6" w:rsidRDefault="00F876B6" w:rsidP="00F876B6">
      <w:r w:rsidRPr="00F876B6">
        <w:t>Compute RHS:</w:t>
      </w:r>
    </w:p>
    <w:p w14:paraId="77B5E10A" w14:textId="0A17ABC9" w:rsidR="00F876B6" w:rsidRPr="00F876B6" w:rsidRDefault="00F876B6" w:rsidP="00F876B6">
      <m:oMathPara>
        <m:oMath>
          <m:r>
            <w:rPr>
              <w:rFonts w:ascii="Cambria Math" w:hAnsi="Cambria Math"/>
            </w:rPr>
            <m:t>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+10(2k+1)=10(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+2k+1)=10(k+1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872CF4" w14:textId="604CACB9" w:rsidR="00F876B6" w:rsidRPr="00F876B6" w:rsidRDefault="00F876B6" w:rsidP="00F876B6">
      <w:r w:rsidRPr="00F876B6">
        <w:t xml:space="preserve">Thus true for </w:t>
      </w:r>
      <m:oMath>
        <m:r>
          <w:rPr>
            <w:rFonts w:ascii="Cambria Math" w:hAnsi="Cambria Math"/>
          </w:rPr>
          <m:t>k+1</m:t>
        </m:r>
      </m:oMath>
      <w:r w:rsidRPr="00F876B6">
        <w:t xml:space="preserve">. By induction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for all </w:t>
      </w:r>
      <m:oMath>
        <m:r>
          <w:rPr>
            <w:rFonts w:ascii="Cambria Math" w:hAnsi="Cambria Math"/>
          </w:rPr>
          <m:t>n≥1</m:t>
        </m:r>
      </m:oMath>
      <w:r w:rsidRPr="00F876B6">
        <w:t>.</w:t>
      </w:r>
    </w:p>
    <w:p w14:paraId="37D44AE8" w14:textId="70893356" w:rsidR="00F876B6" w:rsidRPr="00F876B6" w:rsidRDefault="00F876B6" w:rsidP="00F876B6">
      <w:r w:rsidRPr="00F876B6">
        <w:rPr>
          <w:b/>
          <w:bCs/>
        </w:rPr>
        <w:t>Remark:</w:t>
      </w:r>
      <w:r w:rsidRPr="00F876B6">
        <w:t xml:space="preserve"> If your assignment intended the RHS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n(2n-1)(2n+1)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876B6">
        <w:t xml:space="preserve">(as printed), that does </w:t>
      </w:r>
      <w:r w:rsidRPr="00F876B6">
        <w:rPr>
          <w:b/>
          <w:bCs/>
        </w:rPr>
        <w:t>not</w:t>
      </w:r>
      <w:r w:rsidRPr="00F876B6">
        <w:t xml:space="preserve"> equal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and does not match the left series 10,30,50,... — so I corrected to the consistent closed form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. If the original problem meant something else, paste the exact expression and I’ll adapt.</w:t>
      </w:r>
    </w:p>
    <w:p w14:paraId="664A7DF2" w14:textId="77777777" w:rsidR="00F876B6" w:rsidRPr="00F876B6" w:rsidRDefault="00F876B6" w:rsidP="00F876B6">
      <w:r w:rsidRPr="00F876B6">
        <w:pict w14:anchorId="7C9B20C8">
          <v:rect id="_x0000_i1179" style="width:0;height:1.5pt" o:hralign="center" o:hrstd="t" o:hr="t" fillcolor="#a0a0a0" stroked="f"/>
        </w:pict>
      </w:r>
    </w:p>
    <w:p w14:paraId="52CE9AAF" w14:textId="41A6EBB8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8 — Is </w:t>
      </w:r>
      <m:oMath>
        <m:r>
          <m:rPr>
            <m:sty m:val="bi"/>
          </m:rPr>
          <w:rPr>
            <w:rFonts w:ascii="Cambria Math" w:hAnsi="Cambria Math"/>
          </w:rPr>
          <m:t>(p→(q→r))→((p→q)→(p→r))</m:t>
        </m:r>
      </m:oMath>
      <w:r w:rsidRPr="00F876B6">
        <w:rPr>
          <w:b/>
          <w:bCs/>
        </w:rPr>
        <w:t>a tautology, contradiction, or contingency?</w:t>
      </w:r>
    </w:p>
    <w:p w14:paraId="5B110962" w14:textId="77777777" w:rsidR="00F876B6" w:rsidRPr="00F876B6" w:rsidRDefault="00F876B6" w:rsidP="00F876B6">
      <w:r w:rsidRPr="00F876B6">
        <w:t>We check the formula:</w:t>
      </w:r>
    </w:p>
    <w:p w14:paraId="37A1DE54" w14:textId="2D48850F" w:rsidR="00F876B6" w:rsidRPr="00F876B6" w:rsidRDefault="00F876B6" w:rsidP="00F876B6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(p→(q→r))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((p→q)→(p→r))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7DAFB4E" w14:textId="00A2081A" w:rsidR="00F876B6" w:rsidRPr="00F876B6" w:rsidRDefault="00F876B6" w:rsidP="00F876B6">
      <w:r w:rsidRPr="00F876B6">
        <w:rPr>
          <w:b/>
          <w:bCs/>
        </w:rPr>
        <w:t xml:space="preserve">Informal logical proof that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F876B6">
        <w:rPr>
          <w:b/>
          <w:bCs/>
        </w:rPr>
        <w:t>is always true (hence a tautology):</w:t>
      </w:r>
    </w:p>
    <w:p w14:paraId="06E7C16C" w14:textId="3121F706" w:rsidR="00F876B6" w:rsidRPr="00F876B6" w:rsidRDefault="00F876B6" w:rsidP="00F876B6">
      <w:r w:rsidRPr="00F876B6">
        <w:t xml:space="preserve">Assume </w:t>
      </w:r>
      <m:oMath>
        <m:r>
          <w:rPr>
            <w:rFonts w:ascii="Cambria Math" w:hAnsi="Cambria Math"/>
          </w:rPr>
          <m:t>p→(q→r)</m:t>
        </m:r>
      </m:oMath>
      <w:r w:rsidRPr="00F876B6">
        <w:t xml:space="preserve">. We must show </w:t>
      </w:r>
      <m:oMath>
        <m:r>
          <w:rPr>
            <w:rFonts w:ascii="Cambria Math" w:hAnsi="Cambria Math"/>
          </w:rPr>
          <m:t>(p→q)→(p→r)</m:t>
        </m:r>
      </m:oMath>
      <w:r w:rsidRPr="00F876B6">
        <w:t xml:space="preserve">. So assume </w:t>
      </w:r>
      <m:oMath>
        <m:r>
          <w:rPr>
            <w:rFonts w:ascii="Cambria Math" w:hAnsi="Cambria Math"/>
          </w:rPr>
          <m:t>p→q</m:t>
        </m:r>
      </m:oMath>
      <w:r w:rsidRPr="00F876B6">
        <w:t xml:space="preserve">. To prove </w:t>
      </w:r>
      <m:oMath>
        <m:r>
          <w:rPr>
            <w:rFonts w:ascii="Cambria Math" w:hAnsi="Cambria Math"/>
          </w:rPr>
          <m:t>p→r</m:t>
        </m:r>
      </m:oMath>
      <w:r w:rsidRPr="00F876B6">
        <w:t xml:space="preserve">, assume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. From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p→q</m:t>
        </m:r>
      </m:oMath>
      <w:r w:rsidRPr="00F876B6">
        <w:t xml:space="preserve">we obtain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. From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and the hypothesis </w:t>
      </w:r>
      <m:oMath>
        <m:r>
          <w:rPr>
            <w:rFonts w:ascii="Cambria Math" w:hAnsi="Cambria Math"/>
          </w:rPr>
          <m:t>p→(q→r)</m:t>
        </m:r>
      </m:oMath>
      <w:r w:rsidRPr="00F876B6">
        <w:t xml:space="preserve">we obtain </w:t>
      </w:r>
      <m:oMath>
        <m:r>
          <w:rPr>
            <w:rFonts w:ascii="Cambria Math" w:hAnsi="Cambria Math"/>
          </w:rPr>
          <m:t>q→r</m:t>
        </m:r>
      </m:oMath>
      <w:r w:rsidRPr="00F876B6">
        <w:t xml:space="preserve">. From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q→r</m:t>
        </m:r>
      </m:oMath>
      <w:r w:rsidRPr="00F876B6">
        <w:t xml:space="preserve">we obtain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. Thus under the assumptions we reach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, so </w:t>
      </w:r>
      <m:oMath>
        <m:r>
          <w:rPr>
            <w:rFonts w:ascii="Cambria Math" w:hAnsi="Cambria Math"/>
          </w:rPr>
          <m:t>p→r</m:t>
        </m:r>
      </m:oMath>
      <w:r w:rsidRPr="00F876B6">
        <w:t xml:space="preserve">follows, and hence </w:t>
      </w:r>
      <m:oMath>
        <m:r>
          <w:rPr>
            <w:rFonts w:ascii="Cambria Math" w:hAnsi="Cambria Math"/>
          </w:rPr>
          <m:t>(p→q)→(p→r)</m:t>
        </m:r>
      </m:oMath>
      <w:r w:rsidRPr="00F876B6">
        <w:t xml:space="preserve">holds. Because this derivation does not require any special truth assignment,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F876B6">
        <w:t xml:space="preserve">is true for all truth values of </w:t>
      </w:r>
      <m:oMath>
        <m:r>
          <w:rPr>
            <w:rFonts w:ascii="Cambria Math" w:hAnsi="Cambria Math"/>
          </w:rPr>
          <m:t>p,q,r</m:t>
        </m:r>
      </m:oMath>
      <w:r w:rsidRPr="00F876B6">
        <w:t xml:space="preserve">. Therefore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F876B6">
        <w:t xml:space="preserve">is a </w:t>
      </w:r>
      <w:r w:rsidRPr="00F876B6">
        <w:rPr>
          <w:b/>
          <w:bCs/>
        </w:rPr>
        <w:t>tautology</w:t>
      </w:r>
      <w:r w:rsidRPr="00F876B6">
        <w:t>.</w:t>
      </w:r>
    </w:p>
    <w:p w14:paraId="03F3F6CC" w14:textId="77777777" w:rsidR="00F876B6" w:rsidRPr="00F876B6" w:rsidRDefault="00F876B6" w:rsidP="00F876B6">
      <w:r w:rsidRPr="00F876B6">
        <w:t>(You can also confirm with a 8-row truth table; the informal derivation is succinct.)</w:t>
      </w:r>
    </w:p>
    <w:p w14:paraId="414FAA2E" w14:textId="77777777" w:rsidR="00F876B6" w:rsidRPr="00F876B6" w:rsidRDefault="00F876B6" w:rsidP="00F876B6">
      <w:r w:rsidRPr="00F876B6">
        <w:pict w14:anchorId="6645A286">
          <v:rect id="_x0000_i1180" style="width:0;height:1.5pt" o:hralign="center" o:hrstd="t" o:hr="t" fillcolor="#a0a0a0" stroked="f"/>
        </w:pict>
      </w:r>
    </w:p>
    <w:p w14:paraId="284077C9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9 — Logical equivalences</w:t>
      </w:r>
    </w:p>
    <w:p w14:paraId="4C402206" w14:textId="49EE633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a) Show </w:t>
      </w:r>
      <m:oMath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p↔q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p↔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q</m:t>
        </m:r>
      </m:oMath>
      <w:r w:rsidRPr="00F876B6">
        <w:rPr>
          <w:b/>
          <w:bCs/>
        </w:rPr>
        <w:t>are equivalent</w:t>
      </w:r>
    </w:p>
    <w:p w14:paraId="53662F5F" w14:textId="77777777" w:rsidR="00F876B6" w:rsidRPr="00F876B6" w:rsidRDefault="00F876B6" w:rsidP="00F876B6">
      <w:r w:rsidRPr="00F876B6">
        <w:t>Observe:</w:t>
      </w:r>
    </w:p>
    <w:p w14:paraId="12343EA2" w14:textId="569C6D9D" w:rsidR="00F876B6" w:rsidRPr="00F876B6" w:rsidRDefault="00F876B6" w:rsidP="00F876B6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p↔q</m:t>
          </m:r>
          <m:r>
            <m:rPr>
              <m:nor/>
            </m:rPr>
            <m:t>is logically the same as</m:t>
          </m:r>
          <m:r>
            <w:rPr>
              <w:rFonts w:ascii="Cambria Math" w:hAnsi="Cambria Math"/>
            </w:rPr>
            <m:t>q↔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538EA3" w14:textId="127103AA" w:rsidR="00F876B6" w:rsidRPr="00F876B6" w:rsidRDefault="00F876B6" w:rsidP="00F876B6">
      <w:r w:rsidRPr="00F876B6">
        <w:t xml:space="preserve">But equivalence is symmetric, and </w:t>
      </w:r>
      <m:oMath>
        <m:r>
          <w:rPr>
            <w:rFonts w:ascii="Cambria Math" w:hAnsi="Cambria Math"/>
          </w:rPr>
          <m:t>q↔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</m:oMath>
      <w:r w:rsidRPr="00F876B6">
        <w:t xml:space="preserve">is the same truth relation as </w:t>
      </w:r>
      <m:oMath>
        <m:r>
          <w:rPr>
            <w:rFonts w:ascii="Cambria Math" w:hAnsi="Cambria Math"/>
          </w:rPr>
          <m:t>p↔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 xml:space="preserve">because swapping both sides and negating both sides preserves biconditional truth. Formally, both </w:t>
      </w:r>
      <w:r w:rsidRPr="00F876B6">
        <w:lastRenderedPageBreak/>
        <w:t xml:space="preserve">statements assert “one of </w:t>
      </w:r>
      <m:oMath>
        <m:r>
          <w:rPr>
            <w:rFonts w:ascii="Cambria Math" w:hAnsi="Cambria Math"/>
          </w:rPr>
          <m:t>p,q</m:t>
        </m:r>
      </m:oMath>
      <w:r w:rsidRPr="00F876B6">
        <w:t>is true exactly when the other is false”; they are simply different syntactic presentations of the same truth pattern.</w:t>
      </w:r>
    </w:p>
    <w:p w14:paraId="1593EF7D" w14:textId="77777777" w:rsidR="00F876B6" w:rsidRPr="00F876B6" w:rsidRDefault="00F876B6" w:rsidP="00F876B6">
      <w:r w:rsidRPr="00F876B6">
        <w:rPr>
          <w:b/>
          <w:bCs/>
        </w:rPr>
        <w:t>Truth-table check (compact):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465"/>
        <w:gridCol w:w="465"/>
        <w:gridCol w:w="908"/>
        <w:gridCol w:w="908"/>
      </w:tblGrid>
      <w:tr w:rsidR="00F876B6" w:rsidRPr="00F876B6" w14:paraId="216D8CCB" w14:textId="77777777" w:rsidTr="00F876B6">
        <w:tc>
          <w:tcPr>
            <w:tcW w:w="0" w:type="auto"/>
            <w:hideMark/>
          </w:tcPr>
          <w:p w14:paraId="67575404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1C3F13D8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3AE8F8A5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¬p</w:t>
            </w:r>
          </w:p>
        </w:tc>
        <w:tc>
          <w:tcPr>
            <w:tcW w:w="0" w:type="auto"/>
            <w:hideMark/>
          </w:tcPr>
          <w:p w14:paraId="1697AE1B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¬q</w:t>
            </w:r>
          </w:p>
        </w:tc>
        <w:tc>
          <w:tcPr>
            <w:tcW w:w="0" w:type="auto"/>
            <w:hideMark/>
          </w:tcPr>
          <w:p w14:paraId="53FF0551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¬p↔q</w:t>
            </w:r>
          </w:p>
        </w:tc>
        <w:tc>
          <w:tcPr>
            <w:tcW w:w="0" w:type="auto"/>
            <w:hideMark/>
          </w:tcPr>
          <w:p w14:paraId="797BE783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p↔¬q</w:t>
            </w:r>
          </w:p>
        </w:tc>
      </w:tr>
      <w:tr w:rsidR="00F876B6" w:rsidRPr="00F876B6" w14:paraId="3E784D76" w14:textId="77777777" w:rsidTr="00F876B6">
        <w:tc>
          <w:tcPr>
            <w:tcW w:w="0" w:type="auto"/>
            <w:hideMark/>
          </w:tcPr>
          <w:p w14:paraId="02BF197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841D72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0E6FD7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89654A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A39B09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38F76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305E4EFD" w14:textId="77777777" w:rsidTr="00F876B6">
        <w:tc>
          <w:tcPr>
            <w:tcW w:w="0" w:type="auto"/>
            <w:hideMark/>
          </w:tcPr>
          <w:p w14:paraId="28408B4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F2CBDD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27CF6F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F1C461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AB9B5B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17C809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8E8765F" w14:textId="77777777" w:rsidTr="00F876B6">
        <w:tc>
          <w:tcPr>
            <w:tcW w:w="0" w:type="auto"/>
            <w:hideMark/>
          </w:tcPr>
          <w:p w14:paraId="2D091ED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1F123A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AF0A53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CFE0A2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8D7C98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5B917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EE760E5" w14:textId="77777777" w:rsidTr="00F876B6">
        <w:tc>
          <w:tcPr>
            <w:tcW w:w="0" w:type="auto"/>
            <w:hideMark/>
          </w:tcPr>
          <w:p w14:paraId="5911E2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E3750A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B1D0F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4DA01E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A8825D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4201C3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</w:tbl>
    <w:p w14:paraId="2D7CEEC9" w14:textId="77777777" w:rsidR="00F876B6" w:rsidRPr="00F876B6" w:rsidRDefault="00F876B6" w:rsidP="00F876B6">
      <w:r w:rsidRPr="00F876B6">
        <w:t>Columns ¬p↔q and p↔¬q match row by row — hence equivalent.</w:t>
      </w:r>
    </w:p>
    <w:p w14:paraId="2CE15456" w14:textId="622392C1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b) Show </w:t>
      </w:r>
      <m:oMath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(p⊕q)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p↔q</m:t>
        </m:r>
      </m:oMath>
      <w:r w:rsidRPr="00F876B6">
        <w:rPr>
          <w:b/>
          <w:bCs/>
        </w:rPr>
        <w:t>are equivalent</w:t>
      </w:r>
    </w:p>
    <w:p w14:paraId="5B6D2D60" w14:textId="3B9C79BB" w:rsidR="00F876B6" w:rsidRPr="00F876B6" w:rsidRDefault="00F876B6" w:rsidP="00F876B6">
      <w:r w:rsidRPr="00F876B6">
        <w:t xml:space="preserve">Recall </w:t>
      </w:r>
      <m:oMath>
        <m:r>
          <w:rPr>
            <w:rFonts w:ascii="Cambria Math" w:hAnsi="Cambria Math"/>
          </w:rPr>
          <m:t>p⊕q</m:t>
        </m:r>
      </m:oMath>
      <w:r w:rsidRPr="00F876B6">
        <w:t xml:space="preserve">is XOR (true when exactly one of </w:t>
      </w:r>
      <m:oMath>
        <m:r>
          <w:rPr>
            <w:rFonts w:ascii="Cambria Math" w:hAnsi="Cambria Math"/>
          </w:rPr>
          <m:t>p,q</m:t>
        </m:r>
      </m:oMath>
      <w:r w:rsidRPr="00F876B6">
        <w:t xml:space="preserve">is true). Its negation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(p⊕q)</m:t>
        </m:r>
      </m:oMath>
      <w:r w:rsidRPr="00F876B6">
        <w:t xml:space="preserve">is true exactly when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have the </w:t>
      </w:r>
      <w:r w:rsidRPr="00F876B6">
        <w:rPr>
          <w:b/>
          <w:bCs/>
        </w:rPr>
        <w:t>same</w:t>
      </w:r>
      <w:r w:rsidRPr="00F876B6">
        <w:t xml:space="preserve"> truth value — which is exactly what </w:t>
      </w:r>
      <m:oMath>
        <m:r>
          <w:rPr>
            <w:rFonts w:ascii="Cambria Math" w:hAnsi="Cambria Math"/>
          </w:rPr>
          <m:t>p↔q</m:t>
        </m:r>
      </m:oMath>
      <w:r w:rsidRPr="00F876B6">
        <w:t xml:space="preserve">(XNOR) states. Therefore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(p⊕q)≡p↔q</m:t>
        </m:r>
      </m:oMath>
      <w:r w:rsidRPr="00F876B6">
        <w:t>.</w:t>
      </w:r>
    </w:p>
    <w:p w14:paraId="06729651" w14:textId="77777777" w:rsidR="00F876B6" w:rsidRPr="00F876B6" w:rsidRDefault="00F876B6" w:rsidP="00F876B6">
      <w:r w:rsidRPr="00F876B6">
        <w:rPr>
          <w:b/>
          <w:bCs/>
        </w:rPr>
        <w:t>Truth table (compact):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713"/>
        <w:gridCol w:w="982"/>
        <w:gridCol w:w="788"/>
      </w:tblGrid>
      <w:tr w:rsidR="00F876B6" w:rsidRPr="00F876B6" w14:paraId="5EADA8A1" w14:textId="77777777" w:rsidTr="00F876B6">
        <w:tc>
          <w:tcPr>
            <w:tcW w:w="0" w:type="auto"/>
            <w:hideMark/>
          </w:tcPr>
          <w:p w14:paraId="74FD5E1D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371083AF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0F98A1E0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  <w:r w:rsidRPr="00F876B6">
              <w:rPr>
                <w:rFonts w:ascii="Cambria Math" w:hAnsi="Cambria Math" w:cs="Cambria Math"/>
                <w:b/>
                <w:bCs/>
              </w:rPr>
              <w:t>⊕</w:t>
            </w: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6D86C4EC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¬(p</w:t>
            </w:r>
            <w:r w:rsidRPr="00F876B6">
              <w:rPr>
                <w:rFonts w:ascii="Cambria Math" w:hAnsi="Cambria Math" w:cs="Cambria Math"/>
                <w:b/>
                <w:bCs/>
              </w:rPr>
              <w:t>⊕</w:t>
            </w:r>
            <w:r w:rsidRPr="00F876B6">
              <w:rPr>
                <w:b/>
                <w:bCs/>
              </w:rPr>
              <w:t>q)</w:t>
            </w:r>
          </w:p>
        </w:tc>
        <w:tc>
          <w:tcPr>
            <w:tcW w:w="0" w:type="auto"/>
            <w:hideMark/>
          </w:tcPr>
          <w:p w14:paraId="663D7490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p↔q</w:t>
            </w:r>
          </w:p>
        </w:tc>
      </w:tr>
      <w:tr w:rsidR="00F876B6" w:rsidRPr="00F876B6" w14:paraId="301D0C43" w14:textId="77777777" w:rsidTr="00F876B6">
        <w:tc>
          <w:tcPr>
            <w:tcW w:w="0" w:type="auto"/>
            <w:hideMark/>
          </w:tcPr>
          <w:p w14:paraId="472B0D0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9A02FB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1528B3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06B2B43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10B94F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</w:tr>
      <w:tr w:rsidR="00F876B6" w:rsidRPr="00F876B6" w14:paraId="0AF4FECA" w14:textId="77777777" w:rsidTr="00F876B6">
        <w:tc>
          <w:tcPr>
            <w:tcW w:w="0" w:type="auto"/>
            <w:hideMark/>
          </w:tcPr>
          <w:p w14:paraId="656C426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53D328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7C74FB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5449D29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2F20735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</w:tr>
      <w:tr w:rsidR="00F876B6" w:rsidRPr="00F876B6" w14:paraId="496C4BEC" w14:textId="77777777" w:rsidTr="00F876B6">
        <w:tc>
          <w:tcPr>
            <w:tcW w:w="0" w:type="auto"/>
            <w:hideMark/>
          </w:tcPr>
          <w:p w14:paraId="73DF315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475E6D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A26DF7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5056B12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28D689A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</w:tr>
      <w:tr w:rsidR="00F876B6" w:rsidRPr="00F876B6" w14:paraId="3560E8FE" w14:textId="77777777" w:rsidTr="00F876B6">
        <w:tc>
          <w:tcPr>
            <w:tcW w:w="0" w:type="auto"/>
            <w:hideMark/>
          </w:tcPr>
          <w:p w14:paraId="5AA97EA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36D291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DCED97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037A3A6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031E1D9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</w:tr>
    </w:tbl>
    <w:p w14:paraId="61D71D48" w14:textId="77777777" w:rsidR="00F876B6" w:rsidRPr="00F876B6" w:rsidRDefault="00F876B6" w:rsidP="00F876B6">
      <w:r w:rsidRPr="00F876B6">
        <w:t>Columns match → equivalence proven.</w:t>
      </w:r>
    </w:p>
    <w:p w14:paraId="148B4F2A" w14:textId="77777777" w:rsidR="00F876B6" w:rsidRPr="00F876B6" w:rsidRDefault="00F876B6" w:rsidP="00F876B6">
      <w:r w:rsidRPr="00F876B6">
        <w:pict w14:anchorId="1878D0EA">
          <v:rect id="_x0000_i1181" style="width:0;height:1.5pt" o:hralign="center" o:hrstd="t" o:hr="t" fillcolor="#a0a0a0" stroked="f"/>
        </w:pict>
      </w:r>
    </w:p>
    <w:p w14:paraId="3F68C956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10 — Truth tables for given compound propositions</w:t>
      </w:r>
    </w:p>
    <w:p w14:paraId="3200C23B" w14:textId="77777777" w:rsidR="00F876B6" w:rsidRPr="00F876B6" w:rsidRDefault="00F876B6" w:rsidP="00F876B6">
      <w:r w:rsidRPr="00F876B6">
        <w:t>I’ll construct compact truth tables (all 4 combinations for 2 variables in (b); 16 rows for 4 variables for (a) but we can systematically fill them).</w:t>
      </w:r>
    </w:p>
    <w:p w14:paraId="6228310A" w14:textId="3A0A065E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</w:rPr>
          <m:t>((p→q)→r)→s</m:t>
        </m:r>
      </m:oMath>
    </w:p>
    <w:p w14:paraId="3AEE4425" w14:textId="71570DA1" w:rsidR="00F876B6" w:rsidRPr="00F876B6" w:rsidRDefault="00F876B6" w:rsidP="00F876B6">
      <w:r w:rsidRPr="00F876B6">
        <w:t xml:space="preserve">This depends on four variables </w:t>
      </w:r>
      <m:oMath>
        <m:r>
          <w:rPr>
            <w:rFonts w:ascii="Cambria Math" w:hAnsi="Cambria Math"/>
          </w:rPr>
          <m:t>p,q,r,s</m:t>
        </m:r>
      </m:oMath>
      <w:r w:rsidRPr="00F876B6">
        <w:t>. I'll show the key intermediate columns and the final result — 16 rows total.</w:t>
      </w:r>
    </w:p>
    <w:p w14:paraId="61B90E6A" w14:textId="323BEBA7" w:rsidR="00F876B6" w:rsidRPr="00F876B6" w:rsidRDefault="00F876B6" w:rsidP="00F876B6">
      <w:r w:rsidRPr="00F876B6">
        <w:t xml:space="preserve">Let columns be: </w:t>
      </w:r>
      <m:oMath>
        <m:r>
          <w:rPr>
            <w:rFonts w:ascii="Cambria Math" w:hAnsi="Cambria Math"/>
          </w:rPr>
          <m:t>p,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q,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r,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s,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p→</m:t>
        </m:r>
        <m:r>
          <w:rPr>
            <w:rFonts w:ascii="Cambria Math" w:hAnsi="Cambria Math"/>
          </w:rPr>
          <w:lastRenderedPageBreak/>
          <m:t>q,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(p→q)→r,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((p→q)→r)→s</m:t>
        </m:r>
      </m:oMath>
      <w:r w:rsidRPr="00F876B6">
        <w:t>.</w:t>
      </w:r>
    </w:p>
    <w:p w14:paraId="136AE395" w14:textId="77777777" w:rsidR="00F876B6" w:rsidRPr="00F876B6" w:rsidRDefault="00F876B6" w:rsidP="00F876B6">
      <w:r w:rsidRPr="00F876B6">
        <w:t>I’ll present them grouped (I’ll list rows where (p→q)→r is computed and then final implication):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333"/>
        <w:gridCol w:w="333"/>
        <w:gridCol w:w="691"/>
        <w:gridCol w:w="1143"/>
        <w:gridCol w:w="1606"/>
      </w:tblGrid>
      <w:tr w:rsidR="00F876B6" w:rsidRPr="00F876B6" w14:paraId="111B9BE7" w14:textId="77777777" w:rsidTr="00F876B6">
        <w:tc>
          <w:tcPr>
            <w:tcW w:w="0" w:type="auto"/>
            <w:hideMark/>
          </w:tcPr>
          <w:p w14:paraId="06A99443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32A98C9B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2D83EDFA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394D573A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671829E1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p→q</w:t>
            </w:r>
          </w:p>
        </w:tc>
        <w:tc>
          <w:tcPr>
            <w:tcW w:w="0" w:type="auto"/>
            <w:hideMark/>
          </w:tcPr>
          <w:p w14:paraId="250B8677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(p→q)→r</w:t>
            </w:r>
          </w:p>
        </w:tc>
        <w:tc>
          <w:tcPr>
            <w:tcW w:w="0" w:type="auto"/>
            <w:hideMark/>
          </w:tcPr>
          <w:p w14:paraId="46324205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((p→q)→r)→s</w:t>
            </w:r>
          </w:p>
        </w:tc>
      </w:tr>
      <w:tr w:rsidR="00F876B6" w:rsidRPr="00F876B6" w14:paraId="6952501E" w14:textId="77777777" w:rsidTr="00F876B6">
        <w:tc>
          <w:tcPr>
            <w:tcW w:w="0" w:type="auto"/>
            <w:hideMark/>
          </w:tcPr>
          <w:p w14:paraId="6B38977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51803C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554D44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25FDD6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2BD110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A423EB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A6D974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02D8A6E" w14:textId="77777777" w:rsidTr="00F876B6">
        <w:tc>
          <w:tcPr>
            <w:tcW w:w="0" w:type="auto"/>
            <w:hideMark/>
          </w:tcPr>
          <w:p w14:paraId="15D8855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E80FAE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527548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0E19CB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A473AF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AD8E5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2396D9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035858D1" w14:textId="77777777" w:rsidTr="00F876B6">
        <w:tc>
          <w:tcPr>
            <w:tcW w:w="0" w:type="auto"/>
            <w:hideMark/>
          </w:tcPr>
          <w:p w14:paraId="6E24524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274A5F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00EC91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448C0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ABE081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749691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651989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338E3E0A" w14:textId="77777777" w:rsidTr="00F876B6">
        <w:tc>
          <w:tcPr>
            <w:tcW w:w="0" w:type="auto"/>
            <w:hideMark/>
          </w:tcPr>
          <w:p w14:paraId="6F53E99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1364C3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B175AC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A01B0D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DE966A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E140EA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282EB6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A71ABCB" w14:textId="77777777" w:rsidTr="00F876B6">
        <w:tc>
          <w:tcPr>
            <w:tcW w:w="0" w:type="auto"/>
            <w:hideMark/>
          </w:tcPr>
          <w:p w14:paraId="72EEDB2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0593E2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AB15A3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0DEF53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471A41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6B08B7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DE2A21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7A1AE549" w14:textId="77777777" w:rsidTr="00F876B6">
        <w:tc>
          <w:tcPr>
            <w:tcW w:w="0" w:type="auto"/>
            <w:hideMark/>
          </w:tcPr>
          <w:p w14:paraId="15D8574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797F73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BF2A41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68E9E6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861077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D68B69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531FF4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721DCDB7" w14:textId="77777777" w:rsidTr="00F876B6">
        <w:tc>
          <w:tcPr>
            <w:tcW w:w="0" w:type="auto"/>
            <w:hideMark/>
          </w:tcPr>
          <w:p w14:paraId="74DB1EF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53F2C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3A70DF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2AD0885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D0C2F6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7825CA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F2A3AC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18F8F2B" w14:textId="77777777" w:rsidTr="00F876B6">
        <w:tc>
          <w:tcPr>
            <w:tcW w:w="0" w:type="auto"/>
            <w:hideMark/>
          </w:tcPr>
          <w:p w14:paraId="7C69D5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321F8F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9596C4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69AE6D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F97705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FBCD0E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A81DE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3B7A9B7F" w14:textId="77777777" w:rsidTr="00F876B6">
        <w:tc>
          <w:tcPr>
            <w:tcW w:w="0" w:type="auto"/>
            <w:hideMark/>
          </w:tcPr>
          <w:p w14:paraId="7B74283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2374CF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E8FE79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1B523A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D25077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09D607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08A7A1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6BF42125" w14:textId="77777777" w:rsidTr="00F876B6">
        <w:tc>
          <w:tcPr>
            <w:tcW w:w="0" w:type="auto"/>
            <w:hideMark/>
          </w:tcPr>
          <w:p w14:paraId="69AC3A7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F4CC81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FA41B4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5B74A3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3A7B8A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464159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E9C444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4224B018" w14:textId="77777777" w:rsidTr="00F876B6">
        <w:tc>
          <w:tcPr>
            <w:tcW w:w="0" w:type="auto"/>
            <w:hideMark/>
          </w:tcPr>
          <w:p w14:paraId="0FA881F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E8F1F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3AF96E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3CC08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FB400F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7960DD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9D286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B0A520C" w14:textId="77777777" w:rsidTr="00F876B6">
        <w:tc>
          <w:tcPr>
            <w:tcW w:w="0" w:type="auto"/>
            <w:hideMark/>
          </w:tcPr>
          <w:p w14:paraId="1484620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5B1BA8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E4D9CE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289AEF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70A6AE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5B542E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5D5181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4D6B99A9" w14:textId="77777777" w:rsidTr="00F876B6">
        <w:tc>
          <w:tcPr>
            <w:tcW w:w="0" w:type="auto"/>
            <w:hideMark/>
          </w:tcPr>
          <w:p w14:paraId="25FA5D9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0E646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D22B70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7D4924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0FDC9D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334776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ED646E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9C19C6D" w14:textId="77777777" w:rsidTr="00F876B6">
        <w:tc>
          <w:tcPr>
            <w:tcW w:w="0" w:type="auto"/>
            <w:hideMark/>
          </w:tcPr>
          <w:p w14:paraId="33F2D5A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5FAC7F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D67BA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F530B4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FE4EA4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BFB92C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D3AF47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793BFEE4" w14:textId="77777777" w:rsidTr="00F876B6">
        <w:tc>
          <w:tcPr>
            <w:tcW w:w="0" w:type="auto"/>
            <w:hideMark/>
          </w:tcPr>
          <w:p w14:paraId="339ACC9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4A802F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C86A17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3ECFCA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5A4F21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3E79C3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760D79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2C9B9492" w14:textId="77777777" w:rsidTr="00F876B6">
        <w:tc>
          <w:tcPr>
            <w:tcW w:w="0" w:type="auto"/>
            <w:hideMark/>
          </w:tcPr>
          <w:p w14:paraId="0DAE69C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71C3E4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18DD48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91E210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3E5939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95BA20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B62E94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</w:tbl>
    <w:p w14:paraId="679F67B9" w14:textId="77777777" w:rsidR="00F876B6" w:rsidRPr="00F876B6" w:rsidRDefault="00F876B6" w:rsidP="00F876B6">
      <w:r w:rsidRPr="00F876B6">
        <w:t>(Explanation of sample rows: compute p→q, then (p→q)→r, then final implication to s.)</w:t>
      </w:r>
    </w:p>
    <w:p w14:paraId="695B175F" w14:textId="77777777" w:rsidR="00F876B6" w:rsidRPr="00F876B6" w:rsidRDefault="00F876B6" w:rsidP="00F876B6">
      <w:r w:rsidRPr="00F876B6">
        <w:t>You can use this table to read off the final value for every valuation.</w:t>
      </w:r>
    </w:p>
    <w:p w14:paraId="669C7851" w14:textId="77777777" w:rsidR="00F876B6" w:rsidRPr="00F876B6" w:rsidRDefault="00F876B6" w:rsidP="00F876B6">
      <w:r w:rsidRPr="00F876B6">
        <w:pict w14:anchorId="6DF35980">
          <v:rect id="_x0000_i1182" style="width:0;height:1.5pt" o:hralign="center" o:hrstd="t" o:hr="t" fillcolor="#a0a0a0" stroked="f"/>
        </w:pict>
      </w:r>
    </w:p>
    <w:p w14:paraId="1BC0AF58" w14:textId="1FEAE8F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</w:rPr>
          <m:t>(p∧q)→(p∨q)</m:t>
        </m:r>
      </m:oMath>
    </w:p>
    <w:p w14:paraId="4A13765F" w14:textId="77777777" w:rsidR="00F876B6" w:rsidRPr="00F876B6" w:rsidRDefault="00F876B6" w:rsidP="00F876B6">
      <w:r w:rsidRPr="00F876B6">
        <w:t>This is simpler: two variables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616"/>
        <w:gridCol w:w="616"/>
        <w:gridCol w:w="1531"/>
      </w:tblGrid>
      <w:tr w:rsidR="00F876B6" w:rsidRPr="00F876B6" w14:paraId="1E2138F8" w14:textId="77777777" w:rsidTr="00F876B6">
        <w:tc>
          <w:tcPr>
            <w:tcW w:w="0" w:type="auto"/>
            <w:hideMark/>
          </w:tcPr>
          <w:p w14:paraId="67B0E537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08564C7F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71C14B9F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  <w:r w:rsidRPr="00F876B6">
              <w:rPr>
                <w:rFonts w:ascii="Cambria Math" w:hAnsi="Cambria Math" w:cs="Cambria Math"/>
                <w:b/>
                <w:bCs/>
              </w:rPr>
              <w:t>∧</w:t>
            </w: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1F7F0867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  <w:r w:rsidRPr="00F876B6">
              <w:rPr>
                <w:rFonts w:ascii="Cambria Math" w:hAnsi="Cambria Math" w:cs="Cambria Math"/>
                <w:b/>
                <w:bCs/>
              </w:rPr>
              <w:t>∨</w:t>
            </w: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677211C9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(p</w:t>
            </w:r>
            <w:r w:rsidRPr="00F876B6">
              <w:rPr>
                <w:rFonts w:ascii="Cambria Math" w:hAnsi="Cambria Math" w:cs="Cambria Math"/>
                <w:b/>
                <w:bCs/>
              </w:rPr>
              <w:t>∧</w:t>
            </w:r>
            <w:r w:rsidRPr="00F876B6">
              <w:rPr>
                <w:b/>
                <w:bCs/>
              </w:rPr>
              <w:t>q)</w:t>
            </w:r>
            <w:r w:rsidRPr="00F876B6">
              <w:rPr>
                <w:rFonts w:ascii="Calibri" w:hAnsi="Calibri" w:cs="Calibri"/>
                <w:b/>
                <w:bCs/>
              </w:rPr>
              <w:t>→</w:t>
            </w:r>
            <w:r w:rsidRPr="00F876B6">
              <w:rPr>
                <w:b/>
                <w:bCs/>
              </w:rPr>
              <w:t>(p</w:t>
            </w:r>
            <w:r w:rsidRPr="00F876B6">
              <w:rPr>
                <w:rFonts w:ascii="Cambria Math" w:hAnsi="Cambria Math" w:cs="Cambria Math"/>
                <w:b/>
                <w:bCs/>
              </w:rPr>
              <w:t>∨</w:t>
            </w:r>
            <w:r w:rsidRPr="00F876B6">
              <w:rPr>
                <w:b/>
                <w:bCs/>
              </w:rPr>
              <w:t>q)</w:t>
            </w:r>
          </w:p>
        </w:tc>
      </w:tr>
      <w:tr w:rsidR="00F876B6" w:rsidRPr="00F876B6" w14:paraId="20C9E232" w14:textId="77777777" w:rsidTr="00F876B6">
        <w:tc>
          <w:tcPr>
            <w:tcW w:w="0" w:type="auto"/>
            <w:hideMark/>
          </w:tcPr>
          <w:p w14:paraId="7B93399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A162CB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FBEBC9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356426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F3E36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603FEF2" w14:textId="77777777" w:rsidTr="00F876B6">
        <w:tc>
          <w:tcPr>
            <w:tcW w:w="0" w:type="auto"/>
            <w:hideMark/>
          </w:tcPr>
          <w:p w14:paraId="7BF74BB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lastRenderedPageBreak/>
              <w:t>T</w:t>
            </w:r>
          </w:p>
        </w:tc>
        <w:tc>
          <w:tcPr>
            <w:tcW w:w="0" w:type="auto"/>
            <w:hideMark/>
          </w:tcPr>
          <w:p w14:paraId="592084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F796E9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9505E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00F4CD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501A87B3" w14:textId="77777777" w:rsidTr="00F876B6">
        <w:tc>
          <w:tcPr>
            <w:tcW w:w="0" w:type="auto"/>
            <w:hideMark/>
          </w:tcPr>
          <w:p w14:paraId="32584E5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C199C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E350FA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4A75C6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38FD63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4C9B786F" w14:textId="77777777" w:rsidTr="00F876B6">
        <w:tc>
          <w:tcPr>
            <w:tcW w:w="0" w:type="auto"/>
            <w:hideMark/>
          </w:tcPr>
          <w:p w14:paraId="24D4B7F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FA1713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F803A1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540932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959945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</w:tbl>
    <w:p w14:paraId="03681D15" w14:textId="156EABAC" w:rsidR="00F876B6" w:rsidRPr="00F876B6" w:rsidRDefault="00F876B6" w:rsidP="00F876B6">
      <w:r w:rsidRPr="00F876B6">
        <w:t xml:space="preserve">Every row yields </w:t>
      </w:r>
      <w:r w:rsidRPr="00F876B6">
        <w:rPr>
          <w:b/>
          <w:bCs/>
        </w:rPr>
        <w:t>T</w:t>
      </w:r>
      <w:r w:rsidRPr="00F876B6">
        <w:t xml:space="preserve">. So </w:t>
      </w:r>
      <m:oMath>
        <m:r>
          <w:rPr>
            <w:rFonts w:ascii="Cambria Math" w:hAnsi="Cambria Math"/>
          </w:rPr>
          <m:t>(p∧q)→(p∨q)</m:t>
        </m:r>
      </m:oMath>
      <w:r w:rsidRPr="00F876B6">
        <w:t xml:space="preserve">is a </w:t>
      </w:r>
      <w:r w:rsidRPr="00F876B6">
        <w:rPr>
          <w:b/>
          <w:bCs/>
        </w:rPr>
        <w:t>tautology</w:t>
      </w:r>
      <w:r w:rsidRPr="00F876B6">
        <w:t xml:space="preserve"> (intuitively because if both p and q are true then obviously at least one of them is true).</w:t>
      </w:r>
    </w:p>
    <w:p w14:paraId="438A2511" w14:textId="77777777" w:rsidR="00F876B6" w:rsidRDefault="00F876B6"/>
    <w:sectPr w:rsidR="00F8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8F2"/>
    <w:multiLevelType w:val="multilevel"/>
    <w:tmpl w:val="6DF4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96B5B"/>
    <w:multiLevelType w:val="multilevel"/>
    <w:tmpl w:val="937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4149"/>
    <w:multiLevelType w:val="multilevel"/>
    <w:tmpl w:val="B79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07859"/>
    <w:multiLevelType w:val="multilevel"/>
    <w:tmpl w:val="989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76D5C"/>
    <w:multiLevelType w:val="multilevel"/>
    <w:tmpl w:val="6DC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55B60"/>
    <w:multiLevelType w:val="multilevel"/>
    <w:tmpl w:val="751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F520C"/>
    <w:multiLevelType w:val="multilevel"/>
    <w:tmpl w:val="C59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2A9F"/>
    <w:multiLevelType w:val="multilevel"/>
    <w:tmpl w:val="88A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55ABF"/>
    <w:multiLevelType w:val="multilevel"/>
    <w:tmpl w:val="3902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E4CCC"/>
    <w:multiLevelType w:val="multilevel"/>
    <w:tmpl w:val="EA4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F32A3"/>
    <w:multiLevelType w:val="multilevel"/>
    <w:tmpl w:val="ADC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13ED3"/>
    <w:multiLevelType w:val="multilevel"/>
    <w:tmpl w:val="D9B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D15CE"/>
    <w:multiLevelType w:val="multilevel"/>
    <w:tmpl w:val="829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0041E"/>
    <w:multiLevelType w:val="multilevel"/>
    <w:tmpl w:val="415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13B72"/>
    <w:multiLevelType w:val="multilevel"/>
    <w:tmpl w:val="935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B3221"/>
    <w:multiLevelType w:val="multilevel"/>
    <w:tmpl w:val="B74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94D41"/>
    <w:multiLevelType w:val="multilevel"/>
    <w:tmpl w:val="E65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C732A"/>
    <w:multiLevelType w:val="multilevel"/>
    <w:tmpl w:val="AF5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96857"/>
    <w:multiLevelType w:val="multilevel"/>
    <w:tmpl w:val="3A7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C6EF5"/>
    <w:multiLevelType w:val="multilevel"/>
    <w:tmpl w:val="14D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69408">
    <w:abstractNumId w:val="16"/>
  </w:num>
  <w:num w:numId="2" w16cid:durableId="1856454928">
    <w:abstractNumId w:val="17"/>
  </w:num>
  <w:num w:numId="3" w16cid:durableId="1755202787">
    <w:abstractNumId w:val="13"/>
  </w:num>
  <w:num w:numId="4" w16cid:durableId="1633710189">
    <w:abstractNumId w:val="7"/>
  </w:num>
  <w:num w:numId="5" w16cid:durableId="577397409">
    <w:abstractNumId w:val="4"/>
  </w:num>
  <w:num w:numId="6" w16cid:durableId="131169254">
    <w:abstractNumId w:val="2"/>
  </w:num>
  <w:num w:numId="7" w16cid:durableId="1616056976">
    <w:abstractNumId w:val="3"/>
  </w:num>
  <w:num w:numId="8" w16cid:durableId="1216163429">
    <w:abstractNumId w:val="15"/>
  </w:num>
  <w:num w:numId="9" w16cid:durableId="1265653284">
    <w:abstractNumId w:val="10"/>
  </w:num>
  <w:num w:numId="10" w16cid:durableId="1509902460">
    <w:abstractNumId w:val="18"/>
  </w:num>
  <w:num w:numId="11" w16cid:durableId="1907182104">
    <w:abstractNumId w:val="6"/>
  </w:num>
  <w:num w:numId="12" w16cid:durableId="1395085144">
    <w:abstractNumId w:val="9"/>
  </w:num>
  <w:num w:numId="13" w16cid:durableId="162354542">
    <w:abstractNumId w:val="12"/>
  </w:num>
  <w:num w:numId="14" w16cid:durableId="69350749">
    <w:abstractNumId w:val="8"/>
  </w:num>
  <w:num w:numId="15" w16cid:durableId="1592547429">
    <w:abstractNumId w:val="0"/>
  </w:num>
  <w:num w:numId="16" w16cid:durableId="219219096">
    <w:abstractNumId w:val="11"/>
  </w:num>
  <w:num w:numId="17" w16cid:durableId="1710832791">
    <w:abstractNumId w:val="14"/>
  </w:num>
  <w:num w:numId="18" w16cid:durableId="1655984738">
    <w:abstractNumId w:val="5"/>
  </w:num>
  <w:num w:numId="19" w16cid:durableId="986325256">
    <w:abstractNumId w:val="19"/>
  </w:num>
  <w:num w:numId="20" w16cid:durableId="55754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C5"/>
    <w:rsid w:val="001B0C0D"/>
    <w:rsid w:val="00327CE3"/>
    <w:rsid w:val="00F662C5"/>
    <w:rsid w:val="00F8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D22D"/>
  <w15:chartTrackingRefBased/>
  <w15:docId w15:val="{016644BC-1C62-45DB-9776-972D4C13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7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2611</Words>
  <Characters>14886</Characters>
  <Application>Microsoft Office Word</Application>
  <DocSecurity>0</DocSecurity>
  <Lines>124</Lines>
  <Paragraphs>34</Paragraphs>
  <ScaleCrop>false</ScaleCrop>
  <Company/>
  <LinksUpToDate>false</LinksUpToDate>
  <CharactersWithSpaces>17463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4</cp:revision>
  <dcterms:created xsi:type="dcterms:W3CDTF">2025-12-03T02:26:00Z</dcterms:created>
  <dcterms:modified xsi:type="dcterms:W3CDTF">2025-12-03T02:35:00Z</dcterms:modified>
</cp:coreProperties>
</file>