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  <w:lang w:val="en-IN"/>
        </w:rPr>
      </w:pPr>
      <w:r>
        <w:rPr>
          <w:rFonts w:hint="default" w:ascii="Segoe UI Emoji" w:hAnsi="Segoe UI Emoji" w:eastAsia="Segoe UI Emoji"/>
          <w:color w:val="000000"/>
          <w:sz w:val="21"/>
          <w:lang w:val="en-IN"/>
        </w:rPr>
        <w:t>1.</w:t>
      </w:r>
      <w:bookmarkStart w:id="0" w:name="_GoBack"/>
      <w:bookmarkEnd w:id="0"/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IMAGE PROCESSING IN FREQUENCY DOMAIN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USING MATLAB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R : A STUDY FOR BEGINNERS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Link:https://hal.archives-ouvertes.fr/file/index/docid/321613/filename/IMAGE_PROCESSING_IN_FREQUENCY_DOMAIN_USING_MATLAB_A_STUDY_FOR_BEGINNERS.pdf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2.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Automated Defect Recognition Method by Using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 xml:space="preserve">Digital Image Processing 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Link: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http://ascpro.ascweb.org/chair/paper/CPRT120002010.pdf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3.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Security using image processing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Link: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http://airccse.org/journal/ijmit/papers/5213ijmit02.pdf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4.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Pattern Recognition and Image Processing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LinK;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https://www.computer.org/csdl/trans/tc/1976/12/01674602.pdf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5.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An Overview on Image Processing Techniques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Link: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http://www.rroij.com/open-access/an-overview-on-image-processing-techniques.php?aid=47175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6..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Genetic Algorithm for Parameter Optimization of Image Segmentation Algorithm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Link: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http://users.nik.uni-obuda.hu/sanyo/gpgpu/cinti2013_submission_111.pdf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7.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 xml:space="preserve">Attention Based Auto Image Cropping 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Link: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http://www.ee.ucl.ac.uk/~fstentif/WCAA2007.pdf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8.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A Review on Image Processing Techniques for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Synthetic Aperture Radar (SAR) Images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Link: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http://www.rroij.com/open-access/a-review-on-image-processing-techniques-forsynthetic-aperture-radar-sar-images.pdf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9.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Automatic Image Cropping using Visual Composition, Boundary Simplicity and Content Preservation Models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Link: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http://www.cs.dartmouth.edu/~chenfang/paper_pdf/FLMS_mm14.pdf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10.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LearningtheChangeforAutomaticImageCropping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Link: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http://research.microsoft.com/en-us/UM/people/stevelin/papers/cvpr13yan.pdf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11AB6"/>
    <w:rsid w:val="192868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2016-10-24T19:53:00Z</dcterms:created>
  <dc:creator>mkthe</dc:creator>
  <cp:lastModifiedBy>mkthe</cp:lastModifiedBy>
  <dcterms:modified xsi:type="dcterms:W3CDTF">2016-10-24T19:53:52Z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