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62835" w14:textId="0D141721" w:rsidR="002D63F1" w:rsidRDefault="00E07DC8" w:rsidP="00E07DC8">
      <w:pPr>
        <w:pStyle w:val="ListParagraph"/>
        <w:numPr>
          <w:ilvl w:val="0"/>
          <w:numId w:val="9"/>
        </w:num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548F86D4" w14:textId="0AF87D13" w:rsidR="00E07DC8" w:rsidRPr="00E07DC8" w:rsidRDefault="00E07DC8" w:rsidP="00E07DC8">
      <w:pPr>
        <w:jc w:val="both"/>
        <w:rPr>
          <w:rFonts w:ascii="Times New Roman" w:hAnsi="Times New Roman" w:cs="Times New Roman"/>
          <w:sz w:val="24"/>
          <w:szCs w:val="24"/>
        </w:rPr>
      </w:pPr>
      <w:r w:rsidRPr="00E07DC8">
        <w:rPr>
          <w:rFonts w:ascii="Times New Roman" w:hAnsi="Times New Roman" w:cs="Times New Roman"/>
          <w:sz w:val="24"/>
          <w:szCs w:val="24"/>
        </w:rPr>
        <w:t>Our Job Portal project is a website where people who want to find a job can create their profiles and search for job openings that match their skills and preferences. Employers can also use the site to post job vacancies and search for potential candidates. It's a digital meeting place that helps job seekers and companies connect easily, streamlining the job search and hiring process</w:t>
      </w:r>
    </w:p>
    <w:p w14:paraId="0BDF84CF" w14:textId="77777777" w:rsidR="002D63F1" w:rsidRDefault="002D63F1" w:rsidP="004C0986">
      <w:pPr>
        <w:pStyle w:val="ListParagraph"/>
        <w:jc w:val="center"/>
        <w:rPr>
          <w:rFonts w:ascii="Times New Roman" w:hAnsi="Times New Roman" w:cs="Times New Roman"/>
          <w:b/>
          <w:bCs/>
          <w:sz w:val="28"/>
          <w:szCs w:val="28"/>
        </w:rPr>
      </w:pPr>
    </w:p>
    <w:p w14:paraId="4FBC3F29" w14:textId="77777777" w:rsidR="002D63F1" w:rsidRDefault="002D63F1" w:rsidP="00E07DC8">
      <w:pPr>
        <w:rPr>
          <w:rFonts w:ascii="Times New Roman" w:hAnsi="Times New Roman" w:cs="Times New Roman"/>
          <w:b/>
          <w:bCs/>
          <w:sz w:val="28"/>
          <w:szCs w:val="28"/>
        </w:rPr>
      </w:pPr>
    </w:p>
    <w:p w14:paraId="708A7A70" w14:textId="77777777" w:rsidR="00E07DC8" w:rsidRPr="00E07DC8" w:rsidRDefault="00E07DC8" w:rsidP="00E07DC8">
      <w:pPr>
        <w:rPr>
          <w:rFonts w:ascii="Times New Roman" w:hAnsi="Times New Roman" w:cs="Times New Roman"/>
          <w:b/>
          <w:bCs/>
          <w:sz w:val="28"/>
          <w:szCs w:val="28"/>
        </w:rPr>
      </w:pPr>
    </w:p>
    <w:p w14:paraId="56910609" w14:textId="421F4126" w:rsidR="004C0986" w:rsidRDefault="00C56CD2" w:rsidP="00DA23F8">
      <w:pPr>
        <w:pStyle w:val="ListParagraph"/>
        <w:numPr>
          <w:ilvl w:val="0"/>
          <w:numId w:val="9"/>
        </w:numPr>
        <w:jc w:val="center"/>
        <w:rPr>
          <w:rFonts w:ascii="Times New Roman" w:hAnsi="Times New Roman" w:cs="Times New Roman"/>
          <w:b/>
          <w:bCs/>
          <w:sz w:val="28"/>
          <w:szCs w:val="28"/>
        </w:rPr>
      </w:pPr>
      <w:r>
        <w:rPr>
          <w:rFonts w:ascii="Times New Roman" w:hAnsi="Times New Roman" w:cs="Times New Roman"/>
          <w:b/>
          <w:bCs/>
          <w:sz w:val="28"/>
          <w:szCs w:val="28"/>
        </w:rPr>
        <w:t>OBJECTIVES</w:t>
      </w:r>
    </w:p>
    <w:p w14:paraId="11393CC4" w14:textId="77777777" w:rsidR="004C0986" w:rsidRDefault="004C0986" w:rsidP="004C0986">
      <w:pPr>
        <w:pStyle w:val="ListParagraph"/>
        <w:jc w:val="center"/>
        <w:rPr>
          <w:rFonts w:ascii="Times New Roman" w:hAnsi="Times New Roman" w:cs="Times New Roman"/>
          <w:b/>
          <w:bCs/>
          <w:sz w:val="28"/>
          <w:szCs w:val="28"/>
        </w:rPr>
      </w:pPr>
    </w:p>
    <w:p w14:paraId="5882A57B" w14:textId="77777777" w:rsidR="00321FC5" w:rsidRDefault="00C56CD2" w:rsidP="00321FC5">
      <w:pPr>
        <w:jc w:val="both"/>
        <w:rPr>
          <w:rFonts w:ascii="Times New Roman" w:hAnsi="Times New Roman" w:cs="Times New Roman"/>
          <w:color w:val="000000"/>
          <w:sz w:val="24"/>
          <w:szCs w:val="24"/>
          <w:shd w:val="clear" w:color="auto" w:fill="FFFFFF"/>
        </w:rPr>
      </w:pPr>
      <w:r w:rsidRPr="004C0986">
        <w:rPr>
          <w:rFonts w:ascii="Times New Roman" w:hAnsi="Times New Roman" w:cs="Times New Roman"/>
          <w:color w:val="000000"/>
          <w:sz w:val="24"/>
          <w:szCs w:val="24"/>
          <w:shd w:val="clear" w:color="auto" w:fill="FFFFFF"/>
        </w:rPr>
        <w:t xml:space="preserve">The main </w:t>
      </w:r>
      <w:r w:rsidR="004C0986">
        <w:rPr>
          <w:rFonts w:ascii="Times New Roman" w:hAnsi="Times New Roman" w:cs="Times New Roman"/>
          <w:color w:val="000000"/>
          <w:sz w:val="24"/>
          <w:szCs w:val="24"/>
          <w:shd w:val="clear" w:color="auto" w:fill="FFFFFF"/>
        </w:rPr>
        <w:t xml:space="preserve">objective of the project on Job Portal System is to manage the details of Employer, Employer Registration, Post Job, Interview, Search Job. It manages all the information about Employer, Call Letters, Search Job, Employer. The project is totally built at administrative end and thus only the administrator is guaranteed the access. The purpose of the project is to build an application program to reduce the manual work for managing the Employer, Employer Registration, Call Letter, </w:t>
      </w:r>
      <w:r w:rsidR="003067AA">
        <w:rPr>
          <w:rFonts w:ascii="Times New Roman" w:hAnsi="Times New Roman" w:cs="Times New Roman"/>
          <w:color w:val="000000"/>
          <w:sz w:val="24"/>
          <w:szCs w:val="24"/>
          <w:shd w:val="clear" w:color="auto" w:fill="FFFFFF"/>
        </w:rPr>
        <w:t>Post Job, Interview. It tracks all the details about the Post Job, Interview, Search Job.</w:t>
      </w:r>
    </w:p>
    <w:p w14:paraId="54B5EC85" w14:textId="77777777" w:rsidR="00321FC5" w:rsidRP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sz w:val="24"/>
          <w:szCs w:val="24"/>
        </w:rPr>
        <w:t>Connect Job Seekers and Employers:</w:t>
      </w:r>
      <w:r w:rsidRPr="00321FC5">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321FC5">
        <w:rPr>
          <w:rFonts w:ascii="Times New Roman" w:hAnsi="Times New Roman" w:cs="Times New Roman"/>
          <w:sz w:val="24"/>
          <w:szCs w:val="24"/>
        </w:rPr>
        <w:t>bring together people looking for jobs and companies offering positions.</w:t>
      </w:r>
    </w:p>
    <w:p w14:paraId="0F36E2E0" w14:textId="77777777" w:rsidR="00321FC5" w:rsidRP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sz w:val="24"/>
          <w:szCs w:val="24"/>
        </w:rPr>
        <w:t>Job Posting and Search:</w:t>
      </w:r>
      <w:r w:rsidRPr="00321FC5">
        <w:rPr>
          <w:rFonts w:ascii="Times New Roman" w:hAnsi="Times New Roman" w:cs="Times New Roman"/>
          <w:sz w:val="24"/>
          <w:szCs w:val="24"/>
        </w:rPr>
        <w:t xml:space="preserve"> Allow employers to post job openings and job seekers to search for relevant positions.</w:t>
      </w:r>
    </w:p>
    <w:p w14:paraId="4D61AD1C" w14:textId="77777777" w:rsidR="00321FC5" w:rsidRP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sz w:val="24"/>
          <w:szCs w:val="24"/>
        </w:rPr>
        <w:t>Resume and Application Submission:</w:t>
      </w:r>
      <w:r w:rsidRPr="00321FC5">
        <w:rPr>
          <w:rFonts w:ascii="Times New Roman" w:hAnsi="Times New Roman" w:cs="Times New Roman"/>
          <w:sz w:val="24"/>
          <w:szCs w:val="24"/>
        </w:rPr>
        <w:t xml:space="preserve"> Enable job seekers to submit their resumes and applications for jobs.</w:t>
      </w:r>
    </w:p>
    <w:p w14:paraId="6989BA00" w14:textId="77777777" w:rsidR="00321FC5" w:rsidRP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sz w:val="24"/>
          <w:szCs w:val="24"/>
        </w:rPr>
        <w:t>Matching:</w:t>
      </w:r>
      <w:r w:rsidRPr="00321FC5">
        <w:rPr>
          <w:rFonts w:ascii="Times New Roman" w:hAnsi="Times New Roman" w:cs="Times New Roman"/>
          <w:sz w:val="24"/>
          <w:szCs w:val="24"/>
        </w:rPr>
        <w:t xml:space="preserve"> Provide a matching mechanism to help job seekers find suitable jobs and employers find suitable candidates.</w:t>
      </w:r>
    </w:p>
    <w:p w14:paraId="7DD9562C" w14:textId="77777777" w:rsidR="00321FC5" w:rsidRP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sz w:val="24"/>
          <w:szCs w:val="24"/>
        </w:rPr>
        <w:t>Communication:</w:t>
      </w:r>
      <w:r w:rsidRPr="00321FC5">
        <w:rPr>
          <w:rFonts w:ascii="Times New Roman" w:hAnsi="Times New Roman" w:cs="Times New Roman"/>
          <w:sz w:val="24"/>
          <w:szCs w:val="24"/>
        </w:rPr>
        <w:t xml:space="preserve"> Facilitate communication between job seekers and employers for interviews and hiring.</w:t>
      </w:r>
    </w:p>
    <w:p w14:paraId="5AEB2ABF" w14:textId="77777777" w:rsidR="00321FC5" w:rsidRP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sz w:val="24"/>
          <w:szCs w:val="24"/>
        </w:rPr>
        <w:t>User Profiles:</w:t>
      </w:r>
      <w:r w:rsidRPr="00321FC5">
        <w:rPr>
          <w:rFonts w:ascii="Times New Roman" w:hAnsi="Times New Roman" w:cs="Times New Roman"/>
          <w:sz w:val="24"/>
          <w:szCs w:val="24"/>
        </w:rPr>
        <w:t xml:space="preserve"> Create and manage user profiles for both job seekers and employers.</w:t>
      </w:r>
    </w:p>
    <w:p w14:paraId="7968FEBA" w14:textId="6F034CF2" w:rsid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color w:val="000000"/>
          <w:sz w:val="24"/>
          <w:szCs w:val="24"/>
          <w:shd w:val="clear" w:color="auto" w:fill="FFFFFF"/>
        </w:rPr>
        <w:t>Notifications:</w:t>
      </w:r>
      <w:r w:rsidRPr="00321FC5">
        <w:rPr>
          <w:rFonts w:ascii="Times New Roman" w:hAnsi="Times New Roman" w:cs="Times New Roman"/>
          <w:color w:val="000000"/>
          <w:sz w:val="24"/>
          <w:szCs w:val="24"/>
          <w:shd w:val="clear" w:color="auto" w:fill="FFFFFF"/>
        </w:rPr>
        <w:t xml:space="preserve"> Notify users about relevant job openings, application status, and interview requests.</w:t>
      </w:r>
    </w:p>
    <w:p w14:paraId="1515BADD" w14:textId="5965A991" w:rsid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color w:val="000000"/>
          <w:sz w:val="24"/>
          <w:szCs w:val="24"/>
          <w:shd w:val="clear" w:color="auto" w:fill="FFFFFF"/>
        </w:rPr>
        <w:t>Data Management:</w:t>
      </w:r>
      <w:r w:rsidRPr="00321FC5">
        <w:rPr>
          <w:rFonts w:ascii="Times New Roman" w:hAnsi="Times New Roman" w:cs="Times New Roman"/>
          <w:color w:val="000000"/>
          <w:sz w:val="24"/>
          <w:szCs w:val="24"/>
          <w:shd w:val="clear" w:color="auto" w:fill="FFFFFF"/>
        </w:rPr>
        <w:t xml:space="preserve"> Store and manage job listings, resumes, and user data securely.</w:t>
      </w:r>
    </w:p>
    <w:p w14:paraId="71F683D1" w14:textId="3F00969A" w:rsid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color w:val="000000"/>
          <w:sz w:val="24"/>
          <w:szCs w:val="24"/>
          <w:shd w:val="clear" w:color="auto" w:fill="FFFFFF"/>
        </w:rPr>
        <w:t>Feedback and Reviews:</w:t>
      </w:r>
      <w:r w:rsidRPr="00321FC5">
        <w:rPr>
          <w:rFonts w:ascii="Times New Roman" w:hAnsi="Times New Roman" w:cs="Times New Roman"/>
          <w:color w:val="000000"/>
          <w:sz w:val="24"/>
          <w:szCs w:val="24"/>
          <w:shd w:val="clear" w:color="auto" w:fill="FFFFFF"/>
        </w:rPr>
        <w:t xml:space="preserve"> Allow users to provide feedback and reviews about their experiences.</w:t>
      </w:r>
    </w:p>
    <w:p w14:paraId="1BC51944" w14:textId="7E29EBA3" w:rsidR="00321FC5" w:rsidRPr="00321FC5" w:rsidRDefault="00321FC5" w:rsidP="00A84613">
      <w:pPr>
        <w:pStyle w:val="ListParagraph"/>
        <w:numPr>
          <w:ilvl w:val="0"/>
          <w:numId w:val="6"/>
        </w:numPr>
        <w:tabs>
          <w:tab w:val="left" w:pos="360"/>
        </w:tabs>
        <w:ind w:left="270" w:hanging="270"/>
        <w:jc w:val="both"/>
        <w:rPr>
          <w:rFonts w:ascii="Times New Roman" w:hAnsi="Times New Roman" w:cs="Times New Roman"/>
          <w:color w:val="000000"/>
          <w:sz w:val="24"/>
          <w:szCs w:val="24"/>
          <w:shd w:val="clear" w:color="auto" w:fill="FFFFFF"/>
        </w:rPr>
      </w:pPr>
      <w:r w:rsidRPr="00321FC5">
        <w:rPr>
          <w:rFonts w:ascii="Times New Roman" w:hAnsi="Times New Roman" w:cs="Times New Roman"/>
          <w:b/>
          <w:bCs/>
          <w:color w:val="000000"/>
          <w:sz w:val="24"/>
          <w:szCs w:val="24"/>
          <w:shd w:val="clear" w:color="auto" w:fill="FFFFFF"/>
        </w:rPr>
        <w:t>Analytics:</w:t>
      </w:r>
      <w:r w:rsidRPr="00321FC5">
        <w:rPr>
          <w:rFonts w:ascii="Times New Roman" w:hAnsi="Times New Roman" w:cs="Times New Roman"/>
          <w:color w:val="000000"/>
          <w:sz w:val="24"/>
          <w:szCs w:val="24"/>
          <w:shd w:val="clear" w:color="auto" w:fill="FFFFFF"/>
        </w:rPr>
        <w:t xml:space="preserve"> Provide data and insights to help both job seekers and employers make informed decisions.</w:t>
      </w:r>
    </w:p>
    <w:p w14:paraId="40664460" w14:textId="0974A503" w:rsidR="00190DB2" w:rsidRPr="00321FC5" w:rsidRDefault="00190DB2" w:rsidP="00A84613">
      <w:pPr>
        <w:pStyle w:val="ListParagraph"/>
        <w:numPr>
          <w:ilvl w:val="0"/>
          <w:numId w:val="6"/>
        </w:numPr>
        <w:tabs>
          <w:tab w:val="left" w:pos="360"/>
        </w:tabs>
        <w:jc w:val="both"/>
        <w:rPr>
          <w:rFonts w:ascii="Times New Roman" w:hAnsi="Times New Roman" w:cs="Times New Roman"/>
          <w:color w:val="000000"/>
          <w:sz w:val="24"/>
          <w:szCs w:val="24"/>
          <w:shd w:val="clear" w:color="auto" w:fill="FFFFFF"/>
        </w:rPr>
      </w:pPr>
      <w:r w:rsidRPr="00321FC5">
        <w:rPr>
          <w:rFonts w:ascii="Times New Roman" w:hAnsi="Times New Roman" w:cs="Times New Roman"/>
          <w:sz w:val="24"/>
          <w:szCs w:val="24"/>
        </w:rPr>
        <w:br w:type="page"/>
      </w:r>
    </w:p>
    <w:p w14:paraId="44349AA2" w14:textId="24EBE6CB" w:rsidR="003067AA" w:rsidRPr="00DA23F8" w:rsidRDefault="00190DB2" w:rsidP="00DA23F8">
      <w:pPr>
        <w:pStyle w:val="ListParagraph"/>
        <w:numPr>
          <w:ilvl w:val="0"/>
          <w:numId w:val="9"/>
        </w:numPr>
        <w:jc w:val="center"/>
        <w:rPr>
          <w:rFonts w:ascii="Times New Roman" w:hAnsi="Times New Roman" w:cs="Times New Roman"/>
          <w:b/>
          <w:bCs/>
          <w:sz w:val="28"/>
          <w:szCs w:val="28"/>
        </w:rPr>
      </w:pPr>
      <w:r w:rsidRPr="00DA23F8">
        <w:rPr>
          <w:rFonts w:ascii="Times New Roman" w:hAnsi="Times New Roman" w:cs="Times New Roman"/>
          <w:b/>
          <w:bCs/>
          <w:sz w:val="28"/>
          <w:szCs w:val="28"/>
        </w:rPr>
        <w:lastRenderedPageBreak/>
        <w:t>F</w:t>
      </w:r>
      <w:r w:rsidR="00A84613" w:rsidRPr="00DA23F8">
        <w:rPr>
          <w:rFonts w:ascii="Times New Roman" w:hAnsi="Times New Roman" w:cs="Times New Roman"/>
          <w:b/>
          <w:bCs/>
          <w:sz w:val="28"/>
          <w:szCs w:val="28"/>
        </w:rPr>
        <w:t>EATURES</w:t>
      </w:r>
    </w:p>
    <w:p w14:paraId="59750773" w14:textId="14963682" w:rsidR="00A84613" w:rsidRPr="007E4345"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AI-Powered Matching</w:t>
      </w:r>
    </w:p>
    <w:p w14:paraId="175DFCD9" w14:textId="19D39BD2" w:rsidR="007E4345" w:rsidRPr="007E4345"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Skill Assessment Tests</w:t>
      </w:r>
    </w:p>
    <w:p w14:paraId="314A9EEC" w14:textId="13867893" w:rsidR="007E4345" w:rsidRPr="007E4345"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Freelancer Opportunities</w:t>
      </w:r>
    </w:p>
    <w:p w14:paraId="41CB07F5" w14:textId="03A04A06" w:rsidR="007E4345" w:rsidRPr="007E4345"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Virtual Job Fairs</w:t>
      </w:r>
    </w:p>
    <w:p w14:paraId="5643707E" w14:textId="1871B38F" w:rsidR="007E4345" w:rsidRPr="007E4345"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Real Time Chat and Messaging</w:t>
      </w:r>
    </w:p>
    <w:p w14:paraId="368DD281" w14:textId="738CD5DA" w:rsidR="007E4345" w:rsidRPr="007E4345"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Multi-languages Support</w:t>
      </w:r>
    </w:p>
    <w:p w14:paraId="5BBC26E9" w14:textId="3A2F559A" w:rsidR="007E4345" w:rsidRPr="007E4345"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Video Interviewing</w:t>
      </w:r>
    </w:p>
    <w:p w14:paraId="590E7E28" w14:textId="02098A45" w:rsidR="007E4345" w:rsidRPr="007E4345"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Easy to Update Information</w:t>
      </w:r>
    </w:p>
    <w:p w14:paraId="7AD9C575" w14:textId="22DA950D" w:rsidR="007E4345" w:rsidRPr="007E4345"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Work Becomes Very Speedy</w:t>
      </w:r>
    </w:p>
    <w:p w14:paraId="0617D0C7" w14:textId="093FC2D0" w:rsidR="007E4345" w:rsidRPr="0031749B" w:rsidRDefault="007E4345" w:rsidP="007E4345">
      <w:pPr>
        <w:pStyle w:val="ListParagraph"/>
        <w:numPr>
          <w:ilvl w:val="0"/>
          <w:numId w:val="8"/>
        </w:numPr>
        <w:tabs>
          <w:tab w:val="left" w:pos="360"/>
        </w:tabs>
        <w:ind w:hanging="630"/>
        <w:jc w:val="both"/>
        <w:rPr>
          <w:rFonts w:ascii="Times New Roman" w:hAnsi="Times New Roman" w:cs="Times New Roman"/>
          <w:b/>
          <w:bCs/>
          <w:sz w:val="24"/>
          <w:szCs w:val="24"/>
        </w:rPr>
      </w:pPr>
      <w:r>
        <w:rPr>
          <w:rFonts w:ascii="Times New Roman" w:hAnsi="Times New Roman" w:cs="Times New Roman"/>
          <w:sz w:val="24"/>
          <w:szCs w:val="24"/>
        </w:rPr>
        <w:t>Various level of reports available with a lot of filter criteria’s</w:t>
      </w:r>
    </w:p>
    <w:p w14:paraId="41200509" w14:textId="0A2BB9CB" w:rsidR="0031749B" w:rsidRDefault="0031749B" w:rsidP="0031749B">
      <w:pPr>
        <w:pStyle w:val="ListParagraph"/>
        <w:tabs>
          <w:tab w:val="left" w:pos="360"/>
        </w:tabs>
        <w:jc w:val="both"/>
        <w:rPr>
          <w:rFonts w:ascii="Times New Roman" w:hAnsi="Times New Roman" w:cs="Times New Roman"/>
          <w:sz w:val="24"/>
          <w:szCs w:val="24"/>
        </w:rPr>
      </w:pPr>
    </w:p>
    <w:p w14:paraId="4A834AEE" w14:textId="77777777" w:rsidR="0031749B" w:rsidRDefault="0031749B">
      <w:pPr>
        <w:rPr>
          <w:rFonts w:ascii="Times New Roman" w:hAnsi="Times New Roman" w:cs="Times New Roman"/>
          <w:sz w:val="24"/>
          <w:szCs w:val="24"/>
        </w:rPr>
      </w:pPr>
      <w:r>
        <w:rPr>
          <w:rFonts w:ascii="Times New Roman" w:hAnsi="Times New Roman" w:cs="Times New Roman"/>
          <w:sz w:val="24"/>
          <w:szCs w:val="24"/>
        </w:rPr>
        <w:br w:type="page"/>
      </w:r>
    </w:p>
    <w:p w14:paraId="0DFEFC8F" w14:textId="43030615" w:rsidR="0031749B" w:rsidRDefault="0031749B" w:rsidP="00DA23F8">
      <w:pPr>
        <w:pStyle w:val="ListParagraph"/>
        <w:numPr>
          <w:ilvl w:val="0"/>
          <w:numId w:val="9"/>
        </w:num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TOOLS/ENVIRONMENT</w:t>
      </w:r>
    </w:p>
    <w:p w14:paraId="1A1EE235" w14:textId="77777777" w:rsidR="0031749B" w:rsidRDefault="0031749B" w:rsidP="0031749B">
      <w:pPr>
        <w:pStyle w:val="ListParagraph"/>
        <w:tabs>
          <w:tab w:val="left" w:pos="360"/>
        </w:tabs>
        <w:rPr>
          <w:rFonts w:ascii="Times New Roman" w:hAnsi="Times New Roman" w:cs="Times New Roman"/>
          <w:b/>
          <w:bCs/>
          <w:sz w:val="28"/>
          <w:szCs w:val="28"/>
        </w:rPr>
      </w:pPr>
    </w:p>
    <w:p w14:paraId="6E6A857E" w14:textId="6DB752DF" w:rsidR="0031749B" w:rsidRDefault="0031749B" w:rsidP="0031749B">
      <w:pPr>
        <w:pStyle w:val="ListParagraph"/>
        <w:tabs>
          <w:tab w:val="left" w:pos="360"/>
        </w:tabs>
        <w:rPr>
          <w:rFonts w:ascii="Times New Roman" w:hAnsi="Times New Roman" w:cs="Times New Roman"/>
          <w:b/>
          <w:bCs/>
          <w:sz w:val="24"/>
          <w:szCs w:val="24"/>
        </w:rPr>
      </w:pPr>
      <w:r>
        <w:rPr>
          <w:rFonts w:ascii="Times New Roman" w:hAnsi="Times New Roman" w:cs="Times New Roman"/>
          <w:b/>
          <w:bCs/>
          <w:sz w:val="24"/>
          <w:szCs w:val="24"/>
        </w:rPr>
        <w:t>Hardware Requirement:</w:t>
      </w:r>
    </w:p>
    <w:p w14:paraId="0598BB69" w14:textId="62A9843F" w:rsidR="0031749B" w:rsidRDefault="0031749B" w:rsidP="0031749B">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Processor: Pentium IV</w:t>
      </w:r>
    </w:p>
    <w:p w14:paraId="5C318713" w14:textId="49BA5CED" w:rsidR="0031749B" w:rsidRDefault="0031749B" w:rsidP="0031749B">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Processor speed: 2.80 GHZ</w:t>
      </w:r>
    </w:p>
    <w:p w14:paraId="4464C9AA" w14:textId="1B57DBAB" w:rsidR="0031749B" w:rsidRDefault="0031749B" w:rsidP="0031749B">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Storage: 500 MB RAM</w:t>
      </w:r>
    </w:p>
    <w:p w14:paraId="6367A99B" w14:textId="0B3FBA5A" w:rsidR="0031749B" w:rsidRDefault="0031749B" w:rsidP="0031749B">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Hard disk:</w:t>
      </w:r>
      <w:r w:rsidR="00D62827">
        <w:rPr>
          <w:rFonts w:ascii="Times New Roman" w:hAnsi="Times New Roman" w:cs="Times New Roman"/>
          <w:sz w:val="24"/>
          <w:szCs w:val="24"/>
        </w:rPr>
        <w:t xml:space="preserve"> 500 MB </w:t>
      </w:r>
    </w:p>
    <w:p w14:paraId="004DE9ED" w14:textId="77777777" w:rsidR="00D62827" w:rsidRDefault="00D62827" w:rsidP="0031749B">
      <w:pPr>
        <w:pStyle w:val="ListParagraph"/>
        <w:tabs>
          <w:tab w:val="left" w:pos="360"/>
        </w:tabs>
        <w:rPr>
          <w:rFonts w:ascii="Times New Roman" w:hAnsi="Times New Roman" w:cs="Times New Roman"/>
          <w:sz w:val="24"/>
          <w:szCs w:val="24"/>
        </w:rPr>
      </w:pPr>
    </w:p>
    <w:p w14:paraId="3AC5BED0" w14:textId="77777777" w:rsidR="00D62827" w:rsidRDefault="00D62827" w:rsidP="0031749B">
      <w:pPr>
        <w:pStyle w:val="ListParagraph"/>
        <w:tabs>
          <w:tab w:val="left" w:pos="360"/>
        </w:tabs>
        <w:rPr>
          <w:rFonts w:ascii="Times New Roman" w:hAnsi="Times New Roman" w:cs="Times New Roman"/>
          <w:sz w:val="24"/>
          <w:szCs w:val="24"/>
        </w:rPr>
      </w:pPr>
    </w:p>
    <w:p w14:paraId="65E1F14A" w14:textId="536E9712" w:rsidR="00D62827" w:rsidRDefault="00D62827" w:rsidP="0031749B">
      <w:pPr>
        <w:pStyle w:val="ListParagraph"/>
        <w:tabs>
          <w:tab w:val="left" w:pos="360"/>
        </w:tabs>
        <w:rPr>
          <w:rFonts w:ascii="Times New Roman" w:hAnsi="Times New Roman" w:cs="Times New Roman"/>
          <w:b/>
          <w:bCs/>
          <w:sz w:val="24"/>
          <w:szCs w:val="24"/>
        </w:rPr>
      </w:pPr>
      <w:r>
        <w:rPr>
          <w:rFonts w:ascii="Times New Roman" w:hAnsi="Times New Roman" w:cs="Times New Roman"/>
          <w:b/>
          <w:bCs/>
          <w:sz w:val="24"/>
          <w:szCs w:val="24"/>
        </w:rPr>
        <w:t>Software Requirement:</w:t>
      </w:r>
    </w:p>
    <w:p w14:paraId="66A1CE23" w14:textId="65AF6959" w:rsidR="00D62827" w:rsidRDefault="00D62827" w:rsidP="00D62827">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Front end: Full Stack</w:t>
      </w:r>
    </w:p>
    <w:p w14:paraId="076DAE35" w14:textId="03BC9E7D" w:rsidR="00D62827" w:rsidRDefault="00D62827" w:rsidP="00D62827">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Database:</w:t>
      </w:r>
      <w:r w:rsidR="006B05AE">
        <w:rPr>
          <w:rFonts w:ascii="Times New Roman" w:hAnsi="Times New Roman" w:cs="Times New Roman"/>
          <w:sz w:val="24"/>
          <w:szCs w:val="24"/>
        </w:rPr>
        <w:t xml:space="preserve"> PHP</w:t>
      </w:r>
    </w:p>
    <w:p w14:paraId="2239225B" w14:textId="120C0A5E" w:rsidR="00D62827" w:rsidRDefault="00D62827" w:rsidP="00D62827">
      <w:pPr>
        <w:pStyle w:val="ListParagraph"/>
        <w:tabs>
          <w:tab w:val="left" w:pos="360"/>
        </w:tabs>
        <w:rPr>
          <w:rFonts w:ascii="Times New Roman" w:hAnsi="Times New Roman" w:cs="Times New Roman"/>
          <w:sz w:val="24"/>
          <w:szCs w:val="24"/>
        </w:rPr>
      </w:pPr>
      <w:r>
        <w:rPr>
          <w:rFonts w:ascii="Times New Roman" w:hAnsi="Times New Roman" w:cs="Times New Roman"/>
          <w:sz w:val="24"/>
          <w:szCs w:val="24"/>
        </w:rPr>
        <w:t>Operating System: Microsoft Windows XP, 10 above</w:t>
      </w:r>
    </w:p>
    <w:p w14:paraId="592AF44D" w14:textId="376EB6C6" w:rsidR="004D24B0" w:rsidRDefault="004D24B0" w:rsidP="00D62827">
      <w:pPr>
        <w:pStyle w:val="ListParagraph"/>
        <w:tabs>
          <w:tab w:val="left" w:pos="360"/>
        </w:tabs>
        <w:rPr>
          <w:rFonts w:ascii="Times New Roman" w:hAnsi="Times New Roman" w:cs="Times New Roman"/>
          <w:sz w:val="24"/>
          <w:szCs w:val="24"/>
        </w:rPr>
      </w:pPr>
    </w:p>
    <w:p w14:paraId="2D66AC76" w14:textId="77777777" w:rsidR="004D24B0" w:rsidRDefault="004D24B0">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4013881B" w14:textId="0B4AAAC3" w:rsidR="002376C3" w:rsidRPr="00DA23F8" w:rsidRDefault="00B01FF3" w:rsidP="00DA23F8">
      <w:pPr>
        <w:pStyle w:val="ListParagraph"/>
        <w:numPr>
          <w:ilvl w:val="0"/>
          <w:numId w:val="9"/>
        </w:numPr>
        <w:jc w:val="center"/>
        <w:rPr>
          <w:rFonts w:ascii="Times New Roman" w:hAnsi="Times New Roman" w:cs="Times New Roman"/>
          <w:b/>
          <w:bCs/>
          <w:sz w:val="24"/>
          <w:szCs w:val="24"/>
        </w:rPr>
      </w:pPr>
      <w:r w:rsidRPr="00DA23F8">
        <w:rPr>
          <w:rFonts w:ascii="Times New Roman" w:hAnsi="Times New Roman" w:cs="Times New Roman"/>
          <w:b/>
          <w:bCs/>
          <w:sz w:val="24"/>
          <w:szCs w:val="24"/>
        </w:rPr>
        <w:lastRenderedPageBreak/>
        <w:t>ANALYSIS DOCUMENT</w:t>
      </w:r>
    </w:p>
    <w:p w14:paraId="6E5875CE" w14:textId="77777777" w:rsidR="00B01FF3" w:rsidRDefault="00B01FF3" w:rsidP="002376C3">
      <w:pPr>
        <w:jc w:val="center"/>
        <w:rPr>
          <w:rFonts w:ascii="Times New Roman" w:hAnsi="Times New Roman" w:cs="Times New Roman"/>
          <w:b/>
          <w:bCs/>
          <w:sz w:val="24"/>
          <w:szCs w:val="24"/>
        </w:rPr>
      </w:pPr>
    </w:p>
    <w:p w14:paraId="741A92C1" w14:textId="6ADD1FA2" w:rsidR="002376C3" w:rsidRDefault="002376C3" w:rsidP="002376C3">
      <w:pPr>
        <w:jc w:val="both"/>
        <w:rPr>
          <w:rFonts w:ascii="Times New Roman" w:hAnsi="Times New Roman" w:cs="Times New Roman"/>
          <w:sz w:val="24"/>
          <w:szCs w:val="24"/>
        </w:rPr>
      </w:pPr>
      <w:r w:rsidRPr="006E0B1A">
        <w:rPr>
          <w:rFonts w:ascii="Times New Roman" w:hAnsi="Times New Roman" w:cs="Times New Roman"/>
          <w:b/>
          <w:bCs/>
          <w:sz w:val="24"/>
          <w:szCs w:val="24"/>
        </w:rPr>
        <w:t>Data flow Diagram</w:t>
      </w:r>
      <w:r>
        <w:rPr>
          <w:rFonts w:ascii="Times New Roman" w:hAnsi="Times New Roman" w:cs="Times New Roman"/>
          <w:b/>
          <w:bCs/>
          <w:sz w:val="24"/>
          <w:szCs w:val="24"/>
        </w:rPr>
        <w:t xml:space="preserve">: </w:t>
      </w:r>
      <w:r w:rsidRPr="00643406">
        <w:rPr>
          <w:rFonts w:ascii="Times New Roman" w:hAnsi="Times New Roman" w:cs="Times New Roman"/>
          <w:sz w:val="24"/>
          <w:szCs w:val="24"/>
        </w:rPr>
        <w:t>A data flow diagram (DFD) is a graphical representation of the “flow” of data through an information system.</w:t>
      </w:r>
    </w:p>
    <w:p w14:paraId="3A7CF63E" w14:textId="77777777" w:rsidR="002376C3" w:rsidRPr="00643406" w:rsidRDefault="002376C3" w:rsidP="002376C3">
      <w:pPr>
        <w:jc w:val="both"/>
        <w:rPr>
          <w:rFonts w:ascii="Times New Roman" w:hAnsi="Times New Roman" w:cs="Times New Roman"/>
          <w:sz w:val="24"/>
          <w:szCs w:val="24"/>
        </w:rPr>
      </w:pPr>
    </w:p>
    <w:p w14:paraId="66FF7360" w14:textId="77777777" w:rsidR="002376C3" w:rsidRDefault="002376C3" w:rsidP="002376C3">
      <w:pPr>
        <w:jc w:val="both"/>
        <w:rPr>
          <w:rFonts w:ascii="Times New Roman" w:hAnsi="Times New Roman" w:cs="Times New Roman"/>
          <w:color w:val="273239"/>
          <w:spacing w:val="2"/>
          <w:sz w:val="24"/>
          <w:szCs w:val="24"/>
          <w:shd w:val="clear" w:color="auto" w:fill="FFFFFF"/>
        </w:rPr>
      </w:pPr>
      <w:r w:rsidRPr="00910DA4">
        <w:rPr>
          <w:rFonts w:ascii="Times New Roman" w:hAnsi="Times New Roman" w:cs="Times New Roman"/>
          <w:b/>
          <w:bCs/>
          <w:sz w:val="24"/>
          <w:szCs w:val="24"/>
        </w:rPr>
        <w:t xml:space="preserve">Zero Level DFD: </w:t>
      </w:r>
      <w:r w:rsidRPr="00910DA4">
        <w:rPr>
          <w:rFonts w:ascii="Times New Roman" w:hAnsi="Times New Roman" w:cs="Times New Roman"/>
          <w:color w:val="273239"/>
          <w:spacing w:val="2"/>
          <w:sz w:val="24"/>
          <w:szCs w:val="24"/>
          <w:shd w:val="clear" w:color="auto" w:fill="FFFFFF"/>
        </w:rPr>
        <w:t>It is also known as a context diagram. It’s designed to be an abstraction view, showing the system as a single process with its relationship to external entities. It represents the entire system as a single bubble with input and output data indicated by incoming/outgoing arrows</w:t>
      </w:r>
    </w:p>
    <w:p w14:paraId="14EED13D" w14:textId="77777777" w:rsidR="00B01FF3" w:rsidRDefault="00B01FF3" w:rsidP="002376C3">
      <w:pPr>
        <w:pStyle w:val="ListParagraph"/>
        <w:tabs>
          <w:tab w:val="left" w:pos="360"/>
        </w:tabs>
        <w:jc w:val="both"/>
        <w:rPr>
          <w:rFonts w:ascii="Times New Roman" w:hAnsi="Times New Roman" w:cs="Times New Roman"/>
          <w:sz w:val="24"/>
          <w:szCs w:val="24"/>
        </w:rPr>
      </w:pPr>
    </w:p>
    <w:p w14:paraId="619652D0" w14:textId="3F84B418" w:rsidR="00B01FF3" w:rsidRDefault="00B01FF3" w:rsidP="002376C3">
      <w:pPr>
        <w:pStyle w:val="ListParagraph"/>
        <w:tabs>
          <w:tab w:val="left" w:pos="360"/>
        </w:tabs>
        <w:jc w:val="both"/>
        <w:rPr>
          <w:rFonts w:ascii="Times New Roman" w:hAnsi="Times New Roman" w:cs="Times New Roman"/>
          <w:sz w:val="24"/>
          <w:szCs w:val="24"/>
        </w:rPr>
      </w:pPr>
    </w:p>
    <w:p w14:paraId="4C681D12" w14:textId="7B529993" w:rsidR="00B01FF3" w:rsidRDefault="00B01FF3" w:rsidP="002376C3">
      <w:pPr>
        <w:pStyle w:val="ListParagraph"/>
        <w:tabs>
          <w:tab w:val="left" w:pos="360"/>
        </w:tabs>
        <w:jc w:val="both"/>
        <w:rPr>
          <w:rFonts w:ascii="Times New Roman" w:hAnsi="Times New Roman" w:cs="Times New Roman"/>
          <w:sz w:val="24"/>
          <w:szCs w:val="24"/>
        </w:rPr>
      </w:pPr>
    </w:p>
    <w:p w14:paraId="60AC7AFB" w14:textId="280DB74A" w:rsidR="00B01FF3" w:rsidRDefault="00B01FF3" w:rsidP="002376C3">
      <w:pPr>
        <w:pStyle w:val="ListParagraph"/>
        <w:tabs>
          <w:tab w:val="left" w:pos="360"/>
        </w:tabs>
        <w:jc w:val="both"/>
        <w:rPr>
          <w:rFonts w:ascii="Times New Roman" w:hAnsi="Times New Roman" w:cs="Times New Roman"/>
          <w:sz w:val="24"/>
          <w:szCs w:val="24"/>
        </w:rPr>
      </w:pPr>
      <w:r w:rsidRPr="00787AF8">
        <w:rPr>
          <w:rFonts w:ascii="Times New Roman" w:hAnsi="Times New Roman" w:cs="Times New Roman"/>
          <w:noProof/>
          <w:sz w:val="24"/>
          <w:szCs w:val="24"/>
        </w:rPr>
        <w:drawing>
          <wp:anchor distT="0" distB="0" distL="114300" distR="114300" simplePos="0" relativeHeight="251658240" behindDoc="0" locked="0" layoutInCell="1" allowOverlap="1" wp14:anchorId="67BFBC11" wp14:editId="4A528C1B">
            <wp:simplePos x="0" y="0"/>
            <wp:positionH relativeFrom="column">
              <wp:posOffset>-174625</wp:posOffset>
            </wp:positionH>
            <wp:positionV relativeFrom="paragraph">
              <wp:posOffset>186690</wp:posOffset>
            </wp:positionV>
            <wp:extent cx="6691630" cy="2513330"/>
            <wp:effectExtent l="0" t="0" r="0" b="1270"/>
            <wp:wrapSquare wrapText="bothSides"/>
            <wp:docPr id="39450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02245" name=""/>
                    <pic:cNvPicPr/>
                  </pic:nvPicPr>
                  <pic:blipFill>
                    <a:blip r:embed="rId5">
                      <a:extLst>
                        <a:ext uri="{28A0092B-C50C-407E-A947-70E740481C1C}">
                          <a14:useLocalDpi xmlns:a14="http://schemas.microsoft.com/office/drawing/2010/main" val="0"/>
                        </a:ext>
                      </a:extLst>
                    </a:blip>
                    <a:stretch>
                      <a:fillRect/>
                    </a:stretch>
                  </pic:blipFill>
                  <pic:spPr>
                    <a:xfrm>
                      <a:off x="0" y="0"/>
                      <a:ext cx="6691630" cy="2513330"/>
                    </a:xfrm>
                    <a:prstGeom prst="rect">
                      <a:avLst/>
                    </a:prstGeom>
                  </pic:spPr>
                </pic:pic>
              </a:graphicData>
            </a:graphic>
          </wp:anchor>
        </w:drawing>
      </w:r>
    </w:p>
    <w:p w14:paraId="41FD09A4" w14:textId="3F4CE195" w:rsidR="00B01FF3" w:rsidRDefault="00B01FF3" w:rsidP="002376C3">
      <w:pPr>
        <w:pStyle w:val="ListParagraph"/>
        <w:tabs>
          <w:tab w:val="left" w:pos="360"/>
        </w:tabs>
        <w:jc w:val="both"/>
        <w:rPr>
          <w:rFonts w:ascii="Times New Roman" w:hAnsi="Times New Roman" w:cs="Times New Roman"/>
          <w:sz w:val="24"/>
          <w:szCs w:val="24"/>
        </w:rPr>
      </w:pPr>
    </w:p>
    <w:p w14:paraId="5909E903" w14:textId="4EDCB46E" w:rsidR="00B01FF3" w:rsidRDefault="00C56375" w:rsidP="002376C3">
      <w:pPr>
        <w:pStyle w:val="ListParagraph"/>
        <w:tabs>
          <w:tab w:val="left" w:pos="360"/>
        </w:tabs>
        <w:jc w:val="both"/>
        <w:rPr>
          <w:rFonts w:ascii="Times New Roman" w:hAnsi="Times New Roman" w:cs="Times New Roman"/>
          <w:sz w:val="24"/>
          <w:szCs w:val="24"/>
        </w:rPr>
      </w:pPr>
      <w:r w:rsidRPr="007C4D41">
        <w:rPr>
          <w:rFonts w:ascii="Times New Roman" w:hAnsi="Times New Roman" w:cs="Times New Roman"/>
          <w:b/>
          <w:bCs/>
          <w:sz w:val="24"/>
          <w:szCs w:val="24"/>
        </w:rPr>
        <w:t>1</w:t>
      </w:r>
      <w:r w:rsidRPr="007C4D41">
        <w:rPr>
          <w:rFonts w:ascii="Times New Roman" w:hAnsi="Times New Roman" w:cs="Times New Roman"/>
          <w:b/>
          <w:bCs/>
          <w:sz w:val="24"/>
          <w:szCs w:val="24"/>
          <w:vertAlign w:val="superscript"/>
        </w:rPr>
        <w:t>st</w:t>
      </w:r>
      <w:r w:rsidRPr="007C4D41">
        <w:rPr>
          <w:rFonts w:ascii="Times New Roman" w:hAnsi="Times New Roman" w:cs="Times New Roman"/>
          <w:b/>
          <w:bCs/>
          <w:sz w:val="24"/>
          <w:szCs w:val="24"/>
        </w:rPr>
        <w:t xml:space="preserve"> Level DFD: </w:t>
      </w:r>
      <w:r w:rsidRPr="007C4D41">
        <w:rPr>
          <w:rFonts w:ascii="Times New Roman" w:hAnsi="Times New Roman" w:cs="Times New Roman"/>
          <w:color w:val="273239"/>
          <w:spacing w:val="2"/>
          <w:sz w:val="24"/>
          <w:szCs w:val="24"/>
          <w:shd w:val="clear" w:color="auto" w:fill="FFFFFF"/>
        </w:rPr>
        <w:t>In 1-level DFD, the context diagram is decomposed into multiple bubbles/processes. In this level, we highlight the main functions of the system and breakdown the high-level process of 0-level DFD into subprocesses.</w:t>
      </w:r>
    </w:p>
    <w:p w14:paraId="7AB7F682" w14:textId="6EC55B14" w:rsidR="00B01FF3" w:rsidRDefault="00B01FF3" w:rsidP="002376C3">
      <w:pPr>
        <w:pStyle w:val="ListParagraph"/>
        <w:tabs>
          <w:tab w:val="left" w:pos="360"/>
        </w:tabs>
        <w:jc w:val="both"/>
        <w:rPr>
          <w:rFonts w:ascii="Times New Roman" w:hAnsi="Times New Roman" w:cs="Times New Roman"/>
          <w:sz w:val="24"/>
          <w:szCs w:val="24"/>
        </w:rPr>
      </w:pPr>
    </w:p>
    <w:p w14:paraId="7A7CC243" w14:textId="62608239" w:rsidR="00B01FF3" w:rsidRDefault="00B01FF3" w:rsidP="002376C3">
      <w:pPr>
        <w:pStyle w:val="ListParagraph"/>
        <w:tabs>
          <w:tab w:val="left" w:pos="360"/>
        </w:tabs>
        <w:jc w:val="both"/>
        <w:rPr>
          <w:rFonts w:ascii="Times New Roman" w:hAnsi="Times New Roman" w:cs="Times New Roman"/>
          <w:sz w:val="24"/>
          <w:szCs w:val="24"/>
        </w:rPr>
      </w:pPr>
    </w:p>
    <w:p w14:paraId="5F9E431C" w14:textId="27BD1543" w:rsidR="00B01FF3" w:rsidRDefault="00B01FF3" w:rsidP="002376C3">
      <w:pPr>
        <w:pStyle w:val="ListParagraph"/>
        <w:tabs>
          <w:tab w:val="left" w:pos="360"/>
        </w:tabs>
        <w:jc w:val="both"/>
        <w:rPr>
          <w:rFonts w:ascii="Times New Roman" w:hAnsi="Times New Roman" w:cs="Times New Roman"/>
          <w:sz w:val="24"/>
          <w:szCs w:val="24"/>
        </w:rPr>
      </w:pPr>
    </w:p>
    <w:p w14:paraId="6069D421" w14:textId="034F3AB0" w:rsidR="00B01FF3" w:rsidRDefault="00B01FF3" w:rsidP="002376C3">
      <w:pPr>
        <w:pStyle w:val="ListParagraph"/>
        <w:tabs>
          <w:tab w:val="left" w:pos="360"/>
        </w:tabs>
        <w:jc w:val="both"/>
        <w:rPr>
          <w:rFonts w:ascii="Times New Roman" w:hAnsi="Times New Roman" w:cs="Times New Roman"/>
          <w:sz w:val="24"/>
          <w:szCs w:val="24"/>
        </w:rPr>
      </w:pPr>
    </w:p>
    <w:p w14:paraId="191DFEA0" w14:textId="22BBC1C0" w:rsidR="00B01FF3" w:rsidRDefault="00B01FF3" w:rsidP="002376C3">
      <w:pPr>
        <w:pStyle w:val="ListParagraph"/>
        <w:tabs>
          <w:tab w:val="left" w:pos="360"/>
        </w:tabs>
        <w:jc w:val="both"/>
        <w:rPr>
          <w:rFonts w:ascii="Times New Roman" w:hAnsi="Times New Roman" w:cs="Times New Roman"/>
          <w:sz w:val="24"/>
          <w:szCs w:val="24"/>
        </w:rPr>
      </w:pPr>
    </w:p>
    <w:p w14:paraId="3BED84B4" w14:textId="66A6CCDA" w:rsidR="00B01FF3" w:rsidRDefault="00B01FF3" w:rsidP="002376C3">
      <w:pPr>
        <w:pStyle w:val="ListParagraph"/>
        <w:tabs>
          <w:tab w:val="left" w:pos="360"/>
        </w:tabs>
        <w:jc w:val="both"/>
        <w:rPr>
          <w:rFonts w:ascii="Times New Roman" w:hAnsi="Times New Roman" w:cs="Times New Roman"/>
          <w:sz w:val="24"/>
          <w:szCs w:val="24"/>
        </w:rPr>
      </w:pPr>
    </w:p>
    <w:p w14:paraId="477F20B5" w14:textId="58EBAB41" w:rsidR="00B01FF3" w:rsidRDefault="00B01FF3" w:rsidP="002376C3">
      <w:pPr>
        <w:pStyle w:val="ListParagraph"/>
        <w:tabs>
          <w:tab w:val="left" w:pos="360"/>
        </w:tabs>
        <w:jc w:val="both"/>
        <w:rPr>
          <w:rFonts w:ascii="Times New Roman" w:hAnsi="Times New Roman" w:cs="Times New Roman"/>
          <w:sz w:val="24"/>
          <w:szCs w:val="24"/>
        </w:rPr>
      </w:pPr>
    </w:p>
    <w:p w14:paraId="4457362B" w14:textId="1159E845" w:rsidR="00B01FF3" w:rsidRDefault="00B01FF3" w:rsidP="002376C3">
      <w:pPr>
        <w:pStyle w:val="ListParagraph"/>
        <w:tabs>
          <w:tab w:val="left" w:pos="360"/>
        </w:tabs>
        <w:jc w:val="both"/>
        <w:rPr>
          <w:rFonts w:ascii="Times New Roman" w:hAnsi="Times New Roman" w:cs="Times New Roman"/>
          <w:sz w:val="24"/>
          <w:szCs w:val="24"/>
        </w:rPr>
      </w:pPr>
    </w:p>
    <w:p w14:paraId="22D6AE56" w14:textId="51FE6796" w:rsidR="00B01FF3" w:rsidRDefault="00B01FF3" w:rsidP="002376C3">
      <w:pPr>
        <w:pStyle w:val="ListParagraph"/>
        <w:tabs>
          <w:tab w:val="left" w:pos="360"/>
        </w:tabs>
        <w:jc w:val="both"/>
        <w:rPr>
          <w:rFonts w:ascii="Times New Roman" w:hAnsi="Times New Roman" w:cs="Times New Roman"/>
          <w:sz w:val="24"/>
          <w:szCs w:val="24"/>
        </w:rPr>
      </w:pPr>
    </w:p>
    <w:p w14:paraId="6C6BAD1D" w14:textId="4E35EA1E" w:rsidR="00B01FF3" w:rsidRDefault="00B01FF3" w:rsidP="002376C3">
      <w:pPr>
        <w:pStyle w:val="ListParagraph"/>
        <w:tabs>
          <w:tab w:val="left" w:pos="360"/>
        </w:tabs>
        <w:jc w:val="both"/>
        <w:rPr>
          <w:rFonts w:ascii="Times New Roman" w:hAnsi="Times New Roman" w:cs="Times New Roman"/>
          <w:sz w:val="24"/>
          <w:szCs w:val="24"/>
        </w:rPr>
      </w:pPr>
    </w:p>
    <w:p w14:paraId="3511F9AF" w14:textId="13EA95C8" w:rsidR="00B01FF3" w:rsidRDefault="00B01FF3" w:rsidP="002376C3">
      <w:pPr>
        <w:pStyle w:val="ListParagraph"/>
        <w:tabs>
          <w:tab w:val="left" w:pos="360"/>
        </w:tabs>
        <w:jc w:val="both"/>
        <w:rPr>
          <w:rFonts w:ascii="Times New Roman" w:hAnsi="Times New Roman" w:cs="Times New Roman"/>
          <w:sz w:val="24"/>
          <w:szCs w:val="24"/>
        </w:rPr>
      </w:pPr>
    </w:p>
    <w:p w14:paraId="7C571913" w14:textId="0947633B" w:rsidR="00B01FF3" w:rsidRDefault="00B01FF3" w:rsidP="002376C3">
      <w:pPr>
        <w:pStyle w:val="ListParagraph"/>
        <w:tabs>
          <w:tab w:val="left" w:pos="360"/>
        </w:tabs>
        <w:jc w:val="both"/>
        <w:rPr>
          <w:rFonts w:ascii="Times New Roman" w:hAnsi="Times New Roman" w:cs="Times New Roman"/>
          <w:sz w:val="24"/>
          <w:szCs w:val="24"/>
        </w:rPr>
      </w:pPr>
    </w:p>
    <w:p w14:paraId="5B7C3A9C" w14:textId="0B4A0A27" w:rsidR="00B01FF3" w:rsidRDefault="00B01FF3" w:rsidP="002376C3">
      <w:pPr>
        <w:pStyle w:val="ListParagraph"/>
        <w:tabs>
          <w:tab w:val="left" w:pos="360"/>
        </w:tabs>
        <w:jc w:val="both"/>
        <w:rPr>
          <w:rFonts w:ascii="Times New Roman" w:hAnsi="Times New Roman" w:cs="Times New Roman"/>
          <w:sz w:val="24"/>
          <w:szCs w:val="24"/>
        </w:rPr>
      </w:pPr>
    </w:p>
    <w:p w14:paraId="2CC4C6C9" w14:textId="77777777" w:rsidR="00B01FF3" w:rsidRDefault="00B01FF3" w:rsidP="002376C3">
      <w:pPr>
        <w:pStyle w:val="ListParagraph"/>
        <w:tabs>
          <w:tab w:val="left" w:pos="360"/>
        </w:tabs>
        <w:jc w:val="both"/>
        <w:rPr>
          <w:rFonts w:ascii="Times New Roman" w:hAnsi="Times New Roman" w:cs="Times New Roman"/>
          <w:sz w:val="24"/>
          <w:szCs w:val="24"/>
        </w:rPr>
      </w:pPr>
    </w:p>
    <w:p w14:paraId="7DA1219F" w14:textId="00503B1F" w:rsidR="00B01FF3" w:rsidRDefault="00B01FF3" w:rsidP="002376C3">
      <w:pPr>
        <w:pStyle w:val="ListParagraph"/>
        <w:tabs>
          <w:tab w:val="left" w:pos="360"/>
        </w:tabs>
        <w:jc w:val="both"/>
        <w:rPr>
          <w:rFonts w:ascii="Times New Roman" w:hAnsi="Times New Roman" w:cs="Times New Roman"/>
          <w:sz w:val="24"/>
          <w:szCs w:val="24"/>
        </w:rPr>
      </w:pPr>
    </w:p>
    <w:p w14:paraId="2631CC00" w14:textId="35A828D5" w:rsidR="00B01FF3" w:rsidRDefault="00BB3664" w:rsidP="00DA23F8">
      <w:pPr>
        <w:pStyle w:val="ListParagraph"/>
        <w:numPr>
          <w:ilvl w:val="0"/>
          <w:numId w:val="9"/>
        </w:num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FLOWCHART</w:t>
      </w:r>
    </w:p>
    <w:p w14:paraId="476E6CF8" w14:textId="77777777" w:rsidR="00BB3664" w:rsidRDefault="00BB3664" w:rsidP="005D7DFE">
      <w:pPr>
        <w:pStyle w:val="ListParagraph"/>
        <w:tabs>
          <w:tab w:val="left" w:pos="360"/>
        </w:tabs>
        <w:jc w:val="center"/>
        <w:rPr>
          <w:rFonts w:ascii="Times New Roman" w:hAnsi="Times New Roman" w:cs="Times New Roman"/>
          <w:b/>
          <w:bCs/>
          <w:sz w:val="28"/>
          <w:szCs w:val="28"/>
        </w:rPr>
      </w:pPr>
    </w:p>
    <w:p w14:paraId="1112A776" w14:textId="13AF1A02" w:rsidR="0064703D" w:rsidRPr="008524B6" w:rsidRDefault="0064703D" w:rsidP="008524B6">
      <w:pPr>
        <w:tabs>
          <w:tab w:val="left" w:pos="360"/>
        </w:tabs>
        <w:jc w:val="both"/>
        <w:rPr>
          <w:rFonts w:ascii="Times New Roman" w:hAnsi="Times New Roman" w:cs="Times New Roman"/>
          <w:b/>
          <w:bCs/>
          <w:sz w:val="28"/>
          <w:szCs w:val="28"/>
        </w:rPr>
      </w:pPr>
      <w:r w:rsidRPr="008524B6">
        <w:rPr>
          <w:rFonts w:ascii="Times New Roman" w:hAnsi="Times New Roman" w:cs="Times New Roman"/>
          <w:sz w:val="24"/>
          <w:szCs w:val="24"/>
        </w:rPr>
        <w:t>A flowchart is a visual representation of the sequence of steps and decision needed to perform a process. Each step in the sequence is noted within a diagrammatic shape. Steps are linked by connecting lines and directional arrows, this allows anyone to view the flowchart and logically follow the process from beginning to the end</w:t>
      </w:r>
    </w:p>
    <w:p w14:paraId="2A5CDC22" w14:textId="45A197B9" w:rsidR="00613C23" w:rsidRDefault="0009212B" w:rsidP="00C7799D">
      <w:pPr>
        <w:pStyle w:val="ListParagraph"/>
        <w:tabs>
          <w:tab w:val="left" w:pos="360"/>
        </w:tabs>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7411448A" wp14:editId="75B22A4D">
            <wp:simplePos x="0" y="0"/>
            <wp:positionH relativeFrom="column">
              <wp:posOffset>1136015</wp:posOffset>
            </wp:positionH>
            <wp:positionV relativeFrom="paragraph">
              <wp:posOffset>229235</wp:posOffset>
            </wp:positionV>
            <wp:extent cx="4343400" cy="7219256"/>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43400" cy="7219256"/>
                    </a:xfrm>
                    <a:prstGeom prst="rect">
                      <a:avLst/>
                    </a:prstGeom>
                  </pic:spPr>
                </pic:pic>
              </a:graphicData>
            </a:graphic>
          </wp:anchor>
        </w:drawing>
      </w:r>
    </w:p>
    <w:p w14:paraId="0F6114E8" w14:textId="0D4754A2" w:rsidR="00613C23" w:rsidRDefault="00613C23" w:rsidP="00C7799D">
      <w:pPr>
        <w:pStyle w:val="ListParagraph"/>
        <w:tabs>
          <w:tab w:val="left" w:pos="360"/>
        </w:tabs>
        <w:rPr>
          <w:rFonts w:ascii="Times New Roman" w:hAnsi="Times New Roman" w:cs="Times New Roman"/>
          <w:b/>
          <w:bCs/>
          <w:sz w:val="28"/>
          <w:szCs w:val="28"/>
        </w:rPr>
      </w:pPr>
    </w:p>
    <w:p w14:paraId="06AFD83E" w14:textId="13B5EF14" w:rsidR="00377634" w:rsidRPr="00C7799D" w:rsidRDefault="00377634" w:rsidP="0009212B">
      <w:pPr>
        <w:pStyle w:val="ListParagraph"/>
        <w:tabs>
          <w:tab w:val="left" w:pos="360"/>
        </w:tabs>
        <w:jc w:val="center"/>
        <w:rPr>
          <w:rFonts w:ascii="Times New Roman" w:hAnsi="Times New Roman" w:cs="Times New Roman"/>
          <w:b/>
          <w:bCs/>
          <w:sz w:val="28"/>
          <w:szCs w:val="28"/>
        </w:rPr>
      </w:pPr>
    </w:p>
    <w:p w14:paraId="48B24E15" w14:textId="2259AA18" w:rsidR="00B01FF3" w:rsidRDefault="00C40A34" w:rsidP="00DA23F8">
      <w:pPr>
        <w:pStyle w:val="ListParagraph"/>
        <w:numPr>
          <w:ilvl w:val="0"/>
          <w:numId w:val="9"/>
        </w:numPr>
        <w:tabs>
          <w:tab w:val="left" w:pos="360"/>
        </w:tabs>
        <w:jc w:val="center"/>
        <w:rPr>
          <w:rFonts w:ascii="Times New Roman" w:hAnsi="Times New Roman" w:cs="Times New Roman"/>
          <w:b/>
          <w:bCs/>
          <w:sz w:val="28"/>
          <w:szCs w:val="28"/>
        </w:rPr>
      </w:pPr>
      <w:r>
        <w:rPr>
          <w:rFonts w:ascii="Times New Roman" w:hAnsi="Times New Roman" w:cs="Times New Roman"/>
          <w:b/>
          <w:bCs/>
          <w:sz w:val="28"/>
          <w:szCs w:val="28"/>
        </w:rPr>
        <w:t>GANTT CHART</w:t>
      </w:r>
    </w:p>
    <w:p w14:paraId="38F82D23"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26D20C57"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4775A9D8" w14:textId="0DC35C88" w:rsidR="00C40A34" w:rsidRDefault="00C40A34" w:rsidP="00886297">
      <w:pPr>
        <w:pStyle w:val="ListParagraph"/>
        <w:tabs>
          <w:tab w:val="left" w:pos="360"/>
        </w:tabs>
        <w:jc w:val="center"/>
        <w:rPr>
          <w:rFonts w:ascii="Times New Roman" w:hAnsi="Times New Roman" w:cs="Times New Roman"/>
          <w:b/>
          <w:bCs/>
          <w:sz w:val="28"/>
          <w:szCs w:val="28"/>
        </w:rPr>
      </w:pPr>
    </w:p>
    <w:p w14:paraId="40AF14DD" w14:textId="7D4F3D63" w:rsidR="000B3A56" w:rsidRDefault="00C40A34" w:rsidP="00886297">
      <w:pPr>
        <w:pStyle w:val="ListParagraph"/>
        <w:tabs>
          <w:tab w:val="left" w:pos="360"/>
        </w:tabs>
        <w:jc w:val="center"/>
        <w:rPr>
          <w:rFonts w:ascii="Times New Roman" w:hAnsi="Times New Roman" w:cs="Times New Roman"/>
          <w:b/>
          <w:bCs/>
          <w:sz w:val="28"/>
          <w:szCs w:val="28"/>
        </w:rPr>
      </w:pPr>
      <w:r>
        <w:rPr>
          <w:noProof/>
        </w:rPr>
        <w:drawing>
          <wp:inline distT="0" distB="0" distL="0" distR="0" wp14:anchorId="632220CD" wp14:editId="2F5139BB">
            <wp:extent cx="5189220" cy="2842260"/>
            <wp:effectExtent l="0" t="0" r="11430" b="15240"/>
            <wp:docPr id="30023954" name="Chart 1">
              <a:extLst xmlns:a="http://schemas.openxmlformats.org/drawingml/2006/main">
                <a:ext uri="{FF2B5EF4-FFF2-40B4-BE49-F238E27FC236}">
                  <a16:creationId xmlns:a16="http://schemas.microsoft.com/office/drawing/2014/main" id="{2EFC846C-5164-C49F-8DAA-C425943BBA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2623BE" w14:textId="5B38D499" w:rsidR="00C40A34" w:rsidRPr="0009212B" w:rsidRDefault="00C40A34" w:rsidP="0009212B">
      <w:pPr>
        <w:rPr>
          <w:rFonts w:ascii="Times New Roman" w:hAnsi="Times New Roman" w:cs="Times New Roman"/>
          <w:b/>
          <w:bCs/>
          <w:sz w:val="28"/>
          <w:szCs w:val="28"/>
        </w:rPr>
      </w:pPr>
    </w:p>
    <w:p w14:paraId="1CD20438"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40EA1CFE"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3AB48BA5"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1FB07A9C"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084B1D7E"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3EF0DBDB"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62537E92"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7CA7D39B" w14:textId="77777777" w:rsidR="00C40A34" w:rsidRDefault="00C40A34" w:rsidP="00886297">
      <w:pPr>
        <w:pStyle w:val="ListParagraph"/>
        <w:tabs>
          <w:tab w:val="left" w:pos="360"/>
        </w:tabs>
        <w:jc w:val="center"/>
        <w:rPr>
          <w:rFonts w:ascii="Times New Roman" w:hAnsi="Times New Roman" w:cs="Times New Roman"/>
          <w:b/>
          <w:bCs/>
          <w:sz w:val="28"/>
          <w:szCs w:val="28"/>
        </w:rPr>
      </w:pPr>
    </w:p>
    <w:p w14:paraId="0D2BDC6D" w14:textId="77777777" w:rsidR="00C40A34" w:rsidRPr="00886297" w:rsidRDefault="00C40A34" w:rsidP="00886297">
      <w:pPr>
        <w:pStyle w:val="ListParagraph"/>
        <w:tabs>
          <w:tab w:val="left" w:pos="360"/>
        </w:tabs>
        <w:jc w:val="center"/>
        <w:rPr>
          <w:rFonts w:ascii="Times New Roman" w:hAnsi="Times New Roman" w:cs="Times New Roman"/>
          <w:b/>
          <w:bCs/>
          <w:sz w:val="28"/>
          <w:szCs w:val="28"/>
        </w:rPr>
      </w:pPr>
    </w:p>
    <w:p w14:paraId="384E85C5" w14:textId="16B65255" w:rsidR="005E4F6B" w:rsidRPr="00D62827" w:rsidRDefault="005E4F6B" w:rsidP="002376C3">
      <w:pPr>
        <w:pStyle w:val="ListParagraph"/>
        <w:tabs>
          <w:tab w:val="left" w:pos="360"/>
        </w:tabs>
        <w:jc w:val="both"/>
        <w:rPr>
          <w:rFonts w:ascii="Times New Roman" w:hAnsi="Times New Roman" w:cs="Times New Roman"/>
          <w:sz w:val="24"/>
          <w:szCs w:val="24"/>
        </w:rPr>
      </w:pPr>
    </w:p>
    <w:sectPr w:rsidR="005E4F6B" w:rsidRPr="00D62827" w:rsidSect="00C56CD2">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070"/>
    <w:multiLevelType w:val="hybridMultilevel"/>
    <w:tmpl w:val="00FC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F5A7D"/>
    <w:multiLevelType w:val="hybridMultilevel"/>
    <w:tmpl w:val="3220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71188"/>
    <w:multiLevelType w:val="hybridMultilevel"/>
    <w:tmpl w:val="9CF27BF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A5C10A2"/>
    <w:multiLevelType w:val="hybridMultilevel"/>
    <w:tmpl w:val="7E4C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034CB"/>
    <w:multiLevelType w:val="hybridMultilevel"/>
    <w:tmpl w:val="3894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70078"/>
    <w:multiLevelType w:val="hybridMultilevel"/>
    <w:tmpl w:val="6A1400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07C4E50"/>
    <w:multiLevelType w:val="hybridMultilevel"/>
    <w:tmpl w:val="48A4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F5E10"/>
    <w:multiLevelType w:val="hybridMultilevel"/>
    <w:tmpl w:val="6D0A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C31F7E"/>
    <w:multiLevelType w:val="hybridMultilevel"/>
    <w:tmpl w:val="412EF7D4"/>
    <w:lvl w:ilvl="0" w:tplc="48D0A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D2"/>
    <w:rsid w:val="0009212B"/>
    <w:rsid w:val="000B3A56"/>
    <w:rsid w:val="00190DB2"/>
    <w:rsid w:val="002376C3"/>
    <w:rsid w:val="002B052F"/>
    <w:rsid w:val="002D63F1"/>
    <w:rsid w:val="003067AA"/>
    <w:rsid w:val="0031749B"/>
    <w:rsid w:val="00321FC5"/>
    <w:rsid w:val="00377634"/>
    <w:rsid w:val="003D37F4"/>
    <w:rsid w:val="004574FA"/>
    <w:rsid w:val="004C0986"/>
    <w:rsid w:val="004D24B0"/>
    <w:rsid w:val="004E3950"/>
    <w:rsid w:val="005874D1"/>
    <w:rsid w:val="005D7DFE"/>
    <w:rsid w:val="005E4F6B"/>
    <w:rsid w:val="00613C23"/>
    <w:rsid w:val="0064703D"/>
    <w:rsid w:val="006B05AE"/>
    <w:rsid w:val="00787AF8"/>
    <w:rsid w:val="007E4345"/>
    <w:rsid w:val="008524B6"/>
    <w:rsid w:val="00886297"/>
    <w:rsid w:val="008C1A86"/>
    <w:rsid w:val="00905879"/>
    <w:rsid w:val="009B5E9F"/>
    <w:rsid w:val="00A84613"/>
    <w:rsid w:val="00AB7803"/>
    <w:rsid w:val="00B01FF3"/>
    <w:rsid w:val="00BA14CA"/>
    <w:rsid w:val="00BB3664"/>
    <w:rsid w:val="00C40A34"/>
    <w:rsid w:val="00C56375"/>
    <w:rsid w:val="00C56CD2"/>
    <w:rsid w:val="00C7799D"/>
    <w:rsid w:val="00D12C4E"/>
    <w:rsid w:val="00D62827"/>
    <w:rsid w:val="00DA23F8"/>
    <w:rsid w:val="00DF07A9"/>
    <w:rsid w:val="00E06C40"/>
    <w:rsid w:val="00E0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A2B4"/>
  <w15:chartTrackingRefBased/>
  <w15:docId w15:val="{42974CBC-85F9-479C-A4EA-FE101A58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Data Collection</c:v>
                </c:pt>
                <c:pt idx="1">
                  <c:v>Data Cleaning</c:v>
                </c:pt>
                <c:pt idx="2">
                  <c:v>Preprocessing</c:v>
                </c:pt>
                <c:pt idx="3">
                  <c:v>Model Building</c:v>
                </c:pt>
                <c:pt idx="4">
                  <c:v>Documentation</c:v>
                </c:pt>
                <c:pt idx="5">
                  <c:v>Deployment</c:v>
                </c:pt>
              </c:strCache>
              <c:extLst/>
            </c:strRef>
          </c:cat>
          <c:val>
            <c:numRef>
              <c:f>Sheet1!$B$2:$B$7</c:f>
              <c:numCache>
                <c:formatCode>d\-mmm</c:formatCode>
                <c:ptCount val="6"/>
                <c:pt idx="0">
                  <c:v>45224</c:v>
                </c:pt>
                <c:pt idx="1">
                  <c:v>45232</c:v>
                </c:pt>
                <c:pt idx="2">
                  <c:v>45242</c:v>
                </c:pt>
                <c:pt idx="3">
                  <c:v>45252</c:v>
                </c:pt>
                <c:pt idx="4">
                  <c:v>45262</c:v>
                </c:pt>
                <c:pt idx="5">
                  <c:v>45272</c:v>
                </c:pt>
              </c:numCache>
              <c:extLst/>
            </c:numRef>
          </c:val>
          <c:extLst>
            <c:ext xmlns:c16="http://schemas.microsoft.com/office/drawing/2014/chart" uri="{C3380CC4-5D6E-409C-BE32-E72D297353CC}">
              <c16:uniqueId val="{00000000-1A01-4A2C-8B0C-4769CABF4AE0}"/>
            </c:ext>
          </c:extLst>
        </c:ser>
        <c:ser>
          <c:idx val="1"/>
          <c:order val="1"/>
          <c:tx>
            <c:strRef>
              <c:f>Sheet1!$D$1</c:f>
              <c:strCache>
                <c:ptCount val="1"/>
                <c:pt idx="0">
                  <c:v>Duration</c:v>
                </c:pt>
              </c:strCache>
            </c:strRef>
          </c:tx>
          <c:spPr>
            <a:solidFill>
              <a:schemeClr val="accent2"/>
            </a:solidFill>
            <a:ln>
              <a:noFill/>
            </a:ln>
            <a:effectLst/>
          </c:spPr>
          <c:invertIfNegative val="0"/>
          <c:cat>
            <c:strRef>
              <c:f>Sheet1!$A$2:$A$7</c:f>
              <c:strCache>
                <c:ptCount val="6"/>
                <c:pt idx="0">
                  <c:v>Data Collection</c:v>
                </c:pt>
                <c:pt idx="1">
                  <c:v>Data Cleaning</c:v>
                </c:pt>
                <c:pt idx="2">
                  <c:v>Preprocessing</c:v>
                </c:pt>
                <c:pt idx="3">
                  <c:v>Model Building</c:v>
                </c:pt>
                <c:pt idx="4">
                  <c:v>Documentation</c:v>
                </c:pt>
                <c:pt idx="5">
                  <c:v>Deployment</c:v>
                </c:pt>
              </c:strCache>
              <c:extLst/>
            </c:strRef>
          </c:cat>
          <c:val>
            <c:numRef>
              <c:f>Sheet1!$D$2:$D$7</c:f>
              <c:numCache>
                <c:formatCode>General</c:formatCode>
                <c:ptCount val="6"/>
                <c:pt idx="0">
                  <c:v>6</c:v>
                </c:pt>
                <c:pt idx="1">
                  <c:v>9</c:v>
                </c:pt>
                <c:pt idx="2">
                  <c:v>9</c:v>
                </c:pt>
                <c:pt idx="3">
                  <c:v>9</c:v>
                </c:pt>
                <c:pt idx="4">
                  <c:v>9</c:v>
                </c:pt>
                <c:pt idx="5">
                  <c:v>9</c:v>
                </c:pt>
              </c:numCache>
              <c:extLst/>
            </c:numRef>
          </c:val>
          <c:extLst>
            <c:ext xmlns:c16="http://schemas.microsoft.com/office/drawing/2014/chart" uri="{C3380CC4-5D6E-409C-BE32-E72D297353CC}">
              <c16:uniqueId val="{00000001-1A01-4A2C-8B0C-4769CABF4AE0}"/>
            </c:ext>
          </c:extLst>
        </c:ser>
        <c:dLbls>
          <c:showLegendKey val="0"/>
          <c:showVal val="0"/>
          <c:showCatName val="0"/>
          <c:showSerName val="0"/>
          <c:showPercent val="0"/>
          <c:showBubbleSize val="0"/>
        </c:dLbls>
        <c:gapWidth val="150"/>
        <c:overlap val="100"/>
        <c:axId val="286379887"/>
        <c:axId val="289063055"/>
      </c:barChart>
      <c:catAx>
        <c:axId val="2863798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063055"/>
        <c:crosses val="autoZero"/>
        <c:auto val="1"/>
        <c:lblAlgn val="ctr"/>
        <c:lblOffset val="100"/>
        <c:noMultiLvlLbl val="0"/>
      </c:catAx>
      <c:valAx>
        <c:axId val="289063055"/>
        <c:scaling>
          <c:orientation val="minMax"/>
          <c:max val="45291"/>
          <c:min val="45224"/>
        </c:scaling>
        <c:delete val="0"/>
        <c:axPos val="b"/>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37988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chaturvedi</dc:creator>
  <cp:keywords/>
  <dc:description/>
  <cp:lastModifiedBy>ANAND KUMAR</cp:lastModifiedBy>
  <cp:revision>2</cp:revision>
  <dcterms:created xsi:type="dcterms:W3CDTF">2023-11-01T14:30:00Z</dcterms:created>
  <dcterms:modified xsi:type="dcterms:W3CDTF">2023-11-01T14:30:00Z</dcterms:modified>
</cp:coreProperties>
</file>