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7E2FB" w14:textId="77777777" w:rsidR="008C54B5" w:rsidRPr="008C54B5" w:rsidRDefault="008C54B5" w:rsidP="008C54B5">
      <w:pPr>
        <w:rPr>
          <w:rFonts w:ascii="Sylfaen" w:hAnsi="Sylfaen"/>
          <w:b/>
          <w:bCs/>
          <w:sz w:val="28"/>
          <w:szCs w:val="28"/>
          <w:u w:val="single"/>
        </w:rPr>
      </w:pPr>
      <w:r w:rsidRPr="008C54B5">
        <w:rPr>
          <w:rFonts w:ascii="Sylfaen" w:hAnsi="Sylfaen"/>
          <w:b/>
          <w:bCs/>
          <w:sz w:val="28"/>
          <w:szCs w:val="28"/>
          <w:u w:val="single"/>
        </w:rPr>
        <w:t>Insights of this EDA</w:t>
      </w:r>
      <w:bookmarkStart w:id="0" w:name="_GoBack"/>
      <w:bookmarkEnd w:id="0"/>
    </w:p>
    <w:p w14:paraId="0F0B8DBB" w14:textId="394F7359" w:rsidR="008C54B5" w:rsidRDefault="008C54B5" w:rsidP="008C54B5">
      <w:r>
        <w:t xml:space="preserve">1.Monthly </w:t>
      </w:r>
      <w:r>
        <w:t>sales, Profit</w:t>
      </w:r>
      <w:r>
        <w:t xml:space="preserve"> and Shipping=we can clearly say that the sale is </w:t>
      </w:r>
      <w:r>
        <w:t>increasing</w:t>
      </w:r>
      <w:r>
        <w:t xml:space="preserve"> monthly basis but the profit is same and shipping charges are also </w:t>
      </w:r>
      <w:r>
        <w:t>matching</w:t>
      </w:r>
      <w:r>
        <w:t xml:space="preserve"> the Profit </w:t>
      </w:r>
    </w:p>
    <w:p w14:paraId="4948EA8B" w14:textId="299A7817" w:rsidR="008C54B5" w:rsidRDefault="008C54B5" w:rsidP="008C54B5">
      <w:r>
        <w:t>2.Segments=</w:t>
      </w:r>
      <w:r>
        <w:t>There are</w:t>
      </w:r>
      <w:r>
        <w:t xml:space="preserve"> 3 segments of </w:t>
      </w:r>
      <w:r>
        <w:t>customer (consumer, corporate</w:t>
      </w:r>
      <w:r>
        <w:t xml:space="preserve"> and home office and sales maximum sales are come from individual consumer followed by corporates and home office</w:t>
      </w:r>
    </w:p>
    <w:p w14:paraId="0D5AA566" w14:textId="4A2700B3" w:rsidR="008C54B5" w:rsidRDefault="008C54B5" w:rsidP="008C54B5">
      <w:r>
        <w:t>3.Category analysis=</w:t>
      </w:r>
      <w:r>
        <w:t>There are</w:t>
      </w:r>
      <w:r>
        <w:t xml:space="preserve"> 3 category so </w:t>
      </w:r>
      <w:r>
        <w:t>far (</w:t>
      </w:r>
      <w:proofErr w:type="gramStart"/>
      <w:r>
        <w:t>Technology,furniture</w:t>
      </w:r>
      <w:proofErr w:type="gramEnd"/>
      <w:r>
        <w:t xml:space="preserve">,office </w:t>
      </w:r>
      <w:r>
        <w:t>supplies. The</w:t>
      </w:r>
      <w:r>
        <w:t xml:space="preserve"> maximum number of sales come from Technology followed by furniture and office supplies</w:t>
      </w:r>
    </w:p>
    <w:p w14:paraId="6987F7CB" w14:textId="034EC9A7" w:rsidR="008C54B5" w:rsidRDefault="008C54B5" w:rsidP="008C54B5">
      <w:r>
        <w:t>4.shipping analysis=</w:t>
      </w:r>
      <w:r>
        <w:t>There are</w:t>
      </w:r>
      <w:r>
        <w:t xml:space="preserve"> 4 categories of distribution maximum distribution is done by the Standard Class followed by second </w:t>
      </w:r>
      <w:r>
        <w:t>class, Second</w:t>
      </w:r>
      <w:r>
        <w:t xml:space="preserve"> </w:t>
      </w:r>
      <w:r>
        <w:t>Class, First</w:t>
      </w:r>
      <w:r>
        <w:t xml:space="preserve"> </w:t>
      </w:r>
      <w:r>
        <w:t>Class, Same</w:t>
      </w:r>
      <w:r>
        <w:t xml:space="preserve"> Day</w:t>
      </w:r>
    </w:p>
    <w:p w14:paraId="203A1A5D" w14:textId="63A0E30A" w:rsidR="008C54B5" w:rsidRDefault="008C54B5" w:rsidP="008C54B5">
      <w:r>
        <w:t xml:space="preserve">5.Geographical </w:t>
      </w:r>
      <w:r>
        <w:t>analysis: Western</w:t>
      </w:r>
      <w:r>
        <w:t xml:space="preserve"> Europe records the highest sales followed by Central </w:t>
      </w:r>
      <w:r>
        <w:t>America, Oceania</w:t>
      </w:r>
    </w:p>
    <w:p w14:paraId="70121FAC" w14:textId="59787BE9" w:rsidR="008C54B5" w:rsidRDefault="008C54B5" w:rsidP="008C54B5">
      <w:r>
        <w:t xml:space="preserve">Country wise it is USA followed by </w:t>
      </w:r>
      <w:r>
        <w:t>Australia</w:t>
      </w:r>
      <w:r>
        <w:t xml:space="preserve"> and France</w:t>
      </w:r>
    </w:p>
    <w:p w14:paraId="02560B0A" w14:textId="77777777" w:rsidR="008C54B5" w:rsidRDefault="008C54B5" w:rsidP="008C54B5">
      <w:r>
        <w:t>6.Time series analysis=The profit trendline is positive overtime.</w:t>
      </w:r>
    </w:p>
    <w:p w14:paraId="39F2345B" w14:textId="6073AA2C" w:rsidR="008C54B5" w:rsidRDefault="008C54B5" w:rsidP="008C54B5">
      <w:r>
        <w:t xml:space="preserve">7.shipping analysis by region=Average shipping cost is high in Eastern </w:t>
      </w:r>
      <w:r>
        <w:t>Asia, followed</w:t>
      </w:r>
      <w:r>
        <w:t xml:space="preserve"> by </w:t>
      </w:r>
      <w:r>
        <w:t>Oceania</w:t>
      </w:r>
      <w:r>
        <w:t xml:space="preserve"> and southern </w:t>
      </w:r>
      <w:r>
        <w:t>Asia</w:t>
      </w:r>
    </w:p>
    <w:p w14:paraId="1BCF69F8" w14:textId="5115D347" w:rsidR="008C54B5" w:rsidRDefault="008C54B5" w:rsidP="008C54B5">
      <w:r>
        <w:t xml:space="preserve">8.co-relation= The </w:t>
      </w:r>
      <w:r>
        <w:t>correlation</w:t>
      </w:r>
      <w:r>
        <w:t xml:space="preserve"> graph shows negetive </w:t>
      </w:r>
      <w:r>
        <w:t>correlation</w:t>
      </w:r>
      <w:r>
        <w:t xml:space="preserve"> between discount and profit which means more discount does not mean more profit and sales in this case.</w:t>
      </w:r>
    </w:p>
    <w:p w14:paraId="3285F487" w14:textId="77EAE5AA" w:rsidR="008C54B5" w:rsidRPr="008C54B5" w:rsidRDefault="008C54B5" w:rsidP="008C54B5">
      <w:pPr>
        <w:rPr>
          <w:rFonts w:ascii="Sylfaen" w:hAnsi="Sylfaen"/>
          <w:b/>
          <w:bCs/>
          <w:sz w:val="32"/>
          <w:szCs w:val="32"/>
          <w:u w:val="single"/>
        </w:rPr>
      </w:pPr>
      <w:r w:rsidRPr="008C54B5">
        <w:rPr>
          <w:rFonts w:ascii="Sylfaen" w:hAnsi="Sylfaen"/>
          <w:b/>
          <w:bCs/>
          <w:sz w:val="32"/>
          <w:szCs w:val="32"/>
          <w:u w:val="single"/>
        </w:rPr>
        <w:t xml:space="preserve"> Suggestion</w:t>
      </w:r>
    </w:p>
    <w:p w14:paraId="5802B522" w14:textId="48333FEC" w:rsidR="008C54B5" w:rsidRDefault="008C54B5" w:rsidP="008C54B5">
      <w:r>
        <w:t>1.</w:t>
      </w:r>
      <w:r>
        <w:t xml:space="preserve">From this analysis we can say that sales over time is </w:t>
      </w:r>
      <w:r>
        <w:t>increased</w:t>
      </w:r>
      <w:r>
        <w:t xml:space="preserve"> but profit remains constant the profit margin is also very low because of it we can see some negetive profit</w:t>
      </w:r>
    </w:p>
    <w:p w14:paraId="7AEBCE3D" w14:textId="77777777" w:rsidR="008C54B5" w:rsidRDefault="008C54B5" w:rsidP="008C54B5"/>
    <w:p w14:paraId="4353E1C9" w14:textId="28A4C131" w:rsidR="008C54B5" w:rsidRDefault="008C54B5" w:rsidP="008C54B5">
      <w:r>
        <w:t>2.</w:t>
      </w:r>
      <w:r>
        <w:t xml:space="preserve">Shipping charges are one of the main </w:t>
      </w:r>
      <w:r>
        <w:t>reasons</w:t>
      </w:r>
      <w:r>
        <w:t xml:space="preserve"> of less profit. </w:t>
      </w:r>
    </w:p>
    <w:p w14:paraId="0409BDF4" w14:textId="30C4EEB3" w:rsidR="008C54B5" w:rsidRDefault="008C54B5" w:rsidP="008C54B5">
      <w:r>
        <w:t xml:space="preserve">when we see monthly profit and shipping both are seen at the same </w:t>
      </w:r>
      <w:r>
        <w:t>level. Which</w:t>
      </w:r>
      <w:r>
        <w:t xml:space="preserve"> also leads to negetive Profit</w:t>
      </w:r>
    </w:p>
    <w:p w14:paraId="04C8FCA1" w14:textId="77777777" w:rsidR="008C54B5" w:rsidRDefault="008C54B5" w:rsidP="008C54B5"/>
    <w:p w14:paraId="2D906ECD" w14:textId="77777777" w:rsidR="008C54B5" w:rsidRDefault="008C54B5" w:rsidP="008C54B5">
      <w:r>
        <w:t>The company need to check for the:</w:t>
      </w:r>
    </w:p>
    <w:p w14:paraId="18F77ECC" w14:textId="77777777" w:rsidR="008C54B5" w:rsidRDefault="008C54B5" w:rsidP="008C54B5">
      <w:r>
        <w:t>1.Discount Price</w:t>
      </w:r>
    </w:p>
    <w:p w14:paraId="69C82728" w14:textId="77777777" w:rsidR="008C54B5" w:rsidRDefault="008C54B5" w:rsidP="008C54B5">
      <w:r>
        <w:t>2.Shipping charges</w:t>
      </w:r>
    </w:p>
    <w:p w14:paraId="3E931B93" w14:textId="77777777" w:rsidR="008C54B5" w:rsidRDefault="008C54B5" w:rsidP="008C54B5"/>
    <w:p w14:paraId="2C959B6A" w14:textId="77777777" w:rsidR="008C54B5" w:rsidRDefault="008C54B5" w:rsidP="008C54B5">
      <w:r>
        <w:t>Research and Analysis by</w:t>
      </w:r>
    </w:p>
    <w:p w14:paraId="48C0DC86" w14:textId="57C26CB2" w:rsidR="00581014" w:rsidRDefault="008C54B5" w:rsidP="008C54B5">
      <w:r>
        <w:t>Mohit AryA</w:t>
      </w:r>
    </w:p>
    <w:sectPr w:rsidR="00581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E51"/>
    <w:rsid w:val="00581014"/>
    <w:rsid w:val="008C54B5"/>
    <w:rsid w:val="00D8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0D948"/>
  <w15:chartTrackingRefBased/>
  <w15:docId w15:val="{1B5AA71A-2FEB-4D38-BBC2-AEBBB2BC0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5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arya</dc:creator>
  <cp:keywords/>
  <dc:description/>
  <cp:lastModifiedBy>mohit arya</cp:lastModifiedBy>
  <cp:revision>2</cp:revision>
  <dcterms:created xsi:type="dcterms:W3CDTF">2023-12-09T18:46:00Z</dcterms:created>
  <dcterms:modified xsi:type="dcterms:W3CDTF">2023-12-09T18:52:00Z</dcterms:modified>
</cp:coreProperties>
</file>