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sz w:val="24"/>
          <w:szCs w:val="24"/>
        </w:rPr>
      </w:pPr>
      <w:r>
        <w:rPr>
          <w:sz w:val="24"/>
          <w:szCs w:val="24"/>
          <w:rtl w:val="0"/>
        </w:rPr>
        <w:t>Project title</w:t>
      </w:r>
    </w:p>
    <w:p>
      <w:pPr>
        <w:spacing w:before="120" w:after="0"/>
        <w:jc w:val="center"/>
        <w:rPr>
          <w:b/>
          <w:sz w:val="28"/>
          <w:szCs w:val="28"/>
        </w:rPr>
      </w:pPr>
      <w:r>
        <w:rPr>
          <w:b/>
          <w:sz w:val="28"/>
          <w:szCs w:val="28"/>
          <w:rtl w:val="0"/>
        </w:rPr>
        <w:t>ONLINE SHOPPING SYSTEM</w:t>
      </w:r>
    </w:p>
    <w:p>
      <w:pPr>
        <w:spacing w:before="120" w:after="0"/>
        <w:rPr>
          <w:sz w:val="24"/>
          <w:szCs w:val="24"/>
        </w:rPr>
      </w:pPr>
      <w:r>
        <w:rPr>
          <w:sz w:val="24"/>
          <w:szCs w:val="24"/>
          <w:rtl w:val="0"/>
        </w:rPr>
        <w:t>Group members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259" w:lineRule="auto"/>
        <w:ind w:left="720" w:right="0" w:hanging="360"/>
        <w:jc w:val="left"/>
        <w:rPr>
          <w:rFonts w:ascii="Calibri" w:hAnsi="Calibri" w:eastAsia="Calibri" w:cs="Calibri"/>
          <w:b w:val="0"/>
          <w:bCs w:val="0"/>
          <w:i w:val="0"/>
          <w:smallCaps w:val="0"/>
          <w:strike w:val="0"/>
          <w:color w:val="000000"/>
          <w:sz w:val="24"/>
          <w:szCs w:val="24"/>
          <w:u w:val="none"/>
          <w:shd w:val="clear" w:fill="auto"/>
          <w:vertAlign w:val="baseline"/>
        </w:rPr>
      </w:pPr>
      <w:r>
        <w:rPr>
          <w:b w:val="0"/>
          <w:bCs w:val="0"/>
          <w:sz w:val="24"/>
          <w:szCs w:val="24"/>
          <w:rtl w:val="0"/>
        </w:rPr>
        <w:t>Mohit Bijwar</w:t>
      </w:r>
      <w:r>
        <w:rPr>
          <w:rFonts w:hint="default"/>
          <w:b w:val="0"/>
          <w:bCs w:val="0"/>
          <w:sz w:val="24"/>
          <w:szCs w:val="24"/>
          <w:rtl w:val="0"/>
          <w:lang w:val="en-IN"/>
        </w:rPr>
        <w:t>.</w:t>
      </w:r>
      <w:bookmarkStart w:id="0" w:name="_GoBack"/>
      <w:bookmarkEnd w:id="0"/>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bCs w:val="0"/>
          <w:i w:val="0"/>
          <w:smallCaps w:val="0"/>
          <w:strike w:val="0"/>
          <w:color w:val="000000"/>
          <w:sz w:val="24"/>
          <w:szCs w:val="24"/>
          <w:u w:val="none"/>
          <w:shd w:val="clear" w:fill="auto"/>
          <w:vertAlign w:val="baseline"/>
        </w:rPr>
      </w:pPr>
      <w:r>
        <w:rPr>
          <w:b w:val="0"/>
          <w:bCs w:val="0"/>
          <w:sz w:val="24"/>
          <w:szCs w:val="24"/>
          <w:rtl w:val="0"/>
        </w:rPr>
        <w:t>Rushikesh Mohite</w:t>
      </w:r>
      <w:r>
        <w:rPr>
          <w:rFonts w:hint="default"/>
          <w:b w:val="0"/>
          <w:bCs w:val="0"/>
          <w:sz w:val="24"/>
          <w:szCs w:val="24"/>
          <w:rtl w:val="0"/>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spacing w:after="0"/>
        <w:rPr>
          <w:rFonts w:hint="default"/>
          <w:sz w:val="24"/>
          <w:szCs w:val="24"/>
          <w:lang w:val="en-IN"/>
        </w:rPr>
      </w:pPr>
      <w:r>
        <w:rPr>
          <w:sz w:val="24"/>
          <w:szCs w:val="24"/>
          <w:rtl w:val="0"/>
        </w:rPr>
        <w:t>Team Leader - Mohit Bijwar</w:t>
      </w:r>
      <w:r>
        <w:rPr>
          <w:rFonts w:hint="default"/>
          <w:sz w:val="24"/>
          <w:szCs w:val="24"/>
          <w:rtl w:val="0"/>
          <w:lang w:val="en-IN"/>
        </w:rPr>
        <w:t>.</w:t>
      </w:r>
    </w:p>
    <w:p>
      <w:pPr>
        <w:spacing w:after="0"/>
        <w:rPr>
          <w:rFonts w:hint="default"/>
          <w:sz w:val="24"/>
          <w:szCs w:val="24"/>
          <w:lang w:val="en-IN"/>
        </w:rPr>
      </w:pPr>
      <w:r>
        <w:rPr>
          <w:sz w:val="24"/>
          <w:szCs w:val="24"/>
          <w:rtl w:val="0"/>
        </w:rPr>
        <w:t xml:space="preserve">Project Guide – </w:t>
      </w:r>
      <w:r>
        <w:rPr>
          <w:rFonts w:hint="default"/>
          <w:sz w:val="24"/>
          <w:szCs w:val="24"/>
          <w:rtl w:val="0"/>
          <w:lang w:val="en-IN"/>
        </w:rPr>
        <w:t xml:space="preserve">Mr. </w:t>
      </w:r>
      <w:r>
        <w:rPr>
          <w:sz w:val="24"/>
          <w:szCs w:val="24"/>
          <w:rtl w:val="0"/>
        </w:rPr>
        <w:t>Narendra</w:t>
      </w:r>
      <w:r>
        <w:rPr>
          <w:rFonts w:hint="default"/>
          <w:sz w:val="24"/>
          <w:szCs w:val="24"/>
          <w:rtl w:val="0"/>
          <w:lang w:val="en-IN"/>
        </w:rPr>
        <w:t xml:space="preserve"> Pawar.</w:t>
      </w:r>
    </w:p>
    <w:p>
      <w:pPr>
        <w:spacing w:before="120" w:after="0"/>
        <w:rPr>
          <w:sz w:val="24"/>
          <w:szCs w:val="24"/>
        </w:rPr>
      </w:pPr>
    </w:p>
    <w:p>
      <w:pPr>
        <w:spacing w:before="120" w:after="0"/>
        <w:rPr>
          <w:sz w:val="24"/>
          <w:szCs w:val="24"/>
        </w:rPr>
      </w:pPr>
      <w:r>
        <w:rPr>
          <w:b/>
          <w:sz w:val="24"/>
          <w:szCs w:val="24"/>
          <w:rtl w:val="0"/>
        </w:rPr>
        <w:t>Introduction</w:t>
      </w:r>
      <w:r>
        <w:rPr>
          <w:sz w:val="24"/>
          <w:szCs w:val="24"/>
          <w:rtl w:val="0"/>
        </w:rPr>
        <w:t xml:space="preserve"> –</w:t>
      </w:r>
    </w:p>
    <w:p>
      <w:pPr>
        <w:spacing w:before="120" w:after="0" w:line="276" w:lineRule="auto"/>
        <w:rPr>
          <w:sz w:val="24"/>
          <w:szCs w:val="24"/>
        </w:rPr>
      </w:pPr>
      <w:r>
        <w:rPr>
          <w:sz w:val="24"/>
          <w:szCs w:val="24"/>
          <w:rtl w:val="0"/>
        </w:rPr>
        <w:t>Online shopping 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 at different e-retailers. As of 2022, customers can shop online using a range of different computers and devices, including desktop computers, laptops, tablet computers and smartphone</w:t>
      </w:r>
      <w:r>
        <w:rPr>
          <w:rFonts w:hint="default"/>
          <w:sz w:val="24"/>
          <w:szCs w:val="24"/>
          <w:rtl w:val="0"/>
          <w:lang w:val="en-IN"/>
        </w:rPr>
        <w:t>s</w:t>
      </w:r>
      <w:r>
        <w:rPr>
          <w:sz w:val="24"/>
          <w:szCs w:val="24"/>
          <w:rtl w:val="0"/>
        </w:rPr>
        <w:t>.</w:t>
      </w:r>
    </w:p>
    <w:p>
      <w:pPr>
        <w:rPr>
          <w:sz w:val="24"/>
          <w:szCs w:val="24"/>
        </w:rPr>
      </w:pPr>
    </w:p>
    <w:p>
      <w:pPr>
        <w:rPr>
          <w:sz w:val="24"/>
          <w:szCs w:val="24"/>
        </w:rPr>
      </w:pPr>
      <w:r>
        <w:rPr>
          <w:b/>
          <w:sz w:val="24"/>
          <w:szCs w:val="24"/>
          <w:rtl w:val="0"/>
        </w:rPr>
        <w:t>Existing System</w:t>
      </w:r>
      <w:r>
        <w:rPr>
          <w:sz w:val="24"/>
          <w:szCs w:val="24"/>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current system for shopping is to visit the shop manually and from the available product choose the item customer want and buying the item by payment of the price of    the item.</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47"/>
        </w:tabs>
        <w:spacing w:before="21"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must go to shop and select products.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47"/>
        </w:tabs>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It is difficult to identify the required product.</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47"/>
        </w:tabs>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Description of the product limited.</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720" w:right="806"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is a time-consuming process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Need of this System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720" w:right="806"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Increase hours of operation to 24/7</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720" w:right="806"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Maximize security of transaction</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720" w:right="806"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Offer better marketing opportunities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720" w:right="806" w:hanging="360"/>
        <w:jc w:val="left"/>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helps business to global</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right="806" w:right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right="806" w:right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right="806" w:right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right="806" w:right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right="806" w:rightChars="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Problem Statement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70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project is to make an Online Shopping  web application. In order to build such an application complete web support, need to be provided. A complete and efficient web application which can provide the online shopping experience is the basic objective of the project. The web application can be implemented in the  form of an e-commerce application with web 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70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70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70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Modules &amp; technical features –</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900" w:right="70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 - Access to database , orders details</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900" w:right="70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Users – Login , view products , buy products , view cart , billing , logout</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900" w:right="70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Seller -  Login , Add product , update product details, delete product , logout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59" w:lineRule="auto"/>
        <w:ind w:left="0" w:right="806"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900" w:hanging="360"/>
      </w:pPr>
      <w:rPr>
        <w:rFonts w:ascii="Noto Sans Symbols" w:hAnsi="Noto Sans Symbols" w:eastAsia="Noto Sans Symbols" w:cs="Noto Sans Symbols"/>
      </w:rPr>
    </w:lvl>
    <w:lvl w:ilvl="1" w:tentative="0">
      <w:start w:val="1"/>
      <w:numFmt w:val="bullet"/>
      <w:lvlText w:val="o"/>
      <w:lvlJc w:val="left"/>
      <w:pPr>
        <w:ind w:left="1620" w:hanging="360"/>
      </w:pPr>
      <w:rPr>
        <w:rFonts w:ascii="Courier New" w:hAnsi="Courier New" w:eastAsia="Courier New" w:cs="Courier New"/>
      </w:rPr>
    </w:lvl>
    <w:lvl w:ilvl="2" w:tentative="0">
      <w:start w:val="1"/>
      <w:numFmt w:val="bullet"/>
      <w:lvlText w:val="▪"/>
      <w:lvlJc w:val="left"/>
      <w:pPr>
        <w:ind w:left="2340" w:hanging="360"/>
      </w:pPr>
      <w:rPr>
        <w:rFonts w:ascii="Noto Sans Symbols" w:hAnsi="Noto Sans Symbols" w:eastAsia="Noto Sans Symbols" w:cs="Noto Sans Symbols"/>
      </w:rPr>
    </w:lvl>
    <w:lvl w:ilvl="3" w:tentative="0">
      <w:start w:val="1"/>
      <w:numFmt w:val="bullet"/>
      <w:lvlText w:val="●"/>
      <w:lvlJc w:val="left"/>
      <w:pPr>
        <w:ind w:left="3060" w:hanging="360"/>
      </w:pPr>
      <w:rPr>
        <w:rFonts w:ascii="Noto Sans Symbols" w:hAnsi="Noto Sans Symbols" w:eastAsia="Noto Sans Symbols" w:cs="Noto Sans Symbols"/>
      </w:rPr>
    </w:lvl>
    <w:lvl w:ilvl="4" w:tentative="0">
      <w:start w:val="1"/>
      <w:numFmt w:val="bullet"/>
      <w:lvlText w:val="o"/>
      <w:lvlJc w:val="left"/>
      <w:pPr>
        <w:ind w:left="3780" w:hanging="360"/>
      </w:pPr>
      <w:rPr>
        <w:rFonts w:ascii="Courier New" w:hAnsi="Courier New" w:eastAsia="Courier New" w:cs="Courier New"/>
      </w:rPr>
    </w:lvl>
    <w:lvl w:ilvl="5" w:tentative="0">
      <w:start w:val="1"/>
      <w:numFmt w:val="bullet"/>
      <w:lvlText w:val="▪"/>
      <w:lvlJc w:val="left"/>
      <w:pPr>
        <w:ind w:left="4500" w:hanging="360"/>
      </w:pPr>
      <w:rPr>
        <w:rFonts w:ascii="Noto Sans Symbols" w:hAnsi="Noto Sans Symbols" w:eastAsia="Noto Sans Symbols" w:cs="Noto Sans Symbols"/>
      </w:rPr>
    </w:lvl>
    <w:lvl w:ilvl="6" w:tentative="0">
      <w:start w:val="1"/>
      <w:numFmt w:val="bullet"/>
      <w:lvlText w:val="●"/>
      <w:lvlJc w:val="left"/>
      <w:pPr>
        <w:ind w:left="5220" w:hanging="360"/>
      </w:pPr>
      <w:rPr>
        <w:rFonts w:ascii="Noto Sans Symbols" w:hAnsi="Noto Sans Symbols" w:eastAsia="Noto Sans Symbols" w:cs="Noto Sans Symbols"/>
      </w:rPr>
    </w:lvl>
    <w:lvl w:ilvl="7" w:tentative="0">
      <w:start w:val="1"/>
      <w:numFmt w:val="bullet"/>
      <w:lvlText w:val="o"/>
      <w:lvlJc w:val="left"/>
      <w:pPr>
        <w:ind w:left="5940" w:hanging="360"/>
      </w:pPr>
      <w:rPr>
        <w:rFonts w:ascii="Courier New" w:hAnsi="Courier New" w:eastAsia="Courier New" w:cs="Courier New"/>
      </w:rPr>
    </w:lvl>
    <w:lvl w:ilvl="8" w:tentative="0">
      <w:start w:val="1"/>
      <w:numFmt w:val="bullet"/>
      <w:lvlText w:val="▪"/>
      <w:lvlJc w:val="left"/>
      <w:pPr>
        <w:ind w:left="6660" w:hanging="360"/>
      </w:pPr>
      <w:rPr>
        <w:rFonts w:ascii="Noto Sans Symbols" w:hAnsi="Noto Sans Symbols" w:eastAsia="Noto Sans Symbols" w:cs="Noto Sans Symbols"/>
      </w:rPr>
    </w:lvl>
  </w:abstractNum>
  <w:abstractNum w:abstractNumId="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29F33BE"/>
    <w:rsid w:val="571861A4"/>
    <w:rsid w:val="635446BC"/>
    <w:rsid w:val="71F75E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2023-08-16T15:33:22Z</dcterms:created>
  <dc:creator>mohit</dc:creator>
  <cp:lastModifiedBy>mohit</cp:lastModifiedBy>
  <dcterms:modified xsi:type="dcterms:W3CDTF">2023-08-16T15:37:29Z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6F52BA1FD6BE4C08ADD741EFA981B999</vt:lpwstr>
  </property>
</Properties>
</file>